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Default="00DB5F8E" w:rsidP="007A583E">
      <w:pPr>
        <w:jc w:val="center"/>
        <w:rPr>
          <w:sz w:val="24"/>
        </w:rPr>
      </w:pP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237FBA" w:rsidP="007A583E">
      <w:pPr>
        <w:jc w:val="both"/>
        <w:rPr>
          <w:sz w:val="24"/>
        </w:rPr>
      </w:pPr>
      <w:r>
        <w:rPr>
          <w:sz w:val="24"/>
        </w:rPr>
        <w:t>«</w:t>
      </w:r>
      <w:r w:rsidR="00867C54">
        <w:rPr>
          <w:sz w:val="24"/>
        </w:rPr>
        <w:t>26</w:t>
      </w:r>
      <w:r>
        <w:rPr>
          <w:sz w:val="24"/>
        </w:rPr>
        <w:t>»</w:t>
      </w:r>
      <w:r w:rsidR="00867C54">
        <w:rPr>
          <w:sz w:val="24"/>
          <w:u w:val="single"/>
        </w:rPr>
        <w:t>12.</w:t>
      </w:r>
      <w:r w:rsidR="0091183C" w:rsidRPr="00E47E15">
        <w:rPr>
          <w:sz w:val="24"/>
        </w:rPr>
        <w:t>201</w:t>
      </w:r>
      <w:r w:rsidR="006C3495" w:rsidRPr="00E47E15">
        <w:rPr>
          <w:sz w:val="24"/>
        </w:rPr>
        <w:t>7</w:t>
      </w:r>
      <w:r w:rsidR="007A583E" w:rsidRPr="00E47E15">
        <w:rPr>
          <w:sz w:val="24"/>
        </w:rPr>
        <w:t xml:space="preserve">  </w:t>
      </w:r>
      <w:r w:rsidR="007A583E">
        <w:rPr>
          <w:sz w:val="24"/>
        </w:rPr>
        <w:t xml:space="preserve">                              г. Дивногорск       </w:t>
      </w:r>
      <w:r w:rsidR="006C3495">
        <w:rPr>
          <w:sz w:val="24"/>
        </w:rPr>
        <w:t xml:space="preserve">                            </w:t>
      </w:r>
      <w:r w:rsidR="00BA3B8C">
        <w:rPr>
          <w:sz w:val="24"/>
        </w:rPr>
        <w:t xml:space="preserve">            </w:t>
      </w:r>
      <w:r w:rsidR="007A583E">
        <w:rPr>
          <w:sz w:val="24"/>
        </w:rPr>
        <w:t xml:space="preserve">№ </w:t>
      </w:r>
      <w:r w:rsidR="00867C54">
        <w:rPr>
          <w:sz w:val="24"/>
        </w:rPr>
        <w:t>261</w:t>
      </w:r>
      <w:r w:rsidR="00BA3B8C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237FBA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A0365A" w:rsidRDefault="00237FBA" w:rsidP="00461E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A583E"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7A583E"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 xml:space="preserve">Об утверждении </w:t>
      </w:r>
    </w:p>
    <w:p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работников </w:t>
      </w:r>
    </w:p>
    <w:p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подведомственных </w:t>
      </w:r>
    </w:p>
    <w:p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отделу физической культуры, спорта и молодёжной политики</w:t>
      </w:r>
    </w:p>
    <w:p w:rsidR="00625255" w:rsidRPr="00461ED7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>»</w:t>
      </w:r>
    </w:p>
    <w:p w:rsidR="00625255" w:rsidRDefault="00625255" w:rsidP="00625255">
      <w:pPr>
        <w:rPr>
          <w:sz w:val="28"/>
          <w:szCs w:val="28"/>
        </w:rPr>
      </w:pPr>
    </w:p>
    <w:p w:rsidR="007A583E" w:rsidRPr="002821F0" w:rsidRDefault="00D945BD" w:rsidP="007A583E">
      <w:pPr>
        <w:ind w:firstLine="709"/>
        <w:jc w:val="both"/>
        <w:rPr>
          <w:sz w:val="28"/>
          <w:szCs w:val="28"/>
        </w:rPr>
      </w:pPr>
      <w:r w:rsidRPr="002821F0"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461ED7" w:rsidRPr="00C151FE">
        <w:rPr>
          <w:sz w:val="28"/>
          <w:szCs w:val="28"/>
        </w:rPr>
        <w:t>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62507C" w:rsidRPr="002821F0">
        <w:rPr>
          <w:rFonts w:eastAsiaTheme="minorHAnsi"/>
          <w:sz w:val="28"/>
          <w:szCs w:val="28"/>
          <w:lang w:eastAsia="en-US"/>
        </w:rPr>
        <w:t xml:space="preserve">, </w:t>
      </w:r>
      <w:r w:rsidR="007A583E" w:rsidRPr="002821F0">
        <w:rPr>
          <w:spacing w:val="2"/>
          <w:sz w:val="28"/>
          <w:szCs w:val="28"/>
        </w:rPr>
        <w:t xml:space="preserve">руководствуясь статьями 43, 53 Устава </w:t>
      </w:r>
      <w:r w:rsidR="00A13B23" w:rsidRPr="002821F0">
        <w:rPr>
          <w:spacing w:val="2"/>
          <w:sz w:val="28"/>
          <w:szCs w:val="28"/>
        </w:rPr>
        <w:t>города Дивногорска</w:t>
      </w:r>
      <w:r w:rsidR="007A583E" w:rsidRPr="002821F0">
        <w:rPr>
          <w:spacing w:val="2"/>
          <w:sz w:val="28"/>
          <w:szCs w:val="28"/>
        </w:rPr>
        <w:t xml:space="preserve">, </w:t>
      </w: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0DE" w:rsidRDefault="0078750B" w:rsidP="00461ED7">
      <w:pPr>
        <w:ind w:firstLine="709"/>
        <w:jc w:val="both"/>
        <w:rPr>
          <w:sz w:val="28"/>
          <w:szCs w:val="28"/>
        </w:rPr>
      </w:pPr>
      <w:r w:rsidRPr="002821F0">
        <w:rPr>
          <w:sz w:val="28"/>
          <w:szCs w:val="28"/>
        </w:rPr>
        <w:t>1</w:t>
      </w:r>
      <w:r w:rsidRPr="00A13B23">
        <w:rPr>
          <w:sz w:val="28"/>
          <w:szCs w:val="28"/>
        </w:rPr>
        <w:t xml:space="preserve">. Внести в </w:t>
      </w:r>
      <w:r w:rsidR="00F83D7C" w:rsidRPr="00A13B23">
        <w:rPr>
          <w:sz w:val="28"/>
          <w:szCs w:val="28"/>
        </w:rPr>
        <w:t>приложение к постановлению</w:t>
      </w:r>
      <w:r w:rsidR="007A583E" w:rsidRPr="00A13B23">
        <w:rPr>
          <w:sz w:val="28"/>
          <w:szCs w:val="28"/>
        </w:rPr>
        <w:t xml:space="preserve"> администрации города Дивногорска от </w:t>
      </w:r>
      <w:r w:rsidR="00461ED7">
        <w:rPr>
          <w:sz w:val="28"/>
          <w:szCs w:val="28"/>
        </w:rPr>
        <w:t>08</w:t>
      </w:r>
      <w:r w:rsidR="00625255" w:rsidRPr="00A13B23">
        <w:rPr>
          <w:sz w:val="28"/>
          <w:szCs w:val="28"/>
        </w:rPr>
        <w:t>.</w:t>
      </w:r>
      <w:r w:rsidR="00461ED7">
        <w:rPr>
          <w:sz w:val="28"/>
          <w:szCs w:val="28"/>
        </w:rPr>
        <w:t>12</w:t>
      </w:r>
      <w:r w:rsidR="00625255" w:rsidRPr="00A13B23">
        <w:rPr>
          <w:sz w:val="28"/>
          <w:szCs w:val="28"/>
        </w:rPr>
        <w:t>.201</w:t>
      </w:r>
      <w:r w:rsidR="00461ED7">
        <w:rPr>
          <w:sz w:val="28"/>
          <w:szCs w:val="28"/>
        </w:rPr>
        <w:t>7</w:t>
      </w:r>
      <w:r w:rsidR="00625255" w:rsidRPr="00A13B23">
        <w:rPr>
          <w:sz w:val="28"/>
          <w:szCs w:val="28"/>
        </w:rPr>
        <w:t xml:space="preserve"> № </w:t>
      </w:r>
      <w:r w:rsidR="00461ED7">
        <w:rPr>
          <w:sz w:val="28"/>
          <w:szCs w:val="28"/>
        </w:rPr>
        <w:t>222</w:t>
      </w:r>
      <w:r w:rsidR="00625255" w:rsidRPr="00A13B23">
        <w:rPr>
          <w:sz w:val="28"/>
          <w:szCs w:val="28"/>
        </w:rPr>
        <w:t>п «</w:t>
      </w:r>
      <w:r w:rsidR="00461ED7" w:rsidRPr="00461ED7">
        <w:rPr>
          <w:sz w:val="28"/>
          <w:szCs w:val="28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A13B23">
        <w:rPr>
          <w:sz w:val="28"/>
          <w:szCs w:val="28"/>
        </w:rPr>
        <w:t xml:space="preserve"> </w:t>
      </w:r>
      <w:r w:rsidR="007A583E" w:rsidRPr="00A13B23">
        <w:rPr>
          <w:sz w:val="28"/>
          <w:szCs w:val="28"/>
        </w:rPr>
        <w:t>следующ</w:t>
      </w:r>
      <w:r w:rsidRPr="00A13B23">
        <w:rPr>
          <w:sz w:val="28"/>
          <w:szCs w:val="28"/>
        </w:rPr>
        <w:t>ие</w:t>
      </w:r>
      <w:r w:rsidR="007A583E" w:rsidRPr="00A13B23">
        <w:rPr>
          <w:sz w:val="28"/>
          <w:szCs w:val="28"/>
        </w:rPr>
        <w:t xml:space="preserve"> изменен</w:t>
      </w:r>
      <w:r w:rsidRPr="00A13B23">
        <w:rPr>
          <w:sz w:val="28"/>
          <w:szCs w:val="28"/>
        </w:rPr>
        <w:t>ия</w:t>
      </w:r>
      <w:r w:rsidR="007A583E" w:rsidRPr="00A13B23">
        <w:rPr>
          <w:sz w:val="28"/>
          <w:szCs w:val="28"/>
        </w:rPr>
        <w:t xml:space="preserve">: </w:t>
      </w:r>
    </w:p>
    <w:p w:rsidR="00170E6D" w:rsidRPr="00461ED7" w:rsidRDefault="00170E6D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07626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656B3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>Примерному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оложению 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>новой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3513D5">
        <w:rPr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  <w:r w:rsidR="003D1455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</w:t>
      </w:r>
      <w:r w:rsidR="003513D5">
        <w:rPr>
          <w:color w:val="000000"/>
          <w:sz w:val="28"/>
          <w:szCs w:val="28"/>
        </w:rPr>
        <w:t xml:space="preserve"> 1 января 2018 года.</w:t>
      </w:r>
      <w:r w:rsidR="00F532CD">
        <w:rPr>
          <w:color w:val="000000"/>
          <w:sz w:val="28"/>
          <w:szCs w:val="28"/>
        </w:rPr>
        <w:t xml:space="preserve">  </w:t>
      </w:r>
    </w:p>
    <w:p w:rsidR="007A583E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E255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91183C" w:rsidRDefault="0091183C" w:rsidP="007A583E">
      <w:pPr>
        <w:jc w:val="both"/>
        <w:rPr>
          <w:sz w:val="28"/>
          <w:szCs w:val="28"/>
        </w:rPr>
      </w:pPr>
    </w:p>
    <w:p w:rsidR="003513D5" w:rsidRDefault="003513D5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D361F5">
        <w:rPr>
          <w:sz w:val="28"/>
          <w:szCs w:val="28"/>
        </w:rPr>
        <w:t xml:space="preserve">    </w:t>
      </w:r>
      <w:r>
        <w:rPr>
          <w:sz w:val="28"/>
          <w:szCs w:val="28"/>
        </w:rPr>
        <w:t>Е.Е.</w:t>
      </w:r>
      <w:r w:rsidR="00D361F5">
        <w:rPr>
          <w:sz w:val="28"/>
          <w:szCs w:val="28"/>
        </w:rPr>
        <w:t xml:space="preserve"> </w:t>
      </w:r>
      <w:r>
        <w:rPr>
          <w:sz w:val="28"/>
          <w:szCs w:val="28"/>
        </w:rPr>
        <w:t>Оль</w:t>
      </w: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8"/>
      </w:tblGrid>
      <w:tr w:rsidR="00B656B3" w:rsidTr="00B656B3">
        <w:tc>
          <w:tcPr>
            <w:tcW w:w="4957" w:type="dxa"/>
          </w:tcPr>
          <w:p w:rsidR="00B656B3" w:rsidRDefault="00B656B3" w:rsidP="007A583E">
            <w:pPr>
              <w:spacing w:after="200" w:line="276" w:lineRule="auto"/>
            </w:pPr>
          </w:p>
        </w:tc>
        <w:tc>
          <w:tcPr>
            <w:tcW w:w="4678" w:type="dxa"/>
          </w:tcPr>
          <w:p w:rsidR="00B656B3" w:rsidRDefault="00B656B3" w:rsidP="00B656B3">
            <w:r>
              <w:t>Приложение</w:t>
            </w:r>
          </w:p>
          <w:p w:rsidR="00B656B3" w:rsidRDefault="00B656B3" w:rsidP="00B656B3">
            <w:r>
              <w:t>к постановлению администрации г. Дивногорска</w:t>
            </w:r>
          </w:p>
          <w:p w:rsidR="00B656B3" w:rsidRDefault="00B656B3" w:rsidP="00B656B3">
            <w:r>
              <w:t xml:space="preserve">от </w:t>
            </w:r>
            <w:r w:rsidR="00867C54">
              <w:t>26.12.</w:t>
            </w:r>
            <w:r>
              <w:t xml:space="preserve">2017 № </w:t>
            </w:r>
            <w:r w:rsidR="00867C54">
              <w:t>261</w:t>
            </w:r>
            <w:bookmarkStart w:id="0" w:name="_GoBack"/>
            <w:bookmarkEnd w:id="0"/>
            <w:r>
              <w:t>п</w:t>
            </w:r>
          </w:p>
          <w:p w:rsidR="00B656B3" w:rsidRDefault="00B656B3" w:rsidP="007A583E">
            <w:pPr>
              <w:spacing w:after="200" w:line="276" w:lineRule="auto"/>
            </w:pPr>
          </w:p>
          <w:p w:rsidR="00B656B3" w:rsidRPr="00B941B9" w:rsidRDefault="00B656B3" w:rsidP="00B656B3">
            <w:pPr>
              <w:autoSpaceDE w:val="0"/>
              <w:autoSpaceDN w:val="0"/>
              <w:adjustRightInd w:val="0"/>
              <w:ind w:right="-286"/>
              <w:outlineLvl w:val="1"/>
            </w:pPr>
            <w:r w:rsidRPr="00B941B9">
              <w:t>Приложение № 1</w:t>
            </w:r>
          </w:p>
          <w:p w:rsidR="00B656B3" w:rsidRDefault="00B656B3" w:rsidP="00B656B3">
            <w:pPr>
              <w:spacing w:after="200" w:line="276" w:lineRule="auto"/>
            </w:pPr>
            <w:r>
              <w:t>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      </w:r>
          </w:p>
        </w:tc>
      </w:tr>
    </w:tbl>
    <w:p w:rsidR="007A583E" w:rsidRDefault="007A583E" w:rsidP="007A583E">
      <w:pPr>
        <w:spacing w:after="200" w:line="276" w:lineRule="auto"/>
      </w:pPr>
    </w:p>
    <w:p w:rsidR="00B656B3" w:rsidRPr="00C55484" w:rsidRDefault="00B656B3" w:rsidP="00B656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Минимальные размеры</w:t>
      </w:r>
    </w:p>
    <w:p w:rsidR="00B656B3" w:rsidRPr="00C55484" w:rsidRDefault="00B656B3" w:rsidP="00B656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окладов (должностных окладов), ставок заработной платы </w:t>
      </w:r>
    </w:p>
    <w:p w:rsidR="00B656B3" w:rsidRPr="00C55484" w:rsidRDefault="00B656B3" w:rsidP="00B656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656B3" w:rsidRPr="006F50FE" w:rsidTr="009F0581"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B656B3" w:rsidRPr="006F50FE" w:rsidTr="009F0581"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3 297</w:t>
            </w:r>
          </w:p>
        </w:tc>
      </w:tr>
      <w:tr w:rsidR="00B656B3" w:rsidRPr="006F50FE" w:rsidTr="009F0581"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</w:tcPr>
          <w:p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5 253</w:t>
            </w: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0" w:history="1">
              <w:r w:rsidRPr="006F50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</w:p>
    <w:p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  <w:r w:rsidRPr="006F50FE">
        <w:t>--------------------------------</w:t>
      </w:r>
    </w:p>
    <w:p w:rsidR="00B656B3" w:rsidRPr="00C55484" w:rsidRDefault="00C55484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220"/>
      <w:bookmarkEnd w:id="1"/>
      <w:r>
        <w:rPr>
          <w:sz w:val="28"/>
          <w:szCs w:val="28"/>
        </w:rPr>
        <w:t>&lt;*&gt; Для должности «</w:t>
      </w:r>
      <w:r w:rsidR="00B656B3" w:rsidRPr="00C55484">
        <w:rPr>
          <w:sz w:val="28"/>
          <w:szCs w:val="28"/>
        </w:rPr>
        <w:t>сп</w:t>
      </w:r>
      <w:r>
        <w:rPr>
          <w:sz w:val="28"/>
          <w:szCs w:val="28"/>
        </w:rPr>
        <w:t>ортсмен»</w:t>
      </w:r>
      <w:r w:rsidR="00B656B3" w:rsidRPr="00C55484">
        <w:rPr>
          <w:sz w:val="28"/>
          <w:szCs w:val="28"/>
        </w:rPr>
        <w:t>, отнесенной ко второму квалификационному уровню, минимальный размер оклада (должностного оклада) устанавливается в размере 7879 рублей.</w:t>
      </w: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1.2. Профессиональная квалификационная группа (далее – ПКГ) должностей работников физической культуры и спорта должностей второго уровня:</w:t>
      </w:r>
    </w:p>
    <w:p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6 589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7 879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8 181</w:t>
            </w:r>
          </w:p>
        </w:tc>
      </w:tr>
    </w:tbl>
    <w:p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&lt;**&gt;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</w:t>
      </w:r>
      <w:r w:rsidRPr="007C22AE">
        <w:rPr>
          <w:sz w:val="28"/>
          <w:szCs w:val="28"/>
        </w:rPr>
        <w:t xml:space="preserve">9 </w:t>
      </w:r>
      <w:r w:rsidR="007C22AE">
        <w:rPr>
          <w:sz w:val="28"/>
          <w:szCs w:val="28"/>
        </w:rPr>
        <w:t>884</w:t>
      </w:r>
      <w:r w:rsidRPr="00C55484">
        <w:rPr>
          <w:sz w:val="28"/>
          <w:szCs w:val="28"/>
        </w:rPr>
        <w:t xml:space="preserve"> рублей.</w:t>
      </w:r>
    </w:p>
    <w:p w:rsidR="00B656B3" w:rsidRPr="00C55484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lastRenderedPageBreak/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B656B3" w:rsidRPr="00C55484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2.1. ПКГ «Общеотраслевые должности служащих второго уровня»:</w:t>
      </w:r>
    </w:p>
    <w:p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3 297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3 623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3 981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5 024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5 675</w:t>
            </w:r>
          </w:p>
        </w:tc>
      </w:tr>
    </w:tbl>
    <w:p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:rsidR="00B656B3" w:rsidRPr="00361047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</w:pPr>
      <w:r>
        <w:t>2</w:t>
      </w:r>
      <w:r w:rsidRPr="00361047">
        <w:t>.2. ПКГ «Общеотраслевые должности служащих третьего уровня»:</w:t>
      </w:r>
    </w:p>
    <w:p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C55484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3 981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4 370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5 253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6 133</w:t>
            </w:r>
          </w:p>
        </w:tc>
      </w:tr>
    </w:tbl>
    <w:p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3.1. ПКГ «Врачи и провизоры»:</w:t>
      </w:r>
    </w:p>
    <w:p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5 989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6 589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6 920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</w:tr>
    </w:tbl>
    <w:p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4.1. ПКГ «Общеотраслевые профессии рабочих первого уровня»:</w:t>
      </w:r>
    </w:p>
    <w:p w:rsidR="00B656B3" w:rsidRPr="00C606E7" w:rsidRDefault="00B656B3" w:rsidP="00B656B3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2 675</w:t>
            </w:r>
          </w:p>
        </w:tc>
      </w:tr>
    </w:tbl>
    <w:p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4.2. ПКГ «Общеотраслевые профессии рабочих второго уровня»:</w:t>
      </w:r>
    </w:p>
    <w:p w:rsidR="00B656B3" w:rsidRPr="00C22C75" w:rsidRDefault="00B656B3" w:rsidP="00B656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2 971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3 623</w:t>
            </w:r>
          </w:p>
        </w:tc>
      </w:tr>
      <w:tr w:rsidR="00B656B3" w:rsidRPr="00C22C75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3 981</w:t>
            </w:r>
          </w:p>
        </w:tc>
      </w:tr>
      <w:tr w:rsidR="00B656B3" w:rsidRPr="004B2F01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3" w:rsidRPr="004B2F01" w:rsidRDefault="00B656B3" w:rsidP="00C37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457B" w:rsidRDefault="00E3457B" w:rsidP="00C55484"/>
    <w:sectPr w:rsidR="00E3457B" w:rsidSect="003D145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5F" w:rsidRDefault="001E6D5F" w:rsidP="00D70BBC">
      <w:r>
        <w:separator/>
      </w:r>
    </w:p>
  </w:endnote>
  <w:endnote w:type="continuationSeparator" w:id="0">
    <w:p w:rsidR="001E6D5F" w:rsidRDefault="001E6D5F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5F" w:rsidRDefault="001E6D5F" w:rsidP="00D70BBC">
      <w:r>
        <w:separator/>
      </w:r>
    </w:p>
  </w:footnote>
  <w:footnote w:type="continuationSeparator" w:id="0">
    <w:p w:rsidR="001E6D5F" w:rsidRDefault="001E6D5F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867C54">
          <w:rPr>
            <w:noProof/>
          </w:rPr>
          <w:t>2</w:t>
        </w:r>
        <w:r>
          <w:fldChar w:fldCharType="end"/>
        </w:r>
      </w:p>
    </w:sdtContent>
  </w:sdt>
  <w:p w:rsidR="008B7FD0" w:rsidRDefault="001E6D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Юшкова Надежда</cp:lastModifiedBy>
  <cp:revision>14</cp:revision>
  <cp:lastPrinted>2017-12-25T08:33:00Z</cp:lastPrinted>
  <dcterms:created xsi:type="dcterms:W3CDTF">2017-09-11T03:48:00Z</dcterms:created>
  <dcterms:modified xsi:type="dcterms:W3CDTF">2017-12-26T09:34:00Z</dcterms:modified>
</cp:coreProperties>
</file>