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7" w:rsidRDefault="000051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81447" w:rsidRDefault="00005158">
      <w:pPr>
        <w:jc w:val="center"/>
      </w:pPr>
      <w:r>
        <w:rPr>
          <w:b/>
          <w:sz w:val="26"/>
          <w:szCs w:val="26"/>
        </w:rPr>
        <w:t xml:space="preserve">о  </w:t>
      </w:r>
      <w:r>
        <w:rPr>
          <w:b/>
          <w:sz w:val="26"/>
          <w:szCs w:val="26"/>
          <w:lang w:val="en-US"/>
        </w:rPr>
        <w:t>XXVI</w:t>
      </w:r>
      <w:r>
        <w:rPr>
          <w:b/>
          <w:sz w:val="26"/>
          <w:szCs w:val="26"/>
        </w:rPr>
        <w:t xml:space="preserve"> Межрегиональном конкурсе детского  рисунка    </w:t>
      </w:r>
    </w:p>
    <w:p w:rsidR="00C81447" w:rsidRDefault="00C81447">
      <w:pPr>
        <w:ind w:firstLine="708"/>
        <w:jc w:val="center"/>
        <w:rPr>
          <w:b/>
          <w:color w:val="000000"/>
          <w:sz w:val="26"/>
          <w:szCs w:val="26"/>
        </w:rPr>
      </w:pPr>
    </w:p>
    <w:p w:rsidR="00C81447" w:rsidRDefault="00005158">
      <w:pPr>
        <w:pStyle w:val="a7"/>
        <w:ind w:left="10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1.Общие положения</w:t>
      </w:r>
    </w:p>
    <w:p w:rsidR="00C81447" w:rsidRDefault="00005158">
      <w:pPr>
        <w:pStyle w:val="a7"/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XXVI</w:t>
      </w:r>
      <w:r>
        <w:rPr>
          <w:color w:val="000000"/>
          <w:sz w:val="26"/>
          <w:szCs w:val="26"/>
        </w:rPr>
        <w:t xml:space="preserve"> Межрегиональный конкурс детского рисунка (далее Конкурс)</w:t>
      </w:r>
    </w:p>
    <w:p w:rsidR="00C81447" w:rsidRDefault="00005158">
      <w:pPr>
        <w:jc w:val="both"/>
      </w:pPr>
      <w:r>
        <w:rPr>
          <w:color w:val="000000"/>
          <w:sz w:val="26"/>
          <w:szCs w:val="26"/>
        </w:rPr>
        <w:t>проводится с 1</w:t>
      </w:r>
      <w:r w:rsidRPr="0000515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апреля по 2</w:t>
      </w:r>
      <w:r w:rsidRPr="0000515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мая 201</w:t>
      </w:r>
      <w:r w:rsidRPr="00005158">
        <w:rPr>
          <w:color w:val="000000"/>
          <w:sz w:val="26"/>
          <w:szCs w:val="26"/>
        </w:rPr>
        <w:t xml:space="preserve">8 </w:t>
      </w:r>
      <w:r>
        <w:rPr>
          <w:color w:val="000000"/>
          <w:sz w:val="26"/>
          <w:szCs w:val="26"/>
        </w:rPr>
        <w:t xml:space="preserve">г., </w:t>
      </w:r>
      <w:r>
        <w:rPr>
          <w:sz w:val="26"/>
          <w:szCs w:val="26"/>
        </w:rPr>
        <w:t xml:space="preserve">в рамках  </w:t>
      </w:r>
      <w:r>
        <w:rPr>
          <w:sz w:val="26"/>
          <w:szCs w:val="26"/>
          <w:lang w:val="en-US"/>
        </w:rPr>
        <w:t>XXVI</w:t>
      </w:r>
      <w:r>
        <w:rPr>
          <w:sz w:val="26"/>
          <w:szCs w:val="26"/>
        </w:rPr>
        <w:t xml:space="preserve"> Межрегионального фестиваля детского художественного творчества «У Дивных гор».  </w:t>
      </w:r>
    </w:p>
    <w:p w:rsidR="00C81447" w:rsidRDefault="00005158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  <w:t xml:space="preserve">1.2 Учредителем  Конкурса </w:t>
      </w:r>
      <w:r>
        <w:rPr>
          <w:color w:val="000000"/>
          <w:sz w:val="26"/>
          <w:szCs w:val="26"/>
        </w:rPr>
        <w:t>является</w:t>
      </w:r>
      <w:r>
        <w:rPr>
          <w:b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отдел  культуры  администрации города Дивногорска, организатором - муниципальное б</w:t>
      </w:r>
      <w:r>
        <w:rPr>
          <w:sz w:val="26"/>
          <w:szCs w:val="26"/>
        </w:rPr>
        <w:t>юджетное учреждение дополнительного образования  «</w:t>
      </w:r>
      <w:proofErr w:type="spellStart"/>
      <w:r>
        <w:rPr>
          <w:sz w:val="26"/>
          <w:szCs w:val="26"/>
        </w:rPr>
        <w:t>Дивногорская</w:t>
      </w:r>
      <w:proofErr w:type="spellEnd"/>
      <w:r>
        <w:rPr>
          <w:sz w:val="26"/>
          <w:szCs w:val="26"/>
        </w:rPr>
        <w:t xml:space="preserve">  художественная  школа                            </w:t>
      </w:r>
      <w:r>
        <w:rPr>
          <w:sz w:val="26"/>
          <w:szCs w:val="26"/>
        </w:rPr>
        <w:t xml:space="preserve">им. Е.А. </w:t>
      </w:r>
      <w:proofErr w:type="spellStart"/>
      <w:r>
        <w:rPr>
          <w:sz w:val="26"/>
          <w:szCs w:val="26"/>
        </w:rPr>
        <w:t>Шепелевича</w:t>
      </w:r>
      <w:proofErr w:type="spellEnd"/>
      <w:r>
        <w:rPr>
          <w:sz w:val="26"/>
          <w:szCs w:val="26"/>
        </w:rPr>
        <w:t>».</w:t>
      </w:r>
      <w:r>
        <w:rPr>
          <w:b/>
          <w:i/>
          <w:sz w:val="26"/>
          <w:szCs w:val="26"/>
        </w:rPr>
        <w:t xml:space="preserve">  </w:t>
      </w:r>
    </w:p>
    <w:p w:rsidR="00C81447" w:rsidRDefault="000051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Информация о Конкурсе размещена на сайте администрации   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Дивногорска: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u w:val="single"/>
        </w:rPr>
        <w:t>divnogorsk-adm.ru</w:t>
      </w:r>
      <w:proofErr w:type="spellEnd"/>
      <w:r>
        <w:rPr>
          <w:sz w:val="26"/>
          <w:szCs w:val="26"/>
        </w:rPr>
        <w:t>. Кроме того, её можно</w:t>
      </w:r>
      <w:r>
        <w:rPr>
          <w:sz w:val="26"/>
          <w:szCs w:val="26"/>
        </w:rPr>
        <w:t xml:space="preserve"> получить по телефонам </w:t>
      </w:r>
      <w:r>
        <w:rPr>
          <w:color w:val="000000"/>
          <w:sz w:val="26"/>
          <w:szCs w:val="26"/>
        </w:rPr>
        <w:t xml:space="preserve">(39144) </w:t>
      </w:r>
      <w:r>
        <w:rPr>
          <w:sz w:val="26"/>
          <w:szCs w:val="26"/>
        </w:rPr>
        <w:t>3 46 06, 3 49 64.</w:t>
      </w:r>
    </w:p>
    <w:p w:rsidR="00C81447" w:rsidRDefault="00005158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Конкурса:</w:t>
      </w:r>
    </w:p>
    <w:p w:rsidR="00C81447" w:rsidRDefault="00005158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Цель и задачи  Конкурса</w:t>
      </w:r>
    </w:p>
    <w:p w:rsidR="00C81447" w:rsidRDefault="0000515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Цель Конкурса – поддержка</w:t>
      </w:r>
      <w:r>
        <w:rPr>
          <w:color w:val="2E2E2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популяризация детского художественного творчества на территории Сибирского федерального округа. </w:t>
      </w:r>
    </w:p>
    <w:p w:rsidR="00C81447" w:rsidRDefault="0000515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color w:val="000000"/>
          <w:sz w:val="26"/>
          <w:szCs w:val="26"/>
        </w:rPr>
        <w:t>Задачи Фестиваля-к</w:t>
      </w:r>
      <w:r>
        <w:rPr>
          <w:color w:val="000000"/>
          <w:sz w:val="26"/>
          <w:szCs w:val="26"/>
        </w:rPr>
        <w:t xml:space="preserve">онкурса: </w:t>
      </w:r>
    </w:p>
    <w:p w:rsidR="00C81447" w:rsidRDefault="0000515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выявление одарённых детей; </w:t>
      </w:r>
    </w:p>
    <w:p w:rsidR="00C81447" w:rsidRDefault="0000515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сохранение и развитие культурного потенциала детского художественного творчества;</w:t>
      </w:r>
    </w:p>
    <w:p w:rsidR="00C81447" w:rsidRDefault="0000515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расширение и укрепление межрегиональных творческих связей.</w:t>
      </w:r>
    </w:p>
    <w:p w:rsidR="00C81447" w:rsidRDefault="00C81447">
      <w:pPr>
        <w:ind w:firstLine="708"/>
        <w:jc w:val="both"/>
        <w:rPr>
          <w:color w:val="000000"/>
          <w:sz w:val="26"/>
          <w:szCs w:val="26"/>
        </w:rPr>
      </w:pPr>
    </w:p>
    <w:p w:rsidR="00C81447" w:rsidRDefault="00005158">
      <w:pPr>
        <w:ind w:left="212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3.Условия участия в конкурсе</w:t>
      </w:r>
    </w:p>
    <w:p w:rsidR="00C81447" w:rsidRDefault="00005158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 В конкурсе могут принять участие учащиеся детских художественных школ и художественных отделений школ искусств, в возрасте от  6 до 18 лет. </w:t>
      </w:r>
    </w:p>
    <w:p w:rsidR="00C81447" w:rsidRDefault="0000515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3.2  Конкурс проводится по трём номинациям: «Живопись», «Графика», «Керамика». Размер работ произволь</w:t>
      </w:r>
      <w:r>
        <w:rPr>
          <w:sz w:val="26"/>
          <w:szCs w:val="26"/>
        </w:rPr>
        <w:t>ный, но не более 60 см по большей стороне.</w:t>
      </w:r>
    </w:p>
    <w:p w:rsidR="00C81447" w:rsidRDefault="00005158">
      <w:pPr>
        <w:ind w:firstLine="708"/>
        <w:jc w:val="both"/>
      </w:pPr>
      <w:r>
        <w:rPr>
          <w:sz w:val="26"/>
          <w:szCs w:val="26"/>
        </w:rPr>
        <w:t>3.3. Темы Конкурса: «</w:t>
      </w:r>
      <w:r>
        <w:rPr>
          <w:sz w:val="26"/>
          <w:szCs w:val="26"/>
        </w:rPr>
        <w:t>Иллюстрации к детским спектаклям</w:t>
      </w:r>
      <w:r>
        <w:rPr>
          <w:sz w:val="26"/>
          <w:szCs w:val="26"/>
        </w:rPr>
        <w:t xml:space="preserve">», «Как хорошо, что есть театр», «Иллюстрации к произведениям сибирских писателей», «Волонтёр глазами детей», «Сделаем мир добрее». </w:t>
      </w:r>
    </w:p>
    <w:p w:rsidR="00C81447" w:rsidRDefault="00005158">
      <w:pPr>
        <w:ind w:left="360"/>
        <w:jc w:val="both"/>
      </w:pPr>
      <w:r>
        <w:rPr>
          <w:sz w:val="26"/>
          <w:szCs w:val="26"/>
        </w:rPr>
        <w:t xml:space="preserve">3.4. Работы присылаются на </w:t>
      </w:r>
      <w:r>
        <w:rPr>
          <w:sz w:val="26"/>
          <w:szCs w:val="26"/>
        </w:rPr>
        <w:t>конкурс до 24 мая 2018 года по адресу:  663090,</w:t>
      </w:r>
    </w:p>
    <w:p w:rsidR="00C81447" w:rsidRDefault="00005158">
      <w:pPr>
        <w:jc w:val="both"/>
        <w:rPr>
          <w:sz w:val="26"/>
          <w:szCs w:val="26"/>
        </w:rPr>
      </w:pPr>
      <w:r>
        <w:rPr>
          <w:sz w:val="26"/>
          <w:szCs w:val="26"/>
        </w:rPr>
        <w:t>Россия,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ивногорск, ул.Нагорная, 4., </w:t>
      </w:r>
      <w:proofErr w:type="spellStart"/>
      <w:r>
        <w:rPr>
          <w:sz w:val="26"/>
          <w:szCs w:val="26"/>
        </w:rPr>
        <w:t>Дивногорская</w:t>
      </w:r>
      <w:proofErr w:type="spellEnd"/>
      <w:r>
        <w:rPr>
          <w:sz w:val="26"/>
          <w:szCs w:val="26"/>
        </w:rPr>
        <w:t xml:space="preserve"> художественная школа им.Е.А. </w:t>
      </w:r>
      <w:proofErr w:type="spellStart"/>
      <w:r>
        <w:rPr>
          <w:sz w:val="26"/>
          <w:szCs w:val="26"/>
        </w:rPr>
        <w:t>Шепелевича</w:t>
      </w:r>
      <w:proofErr w:type="spellEnd"/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Работы, представленные на конкурс не возвращаются</w:t>
      </w:r>
      <w:proofErr w:type="gramEnd"/>
      <w:r>
        <w:rPr>
          <w:sz w:val="26"/>
          <w:szCs w:val="26"/>
        </w:rPr>
        <w:t xml:space="preserve">. </w:t>
      </w:r>
    </w:p>
    <w:p w:rsidR="00C81447" w:rsidRDefault="00005158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Работы  рассматриваются  жюри  в трёх   возрастных категориях:</w:t>
      </w:r>
    </w:p>
    <w:p w:rsidR="00C81447" w:rsidRDefault="00005158">
      <w:pPr>
        <w:jc w:val="both"/>
        <w:outlineLvl w:val="0"/>
        <w:rPr>
          <w:b/>
          <w:i/>
          <w:sz w:val="26"/>
          <w:szCs w:val="26"/>
        </w:rPr>
      </w:pPr>
      <w:r>
        <w:rPr>
          <w:sz w:val="26"/>
          <w:szCs w:val="26"/>
        </w:rPr>
        <w:t>6-9 лет, 10-13 лет, 14-18 лет. В составе жюри конкурса вошли: преподаватели высшей квалификационной категории МБУ ДО «</w:t>
      </w:r>
      <w:proofErr w:type="spellStart"/>
      <w:r>
        <w:rPr>
          <w:sz w:val="26"/>
          <w:szCs w:val="26"/>
        </w:rPr>
        <w:t>Дивногор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 xml:space="preserve"> художественная школа им. </w:t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Шепелевича</w:t>
      </w:r>
      <w:proofErr w:type="spellEnd"/>
      <w:r>
        <w:rPr>
          <w:sz w:val="26"/>
          <w:szCs w:val="26"/>
        </w:rPr>
        <w:t>».</w:t>
      </w:r>
    </w:p>
    <w:p w:rsidR="00C81447" w:rsidRDefault="00005158">
      <w:pPr>
        <w:ind w:firstLine="708"/>
        <w:jc w:val="both"/>
        <w:outlineLvl w:val="0"/>
        <w:rPr>
          <w:b/>
          <w:i/>
          <w:sz w:val="26"/>
          <w:szCs w:val="26"/>
        </w:rPr>
      </w:pPr>
      <w:r>
        <w:rPr>
          <w:sz w:val="26"/>
          <w:szCs w:val="26"/>
        </w:rPr>
        <w:t>Победители конкурса будут награждены благодарственными письмами и дипломами.</w:t>
      </w:r>
    </w:p>
    <w:p w:rsidR="00C81447" w:rsidRDefault="00005158">
      <w:pPr>
        <w:jc w:val="both"/>
        <w:outlineLvl w:val="0"/>
      </w:pPr>
      <w:r>
        <w:rPr>
          <w:sz w:val="26"/>
          <w:szCs w:val="26"/>
        </w:rPr>
        <w:tab/>
        <w:t xml:space="preserve">Выставка работ победителей состоится 10 июня 2018 г. на зелёной зоне Пионерской площади, в день проведения </w:t>
      </w:r>
      <w:r>
        <w:rPr>
          <w:sz w:val="26"/>
          <w:szCs w:val="26"/>
          <w:lang w:val="en-US"/>
        </w:rPr>
        <w:t>XXVI</w:t>
      </w:r>
      <w:r>
        <w:rPr>
          <w:sz w:val="26"/>
          <w:szCs w:val="26"/>
        </w:rPr>
        <w:t xml:space="preserve"> Межрегионального фес</w:t>
      </w:r>
      <w:r>
        <w:rPr>
          <w:sz w:val="26"/>
          <w:szCs w:val="26"/>
        </w:rPr>
        <w:t>тиваля детского художественного творчества «У Дивных гор».</w:t>
      </w:r>
    </w:p>
    <w:p w:rsidR="00C81447" w:rsidRDefault="00C81447">
      <w:pPr>
        <w:jc w:val="both"/>
        <w:outlineLvl w:val="0"/>
        <w:rPr>
          <w:sz w:val="26"/>
          <w:szCs w:val="26"/>
        </w:rPr>
      </w:pPr>
    </w:p>
    <w:p w:rsidR="00C81447" w:rsidRDefault="00C81447">
      <w:pPr>
        <w:rPr>
          <w:sz w:val="26"/>
          <w:szCs w:val="26"/>
        </w:rPr>
      </w:pPr>
    </w:p>
    <w:p w:rsidR="00C81447" w:rsidRDefault="00C81447">
      <w:pPr>
        <w:jc w:val="both"/>
        <w:outlineLvl w:val="0"/>
        <w:rPr>
          <w:b/>
          <w:sz w:val="26"/>
          <w:szCs w:val="26"/>
        </w:rPr>
      </w:pPr>
    </w:p>
    <w:p w:rsidR="00C81447" w:rsidRDefault="00C81447">
      <w:pPr>
        <w:jc w:val="both"/>
        <w:outlineLvl w:val="0"/>
        <w:rPr>
          <w:b/>
          <w:i/>
          <w:sz w:val="26"/>
          <w:szCs w:val="26"/>
        </w:rPr>
      </w:pPr>
    </w:p>
    <w:p w:rsidR="00C81447" w:rsidRDefault="00005158">
      <w:pPr>
        <w:ind w:firstLine="326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ЗАЯВКА</w:t>
      </w:r>
    </w:p>
    <w:p w:rsidR="00C81447" w:rsidRDefault="00005158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 участие в XX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 Межрегиональном фестивале детского художественного творчества «У Дивных гор»</w:t>
      </w:r>
    </w:p>
    <w:p w:rsidR="00C81447" w:rsidRDefault="00005158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работы. Материал.</w:t>
      </w:r>
    </w:p>
    <w:p w:rsidR="00C81447" w:rsidRDefault="0000515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Имя и фамилия автора.</w:t>
      </w:r>
    </w:p>
    <w:p w:rsidR="00C81447" w:rsidRDefault="0000515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Возраст.</w:t>
      </w:r>
    </w:p>
    <w:p w:rsidR="00C81447" w:rsidRDefault="0000515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Год исполнения работы.</w:t>
      </w:r>
    </w:p>
    <w:p w:rsidR="00C81447" w:rsidRDefault="00005158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Фамил</w:t>
      </w:r>
      <w:r>
        <w:rPr>
          <w:sz w:val="26"/>
          <w:szCs w:val="26"/>
        </w:rPr>
        <w:t>ия, имя, отчество преподавателя (полностью)</w:t>
      </w:r>
    </w:p>
    <w:p w:rsidR="00C81447" w:rsidRDefault="00005158">
      <w:pPr>
        <w:numPr>
          <w:ilvl w:val="0"/>
          <w:numId w:val="2"/>
        </w:numPr>
        <w:jc w:val="both"/>
      </w:pPr>
      <w:r>
        <w:rPr>
          <w:sz w:val="26"/>
          <w:szCs w:val="26"/>
        </w:rPr>
        <w:t>Обратный адрес (адрес учебного заведения), контактный телефон, электронная почта.</w:t>
      </w:r>
    </w:p>
    <w:p w:rsidR="00C81447" w:rsidRDefault="00005158">
      <w:pPr>
        <w:numPr>
          <w:ilvl w:val="0"/>
          <w:numId w:val="2"/>
        </w:numPr>
        <w:jc w:val="both"/>
      </w:pPr>
      <w:r>
        <w:rPr>
          <w:sz w:val="26"/>
          <w:szCs w:val="26"/>
        </w:rPr>
        <w:t>Согласие на обработку персональных данных.</w:t>
      </w:r>
    </w:p>
    <w:p w:rsidR="00C81447" w:rsidRDefault="00C81447">
      <w:pPr>
        <w:ind w:firstLine="708"/>
        <w:rPr>
          <w:b/>
          <w:sz w:val="26"/>
          <w:szCs w:val="26"/>
        </w:rPr>
      </w:pPr>
    </w:p>
    <w:p w:rsidR="00C81447" w:rsidRDefault="00C81447">
      <w:pPr>
        <w:ind w:firstLine="708"/>
      </w:pPr>
    </w:p>
    <w:sectPr w:rsidR="00C81447" w:rsidSect="00C8144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73B"/>
    <w:multiLevelType w:val="multilevel"/>
    <w:tmpl w:val="1CC8AF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5AE5361"/>
    <w:multiLevelType w:val="multilevel"/>
    <w:tmpl w:val="B5EEE844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203" w:hanging="49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7D446028"/>
    <w:multiLevelType w:val="multilevel"/>
    <w:tmpl w:val="50508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47"/>
    <w:rsid w:val="00005158"/>
    <w:rsid w:val="00C8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81447"/>
    <w:rPr>
      <w:b w:val="0"/>
      <w:color w:val="000000"/>
    </w:rPr>
  </w:style>
  <w:style w:type="character" w:customStyle="1" w:styleId="ListLabel2">
    <w:name w:val="ListLabel 2"/>
    <w:qFormat/>
    <w:rsid w:val="00C81447"/>
    <w:rPr>
      <w:b w:val="0"/>
      <w:color w:val="000000"/>
    </w:rPr>
  </w:style>
  <w:style w:type="character" w:customStyle="1" w:styleId="ListLabel3">
    <w:name w:val="ListLabel 3"/>
    <w:qFormat/>
    <w:rsid w:val="00C81447"/>
    <w:rPr>
      <w:b w:val="0"/>
      <w:color w:val="000000"/>
    </w:rPr>
  </w:style>
  <w:style w:type="character" w:customStyle="1" w:styleId="ListLabel4">
    <w:name w:val="ListLabel 4"/>
    <w:qFormat/>
    <w:rsid w:val="00C81447"/>
    <w:rPr>
      <w:b w:val="0"/>
      <w:color w:val="000000"/>
    </w:rPr>
  </w:style>
  <w:style w:type="character" w:customStyle="1" w:styleId="ListLabel5">
    <w:name w:val="ListLabel 5"/>
    <w:qFormat/>
    <w:rsid w:val="00C81447"/>
    <w:rPr>
      <w:b w:val="0"/>
      <w:color w:val="000000"/>
    </w:rPr>
  </w:style>
  <w:style w:type="character" w:customStyle="1" w:styleId="ListLabel6">
    <w:name w:val="ListLabel 6"/>
    <w:qFormat/>
    <w:rsid w:val="00C81447"/>
    <w:rPr>
      <w:b w:val="0"/>
      <w:color w:val="000000"/>
    </w:rPr>
  </w:style>
  <w:style w:type="character" w:customStyle="1" w:styleId="ListLabel7">
    <w:name w:val="ListLabel 7"/>
    <w:qFormat/>
    <w:rsid w:val="00C81447"/>
    <w:rPr>
      <w:b w:val="0"/>
      <w:color w:val="000000"/>
    </w:rPr>
  </w:style>
  <w:style w:type="character" w:customStyle="1" w:styleId="ListLabel8">
    <w:name w:val="ListLabel 8"/>
    <w:qFormat/>
    <w:rsid w:val="00C81447"/>
    <w:rPr>
      <w:b w:val="0"/>
      <w:color w:val="000000"/>
    </w:rPr>
  </w:style>
  <w:style w:type="character" w:customStyle="1" w:styleId="ListLabel9">
    <w:name w:val="ListLabel 9"/>
    <w:qFormat/>
    <w:rsid w:val="00C81447"/>
    <w:rPr>
      <w:b/>
    </w:rPr>
  </w:style>
  <w:style w:type="character" w:customStyle="1" w:styleId="ListLabel10">
    <w:name w:val="ListLabel 10"/>
    <w:qFormat/>
    <w:rsid w:val="00C81447"/>
    <w:rPr>
      <w:rFonts w:eastAsia="Times New Roman" w:cs="Times New Roman"/>
      <w:sz w:val="26"/>
    </w:rPr>
  </w:style>
  <w:style w:type="character" w:customStyle="1" w:styleId="ListLabel11">
    <w:name w:val="ListLabel 11"/>
    <w:qFormat/>
    <w:rsid w:val="00C81447"/>
    <w:rPr>
      <w:rFonts w:eastAsia="Times New Roman" w:cs="Times New Roman"/>
      <w:sz w:val="26"/>
    </w:rPr>
  </w:style>
  <w:style w:type="paragraph" w:customStyle="1" w:styleId="a3">
    <w:name w:val="Заголовок"/>
    <w:basedOn w:val="a"/>
    <w:next w:val="a4"/>
    <w:qFormat/>
    <w:rsid w:val="00C814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81447"/>
    <w:pPr>
      <w:spacing w:after="140" w:line="288" w:lineRule="auto"/>
    </w:pPr>
  </w:style>
  <w:style w:type="paragraph" w:styleId="a5">
    <w:name w:val="List"/>
    <w:basedOn w:val="a4"/>
    <w:rsid w:val="00C81447"/>
    <w:rPr>
      <w:rFonts w:cs="Arial"/>
    </w:rPr>
  </w:style>
  <w:style w:type="paragraph" w:customStyle="1" w:styleId="Caption">
    <w:name w:val="Caption"/>
    <w:basedOn w:val="a"/>
    <w:qFormat/>
    <w:rsid w:val="00C81447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C8144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7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2358</Characters>
  <Application>Microsoft Office Word</Application>
  <DocSecurity>0</DocSecurity>
  <Lines>19</Lines>
  <Paragraphs>5</Paragraphs>
  <ScaleCrop>false</ScaleCrop>
  <Company>KKI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dc:description/>
  <cp:lastModifiedBy>Наталья Н</cp:lastModifiedBy>
  <cp:revision>6</cp:revision>
  <cp:lastPrinted>2017-04-14T08:29:00Z</cp:lastPrinted>
  <dcterms:created xsi:type="dcterms:W3CDTF">2017-04-14T08:33:00Z</dcterms:created>
  <dcterms:modified xsi:type="dcterms:W3CDTF">2018-04-28T09:20:00Z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