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A8" w:rsidRPr="00692E2A" w:rsidRDefault="00173EA8" w:rsidP="00173EA8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Российская Федерация</w:t>
      </w:r>
    </w:p>
    <w:p w:rsidR="00173EA8" w:rsidRPr="00692E2A" w:rsidRDefault="00173EA8" w:rsidP="00173EA8">
      <w:pPr>
        <w:spacing w:line="276" w:lineRule="auto"/>
        <w:jc w:val="center"/>
      </w:pPr>
      <w:r w:rsidRPr="00692E2A">
        <w:rPr>
          <w:noProof/>
          <w:sz w:val="24"/>
        </w:rPr>
        <w:drawing>
          <wp:inline distT="0" distB="0" distL="0" distR="0" wp14:anchorId="16402A02" wp14:editId="36985C94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A8" w:rsidRPr="00692E2A" w:rsidRDefault="00173EA8" w:rsidP="00173EA8">
      <w:pPr>
        <w:pStyle w:val="1"/>
        <w:spacing w:line="276" w:lineRule="auto"/>
        <w:rPr>
          <w:rFonts w:ascii="Garamond" w:hAnsi="Garamond"/>
        </w:rPr>
      </w:pPr>
      <w:r w:rsidRPr="00692E2A">
        <w:rPr>
          <w:rFonts w:ascii="Garamond" w:hAnsi="Garamond"/>
        </w:rPr>
        <w:t>Администрация города Дивногорска</w:t>
      </w:r>
    </w:p>
    <w:p w:rsidR="00173EA8" w:rsidRPr="00692E2A" w:rsidRDefault="00173EA8" w:rsidP="00173EA8">
      <w:pPr>
        <w:spacing w:line="276" w:lineRule="auto"/>
        <w:jc w:val="center"/>
        <w:rPr>
          <w:sz w:val="24"/>
        </w:rPr>
      </w:pPr>
      <w:r w:rsidRPr="00692E2A">
        <w:rPr>
          <w:sz w:val="24"/>
        </w:rPr>
        <w:t>Красноярского края</w:t>
      </w:r>
    </w:p>
    <w:p w:rsidR="00173EA8" w:rsidRPr="00692E2A" w:rsidRDefault="00173EA8" w:rsidP="00173EA8">
      <w:pPr>
        <w:pStyle w:val="1"/>
        <w:spacing w:line="276" w:lineRule="auto"/>
        <w:rPr>
          <w:rFonts w:ascii="Garamond" w:hAnsi="Garamond"/>
        </w:rPr>
      </w:pPr>
      <w:proofErr w:type="gramStart"/>
      <w:r w:rsidRPr="00692E2A">
        <w:rPr>
          <w:rFonts w:ascii="Garamond" w:hAnsi="Garamond"/>
        </w:rPr>
        <w:t>П</w:t>
      </w:r>
      <w:proofErr w:type="gramEnd"/>
      <w:r w:rsidRPr="00692E2A"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173EA8" w:rsidRPr="00692E2A" w:rsidTr="0080505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73EA8" w:rsidRPr="00692E2A" w:rsidRDefault="00173EA8" w:rsidP="0080505E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173EA8" w:rsidRPr="00692E2A" w:rsidRDefault="00173EA8" w:rsidP="0080505E">
            <w:pPr>
              <w:jc w:val="both"/>
              <w:rPr>
                <w:sz w:val="4"/>
              </w:rPr>
            </w:pPr>
          </w:p>
        </w:tc>
      </w:tr>
      <w:tr w:rsidR="00173EA8" w:rsidRPr="00692E2A" w:rsidTr="0080505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73EA8" w:rsidRPr="00692E2A" w:rsidRDefault="00173EA8" w:rsidP="0080505E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173EA8" w:rsidRPr="00692E2A" w:rsidRDefault="00173EA8" w:rsidP="0080505E">
            <w:pPr>
              <w:jc w:val="both"/>
              <w:rPr>
                <w:sz w:val="4"/>
              </w:rPr>
            </w:pPr>
          </w:p>
        </w:tc>
      </w:tr>
    </w:tbl>
    <w:p w:rsidR="00173EA8" w:rsidRPr="00692E2A" w:rsidRDefault="00173EA8" w:rsidP="00173EA8">
      <w:pPr>
        <w:jc w:val="both"/>
        <w:rPr>
          <w:sz w:val="10"/>
        </w:rPr>
      </w:pPr>
    </w:p>
    <w:p w:rsidR="00173EA8" w:rsidRPr="00692E2A" w:rsidRDefault="00173EA8" w:rsidP="00173EA8">
      <w:pPr>
        <w:jc w:val="center"/>
        <w:rPr>
          <w:sz w:val="24"/>
        </w:rPr>
      </w:pPr>
      <w:r>
        <w:rPr>
          <w:sz w:val="24"/>
        </w:rPr>
        <w:t>___ .___</w:t>
      </w:r>
      <w:r w:rsidRPr="00692E2A">
        <w:rPr>
          <w:sz w:val="24"/>
        </w:rPr>
        <w:t>. 201</w:t>
      </w:r>
      <w:r w:rsidR="00B170DA">
        <w:rPr>
          <w:sz w:val="24"/>
        </w:rPr>
        <w:t>8</w:t>
      </w:r>
      <w:r w:rsidRPr="00692E2A">
        <w:rPr>
          <w:sz w:val="24"/>
        </w:rPr>
        <w:tab/>
      </w:r>
      <w:r w:rsidRPr="00692E2A">
        <w:rPr>
          <w:sz w:val="24"/>
        </w:rPr>
        <w:tab/>
      </w:r>
      <w:r>
        <w:rPr>
          <w:sz w:val="24"/>
        </w:rPr>
        <w:t xml:space="preserve">                      </w:t>
      </w:r>
      <w:r w:rsidRPr="00692E2A">
        <w:t>г.Дивногорск</w:t>
      </w:r>
      <w:r w:rsidRPr="00692E2A">
        <w:tab/>
      </w:r>
      <w:r w:rsidRPr="00692E2A">
        <w:tab/>
      </w:r>
      <w:r w:rsidRPr="00692E2A">
        <w:tab/>
      </w:r>
      <w:r w:rsidRPr="00692E2A">
        <w:tab/>
      </w:r>
      <w:r>
        <w:t xml:space="preserve">               </w:t>
      </w:r>
      <w:r w:rsidRPr="00692E2A">
        <w:rPr>
          <w:sz w:val="24"/>
        </w:rPr>
        <w:t xml:space="preserve">№ </w:t>
      </w:r>
      <w:r>
        <w:rPr>
          <w:sz w:val="24"/>
        </w:rPr>
        <w:t>___</w:t>
      </w:r>
    </w:p>
    <w:p w:rsidR="00173EA8" w:rsidRPr="00692E2A" w:rsidRDefault="00173EA8" w:rsidP="00173EA8">
      <w:pPr>
        <w:jc w:val="both"/>
        <w:rPr>
          <w:sz w:val="24"/>
        </w:rPr>
      </w:pPr>
    </w:p>
    <w:p w:rsidR="00173EA8" w:rsidRDefault="00173EA8" w:rsidP="00173EA8">
      <w:pPr>
        <w:autoSpaceDE w:val="0"/>
        <w:autoSpaceDN w:val="0"/>
        <w:adjustRightInd w:val="0"/>
        <w:jc w:val="both"/>
      </w:pPr>
      <w:r w:rsidRPr="00266BFF">
        <w:t>Об утверждении административного регламента «</w:t>
      </w:r>
      <w:r>
        <w:t>Организация ритуальных услуг на территории муниципального образования город Дивногорск</w:t>
      </w:r>
      <w:r w:rsidRPr="00266BFF">
        <w:t>»</w:t>
      </w:r>
    </w:p>
    <w:p w:rsidR="00173EA8" w:rsidRDefault="00173EA8" w:rsidP="00173EA8">
      <w:pPr>
        <w:autoSpaceDE w:val="0"/>
        <w:autoSpaceDN w:val="0"/>
        <w:adjustRightInd w:val="0"/>
        <w:jc w:val="both"/>
      </w:pPr>
    </w:p>
    <w:p w:rsidR="00173EA8" w:rsidRPr="007E07E7" w:rsidRDefault="00173EA8" w:rsidP="007E0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07E7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Федеральным законом от 12.01.1996 № 8 – ФЗ «</w:t>
      </w:r>
      <w:r w:rsidR="00013C98">
        <w:rPr>
          <w:sz w:val="28"/>
          <w:szCs w:val="28"/>
        </w:rPr>
        <w:t>О погребении и похоронном деле</w:t>
      </w:r>
      <w:r w:rsidRPr="007E07E7">
        <w:rPr>
          <w:sz w:val="28"/>
          <w:szCs w:val="28"/>
        </w:rPr>
        <w:t xml:space="preserve">», постановлением администрации города Дивногорска от 14.05.2012 </w:t>
      </w:r>
      <w:r w:rsidR="007E07E7" w:rsidRPr="007E07E7">
        <w:rPr>
          <w:sz w:val="28"/>
          <w:szCs w:val="28"/>
        </w:rPr>
        <w:t xml:space="preserve">№ 114п «О Порядке разработки и утверждения административных регламентов предоставления муниципальных услуг», руководствуясь статьей 43 Устава города Дивногорска, </w:t>
      </w:r>
    </w:p>
    <w:p w:rsidR="00173EA8" w:rsidRPr="00692E2A" w:rsidRDefault="00173EA8" w:rsidP="00173EA8">
      <w:pPr>
        <w:rPr>
          <w:sz w:val="28"/>
          <w:szCs w:val="28"/>
        </w:rPr>
      </w:pPr>
      <w:r w:rsidRPr="00692E2A">
        <w:rPr>
          <w:b/>
          <w:sz w:val="28"/>
          <w:szCs w:val="28"/>
        </w:rPr>
        <w:t>ПОСТАНОВЛЯЮ</w:t>
      </w:r>
      <w:r w:rsidRPr="00692E2A">
        <w:rPr>
          <w:sz w:val="28"/>
          <w:szCs w:val="28"/>
        </w:rPr>
        <w:t>:</w:t>
      </w:r>
    </w:p>
    <w:p w:rsidR="00173EA8" w:rsidRPr="00692E2A" w:rsidRDefault="00173EA8" w:rsidP="00173EA8">
      <w:pPr>
        <w:ind w:firstLine="851"/>
        <w:rPr>
          <w:sz w:val="28"/>
          <w:szCs w:val="28"/>
        </w:rPr>
      </w:pPr>
    </w:p>
    <w:p w:rsidR="00173EA8" w:rsidRPr="00266BFF" w:rsidRDefault="00173EA8" w:rsidP="00B170DA">
      <w:pPr>
        <w:ind w:firstLine="851"/>
        <w:jc w:val="both"/>
        <w:rPr>
          <w:sz w:val="28"/>
          <w:szCs w:val="28"/>
        </w:rPr>
      </w:pPr>
      <w:r w:rsidRPr="00266BFF">
        <w:rPr>
          <w:sz w:val="28"/>
          <w:szCs w:val="28"/>
        </w:rPr>
        <w:t>1. Утвердить административный регламент «</w:t>
      </w:r>
      <w:r w:rsidR="007E07E7">
        <w:rPr>
          <w:sz w:val="28"/>
          <w:szCs w:val="28"/>
        </w:rPr>
        <w:t xml:space="preserve">Организация ритуальных услуг на территории муниципального образования город Дивногорск» (Приложение № 1). </w:t>
      </w:r>
    </w:p>
    <w:p w:rsidR="00173EA8" w:rsidRPr="00692E2A" w:rsidRDefault="007E07E7" w:rsidP="00173E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3EA8" w:rsidRPr="00692E2A">
        <w:rPr>
          <w:sz w:val="28"/>
          <w:szCs w:val="28"/>
        </w:rPr>
        <w:t xml:space="preserve">. </w:t>
      </w:r>
      <w:r w:rsidR="00B170DA" w:rsidRPr="0023017A">
        <w:rPr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Интернет.</w:t>
      </w:r>
    </w:p>
    <w:p w:rsidR="00173EA8" w:rsidRPr="00692E2A" w:rsidRDefault="00B170DA" w:rsidP="00173E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EA8" w:rsidRPr="00692E2A">
        <w:rPr>
          <w:sz w:val="28"/>
          <w:szCs w:val="28"/>
        </w:rPr>
        <w:t>. Контроль</w:t>
      </w:r>
      <w:r w:rsidR="00173EA8">
        <w:rPr>
          <w:sz w:val="28"/>
          <w:szCs w:val="28"/>
        </w:rPr>
        <w:t xml:space="preserve"> </w:t>
      </w:r>
      <w:r w:rsidR="00173EA8" w:rsidRPr="00692E2A">
        <w:rPr>
          <w:sz w:val="28"/>
          <w:szCs w:val="28"/>
        </w:rPr>
        <w:t>за</w:t>
      </w:r>
      <w:r w:rsidR="00173EA8">
        <w:rPr>
          <w:sz w:val="28"/>
          <w:szCs w:val="28"/>
        </w:rPr>
        <w:t xml:space="preserve"> </w:t>
      </w:r>
      <w:r w:rsidR="00173EA8" w:rsidRPr="00692E2A">
        <w:rPr>
          <w:sz w:val="28"/>
          <w:szCs w:val="28"/>
        </w:rPr>
        <w:t>исполнением</w:t>
      </w:r>
      <w:r w:rsidR="00173EA8">
        <w:rPr>
          <w:sz w:val="28"/>
          <w:szCs w:val="28"/>
        </w:rPr>
        <w:t xml:space="preserve"> </w:t>
      </w:r>
      <w:r w:rsidR="00173EA8" w:rsidRPr="00692E2A">
        <w:rPr>
          <w:sz w:val="28"/>
          <w:szCs w:val="28"/>
        </w:rPr>
        <w:t>данного</w:t>
      </w:r>
      <w:r w:rsidR="00173EA8">
        <w:rPr>
          <w:sz w:val="28"/>
          <w:szCs w:val="28"/>
        </w:rPr>
        <w:t xml:space="preserve"> </w:t>
      </w:r>
      <w:r w:rsidR="00173EA8" w:rsidRPr="00692E2A">
        <w:rPr>
          <w:sz w:val="28"/>
          <w:szCs w:val="28"/>
        </w:rPr>
        <w:t>постановления</w:t>
      </w:r>
      <w:r w:rsidR="00173EA8">
        <w:rPr>
          <w:sz w:val="28"/>
          <w:szCs w:val="28"/>
        </w:rPr>
        <w:t xml:space="preserve"> </w:t>
      </w:r>
      <w:r w:rsidR="00173EA8" w:rsidRPr="00692E2A">
        <w:rPr>
          <w:sz w:val="28"/>
          <w:szCs w:val="28"/>
        </w:rPr>
        <w:t>возложить</w:t>
      </w:r>
      <w:r w:rsidR="00173EA8">
        <w:rPr>
          <w:sz w:val="28"/>
          <w:szCs w:val="28"/>
        </w:rPr>
        <w:t xml:space="preserve"> </w:t>
      </w:r>
      <w:r w:rsidR="00173EA8" w:rsidRPr="00692E2A">
        <w:rPr>
          <w:sz w:val="28"/>
          <w:szCs w:val="28"/>
        </w:rPr>
        <w:t>на</w:t>
      </w:r>
      <w:r w:rsidR="00173EA8">
        <w:rPr>
          <w:sz w:val="28"/>
          <w:szCs w:val="28"/>
        </w:rPr>
        <w:t xml:space="preserve"> </w:t>
      </w:r>
      <w:r w:rsidR="00173EA8" w:rsidRPr="00692E2A">
        <w:rPr>
          <w:sz w:val="28"/>
          <w:szCs w:val="28"/>
        </w:rPr>
        <w:t>заместителя Главы города Урупаху В. И.</w:t>
      </w:r>
    </w:p>
    <w:p w:rsidR="00173EA8" w:rsidRPr="00692E2A" w:rsidRDefault="00173EA8" w:rsidP="00173EA8">
      <w:pPr>
        <w:jc w:val="both"/>
        <w:rPr>
          <w:sz w:val="28"/>
          <w:szCs w:val="28"/>
        </w:rPr>
      </w:pPr>
    </w:p>
    <w:p w:rsidR="00173EA8" w:rsidRDefault="00173EA8" w:rsidP="00173EA8">
      <w:pPr>
        <w:jc w:val="both"/>
        <w:rPr>
          <w:sz w:val="28"/>
          <w:szCs w:val="28"/>
        </w:rPr>
      </w:pPr>
    </w:p>
    <w:p w:rsidR="00173EA8" w:rsidRPr="00692E2A" w:rsidRDefault="00173EA8" w:rsidP="00173E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Pr="00692E2A">
        <w:rPr>
          <w:sz w:val="28"/>
          <w:szCs w:val="28"/>
        </w:rPr>
        <w:tab/>
      </w:r>
      <w:r w:rsidRPr="00692E2A">
        <w:rPr>
          <w:sz w:val="28"/>
          <w:szCs w:val="28"/>
        </w:rPr>
        <w:tab/>
      </w:r>
      <w:r w:rsidRPr="00692E2A">
        <w:rPr>
          <w:sz w:val="28"/>
          <w:szCs w:val="28"/>
        </w:rPr>
        <w:tab/>
      </w:r>
      <w:r w:rsidRPr="00692E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Е.Е. Оль</w:t>
      </w:r>
    </w:p>
    <w:p w:rsidR="006E6286" w:rsidRDefault="00173EA8" w:rsidP="007E07E7">
      <w:pPr>
        <w:jc w:val="right"/>
      </w:pPr>
      <w:r w:rsidRPr="00692E2A">
        <w:rPr>
          <w:sz w:val="28"/>
          <w:szCs w:val="28"/>
        </w:rPr>
        <w:br w:type="page"/>
      </w:r>
      <w:r w:rsidR="007E07E7">
        <w:lastRenderedPageBreak/>
        <w:t>Приложение № 1 к постановлению</w:t>
      </w:r>
    </w:p>
    <w:p w:rsidR="007E07E7" w:rsidRDefault="007E07E7" w:rsidP="007E07E7">
      <w:pPr>
        <w:jc w:val="right"/>
      </w:pPr>
      <w:r>
        <w:t>администрации города Дивногорска</w:t>
      </w:r>
    </w:p>
    <w:p w:rsidR="007E07E7" w:rsidRDefault="007E07E7" w:rsidP="007E07E7">
      <w:pPr>
        <w:jc w:val="right"/>
      </w:pPr>
      <w:r>
        <w:t>от _____._____.2017 г. № _____</w:t>
      </w:r>
    </w:p>
    <w:p w:rsidR="007E07E7" w:rsidRDefault="007E07E7" w:rsidP="007E07E7">
      <w:pPr>
        <w:jc w:val="right"/>
      </w:pPr>
    </w:p>
    <w:p w:rsidR="007E07E7" w:rsidRDefault="007E07E7" w:rsidP="007E0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«Организация ритуальных услуг на территории муниципального образования город Дивногорск» </w:t>
      </w:r>
    </w:p>
    <w:p w:rsidR="007E07E7" w:rsidRDefault="007E07E7" w:rsidP="007E07E7">
      <w:pPr>
        <w:jc w:val="center"/>
        <w:rPr>
          <w:sz w:val="28"/>
          <w:szCs w:val="28"/>
        </w:rPr>
      </w:pPr>
    </w:p>
    <w:p w:rsidR="007E07E7" w:rsidRDefault="007E07E7" w:rsidP="007E07E7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7E07E7" w:rsidRDefault="007E07E7" w:rsidP="007E07E7">
      <w:pPr>
        <w:pStyle w:val="a5"/>
        <w:rPr>
          <w:sz w:val="28"/>
          <w:szCs w:val="28"/>
        </w:rPr>
      </w:pPr>
    </w:p>
    <w:p w:rsidR="007E07E7" w:rsidRPr="007E07E7" w:rsidRDefault="007E07E7" w:rsidP="007E07E7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Административный регламент предоставления муниципальной услуги: «Организация ритуальных услуг на территории муниципального образования город Дивногорск» (далее - Регламент) разработан в целях повышения качества предоставления и доступности муниципальной услуги, создания комфортных условий для её получения, а также определяет требования к порядку предоставления муниципальной услуги, сроки и последовательность действий.</w:t>
      </w:r>
    </w:p>
    <w:p w:rsidR="007E07E7" w:rsidRPr="007E07E7" w:rsidRDefault="007E07E7" w:rsidP="007E07E7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Муниципальная услуга предоставляется муниципальным казённым учреждением «Городское хозяйство» города Дивногорска (далее - МКУ ГХ).</w:t>
      </w:r>
    </w:p>
    <w:p w:rsidR="007E07E7" w:rsidRPr="007E07E7" w:rsidRDefault="007E07E7" w:rsidP="007E07E7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left="40" w:firstLine="811"/>
        <w:rPr>
          <w:rFonts w:ascii="Times New Roman" w:hAnsi="Times New Roman" w:cs="Times New Roman"/>
          <w:sz w:val="28"/>
          <w:szCs w:val="28"/>
        </w:rPr>
      </w:pP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Муниципальная услуга предоставляется:</w:t>
      </w:r>
    </w:p>
    <w:p w:rsidR="007E07E7" w:rsidRPr="007E07E7" w:rsidRDefault="007E07E7" w:rsidP="007E07E7">
      <w:pPr>
        <w:pStyle w:val="5"/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13C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физическим лицам - исполнителям волеизъявления умершего или законным представителям умершего;</w:t>
      </w:r>
    </w:p>
    <w:p w:rsidR="007E07E7" w:rsidRPr="007E07E7" w:rsidRDefault="00013C98" w:rsidP="007E07E7">
      <w:pPr>
        <w:pStyle w:val="5"/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E07E7"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юридическим лицам, индивидуальным предпринимателям, осуществляющим функции специализированной службы по вопросам похоронного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заявители). </w:t>
      </w:r>
    </w:p>
    <w:p w:rsidR="007E07E7" w:rsidRPr="007E07E7" w:rsidRDefault="007E07E7" w:rsidP="007E07E7">
      <w:pPr>
        <w:pStyle w:val="5"/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предоставлении услуги МКУ ГХ</w:t>
      </w:r>
      <w:r w:rsidRPr="007E07E7">
        <w:rPr>
          <w:rStyle w:val="11"/>
          <w:rFonts w:ascii="Times New Roman" w:hAnsi="Times New Roman" w:cs="Times New Roman"/>
          <w:sz w:val="28"/>
          <w:szCs w:val="28"/>
          <w:u w:val="none"/>
        </w:rPr>
        <w:t>, взаимодействует с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организацией, выполняющей работы по погребению умершего, а также со специализированной службой по вопросам похоронного дела (далее - исполнители).</w:t>
      </w:r>
    </w:p>
    <w:p w:rsidR="007E07E7" w:rsidRPr="007E07E7" w:rsidRDefault="007E07E7" w:rsidP="007E07E7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 МКУ ГХ и почтовый адрес: ул.Комсомольская, д. 2, г.Дивногорск, Красноярский край, Россия, 663090.</w:t>
      </w:r>
    </w:p>
    <w:p w:rsidR="007E07E7" w:rsidRPr="007E07E7" w:rsidRDefault="007E07E7" w:rsidP="007E07E7">
      <w:pPr>
        <w:pStyle w:val="5"/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="00B170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предоставлению информации: 8 (39144) 3-37- 40. Адрес официального сайта администрации: </w:t>
      </w:r>
      <w:r w:rsidR="009314E6" w:rsidRPr="009314E6">
        <w:rPr>
          <w:rStyle w:val="11"/>
          <w:rFonts w:ascii="Times New Roman" w:hAnsi="Times New Roman" w:cs="Times New Roman"/>
          <w:sz w:val="28"/>
          <w:szCs w:val="28"/>
          <w:lang w:val="en-US" w:bidi="en-US"/>
        </w:rPr>
        <w:t>http</w:t>
      </w:r>
      <w:r w:rsidR="009314E6" w:rsidRPr="009314E6">
        <w:rPr>
          <w:rStyle w:val="11"/>
          <w:rFonts w:ascii="Times New Roman" w:hAnsi="Times New Roman" w:cs="Times New Roman"/>
          <w:sz w:val="28"/>
          <w:szCs w:val="28"/>
          <w:lang w:bidi="en-US"/>
        </w:rPr>
        <w:t>://</w:t>
      </w:r>
      <w:r w:rsidR="009314E6" w:rsidRPr="009314E6">
        <w:rPr>
          <w:rStyle w:val="11"/>
          <w:rFonts w:ascii="Times New Roman" w:hAnsi="Times New Roman" w:cs="Times New Roman"/>
          <w:sz w:val="28"/>
          <w:szCs w:val="28"/>
          <w:lang w:val="en-US" w:bidi="en-US"/>
        </w:rPr>
        <w:t>www</w:t>
      </w:r>
      <w:r w:rsidR="009314E6" w:rsidRPr="009314E6">
        <w:rPr>
          <w:rStyle w:val="11"/>
          <w:rFonts w:ascii="Times New Roman" w:hAnsi="Times New Roman" w:cs="Times New Roman"/>
          <w:sz w:val="28"/>
          <w:szCs w:val="28"/>
          <w:lang w:bidi="en-US"/>
        </w:rPr>
        <w:t>.</w:t>
      </w:r>
      <w:r w:rsidR="009314E6" w:rsidRPr="009314E6">
        <w:rPr>
          <w:rStyle w:val="11"/>
          <w:rFonts w:ascii="Times New Roman" w:hAnsi="Times New Roman" w:cs="Times New Roman"/>
          <w:sz w:val="28"/>
          <w:szCs w:val="28"/>
          <w:lang w:val="en-US" w:bidi="en-US"/>
        </w:rPr>
        <w:t>divnogorsk</w:t>
      </w:r>
      <w:r w:rsidR="009314E6" w:rsidRPr="009314E6">
        <w:rPr>
          <w:rStyle w:val="11"/>
          <w:rFonts w:ascii="Times New Roman" w:hAnsi="Times New Roman" w:cs="Times New Roman"/>
          <w:sz w:val="28"/>
          <w:szCs w:val="28"/>
          <w:lang w:bidi="en-US"/>
        </w:rPr>
        <w:t>-</w:t>
      </w:r>
      <w:r w:rsidR="009314E6" w:rsidRPr="009314E6">
        <w:rPr>
          <w:rStyle w:val="11"/>
          <w:rFonts w:ascii="Times New Roman" w:hAnsi="Times New Roman" w:cs="Times New Roman"/>
          <w:sz w:val="28"/>
          <w:szCs w:val="28"/>
          <w:lang w:val="en-US" w:bidi="en-US"/>
        </w:rPr>
        <w:t>adm</w:t>
      </w:r>
      <w:r w:rsidR="009314E6" w:rsidRPr="009314E6">
        <w:rPr>
          <w:rStyle w:val="11"/>
          <w:rFonts w:ascii="Times New Roman" w:hAnsi="Times New Roman" w:cs="Times New Roman"/>
          <w:sz w:val="28"/>
          <w:szCs w:val="28"/>
          <w:lang w:bidi="en-US"/>
        </w:rPr>
        <w:t>.</w:t>
      </w:r>
      <w:r w:rsidR="009314E6" w:rsidRPr="009314E6">
        <w:rPr>
          <w:rStyle w:val="11"/>
          <w:rFonts w:ascii="Times New Roman" w:hAnsi="Times New Roman" w:cs="Times New Roman"/>
          <w:sz w:val="28"/>
          <w:szCs w:val="28"/>
          <w:lang w:val="en-US" w:bidi="en-US"/>
        </w:rPr>
        <w:t>ru</w:t>
      </w:r>
      <w:r w:rsidR="009314E6" w:rsidRPr="009314E6">
        <w:rPr>
          <w:rStyle w:val="11"/>
          <w:rFonts w:ascii="Times New Roman" w:hAnsi="Times New Roman" w:cs="Times New Roman"/>
          <w:sz w:val="28"/>
          <w:szCs w:val="28"/>
          <w:lang w:bidi="en-US"/>
        </w:rPr>
        <w:t>/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электронный адрес: </w:t>
      </w:r>
      <w:hyperlink r:id="rId8" w:history="1">
        <w:r w:rsidRPr="007E07E7">
          <w:rPr>
            <w:rStyle w:val="a7"/>
            <w:rFonts w:ascii="Times New Roman" w:hAnsi="Times New Roman" w:cs="Times New Roman"/>
            <w:sz w:val="28"/>
            <w:szCs w:val="28"/>
          </w:rPr>
          <w:t>divkgh@yandex.ru</w:t>
        </w:r>
      </w:hyperlink>
      <w:r w:rsidRPr="007E07E7">
        <w:rPr>
          <w:rStyle w:val="0pt"/>
          <w:rFonts w:ascii="Times New Roman" w:hAnsi="Times New Roman" w:cs="Times New Roman"/>
          <w:sz w:val="28"/>
          <w:szCs w:val="28"/>
          <w:lang w:val="ru-RU"/>
        </w:rPr>
        <w:t>.</w:t>
      </w:r>
    </w:p>
    <w:p w:rsidR="007E07E7" w:rsidRPr="007E07E7" w:rsidRDefault="007E07E7" w:rsidP="007E07E7">
      <w:pPr>
        <w:pStyle w:val="5"/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График работы МКУ ГХ: понедельник - четверг - с </w:t>
      </w:r>
      <w:r w:rsid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08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17.</w:t>
      </w:r>
      <w:r w:rsid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обед с 13.00 до </w:t>
      </w:r>
      <w:r w:rsid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пятница - с </w:t>
      </w:r>
      <w:r w:rsid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08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16.</w:t>
      </w:r>
      <w:r w:rsid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обед с 13.00 до </w:t>
      </w:r>
      <w:r w:rsid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Pr="007E07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 выходные дни - суббота, воскресенье, праздничные дни.</w:t>
      </w:r>
    </w:p>
    <w:p w:rsidR="007E07E7" w:rsidRPr="007F68FB" w:rsidRDefault="007F68FB" w:rsidP="007E07E7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о порядке предоставления муниципальной услуги осуществляется специалистом, непосредственно оказывающим услугу, а также путём размещения информации об услуге на стендах администрации, предназначенных для размещения такой информации.</w:t>
      </w:r>
    </w:p>
    <w:p w:rsidR="007F68FB" w:rsidRPr="007F68FB" w:rsidRDefault="007F68FB" w:rsidP="007E07E7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порядке предоставления муниципальной услуги включают в себя следующие сведения: </w:t>
      </w:r>
    </w:p>
    <w:p w:rsidR="007F68FB" w:rsidRDefault="007F68FB" w:rsidP="007F68FB">
      <w:pPr>
        <w:pStyle w:val="5"/>
        <w:shd w:val="clear" w:color="auto" w:fill="auto"/>
        <w:spacing w:before="0" w:line="322" w:lineRule="exact"/>
        <w:ind w:right="40" w:firstLine="851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правовых основаниях для предоставления муниципальной услуги (наименование, номер, дата принятия нормативного правового акта); </w:t>
      </w:r>
    </w:p>
    <w:p w:rsidR="007F68FB" w:rsidRDefault="007F68FB" w:rsidP="007F68FB">
      <w:pPr>
        <w:pStyle w:val="5"/>
        <w:shd w:val="clear" w:color="auto" w:fill="auto"/>
        <w:spacing w:before="0" w:line="322" w:lineRule="exact"/>
        <w:ind w:right="40" w:firstLine="851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графике (режиме приёма посетителей) МКУ ГХ; </w:t>
      </w:r>
    </w:p>
    <w:p w:rsidR="007F68FB" w:rsidRDefault="007F68FB" w:rsidP="007F68FB">
      <w:pPr>
        <w:pStyle w:val="5"/>
        <w:shd w:val="clear" w:color="auto" w:fill="auto"/>
        <w:spacing w:before="0" w:line="322" w:lineRule="exact"/>
        <w:ind w:right="40" w:firstLine="851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 категориях заявителей муниципальной услуги и требованиях к ним;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7F68FB" w:rsidRDefault="007F68FB" w:rsidP="007F68FB">
      <w:pPr>
        <w:pStyle w:val="5"/>
        <w:shd w:val="clear" w:color="auto" w:fill="auto"/>
        <w:spacing w:before="0" w:line="322" w:lineRule="exact"/>
        <w:ind w:right="40" w:firstLine="851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порядке, сроках и условиях предоставления муниципальной услуги;                      </w:t>
      </w:r>
    </w:p>
    <w:p w:rsidR="007F68FB" w:rsidRPr="007F68FB" w:rsidRDefault="007F68FB" w:rsidP="007F68FB">
      <w:pPr>
        <w:pStyle w:val="5"/>
        <w:shd w:val="clear" w:color="auto" w:fill="auto"/>
        <w:spacing w:before="0" w:line="322" w:lineRule="exact"/>
        <w:ind w:right="4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перечне необходимых документов для предоставления муниципальной услуги;</w:t>
      </w:r>
    </w:p>
    <w:p w:rsidR="007F68FB" w:rsidRDefault="007F68FB" w:rsidP="007F68FB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основаниях отказа в приёме документов, необходимых для предоставления муниципальной услуги;</w:t>
      </w:r>
    </w:p>
    <w:p w:rsidR="007F68FB" w:rsidRPr="007F68FB" w:rsidRDefault="007F68FB" w:rsidP="007F68FB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Время консультирования при устном обращении заявителя и при обращении заявителя при ответах на телефонные звонки не превышает 15 минут.</w:t>
      </w:r>
    </w:p>
    <w:p w:rsidR="007F68FB" w:rsidRPr="007F68FB" w:rsidRDefault="007F68FB" w:rsidP="007F68FB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ответах на телефонные звонки и личном обращении специалист оказывающий услугу подробно и в вежливой (корректной) форме информируют обратившихся по предоставлению муниципальной услуги. Ответ на телефонный звонок начинается с информации о наименовании органа, в который поступил звонок, фамилии, имени, отчестве и должности сотрудника МКУ ГХ.</w:t>
      </w:r>
    </w:p>
    <w:p w:rsidR="007F68FB" w:rsidRPr="007F68FB" w:rsidRDefault="007F68FB" w:rsidP="007F68FB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невозможности сотрудника МКУ ГХ, принявшего звонок, самостоятельно ответить на поставленные вопросы, телефонный звонок переводится на другого сотрудника МКУ ГХ или заявителю сообщается телефонный номер, по которому сообщается запрашиваемая информация.</w:t>
      </w:r>
    </w:p>
    <w:p w:rsidR="007F68FB" w:rsidRPr="007F68FB" w:rsidRDefault="007F68FB" w:rsidP="007F68FB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предоставлении муниципальной услуги размещена на информационном стенде в здании администрации города Дивногорска, расположенном по адресу: 663090, ул. Комсомольская, д. 2. </w:t>
      </w:r>
    </w:p>
    <w:p w:rsidR="007F68FB" w:rsidRPr="007F68FB" w:rsidRDefault="007F68FB" w:rsidP="007F68FB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left="60" w:right="40" w:firstLine="791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информационном стенде размещается следующая информация:</w:t>
      </w:r>
    </w:p>
    <w:p w:rsidR="007F68FB" w:rsidRPr="007F68FB" w:rsidRDefault="007F68FB" w:rsidP="007F68FB">
      <w:pPr>
        <w:pStyle w:val="5"/>
        <w:numPr>
          <w:ilvl w:val="0"/>
          <w:numId w:val="3"/>
        </w:numPr>
        <w:shd w:val="clear" w:color="auto" w:fill="auto"/>
        <w:spacing w:before="0" w:line="322" w:lineRule="exact"/>
        <w:ind w:left="60" w:firstLine="791"/>
        <w:jc w:val="left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наименование муниципальной услуги.</w:t>
      </w:r>
    </w:p>
    <w:p w:rsidR="007F68FB" w:rsidRPr="007F68FB" w:rsidRDefault="007F68FB" w:rsidP="007F68FB">
      <w:pPr>
        <w:pStyle w:val="5"/>
        <w:numPr>
          <w:ilvl w:val="0"/>
          <w:numId w:val="3"/>
        </w:numPr>
        <w:shd w:val="clear" w:color="auto" w:fill="auto"/>
        <w:spacing w:before="0" w:line="322" w:lineRule="exact"/>
        <w:ind w:left="60" w:right="40" w:firstLine="791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месторасположение, график работы, номера телефонов, адрес интернет-сайта администрации муниципального образования город Дивногорск.</w:t>
      </w:r>
    </w:p>
    <w:p w:rsidR="007F68FB" w:rsidRPr="007F68FB" w:rsidRDefault="007F68FB" w:rsidP="007F68FB">
      <w:pPr>
        <w:pStyle w:val="5"/>
        <w:numPr>
          <w:ilvl w:val="0"/>
          <w:numId w:val="3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категория заявителей, в отношении которых предоставляется муниципальная услуга.</w:t>
      </w:r>
    </w:p>
    <w:p w:rsidR="007F68FB" w:rsidRPr="007F68FB" w:rsidRDefault="007F68FB" w:rsidP="007F68FB">
      <w:pPr>
        <w:pStyle w:val="5"/>
        <w:numPr>
          <w:ilvl w:val="0"/>
          <w:numId w:val="3"/>
        </w:numPr>
        <w:shd w:val="clear" w:color="auto" w:fill="auto"/>
        <w:spacing w:before="0" w:line="322" w:lineRule="exact"/>
        <w:ind w:left="60" w:firstLine="791"/>
        <w:jc w:val="left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текст настоящего Регламента с приложениями.</w:t>
      </w:r>
    </w:p>
    <w:p w:rsidR="007F68FB" w:rsidRPr="007F68FB" w:rsidRDefault="007F68FB" w:rsidP="007F68FB">
      <w:pPr>
        <w:pStyle w:val="5"/>
        <w:numPr>
          <w:ilvl w:val="0"/>
          <w:numId w:val="3"/>
        </w:numPr>
        <w:shd w:val="clear" w:color="auto" w:fill="auto"/>
        <w:spacing w:before="0" w:line="322" w:lineRule="exact"/>
        <w:ind w:left="60" w:right="40" w:firstLine="791"/>
        <w:rPr>
          <w:rFonts w:ascii="Times New Roman" w:hAnsi="Times New Roman" w:cs="Times New Roman"/>
          <w:sz w:val="28"/>
          <w:szCs w:val="28"/>
        </w:rPr>
      </w:pPr>
      <w:r w:rsidRPr="007F68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извлечения из законодательных и иных актов, содержащих нормы, регулирующие деятельность по предоставлению муниципальной услуги.</w:t>
      </w:r>
    </w:p>
    <w:p w:rsidR="007F68FB" w:rsidRDefault="007F68FB" w:rsidP="00630D5A">
      <w:pPr>
        <w:pStyle w:val="5"/>
        <w:shd w:val="clear" w:color="auto" w:fill="auto"/>
        <w:spacing w:before="0" w:line="322" w:lineRule="exact"/>
        <w:ind w:left="851" w:right="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30D5A" w:rsidRDefault="00630D5A" w:rsidP="00630D5A">
      <w:pPr>
        <w:pStyle w:val="5"/>
        <w:numPr>
          <w:ilvl w:val="0"/>
          <w:numId w:val="2"/>
        </w:numPr>
        <w:shd w:val="clear" w:color="auto" w:fill="auto"/>
        <w:spacing w:before="0" w:line="322" w:lineRule="exact"/>
        <w:ind w:left="40" w:right="40" w:firstLine="7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630D5A" w:rsidRPr="007F68FB" w:rsidRDefault="00630D5A" w:rsidP="00630D5A">
      <w:pPr>
        <w:pStyle w:val="5"/>
        <w:shd w:val="clear" w:color="auto" w:fill="auto"/>
        <w:spacing w:before="0" w:line="322" w:lineRule="exact"/>
        <w:ind w:left="780" w:right="40"/>
        <w:rPr>
          <w:rFonts w:ascii="Times New Roman" w:hAnsi="Times New Roman" w:cs="Times New Roman"/>
          <w:sz w:val="28"/>
          <w:szCs w:val="28"/>
        </w:rPr>
      </w:pPr>
    </w:p>
    <w:p w:rsidR="007E07E7" w:rsidRDefault="00630D5A" w:rsidP="00630D5A">
      <w:pPr>
        <w:pStyle w:val="a5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соответствии с п. 3 ст. 7  Федерального закона от 27.07.2010 № 210 – ФЗ «Об организации предоставления </w:t>
      </w:r>
      <w:r w:rsidR="007418E0">
        <w:rPr>
          <w:sz w:val="28"/>
          <w:szCs w:val="28"/>
        </w:rPr>
        <w:t xml:space="preserve">государственных и муниципальных услуг устанавливается запрет требования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="007418E0">
        <w:rPr>
          <w:sz w:val="28"/>
          <w:szCs w:val="28"/>
        </w:rPr>
        <w:lastRenderedPageBreak/>
        <w:t xml:space="preserve">обязательными для предоставления муниципальных услуг, утвержденный Дивногорским городским Советом депутатов. </w:t>
      </w:r>
    </w:p>
    <w:p w:rsidR="007418E0" w:rsidRDefault="007418E0" w:rsidP="007418E0">
      <w:pPr>
        <w:pStyle w:val="5"/>
        <w:numPr>
          <w:ilvl w:val="1"/>
          <w:numId w:val="2"/>
        </w:numPr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к помещению, в котором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7418E0" w:rsidRDefault="007418E0" w:rsidP="007418E0">
      <w:pPr>
        <w:pStyle w:val="5"/>
        <w:shd w:val="clear" w:color="auto" w:fill="auto"/>
        <w:spacing w:before="0" w:line="322" w:lineRule="exact"/>
        <w:ind w:right="60" w:firstLine="851"/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2.2.1. </w:t>
      </w:r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Помещения для предоставления муниципальной услуги размещаю</w:t>
      </w:r>
      <w:r w:rsidRPr="007418E0">
        <w:rPr>
          <w:rStyle w:val="11"/>
          <w:rFonts w:ascii="Times New Roman" w:hAnsi="Times New Roman" w:cs="Times New Roman"/>
          <w:sz w:val="28"/>
          <w:szCs w:val="28"/>
          <w:u w:val="none"/>
        </w:rPr>
        <w:t>тся преимущ</w:t>
      </w:r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еств</w:t>
      </w:r>
      <w:r w:rsidRPr="007418E0">
        <w:rPr>
          <w:rStyle w:val="11"/>
          <w:rFonts w:ascii="Times New Roman" w:hAnsi="Times New Roman" w:cs="Times New Roman"/>
          <w:sz w:val="28"/>
          <w:szCs w:val="28"/>
          <w:u w:val="none"/>
        </w:rPr>
        <w:t>енно на нижних этажах з</w:t>
      </w:r>
      <w:r>
        <w:rPr>
          <w:rStyle w:val="11"/>
          <w:rFonts w:ascii="Times New Roman" w:hAnsi="Times New Roman" w:cs="Times New Roman"/>
          <w:sz w:val="28"/>
          <w:szCs w:val="28"/>
          <w:u w:val="none"/>
        </w:rPr>
        <w:t>д</w:t>
      </w:r>
      <w:r w:rsidRPr="007418E0">
        <w:rPr>
          <w:rStyle w:val="11"/>
          <w:rFonts w:ascii="Times New Roman" w:hAnsi="Times New Roman" w:cs="Times New Roman"/>
          <w:sz w:val="28"/>
          <w:szCs w:val="28"/>
          <w:u w:val="none"/>
        </w:rPr>
        <w:t>аний.</w:t>
      </w:r>
    </w:p>
    <w:p w:rsidR="007418E0" w:rsidRPr="007418E0" w:rsidRDefault="007418E0" w:rsidP="007418E0">
      <w:pPr>
        <w:pStyle w:val="5"/>
        <w:shd w:val="clear" w:color="auto" w:fill="auto"/>
        <w:spacing w:before="0" w:line="322" w:lineRule="exact"/>
        <w:ind w:left="40" w:right="60" w:firstLine="811"/>
        <w:rPr>
          <w:rFonts w:ascii="Times New Roman" w:hAnsi="Times New Roman" w:cs="Times New Roman"/>
          <w:sz w:val="28"/>
          <w:szCs w:val="28"/>
        </w:rPr>
      </w:pPr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х-</w:t>
      </w:r>
      <w:proofErr w:type="gramEnd"/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418E0" w:rsidRDefault="007418E0" w:rsidP="007418E0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помещениях предоставления муниципальных услуг расположение интерьера, подбор и расстановки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</w:t>
      </w:r>
      <w:proofErr w:type="gramStart"/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х-</w:t>
      </w:r>
      <w:proofErr w:type="gramEnd"/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колясках.</w:t>
      </w:r>
    </w:p>
    <w:p w:rsidR="007418E0" w:rsidRDefault="007418E0" w:rsidP="007418E0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2.2.3. </w:t>
      </w:r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7418E0" w:rsidRDefault="007418E0" w:rsidP="007418E0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2.2.4. </w:t>
      </w:r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7418E0" w:rsidRDefault="007418E0" w:rsidP="007418E0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2.2.5. </w:t>
      </w:r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418E0" w:rsidRDefault="007418E0" w:rsidP="007418E0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418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2.2.6. 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418E0" w:rsidRDefault="00E61D4B" w:rsidP="007418E0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2.2.7. В информационных терминалах (киосках) либо на информационных стендах размещаются сведения о графике (режиме) работы органа, информация о порядке и условиях предоставления муниципальной услуги, образцы заполнения заявлений и перечень документов, необходимых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для предоставления муниципальной услуги. </w:t>
      </w:r>
    </w:p>
    <w:p w:rsidR="00E61D4B" w:rsidRDefault="00E61D4B" w:rsidP="00E61D4B">
      <w:pPr>
        <w:pStyle w:val="5"/>
        <w:shd w:val="clear" w:color="auto" w:fill="auto"/>
        <w:tabs>
          <w:tab w:val="left" w:pos="1462"/>
        </w:tabs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2.2.8.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E61D4B" w:rsidRDefault="00E61D4B" w:rsidP="00E61D4B">
      <w:pPr>
        <w:pStyle w:val="5"/>
        <w:shd w:val="clear" w:color="auto" w:fill="auto"/>
        <w:tabs>
          <w:tab w:val="left" w:pos="1462"/>
        </w:tabs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2.2.9.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сотрудников.</w:t>
      </w:r>
    </w:p>
    <w:p w:rsidR="00410EAD" w:rsidRPr="00410EAD" w:rsidRDefault="00E61D4B" w:rsidP="00410EAD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2.3. Результатом предоставления муниципальной услуги является:</w:t>
      </w:r>
    </w:p>
    <w:p w:rsidR="00E61D4B" w:rsidRPr="00E61D4B" w:rsidRDefault="00E61D4B" w:rsidP="00E61D4B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left="60" w:right="60" w:firstLine="700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гарантий погребения умершего с учётом волеизъявления, выраженного лицом при жизни, и пожелания родственников;</w:t>
      </w:r>
    </w:p>
    <w:p w:rsidR="00E61D4B" w:rsidRPr="00E61D4B" w:rsidRDefault="00E61D4B" w:rsidP="00E61D4B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left="60" w:right="60" w:firstLine="700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гарантий предоставления материальной и иной помощи для погребения умершего;</w:t>
      </w:r>
    </w:p>
    <w:p w:rsidR="00E61D4B" w:rsidRPr="009314E6" w:rsidRDefault="00E61D4B" w:rsidP="00E61D4B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left="60" w:right="60" w:firstLine="700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 санитарных и экологических требований к выбо</w:t>
      </w:r>
      <w:r w:rsidR="009314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 и содержанию мест погребения;</w:t>
      </w:r>
    </w:p>
    <w:p w:rsidR="009314E6" w:rsidRPr="000F7FBE" w:rsidRDefault="000F7FBE" w:rsidP="00E61D4B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left="60" w:right="6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9314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ыдача паспорта о семейном захоронении;</w:t>
      </w:r>
    </w:p>
    <w:p w:rsidR="000F7FBE" w:rsidRDefault="000F7FBE" w:rsidP="00E61D4B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left="60" w:right="6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перезахоронение (эксгумац</w:t>
      </w:r>
      <w:r w:rsidR="008F7603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0EAD">
        <w:rPr>
          <w:rFonts w:ascii="Times New Roman" w:hAnsi="Times New Roman" w:cs="Times New Roman"/>
          <w:sz w:val="28"/>
          <w:szCs w:val="28"/>
        </w:rPr>
        <w:t>;</w:t>
      </w:r>
    </w:p>
    <w:p w:rsidR="00410EAD" w:rsidRPr="00E61D4B" w:rsidRDefault="00410EAD" w:rsidP="00E61D4B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left="60" w:right="6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разрешения на захоронение. </w:t>
      </w:r>
    </w:p>
    <w:p w:rsidR="00E61D4B" w:rsidRPr="00E61D4B" w:rsidRDefault="00E61D4B" w:rsidP="00E61D4B">
      <w:pPr>
        <w:pStyle w:val="5"/>
        <w:numPr>
          <w:ilvl w:val="1"/>
          <w:numId w:val="7"/>
        </w:numPr>
        <w:shd w:val="clear" w:color="auto" w:fill="auto"/>
        <w:spacing w:before="0" w:line="322" w:lineRule="exact"/>
        <w:ind w:left="0" w:right="60" w:firstLine="851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10 минут. Приостановление предоставления муниципальной услуги в случае, если заявителем предоставлены все необходимые документы для её получения, не предусматривается.</w:t>
      </w:r>
    </w:p>
    <w:p w:rsidR="00E61D4B" w:rsidRPr="00E61D4B" w:rsidRDefault="00E61D4B" w:rsidP="00E61D4B">
      <w:pPr>
        <w:pStyle w:val="5"/>
        <w:numPr>
          <w:ilvl w:val="1"/>
          <w:numId w:val="7"/>
        </w:numPr>
        <w:shd w:val="clear" w:color="auto" w:fill="auto"/>
        <w:spacing w:before="0" w:line="322" w:lineRule="exact"/>
        <w:ind w:left="0" w:right="60" w:firstLine="851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Муниципальная услуга предоставляется в соответствии со следующими нормативными правовыми актами:</w:t>
      </w:r>
    </w:p>
    <w:p w:rsidR="00E61D4B" w:rsidRPr="00E61D4B" w:rsidRDefault="00E61D4B" w:rsidP="00E61D4B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12 января 1996 года № 8-ФЗ «О погребении и похоронном деле»;</w:t>
      </w:r>
    </w:p>
    <w:p w:rsidR="00E61D4B" w:rsidRPr="00E61D4B" w:rsidRDefault="00E61D4B" w:rsidP="00E61D4B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06 октября 2003 года № 131-Ф3 «Об общих принципах организации местного самоуправления в Российской Федерации»;</w:t>
      </w:r>
    </w:p>
    <w:p w:rsidR="00E61D4B" w:rsidRPr="00E61D4B" w:rsidRDefault="00E61D4B" w:rsidP="00E61D4B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Главного государственного санитарного врача РФ от 28 июня 2011 г. № 84 «Об утверждении СанПиН 2.1.2882-1 1 «Гигиенические требования к размещению, устройству и содержанию кладбищ, зданий и сооружений похоронного назначения»;</w:t>
      </w:r>
    </w:p>
    <w:p w:rsidR="00E61D4B" w:rsidRPr="00E61D4B" w:rsidRDefault="00E61D4B" w:rsidP="00E61D4B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Решением Дивногорского городского Совета депутатов от 22 июня 2006 № 19-1 12-ГС «Об утверждении Положения об организации семейных (родовых) захоронений на кладбищах муниципального образования город Дивногорск;</w:t>
      </w:r>
    </w:p>
    <w:p w:rsidR="00E61D4B" w:rsidRPr="00E61D4B" w:rsidRDefault="00E61D4B" w:rsidP="00E61D4B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Уставом муниципального образования город Дивногорск;</w:t>
      </w:r>
    </w:p>
    <w:p w:rsidR="00E61D4B" w:rsidRDefault="00E61D4B" w:rsidP="00E61D4B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Уставом МКУ ГХ.</w:t>
      </w:r>
    </w:p>
    <w:p w:rsidR="00E61D4B" w:rsidRPr="00564CE8" w:rsidRDefault="00E61D4B" w:rsidP="008300E7">
      <w:pPr>
        <w:pStyle w:val="5"/>
        <w:numPr>
          <w:ilvl w:val="1"/>
          <w:numId w:val="7"/>
        </w:numPr>
        <w:shd w:val="clear" w:color="auto" w:fill="auto"/>
        <w:spacing w:before="0" w:line="32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получения муниципальной услуги заявители предоставляют следующие документы:</w:t>
      </w:r>
    </w:p>
    <w:p w:rsidR="00564CE8" w:rsidRPr="00E61D4B" w:rsidRDefault="00564CE8" w:rsidP="00564CE8">
      <w:pPr>
        <w:pStyle w:val="5"/>
        <w:shd w:val="clear" w:color="auto" w:fill="auto"/>
        <w:spacing w:before="0" w:line="322" w:lineRule="exact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2.6.1. Для получения разрешения на захоронение: </w:t>
      </w:r>
    </w:p>
    <w:p w:rsidR="008300E7" w:rsidRDefault="008300E7" w:rsidP="008300E7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физические лица – заявление о предоставлении муниципальной услуги (Приложение № 1 к настоящему Регламенту); копию свидетельства о смерти, выданного органами ЗАГС; для создания семейного захоронения – заявление о создании семейного захоронения (Приложение № 2  к настоящему Регламенту); копии документов, подтверждающих родство с умершим (свидетельство о рождении, либо свидетельство о заключении брака); </w:t>
      </w:r>
    </w:p>
    <w:p w:rsidR="008300E7" w:rsidRDefault="008300E7" w:rsidP="008300E7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юридические лица, индивидуальные предприниматели – заявление о предоставлении муниципальной услуги (Приложение № 1 к настоящему Регламенту); копию свидетельства о смерти, выданного органами ЗАГС; копии документов, подтверждающих право юридического лица, индивидуального предпринимателя на оказание услуг в качестве специализированной службы по вопросам похоронного дела.</w:t>
      </w:r>
    </w:p>
    <w:p w:rsidR="00564CE8" w:rsidRDefault="00564CE8" w:rsidP="008300E7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получения разрешения на перезахоронение</w:t>
      </w:r>
      <w:r w:rsidR="009314E6">
        <w:rPr>
          <w:rFonts w:ascii="Times New Roman" w:hAnsi="Times New Roman" w:cs="Times New Roman"/>
          <w:sz w:val="28"/>
          <w:szCs w:val="28"/>
        </w:rPr>
        <w:t xml:space="preserve"> (эксгумацию)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CE8" w:rsidRDefault="00564CE8" w:rsidP="008300E7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Эксгумация – процесс извлечения останков из могилы с целью их повторного захоронения. </w:t>
      </w:r>
    </w:p>
    <w:p w:rsidR="00564CE8" w:rsidRDefault="00564CE8" w:rsidP="008300E7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(Приложение № </w:t>
      </w:r>
      <w:r w:rsidR="00990C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Регламенту); гербовое свидетельство о смерти эксгумируемого; удостоверение (паспорт) на захоронение; документы подтверждающие родство с эксгумируемым; разрешение СЭС (РосСанЭпидНадзор); разрешение от правоохранительных органов; </w:t>
      </w:r>
      <w:r w:rsidR="009314E6">
        <w:rPr>
          <w:rFonts w:ascii="Times New Roman" w:hAnsi="Times New Roman" w:cs="Times New Roman"/>
          <w:sz w:val="28"/>
          <w:szCs w:val="28"/>
        </w:rPr>
        <w:t xml:space="preserve">разрешение на перезахоронение на новое место. </w:t>
      </w:r>
    </w:p>
    <w:p w:rsidR="009201D1" w:rsidRPr="009201D1" w:rsidRDefault="009201D1" w:rsidP="009201D1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01D1">
        <w:rPr>
          <w:rFonts w:ascii="Times New Roman" w:hAnsi="Times New Roman" w:cs="Times New Roman"/>
          <w:sz w:val="28"/>
          <w:szCs w:val="28"/>
        </w:rPr>
        <w:t xml:space="preserve">7. </w:t>
      </w:r>
      <w:r w:rsidRPr="009201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МКУ ГХ не вправе требовать от заявителей:</w:t>
      </w:r>
    </w:p>
    <w:p w:rsidR="009201D1" w:rsidRPr="009201D1" w:rsidRDefault="009201D1" w:rsidP="009201D1">
      <w:pPr>
        <w:pStyle w:val="5"/>
        <w:shd w:val="clear" w:color="auto" w:fill="auto"/>
        <w:spacing w:before="0" w:line="322" w:lineRule="exact"/>
        <w:ind w:left="60" w:right="40" w:firstLine="851"/>
        <w:rPr>
          <w:rFonts w:ascii="Times New Roman" w:hAnsi="Times New Roman" w:cs="Times New Roman"/>
          <w:sz w:val="28"/>
          <w:szCs w:val="28"/>
        </w:rPr>
      </w:pPr>
      <w:r w:rsidRPr="009201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1D1" w:rsidRDefault="009201D1" w:rsidP="009201D1">
      <w:pPr>
        <w:pStyle w:val="5"/>
        <w:shd w:val="clear" w:color="auto" w:fill="auto"/>
        <w:spacing w:before="0" w:line="322" w:lineRule="exact"/>
        <w:ind w:left="60" w:right="4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201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201D1" w:rsidRDefault="009201D1" w:rsidP="009201D1">
      <w:pPr>
        <w:pStyle w:val="5"/>
        <w:numPr>
          <w:ilvl w:val="1"/>
          <w:numId w:val="8"/>
        </w:numPr>
        <w:shd w:val="clear" w:color="auto" w:fill="auto"/>
        <w:spacing w:before="0" w:line="322" w:lineRule="exact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 непредставление указанных в п. 2.5. документов либо представление их ненадлежащими заявителями</w:t>
      </w:r>
      <w:r w:rsidR="007719B4">
        <w:rPr>
          <w:rFonts w:ascii="Times New Roman" w:hAnsi="Times New Roman" w:cs="Times New Roman"/>
          <w:sz w:val="28"/>
          <w:szCs w:val="28"/>
        </w:rPr>
        <w:t xml:space="preserve"> (лицами не имеющих доверенность</w:t>
      </w:r>
      <w:r w:rsidR="0025737E">
        <w:rPr>
          <w:rFonts w:ascii="Times New Roman" w:hAnsi="Times New Roman" w:cs="Times New Roman"/>
          <w:sz w:val="28"/>
          <w:szCs w:val="28"/>
        </w:rPr>
        <w:t xml:space="preserve"> оформленную в соответствии с действующим законодательством</w:t>
      </w:r>
      <w:r w:rsidR="007719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D1" w:rsidRDefault="009201D1" w:rsidP="009201D1">
      <w:pPr>
        <w:pStyle w:val="5"/>
        <w:numPr>
          <w:ilvl w:val="1"/>
          <w:numId w:val="8"/>
        </w:numPr>
        <w:shd w:val="clear" w:color="auto" w:fill="auto"/>
        <w:spacing w:before="0" w:line="322" w:lineRule="exact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и плата за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не взимаются. </w:t>
      </w:r>
    </w:p>
    <w:p w:rsidR="009201D1" w:rsidRDefault="009201D1" w:rsidP="009201D1">
      <w:pPr>
        <w:pStyle w:val="5"/>
        <w:numPr>
          <w:ilvl w:val="1"/>
          <w:numId w:val="8"/>
        </w:numPr>
        <w:shd w:val="clear" w:color="auto" w:fill="auto"/>
        <w:spacing w:before="0" w:line="322" w:lineRule="exact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муниципальной услуги регистрируется в МКУ ГХ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календарного дня с момента его получения. </w:t>
      </w:r>
    </w:p>
    <w:p w:rsidR="009201D1" w:rsidRPr="009201D1" w:rsidRDefault="009201D1" w:rsidP="009201D1">
      <w:pPr>
        <w:pStyle w:val="5"/>
        <w:numPr>
          <w:ilvl w:val="1"/>
          <w:numId w:val="8"/>
        </w:numPr>
        <w:shd w:val="clear" w:color="auto" w:fill="auto"/>
        <w:spacing w:before="0" w:line="322" w:lineRule="exact"/>
        <w:ind w:left="0" w:right="40" w:firstLine="851"/>
        <w:rPr>
          <w:rFonts w:ascii="Times New Roman" w:hAnsi="Times New Roman" w:cs="Times New Roman"/>
          <w:sz w:val="28"/>
          <w:szCs w:val="28"/>
        </w:rPr>
      </w:pPr>
      <w:r w:rsidRPr="009201D1">
        <w:rPr>
          <w:rFonts w:ascii="Times New Roman" w:hAnsi="Times New Roman" w:cs="Times New Roman"/>
          <w:sz w:val="28"/>
          <w:szCs w:val="28"/>
        </w:rPr>
        <w:t xml:space="preserve"> </w:t>
      </w:r>
      <w:r w:rsidRPr="009201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Помещение, в котором оказывается муниципальная услуга, должно быть оборудовано местами ожидания (стульями), столами, канцелярскими принадлежностями, стендами с информацией о муниципальной услуге и порядке её предоставления в соответствии с настоящим Регламентом, а также должно быть достаточно освещено.</w:t>
      </w:r>
    </w:p>
    <w:p w:rsidR="009201D1" w:rsidRDefault="00A13D03" w:rsidP="009201D1">
      <w:pPr>
        <w:pStyle w:val="5"/>
        <w:numPr>
          <w:ilvl w:val="1"/>
          <w:numId w:val="8"/>
        </w:numPr>
        <w:shd w:val="clear" w:color="auto" w:fill="auto"/>
        <w:spacing w:before="0" w:line="322" w:lineRule="exact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предоставлении услуги заявитель взаимодействует со специалистом МКУ ГХ, ответственным за организацию ритуальных услуг. </w:t>
      </w:r>
    </w:p>
    <w:p w:rsidR="00A13D03" w:rsidRDefault="00A13D03" w:rsidP="00A13D03">
      <w:pPr>
        <w:pStyle w:val="5"/>
        <w:shd w:val="clear" w:color="auto" w:fill="auto"/>
        <w:spacing w:before="0" w:line="322" w:lineRule="exact"/>
        <w:ind w:left="85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взаимодействия не превышает 10 минут. </w:t>
      </w:r>
    </w:p>
    <w:p w:rsidR="00A13D03" w:rsidRDefault="00A13D03" w:rsidP="00A13D03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соглашения, заключенного между администрацией города Дивногорска и многофункциональным центром предоставления государственных и муниципальных нужд (далее МФЦ) получение услуги возможно в МФЦ. </w:t>
      </w:r>
    </w:p>
    <w:p w:rsidR="00A13D03" w:rsidRDefault="00A13D03" w:rsidP="00A13D03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предоставления услуги заявитель вправе получить у специалиста МКУ ГХ, ответственного за организацию ритуальных услуг, по указанному в п.1.4 телефону, а так же путем направления запроса в МКУ ГХ, в том числе на электронную почту, и лично в часы работы МКУ ГХ, либо у специалистов МФЦ в случае, если заявитель обратился за услугой в МФЦ.</w:t>
      </w:r>
    </w:p>
    <w:p w:rsidR="00A13D03" w:rsidRPr="00A13D03" w:rsidRDefault="00A13D03" w:rsidP="00A13D03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A13D03">
        <w:rPr>
          <w:rFonts w:ascii="Times New Roman" w:hAnsi="Times New Roman" w:cs="Times New Roman"/>
          <w:sz w:val="28"/>
          <w:szCs w:val="28"/>
        </w:rPr>
        <w:t xml:space="preserve">2.13. </w:t>
      </w:r>
      <w:r w:rsidRPr="00A1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к исполнителям, выполняющим комплекс работ по содержанию мест захоронений.</w:t>
      </w:r>
    </w:p>
    <w:p w:rsidR="00A13D03" w:rsidRPr="00A13D03" w:rsidRDefault="00A13D03" w:rsidP="00A13D03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A1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Исполнитель услуг должен иметь режим работы, обеспечивающий выполнение всего объёма работ с заявленной периодичностью.</w:t>
      </w:r>
    </w:p>
    <w:p w:rsidR="00A13D03" w:rsidRPr="00A13D03" w:rsidRDefault="00A13D03" w:rsidP="00A13D03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A1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Исполнитель услуг должен быть оснащён специальной и специализированной техникой, оборудованием, отвечающим требованиям стандартов, технических условий в количестве, обеспечивающем:</w:t>
      </w:r>
    </w:p>
    <w:p w:rsidR="00A13D03" w:rsidRPr="00A13D03" w:rsidRDefault="00A13D03" w:rsidP="00A13D03">
      <w:pPr>
        <w:pStyle w:val="5"/>
        <w:numPr>
          <w:ilvl w:val="0"/>
          <w:numId w:val="10"/>
        </w:numPr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A1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надлежащее качество и сроки подбора и доставки в морг тел (останков), обеспечивающие установленные санитарные требования;</w:t>
      </w:r>
    </w:p>
    <w:p w:rsidR="00A13D03" w:rsidRPr="00A13D03" w:rsidRDefault="00A13D03" w:rsidP="00A13D03">
      <w:pPr>
        <w:pStyle w:val="5"/>
        <w:numPr>
          <w:ilvl w:val="0"/>
          <w:numId w:val="10"/>
        </w:numPr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A1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всего объёма работ по содержанию мест захоронений с заявленной периодичностью.</w:t>
      </w:r>
    </w:p>
    <w:p w:rsidR="00A13D03" w:rsidRPr="00A13D03" w:rsidRDefault="00A13D03" w:rsidP="00A13D03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A1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Специализированную технику следует использовать строго по назначению в соответствии с эксплуатационными документами, содержать в технически исправном состоянии, проверка которого должна осуществляться на систематической основе.</w:t>
      </w:r>
    </w:p>
    <w:p w:rsidR="00A13D03" w:rsidRPr="00A13D03" w:rsidRDefault="00A13D03" w:rsidP="00A13D03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A1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того, исполнители услуг должны иметь дополнительное оснащение в соответствии со спецификой выполняемых работ: механизмы для ремонта и обслуживания автотранспорта, гигиенические средства, перчатки, мешки для транспортировки тел (останков), дезинфицирующие средства и т.д.</w:t>
      </w:r>
    </w:p>
    <w:p w:rsidR="00A13D03" w:rsidRPr="00A13D03" w:rsidRDefault="00A13D03" w:rsidP="00A13D03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A1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Исполнитель услуг должен располагать количеством работников, необходимым для выполнения всего объёма работ.</w:t>
      </w:r>
    </w:p>
    <w:p w:rsidR="00A13D03" w:rsidRDefault="00A13D03" w:rsidP="00A13D03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1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работников каждой категории должны быть утверждены </w:t>
      </w:r>
      <w:r w:rsidRPr="00A13D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должностные инструкции, устанавливающие их обязанности и права.</w:t>
      </w:r>
    </w:p>
    <w:p w:rsidR="00A13D03" w:rsidRDefault="00A13D03" w:rsidP="00A13D03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оказании услуг работники организации должны проявлять к населению максимальную вежливость, внимание, выдержку, предусмотрительность и терпение. </w:t>
      </w:r>
    </w:p>
    <w:p w:rsidR="003B4C5A" w:rsidRPr="003B4C5A" w:rsidRDefault="003B4C5A" w:rsidP="003B4C5A">
      <w:pPr>
        <w:pStyle w:val="5"/>
        <w:shd w:val="clear" w:color="auto" w:fill="auto"/>
        <w:spacing w:before="0" w:line="322" w:lineRule="exact"/>
        <w:ind w:left="60" w:right="60" w:firstLine="791"/>
        <w:rPr>
          <w:rFonts w:ascii="Times New Roman" w:hAnsi="Times New Roman" w:cs="Times New Roman"/>
          <w:sz w:val="28"/>
          <w:szCs w:val="28"/>
        </w:rPr>
      </w:pPr>
      <w:r w:rsidRPr="003B4C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Размещение исполнителя услуг и его структурных подразделений (при их наличии) должно обеспечивать возможность оперативного подбора и доставку в морг тел (останков) умерших (погибших) со всей территории муниципального образования город Дивногорск, в том числе с улиц, квартир, подъездов.</w:t>
      </w:r>
    </w:p>
    <w:p w:rsidR="003B4C5A" w:rsidRDefault="003B4C5A" w:rsidP="003B4C5A">
      <w:pPr>
        <w:pStyle w:val="5"/>
        <w:shd w:val="clear" w:color="auto" w:fill="auto"/>
        <w:spacing w:before="0" w:line="322" w:lineRule="exact"/>
        <w:ind w:left="60" w:right="60" w:firstLine="79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4C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Режим работы исполнителя муниципальных услуг должен обеспечивать круглосуточный подбор и доставку в морг тел (останков).</w:t>
      </w:r>
    </w:p>
    <w:p w:rsidR="003B4C5A" w:rsidRDefault="003B4C5A" w:rsidP="003B4C5A">
      <w:pPr>
        <w:pStyle w:val="5"/>
        <w:numPr>
          <w:ilvl w:val="1"/>
          <w:numId w:val="10"/>
        </w:numPr>
        <w:shd w:val="clear" w:color="auto" w:fill="auto"/>
        <w:spacing w:before="0" w:line="322" w:lineRule="exact"/>
        <w:ind w:left="60" w:right="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организации похорон.</w:t>
      </w:r>
    </w:p>
    <w:p w:rsidR="003B4C5A" w:rsidRDefault="003B4C5A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исполнители должны неукоснительно соблюдать сроки исполнения отдельных работ, предусмотренных договором, заключенным между ними и заявителями;</w:t>
      </w:r>
    </w:p>
    <w:p w:rsidR="003B4C5A" w:rsidRDefault="003B4C5A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транспортное средство, предназначенное для транспортировки покойного, должно предусматривать возможность сопровождения покойного не менее двумя лицами из числа родственников, друзей и близких покойного; </w:t>
      </w:r>
    </w:p>
    <w:p w:rsidR="003B4C5A" w:rsidRDefault="003B4C5A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транспортное средство должно перевозить только один гроб.</w:t>
      </w:r>
    </w:p>
    <w:p w:rsidR="003B4C5A" w:rsidRDefault="003B4C5A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большого числа допускается только в случае, если это было согласовано с лицом, заключившим договор на оказание ритуальных услуг; </w:t>
      </w:r>
    </w:p>
    <w:p w:rsidR="00DC599F" w:rsidRDefault="003B4C5A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транспортировке </w:t>
      </w:r>
      <w:r w:rsidR="00DC599F">
        <w:rPr>
          <w:rFonts w:ascii="Times New Roman" w:hAnsi="Times New Roman" w:cs="Times New Roman"/>
          <w:sz w:val="28"/>
          <w:szCs w:val="28"/>
        </w:rPr>
        <w:t>покойного водитель должен соблюдать скоростной режим, избегать резких торможений;</w:t>
      </w:r>
    </w:p>
    <w:p w:rsidR="003B4C5A" w:rsidRDefault="00DC599F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транспортировки гроб не должен быть поврежден; </w:t>
      </w:r>
    </w:p>
    <w:p w:rsidR="00DC599F" w:rsidRDefault="00DC599F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моменту осуществления захоронения, исполнитель должен обеспечивать наличие могилы для захоронения в оговоренном в договоре месте и в указанное в договоре время;</w:t>
      </w:r>
    </w:p>
    <w:p w:rsidR="00DC599F" w:rsidRDefault="00DC599F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закрытие гроба, его опускание в могильную яму должно быть осуществлено только по просьбе родственников и (или) друзей покойного (за исключением случаев отсутствия родственников, друзей и близких);</w:t>
      </w:r>
    </w:p>
    <w:p w:rsidR="00DC599F" w:rsidRDefault="00DC599F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непосредственном оказании услуги персонал исполнителей должен быть одет в костюмы темных тонов;</w:t>
      </w:r>
    </w:p>
    <w:p w:rsidR="00DC599F" w:rsidRDefault="00DC599F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непосредственном оказании услуги персонал исполнителей не вправе нарушать законные права участников похорон;</w:t>
      </w:r>
    </w:p>
    <w:p w:rsidR="00DC599F" w:rsidRDefault="00DC599F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p w:rsidR="00DC599F" w:rsidRDefault="00DC599F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указанных в настоящем разделе требований не освобождает исполнителей от установленной законодательством ответственности за соблюдение иных утвержденных в установленном порядке норм и правил. </w:t>
      </w:r>
    </w:p>
    <w:p w:rsidR="00DC599F" w:rsidRDefault="00DC599F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</w:p>
    <w:p w:rsidR="0025516D" w:rsidRDefault="0025516D" w:rsidP="003B4C5A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</w:p>
    <w:p w:rsidR="00DC599F" w:rsidRDefault="00DC599F" w:rsidP="00DC599F">
      <w:pPr>
        <w:pStyle w:val="5"/>
        <w:numPr>
          <w:ilvl w:val="0"/>
          <w:numId w:val="8"/>
        </w:numPr>
        <w:shd w:val="clear" w:color="auto" w:fill="auto"/>
        <w:spacing w:before="0" w:line="322" w:lineRule="exact"/>
        <w:ind w:left="0" w:right="6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693946" w:rsidRDefault="00693946" w:rsidP="00693946">
      <w:pPr>
        <w:pStyle w:val="5"/>
        <w:shd w:val="clear" w:color="auto" w:fill="auto"/>
        <w:spacing w:before="0" w:line="322" w:lineRule="exact"/>
        <w:ind w:left="851" w:right="60"/>
        <w:rPr>
          <w:rFonts w:ascii="Times New Roman" w:hAnsi="Times New Roman" w:cs="Times New Roman"/>
          <w:sz w:val="28"/>
          <w:szCs w:val="28"/>
        </w:rPr>
      </w:pPr>
    </w:p>
    <w:p w:rsidR="00DC599F" w:rsidRPr="00693946" w:rsidRDefault="00693946" w:rsidP="00693946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прохождения процедуры предоставления муниципальной услуги представлено в виде </w:t>
      </w:r>
      <w:hyperlink r:id="rId9" w:anchor="P29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блок-схемы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№ 7 к настоящему Регламенту).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sz w:val="28"/>
          <w:szCs w:val="28"/>
        </w:rPr>
        <w:t xml:space="preserve">3.1. </w:t>
      </w: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муниципальной услуги включает следующие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административные </w:t>
      </w: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процедуры:</w:t>
      </w:r>
    </w:p>
    <w:p w:rsidR="00CC4E07" w:rsidRPr="00CC4E07" w:rsidRDefault="00CC4E07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содержание мест захоронений на территории муниципального образования город Дивногорск;</w:t>
      </w:r>
    </w:p>
    <w:p w:rsidR="00CC4E07" w:rsidRPr="00833AE2" w:rsidRDefault="00CC4E07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выдача разрешений на предоставление земельного участка для захоронения;</w:t>
      </w:r>
    </w:p>
    <w:p w:rsidR="00833AE2" w:rsidRPr="00CC4E07" w:rsidRDefault="00833AE2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выдача разрешения на перезахоронение</w:t>
      </w:r>
      <w:r w:rsidR="008F76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(эксгумацию)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CC4E07" w:rsidRPr="009314E6" w:rsidRDefault="00CC4E07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захоронение тел умерших (для службы по вопросам похоронного де</w:t>
      </w:r>
      <w:r w:rsidR="009314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 - в том числе безродных тел);</w:t>
      </w:r>
    </w:p>
    <w:p w:rsidR="009314E6" w:rsidRPr="00CC4E07" w:rsidRDefault="009314E6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Оформление паспорта семейного захоронения.</w:t>
      </w:r>
    </w:p>
    <w:p w:rsidR="00CC4E07" w:rsidRDefault="00CC4E07" w:rsidP="00CC4E07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 предоставления муниципальной услуги - не менее 24 часов, но не более 3 календарных дн</w:t>
      </w:r>
      <w:r w:rsidR="00410E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ей с момента наступления смерти, для оформления паспорта семейного захоронения не более 30 календарных дней. </w:t>
      </w:r>
    </w:p>
    <w:p w:rsidR="00CC4E07" w:rsidRPr="00CC4E07" w:rsidRDefault="00CC4E07" w:rsidP="00CC4E07">
      <w:pPr>
        <w:pStyle w:val="5"/>
        <w:shd w:val="clear" w:color="auto" w:fill="auto"/>
        <w:tabs>
          <w:tab w:val="left" w:pos="1521"/>
        </w:tabs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3.1.1. Подбор и доставка в морг тел (останков) умерших (погибших) граждан.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Подбор тел (останков) умерших (погибших) граждан осуществляется службой по вопросам похоронного дела круглосуточно со всей территории муниципального образования город Дивногорск, в том числе с улиц, площадей, квартир, подъездов в соответствии с Порядком транспортировки тел (останков) умерших (погибших) граждан в патологоанатомическое отделение КГБУЗ «Дивногорская межрайонная больница», утверждённым постановлением администрации города Дивногорска.</w:t>
      </w:r>
    </w:p>
    <w:p w:rsidR="00CC4E07" w:rsidRDefault="00CC4E07" w:rsidP="00CC4E07">
      <w:pPr>
        <w:pStyle w:val="5"/>
        <w:shd w:val="clear" w:color="auto" w:fill="auto"/>
        <w:spacing w:before="0" w:line="322" w:lineRule="exact"/>
        <w:ind w:left="40" w:right="40" w:firstLine="7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Выполнение административной процедуры в МФЦ не предусматривается.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3.1.2. Содержание мест захоронения.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мест захоронения осуществляется в соответствии с Порядком содержания мест захоронений в муниципальном образовании город Дивногорск, утверждённым постановлением администрации города Дивногорска от 11.05.2011 № 135и «Об утверждении Порядка содержания мест захоронений в муниципальном образовании город Дивногорск».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Выполнение административной процедуры в МФЦ не предусматривается.</w:t>
      </w:r>
    </w:p>
    <w:p w:rsidR="00CC4E07" w:rsidRPr="008116AE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8116AE">
        <w:rPr>
          <w:rFonts w:ascii="Times New Roman" w:hAnsi="Times New Roman" w:cs="Times New Roman"/>
          <w:sz w:val="24"/>
          <w:szCs w:val="24"/>
        </w:rPr>
        <w:t>3.1.3.</w:t>
      </w:r>
      <w:r w:rsidRPr="00CC4E07">
        <w:rPr>
          <w:rFonts w:ascii="Times New Roman" w:hAnsi="Times New Roman" w:cs="Times New Roman"/>
          <w:sz w:val="28"/>
          <w:szCs w:val="28"/>
        </w:rPr>
        <w:t xml:space="preserve"> </w:t>
      </w:r>
      <w:r w:rsidRPr="008116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Выдача разрешения на предоставление земельного участка для захоронения</w:t>
      </w:r>
      <w:r w:rsidR="00410EAD" w:rsidRPr="008116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выдача разрешения на перезахоронение (эксгумацию), выдача паспорта семейного захоронения. </w:t>
      </w:r>
    </w:p>
    <w:p w:rsidR="00CC4E07" w:rsidRPr="008116AE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8116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Основанием для начала процедуры выдачи разрешения на предоставление </w:t>
      </w:r>
      <w:r w:rsidRPr="008116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земельного участка для захоронения</w:t>
      </w:r>
      <w:r w:rsidR="00410EAD" w:rsidRPr="008116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(перезахоронения) </w:t>
      </w:r>
      <w:r w:rsidRPr="008116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обращение заявителя, оформленное в виде заявления.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После получения заявления о выдаче разрешения на предоставление земельного участка для захоронения и прилагаемых к нему документов, перечисленных в пункте 2.5 настоящего Регламента, специалист МКУ ГХ, ответственный за организацию ритуальных услуг, проверяет указанные документы и удостоверяет копии документов. На копиях документов и их подлинниках не должно быть помарок, приписок, исправлений, иных пометок.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Время проверки документов не может превышать 15 минут с момента поступления заявления.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с заявлением обратилось лицо, не имеющее законных оснований на предоставление услуги, специалист МКУ ГХ, ответственный за организацию ритуальных услуг, обязан отказать заявителю в предоставлении разрешения на предоставление земельного участка для захоронения</w:t>
      </w:r>
      <w:r w:rsidR="00410E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(перезахоронения)</w:t>
      </w: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Критери</w:t>
      </w:r>
      <w:r w:rsidR="009314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принятия решений являются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достоверность представленных документов, правильность их оформления в соответствии с действующим законодательством Российской Федерации.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установлена достоверность представленных документов, в том числе их копий, и правильности заполнения бланка заявления на предоставление муниципальной услуги специалист МКУ ГХ, ответственный за организацию ритуальных услуг, оформляет и выдаёт заявителю разрешение на предоставление земельного участка для захоронения (приложение № 3 к настоящему регламенту),</w:t>
      </w:r>
      <w:r w:rsidR="00932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перезахоронения (приложение № 5)</w:t>
      </w: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заверенное печатью МКУ ГХ.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Время оформления и выдачи разрешения на предоставление земельного участка для захоронения</w:t>
      </w:r>
      <w:r w:rsidR="00932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(перезахоронения)</w:t>
      </w: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может превышать 15 минут с момента окончания проверки документов.</w:t>
      </w:r>
    </w:p>
    <w:p w:rsidR="00CC4E07" w:rsidRDefault="00CC4E07" w:rsidP="00CC4E07">
      <w:pPr>
        <w:pStyle w:val="5"/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заявителем не представлены документы, указанные в п.2.5 настоящего Регламента, либо с заявлением на предоставление ритуальных услуг обратился заявитель, не имеющий на то законных оснований, специалист МКУ ГХ, ответственный за организацию ритуальных услуг, обязан отказать такому заявителю в оказании муниципальной услуги.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Результатом административной процедуры является:</w:t>
      </w:r>
    </w:p>
    <w:p w:rsidR="00CC4E07" w:rsidRPr="00CC4E07" w:rsidRDefault="00CC4E07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выдача разрешения на предоставление земельного участка для захоронения;</w:t>
      </w:r>
    </w:p>
    <w:p w:rsidR="00CC4E07" w:rsidRPr="00833AE2" w:rsidRDefault="00CC4E07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отказ в выдаче разрешения на предоставление земельного участка для захоронения.</w:t>
      </w:r>
    </w:p>
    <w:p w:rsidR="00833AE2" w:rsidRPr="00833AE2" w:rsidRDefault="00833AE2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выдача разрешения на перезахоронение</w:t>
      </w:r>
      <w:r w:rsidR="008F76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(эксгумацию)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E14DC" w:rsidRDefault="00EB3D69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выдачи разрешения на перезахоронение</w:t>
      </w:r>
      <w:r w:rsidR="008F7603">
        <w:rPr>
          <w:rFonts w:ascii="Times New Roman" w:hAnsi="Times New Roman" w:cs="Times New Roman"/>
          <w:sz w:val="28"/>
          <w:szCs w:val="28"/>
        </w:rPr>
        <w:t xml:space="preserve"> (эксгумацию)</w:t>
      </w:r>
      <w:r w:rsidR="003E14DC">
        <w:rPr>
          <w:rFonts w:ascii="Times New Roman" w:hAnsi="Times New Roman" w:cs="Times New Roman"/>
          <w:sz w:val="28"/>
          <w:szCs w:val="28"/>
        </w:rPr>
        <w:t>;</w:t>
      </w:r>
    </w:p>
    <w:p w:rsidR="00833AE2" w:rsidRPr="00CC4E07" w:rsidRDefault="003E14DC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паспорта о семейном захоронении. </w:t>
      </w:r>
      <w:r w:rsidR="00EB3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оформления семейных (родовых) захоронений производится в соответствии с Положением об организации семейных (родовых) </w:t>
      </w: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захоронений на кладбищах муниципального образования город Дивногорск, утверждённым решением Дивногорского городского Совета депутатов от 22.06.2006 № 19-112-ГС (в ред. решения от 29.07.2010 № 5-24-ГС, от 25.09.2014 № 45-272-ГС).</w:t>
      </w:r>
    </w:p>
    <w:p w:rsid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выдача разрешения на предоставление земельного участка для захоронения производится в МФЦ, действия сотрудников МФЦ регламентируются локальными нормативными актами учреждения.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Захоронение тел умерших (для специализированной службы по вопросам похоронного дела - в том числе безродных тел).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Основанием для начала административной процедуры является получение исполнителями разрешения на предоставление земельного участка для захоронения, а также копии свидетельства о смерти.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основании указанного разрешения при обращении заявителя исполнители заключают договор об оказании ритуальных услуг, в котором должен быть указан исключительный перечень ритуальных услуг, предоставляемых по желанию заявителя или по воле умершего, а также основные параметры захоронения (ФИО умершего; местонахождение кладбища; номер участка, на котором производится захоронение; номер могилы). Также в обязательном порядке должны быть указаны цена договора и сроки его исполнения.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заключения данного договора об оказании ритуальных услуг заявитель обязан предоставить следующие документы:</w:t>
      </w:r>
    </w:p>
    <w:p w:rsidR="00CC4E07" w:rsidRPr="00CC4E07" w:rsidRDefault="00CC4E07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разрешение на предоставление земельного участка для захоронения, выданное специалистом МКУ ГХ, ответственным за организацию ритуальных услуг;</w:t>
      </w:r>
    </w:p>
    <w:p w:rsidR="00CC4E07" w:rsidRPr="00CC4E07" w:rsidRDefault="00CC4E07" w:rsidP="00CC4E07">
      <w:pPr>
        <w:pStyle w:val="5"/>
        <w:numPr>
          <w:ilvl w:val="0"/>
          <w:numId w:val="6"/>
        </w:numPr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копию свидетельства о смерти.</w:t>
      </w: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 момента подписания договора заявителю должна быть названа общая полная стоимость заказанных им услуг, подлежащая оплате.</w:t>
      </w:r>
    </w:p>
    <w:p w:rsid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Исполнитель услуг не вправе производить подготовку места захоронения и захоронение умершего без получения разрешения на предоставление земельного участка для захоронения, выданного МКУ ГХ.</w:t>
      </w:r>
    </w:p>
    <w:p w:rsid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C4E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Исполнители не вправе отказать обратившимся в предоставлении транспортных услуг, услуг по обеспечению предметами ритуала (гробы, венки и т.д.), оформлению заказа на отвод участка для захоронения гроба с телом.</w:t>
      </w:r>
    </w:p>
    <w:p w:rsid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заключения договора исполнитель обязан произвести работы, указанные в договоре, а заявитель обязан их оплатить. 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left="40" w:right="60" w:firstLine="81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Результатом административной процедуры является выполнение работ по захоронению тела (останков).</w:t>
      </w:r>
    </w:p>
    <w:p w:rsidR="00073B6C" w:rsidRDefault="00073B6C" w:rsidP="00073B6C">
      <w:pPr>
        <w:pStyle w:val="5"/>
        <w:shd w:val="clear" w:color="auto" w:fill="auto"/>
        <w:spacing w:before="0" w:after="373" w:line="322" w:lineRule="exact"/>
        <w:ind w:left="40" w:right="60" w:firstLine="81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Выполнение административной процедуры в МФЦ не предусматривается.</w:t>
      </w:r>
    </w:p>
    <w:p w:rsidR="00073B6C" w:rsidRPr="00073B6C" w:rsidRDefault="00073B6C" w:rsidP="00073B6C">
      <w:pPr>
        <w:pStyle w:val="5"/>
        <w:numPr>
          <w:ilvl w:val="0"/>
          <w:numId w:val="8"/>
        </w:numPr>
        <w:shd w:val="clear" w:color="auto" w:fill="auto"/>
        <w:spacing w:before="0" w:after="373" w:line="322" w:lineRule="exact"/>
        <w:ind w:left="0" w:right="6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и формы контроля за исполнением административного регламента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4.1. Контроль за деятельностью по организации ритуальных услуг осуществляется на основании прав и обязанностей, предусмотренных муниципальными контрактами и договорами.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деятельностью по организации ритуальных услуг осуществляется посредством процедур проведения проверок исполнения условий муниципальных контрактов, договоров, а также положений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настоящего Регламента. 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деятельностью сотрудников организаций ритуальных услуг и специализированной службы по похоронному делу с целью определения соответствия выполняемых работ настоящему Регламенту, другим нормативным документам в области правил оказания ритуальных услуг, содержания мест захоронения, подбору и доставке в морг тел (останков) осуществляет сотрудник МКУ ГХ, ответственный за организацию ритуальных услуг.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деятельностью МКУ ГХ в части, касающейся организации ритуальных услуг, с целью определения соответствия выполняемых работ административному регламенту, другим нормативным документам в области правил оказания ритуальных услуг, содержания мест захоронения, подбору и доставке в морг тел (останков) осуществляет заместитель Главы города.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производится в виде плановых и внеплановых проверок. Обязательному контролю подлежат все случаи, сопровождающиеся жалобами получателей услуг.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Плановые проверки производятся специалистом МКУ ГХ, ответственным за организацию ритуальных услуг, 1 (один) раз в год в соответствии с планом проверок.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проведения проверок в части, касающейся организации ритуальных услуг, утверждается постановлением администрации города Дивногорска.</w:t>
      </w:r>
    </w:p>
    <w:p w:rsidR="00073B6C" w:rsidRDefault="00073B6C" w:rsidP="00073B6C">
      <w:pPr>
        <w:pStyle w:val="5"/>
        <w:shd w:val="clear" w:color="auto" w:fill="auto"/>
        <w:spacing w:before="0" w:line="322" w:lineRule="exact"/>
        <w:ind w:left="40"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Внеплановые проверки проводятся путём контрольных выездов на обслуживаемые территории, с последующим сравнением результатов в соответствии с административным регламентом.</w:t>
      </w:r>
    </w:p>
    <w:p w:rsidR="00073B6C" w:rsidRDefault="00073B6C" w:rsidP="00073B6C">
      <w:pPr>
        <w:pStyle w:val="5"/>
        <w:shd w:val="clear" w:color="auto" w:fill="auto"/>
        <w:spacing w:before="0" w:line="322" w:lineRule="exact"/>
        <w:ind w:left="40" w:right="6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 мая 2006 года № 59-ФЗ «О порядке рассмотрения обращений граждан Российской Федерации».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4.3. Ответственность специалистов и должностных лиц органов и структурных подразделений администрации муниципального образования город Дивногорск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специалистов и должностных лиц в ходе предоставления муниципальной услуги закрепляется в должностных инструкциях в соответствии с требованиями действующего законодательства.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Специалисты и должностные лица, допустившие нарушение административного регламента, привлекаются к дисциплинарной ответственности в соответствии с Трудовым кодексом Российской Федерации.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 исполнителей, выполняющих ритуальные услуги, должна быть направлена на непрерывное повышение качества услуг.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Руководитель организации-исполнителя услуг, специализированной службы по вопросам похоронного дела (или индивидуальный предприниматель) несёт ответственность за качество оказания услуг в соответствии с нормами действующего законодательства.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Руководитель обязан:</w:t>
      </w:r>
    </w:p>
    <w:p w:rsidR="00073B6C" w:rsidRPr="00073B6C" w:rsidRDefault="00C1042D" w:rsidP="00C1042D">
      <w:pPr>
        <w:pStyle w:val="5"/>
        <w:shd w:val="clear" w:color="auto" w:fill="auto"/>
        <w:spacing w:before="0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73B6C"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обеспечить разъяснение и доведение административного регламента до всех сотрудников организации;</w:t>
      </w:r>
    </w:p>
    <w:p w:rsidR="00073B6C" w:rsidRPr="00073B6C" w:rsidRDefault="00C1042D" w:rsidP="00C1042D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73B6C"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определить полномочия, ответственность и взаимодействие всего персонала организации, осуществляющего предоставление услуг и контроль качества предоставляемых услуг;</w:t>
      </w:r>
    </w:p>
    <w:p w:rsidR="00073B6C" w:rsidRPr="00073B6C" w:rsidRDefault="00C1042D" w:rsidP="00C1042D">
      <w:pPr>
        <w:pStyle w:val="5"/>
        <w:shd w:val="clear" w:color="auto" w:fill="auto"/>
        <w:spacing w:before="0"/>
        <w:ind w:right="40"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73B6C"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организовать вну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тренний контроль за соблюдением </w:t>
      </w:r>
      <w:r w:rsidR="00073B6C"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административного регламента;</w:t>
      </w:r>
    </w:p>
    <w:p w:rsidR="00073B6C" w:rsidRDefault="00C1042D" w:rsidP="00C1042D">
      <w:pPr>
        <w:pStyle w:val="5"/>
        <w:shd w:val="clear" w:color="auto" w:fill="auto"/>
        <w:spacing w:before="0" w:after="244" w:line="326" w:lineRule="exact"/>
        <w:ind w:right="40" w:firstLine="851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73B6C" w:rsidRPr="00073B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обеспечить выработку предложений по совершенствованию процедуры оказания услуг и положений административного регламента.</w:t>
      </w:r>
    </w:p>
    <w:p w:rsidR="00C1042D" w:rsidRDefault="00C1042D" w:rsidP="00C1042D">
      <w:pPr>
        <w:pStyle w:val="5"/>
        <w:shd w:val="clear" w:color="auto" w:fill="auto"/>
        <w:spacing w:before="0" w:after="244" w:line="326" w:lineRule="exact"/>
        <w:ind w:right="40"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C77C6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Обжалование решений действий (бездействия) органа, представляющего муниципальную услугу, а также должностного лица органа, представляющего муниципальную услугу</w:t>
      </w:r>
    </w:p>
    <w:p w:rsidR="00C1042D" w:rsidRPr="00C1042D" w:rsidRDefault="00C1042D" w:rsidP="00C1042D">
      <w:pPr>
        <w:pStyle w:val="5"/>
        <w:shd w:val="clear" w:color="auto" w:fill="auto"/>
        <w:spacing w:before="0" w:line="326" w:lineRule="exact"/>
        <w:ind w:right="4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Заявители имеют право на обжалование действий (бездействия) специалиста МКУ ГХ, ответственного за организацию ритуальных услуг, а также принимаемого им решения при оказании муниципальной услуги.</w:t>
      </w:r>
    </w:p>
    <w:p w:rsidR="00C1042D" w:rsidRPr="00C1042D" w:rsidRDefault="00C1042D" w:rsidP="00C1042D">
      <w:pPr>
        <w:pStyle w:val="5"/>
        <w:shd w:val="clear" w:color="auto" w:fill="auto"/>
        <w:spacing w:before="0" w:line="326" w:lineRule="exact"/>
        <w:ind w:right="4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5.2. Жалоба должна содержать: </w:t>
      </w:r>
    </w:p>
    <w:p w:rsidR="00C1042D" w:rsidRDefault="00C1042D" w:rsidP="00C1042D">
      <w:pPr>
        <w:pStyle w:val="5"/>
        <w:shd w:val="clear" w:color="auto" w:fill="auto"/>
        <w:spacing w:before="0" w:line="326" w:lineRule="exact"/>
        <w:ind w:right="4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специалистов и должностных лиц, решения и действия (бездействие) которых обжалуются;</w:t>
      </w:r>
    </w:p>
    <w:p w:rsidR="00C1042D" w:rsidRPr="00C1042D" w:rsidRDefault="00C1042D" w:rsidP="00C1042D">
      <w:pPr>
        <w:pStyle w:val="5"/>
        <w:shd w:val="clear" w:color="auto" w:fill="auto"/>
        <w:spacing w:before="0" w:line="326" w:lineRule="exact"/>
        <w:ind w:right="40" w:firstLine="851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042D" w:rsidRPr="00C1042D" w:rsidRDefault="00C1042D" w:rsidP="00C1042D">
      <w:pPr>
        <w:pStyle w:val="5"/>
        <w:numPr>
          <w:ilvl w:val="0"/>
          <w:numId w:val="10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специалистов и должностных лиц;</w:t>
      </w:r>
    </w:p>
    <w:p w:rsidR="00C1042D" w:rsidRPr="00C1042D" w:rsidRDefault="00C1042D" w:rsidP="00C1042D">
      <w:pPr>
        <w:pStyle w:val="5"/>
        <w:numPr>
          <w:ilvl w:val="0"/>
          <w:numId w:val="10"/>
        </w:numPr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доводы, на основании которых заявитель не согласен с решением и действием (бездействием) органа, предоставляющего </w:t>
      </w: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муниципальную услугу, должностного лица органа, предоставляющего муниципальную услугу, либо специалистов и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C1042D" w:rsidRPr="00C1042D" w:rsidRDefault="00C1042D" w:rsidP="00C1042D">
      <w:pPr>
        <w:pStyle w:val="5"/>
        <w:numPr>
          <w:ilvl w:val="1"/>
          <w:numId w:val="13"/>
        </w:numPr>
        <w:shd w:val="clear" w:color="auto" w:fill="auto"/>
        <w:spacing w:before="0" w:line="322" w:lineRule="exact"/>
        <w:ind w:left="0" w:right="40" w:firstLine="851"/>
        <w:rPr>
          <w:rFonts w:ascii="Times New Roman" w:hAnsi="Times New Roman" w:cs="Times New Roman"/>
          <w:sz w:val="28"/>
          <w:szCs w:val="28"/>
        </w:rPr>
      </w:pP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Жалоба, поступившая в орган, предоставляющий муниципальную услугу, регистрируется в течение 1 (одного) рабочего дня с момента поступления и подлежит рассмотрению должностным лицом, наделённым полномочиями по рассмотрению жалоб, в течение тридцати календарных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C1042D" w:rsidRPr="00C1042D" w:rsidRDefault="00C1042D" w:rsidP="00C1042D">
      <w:pPr>
        <w:pStyle w:val="5"/>
        <w:numPr>
          <w:ilvl w:val="1"/>
          <w:numId w:val="13"/>
        </w:numPr>
        <w:shd w:val="clear" w:color="auto" w:fill="auto"/>
        <w:spacing w:before="0" w:line="322" w:lineRule="exact"/>
        <w:ind w:left="0" w:right="40" w:firstLine="851"/>
        <w:rPr>
          <w:rFonts w:ascii="Times New Roman" w:hAnsi="Times New Roman" w:cs="Times New Roman"/>
          <w:sz w:val="28"/>
          <w:szCs w:val="28"/>
        </w:rPr>
      </w:pP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1042D" w:rsidRPr="00C1042D" w:rsidRDefault="00C1042D" w:rsidP="00C1042D">
      <w:pPr>
        <w:pStyle w:val="5"/>
        <w:numPr>
          <w:ilvl w:val="0"/>
          <w:numId w:val="15"/>
        </w:numPr>
        <w:shd w:val="clear" w:color="auto" w:fill="auto"/>
        <w:spacing w:before="0" w:line="322" w:lineRule="exact"/>
        <w:ind w:left="0" w:right="40" w:firstLine="851"/>
        <w:rPr>
          <w:rFonts w:ascii="Times New Roman" w:hAnsi="Times New Roman" w:cs="Times New Roman"/>
          <w:sz w:val="28"/>
          <w:szCs w:val="28"/>
        </w:rPr>
      </w:pP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1042D" w:rsidRPr="00C1042D" w:rsidRDefault="00C1042D" w:rsidP="00C1042D">
      <w:pPr>
        <w:pStyle w:val="5"/>
        <w:numPr>
          <w:ilvl w:val="0"/>
          <w:numId w:val="15"/>
        </w:numPr>
        <w:shd w:val="clear" w:color="auto" w:fill="auto"/>
        <w:spacing w:before="0" w:line="32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отказывает в удовлетворении жалобы.</w:t>
      </w:r>
    </w:p>
    <w:p w:rsidR="00C1042D" w:rsidRPr="00C1042D" w:rsidRDefault="00C1042D" w:rsidP="00C1042D">
      <w:pPr>
        <w:pStyle w:val="5"/>
        <w:numPr>
          <w:ilvl w:val="1"/>
          <w:numId w:val="13"/>
        </w:numPr>
        <w:shd w:val="clear" w:color="auto" w:fill="auto"/>
        <w:spacing w:before="0" w:line="32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1042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Не </w:t>
      </w:r>
      <w:r w:rsidRPr="00C104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позднее дня, следующего за днём принятия решения, указанного в п.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042D" w:rsidRDefault="00C1042D" w:rsidP="00C1042D">
      <w:pPr>
        <w:pStyle w:val="5"/>
        <w:shd w:val="clear" w:color="auto" w:fill="auto"/>
        <w:spacing w:before="0" w:line="326" w:lineRule="exact"/>
        <w:ind w:left="851" w:right="40"/>
        <w:rPr>
          <w:rFonts w:ascii="Times New Roman" w:hAnsi="Times New Roman" w:cs="Times New Roman"/>
          <w:sz w:val="28"/>
          <w:szCs w:val="28"/>
        </w:rPr>
      </w:pPr>
    </w:p>
    <w:p w:rsidR="00AB4163" w:rsidRDefault="00AB4163" w:rsidP="00C1042D">
      <w:pPr>
        <w:pStyle w:val="5"/>
        <w:shd w:val="clear" w:color="auto" w:fill="auto"/>
        <w:spacing w:before="0" w:line="326" w:lineRule="exact"/>
        <w:ind w:left="851" w:right="40"/>
        <w:rPr>
          <w:rFonts w:ascii="Times New Roman" w:hAnsi="Times New Roman" w:cs="Times New Roman"/>
          <w:sz w:val="28"/>
          <w:szCs w:val="28"/>
        </w:rPr>
      </w:pPr>
    </w:p>
    <w:p w:rsidR="00AB4163" w:rsidRPr="00C1042D" w:rsidRDefault="00AB4163" w:rsidP="00AB4163">
      <w:pPr>
        <w:pStyle w:val="5"/>
        <w:shd w:val="clear" w:color="auto" w:fill="auto"/>
        <w:spacing w:before="0" w:line="326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Р.М. Бодрова </w:t>
      </w:r>
    </w:p>
    <w:p w:rsidR="00073B6C" w:rsidRPr="00073B6C" w:rsidRDefault="00073B6C" w:rsidP="00073B6C">
      <w:pPr>
        <w:pStyle w:val="5"/>
        <w:shd w:val="clear" w:color="auto" w:fill="auto"/>
        <w:spacing w:before="0" w:line="322" w:lineRule="exact"/>
        <w:ind w:left="40" w:right="60" w:firstLine="851"/>
        <w:rPr>
          <w:rFonts w:ascii="Times New Roman" w:hAnsi="Times New Roman" w:cs="Times New Roman"/>
          <w:sz w:val="28"/>
          <w:szCs w:val="28"/>
        </w:rPr>
      </w:pPr>
    </w:p>
    <w:p w:rsidR="00073B6C" w:rsidRPr="00073B6C" w:rsidRDefault="00073B6C" w:rsidP="00073B6C">
      <w:pPr>
        <w:pStyle w:val="5"/>
        <w:shd w:val="clear" w:color="auto" w:fill="auto"/>
        <w:spacing w:before="0" w:after="373" w:line="322" w:lineRule="exact"/>
        <w:ind w:left="851" w:right="60" w:firstLine="851"/>
        <w:rPr>
          <w:rFonts w:ascii="Times New Roman" w:hAnsi="Times New Roman" w:cs="Times New Roman"/>
          <w:sz w:val="28"/>
          <w:szCs w:val="28"/>
        </w:rPr>
      </w:pP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left="40" w:right="40" w:firstLine="811"/>
        <w:rPr>
          <w:rFonts w:ascii="Times New Roman" w:hAnsi="Times New Roman" w:cs="Times New Roman"/>
          <w:sz w:val="28"/>
          <w:szCs w:val="28"/>
        </w:rPr>
      </w:pP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40" w:firstLine="851"/>
        <w:rPr>
          <w:rFonts w:ascii="Times New Roman" w:hAnsi="Times New Roman" w:cs="Times New Roman"/>
          <w:sz w:val="28"/>
          <w:szCs w:val="28"/>
        </w:rPr>
      </w:pP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left="40" w:right="40" w:firstLine="700"/>
        <w:rPr>
          <w:rFonts w:ascii="Times New Roman" w:hAnsi="Times New Roman" w:cs="Times New Roman"/>
          <w:sz w:val="28"/>
          <w:szCs w:val="28"/>
        </w:rPr>
      </w:pP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</w:p>
    <w:p w:rsidR="00CC4E07" w:rsidRPr="00CC4E07" w:rsidRDefault="00CC4E07" w:rsidP="00CC4E07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</w:p>
    <w:p w:rsidR="00DC599F" w:rsidRPr="003B4C5A" w:rsidRDefault="00DC599F" w:rsidP="00DC599F">
      <w:pPr>
        <w:pStyle w:val="5"/>
        <w:shd w:val="clear" w:color="auto" w:fill="auto"/>
        <w:spacing w:before="0" w:line="322" w:lineRule="exact"/>
        <w:ind w:right="60" w:firstLine="851"/>
        <w:rPr>
          <w:rFonts w:ascii="Times New Roman" w:hAnsi="Times New Roman" w:cs="Times New Roman"/>
          <w:sz w:val="28"/>
          <w:szCs w:val="28"/>
        </w:rPr>
      </w:pPr>
    </w:p>
    <w:p w:rsidR="00E61D4B" w:rsidRPr="00E61D4B" w:rsidRDefault="00E61D4B" w:rsidP="00693946">
      <w:pPr>
        <w:pStyle w:val="5"/>
        <w:shd w:val="clear" w:color="auto" w:fill="auto"/>
        <w:tabs>
          <w:tab w:val="left" w:pos="1462"/>
        </w:tabs>
        <w:spacing w:before="0" w:line="322" w:lineRule="exact"/>
        <w:ind w:right="60"/>
        <w:rPr>
          <w:rFonts w:ascii="Times New Roman" w:hAnsi="Times New Roman" w:cs="Times New Roman"/>
          <w:sz w:val="28"/>
          <w:szCs w:val="28"/>
        </w:rPr>
      </w:pPr>
    </w:p>
    <w:p w:rsidR="00E61D4B" w:rsidRPr="00874DFC" w:rsidRDefault="0025737E" w:rsidP="0025737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№ 1 к </w:t>
      </w:r>
      <w:proofErr w:type="gramStart"/>
      <w:r w:rsidRPr="00874DFC">
        <w:rPr>
          <w:rFonts w:ascii="Times New Roman" w:hAnsi="Times New Roman" w:cs="Times New Roman"/>
          <w:sz w:val="14"/>
          <w:szCs w:val="14"/>
        </w:rPr>
        <w:t>Административному</w:t>
      </w:r>
      <w:proofErr w:type="gramEnd"/>
      <w:r w:rsidRPr="00874DF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5737E" w:rsidRPr="00874DFC" w:rsidRDefault="0025737E" w:rsidP="0025737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регламенту «Организация ритуальных услуг </w:t>
      </w:r>
      <w:proofErr w:type="gramStart"/>
      <w:r w:rsidRPr="00874DFC">
        <w:rPr>
          <w:rFonts w:ascii="Times New Roman" w:hAnsi="Times New Roman" w:cs="Times New Roman"/>
          <w:sz w:val="14"/>
          <w:szCs w:val="14"/>
        </w:rPr>
        <w:t>на</w:t>
      </w:r>
      <w:proofErr w:type="gramEnd"/>
      <w:r w:rsidRPr="00874DF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5737E" w:rsidRPr="00874DFC" w:rsidRDefault="0025737E" w:rsidP="0025737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>территории муниципального образования город</w:t>
      </w:r>
    </w:p>
    <w:p w:rsidR="0025737E" w:rsidRPr="00874DFC" w:rsidRDefault="0025737E" w:rsidP="0025737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Дивногорск» </w:t>
      </w:r>
    </w:p>
    <w:p w:rsidR="009F1103" w:rsidRDefault="009F1103" w:rsidP="0025737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9F1103" w:rsidRDefault="009F1103" w:rsidP="0025737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муниципального казенного </w:t>
      </w:r>
    </w:p>
    <w:p w:rsidR="009F1103" w:rsidRDefault="009F1103" w:rsidP="0025737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 «Городское хозяйство» города</w:t>
      </w:r>
    </w:p>
    <w:p w:rsidR="009F1103" w:rsidRDefault="009F1103" w:rsidP="0025737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Дивногорска </w:t>
      </w:r>
    </w:p>
    <w:p w:rsidR="009F1103" w:rsidRDefault="009F1103" w:rsidP="0025737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</w:t>
      </w:r>
    </w:p>
    <w:p w:rsidR="007418E0" w:rsidRDefault="009F1103" w:rsidP="009F1103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F1103" w:rsidRPr="009F1103" w:rsidRDefault="009F1103" w:rsidP="009F1103">
      <w:pPr>
        <w:pStyle w:val="5"/>
        <w:shd w:val="clear" w:color="auto" w:fill="auto"/>
        <w:tabs>
          <w:tab w:val="left" w:pos="6023"/>
        </w:tabs>
        <w:spacing w:before="0" w:line="322" w:lineRule="exact"/>
        <w:ind w:right="60"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Проживающего (для граждан) ______________</w:t>
      </w:r>
    </w:p>
    <w:p w:rsidR="009F1103" w:rsidRDefault="009F1103" w:rsidP="009F1103">
      <w:pPr>
        <w:pStyle w:val="a5"/>
        <w:tabs>
          <w:tab w:val="left" w:pos="602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</w:t>
      </w:r>
    </w:p>
    <w:p w:rsidR="009F1103" w:rsidRDefault="009F1103" w:rsidP="009F1103"/>
    <w:p w:rsidR="009F1103" w:rsidRDefault="009F1103" w:rsidP="009F1103">
      <w:pPr>
        <w:tabs>
          <w:tab w:val="left" w:pos="6048"/>
        </w:tabs>
      </w:pPr>
      <w:r>
        <w:t xml:space="preserve">                                                                                                        Паспорт: серия ___________ № _____________</w:t>
      </w:r>
    </w:p>
    <w:p w:rsidR="007418E0" w:rsidRDefault="009F1103" w:rsidP="009F1103">
      <w:pPr>
        <w:tabs>
          <w:tab w:val="left" w:pos="6048"/>
        </w:tabs>
      </w:pPr>
      <w:r>
        <w:t xml:space="preserve">                                                                                                        выдан «____»____________________.________</w:t>
      </w:r>
    </w:p>
    <w:p w:rsidR="009F1103" w:rsidRDefault="009F1103" w:rsidP="009F1103">
      <w:pPr>
        <w:tabs>
          <w:tab w:val="left" w:pos="6048"/>
        </w:tabs>
      </w:pPr>
      <w:r>
        <w:t xml:space="preserve">                                                                                                        кем _____________________________________</w:t>
      </w:r>
    </w:p>
    <w:p w:rsidR="009F1103" w:rsidRDefault="009F1103" w:rsidP="009F1103">
      <w:pPr>
        <w:tabs>
          <w:tab w:val="left" w:pos="6048"/>
        </w:tabs>
        <w:jc w:val="center"/>
      </w:pPr>
      <w:r>
        <w:t xml:space="preserve">                                                                                                      ________________________________________</w:t>
      </w:r>
    </w:p>
    <w:p w:rsidR="009F1103" w:rsidRDefault="009F1103" w:rsidP="009F1103">
      <w:pPr>
        <w:jc w:val="center"/>
      </w:pPr>
      <w:r>
        <w:t xml:space="preserve">                                                                                                      тел. _____________________________________</w:t>
      </w:r>
    </w:p>
    <w:p w:rsidR="009F1103" w:rsidRDefault="009F1103" w:rsidP="009F1103">
      <w:pPr>
        <w:jc w:val="right"/>
      </w:pPr>
      <w:r>
        <w:t xml:space="preserve">Е – </w:t>
      </w:r>
      <w:r>
        <w:rPr>
          <w:lang w:val="en-US"/>
        </w:rPr>
        <w:t>mail</w:t>
      </w:r>
      <w:r>
        <w:t>___________________________________</w:t>
      </w:r>
    </w:p>
    <w:p w:rsidR="009F1103" w:rsidRDefault="009F1103" w:rsidP="009F1103">
      <w:pPr>
        <w:jc w:val="right"/>
      </w:pPr>
      <w:r>
        <w:t xml:space="preserve">                                                                                      Адрес регистрации (для специализированной</w:t>
      </w:r>
    </w:p>
    <w:p w:rsidR="009F1103" w:rsidRDefault="009F1103" w:rsidP="009F1103">
      <w:pPr>
        <w:jc w:val="right"/>
      </w:pPr>
      <w:r>
        <w:t>службы по вопросам похоронного дела</w:t>
      </w:r>
    </w:p>
    <w:p w:rsidR="009F1103" w:rsidRDefault="009F1103" w:rsidP="009F1103">
      <w:pPr>
        <w:jc w:val="right"/>
      </w:pPr>
      <w:r>
        <w:t>__________________________________________</w:t>
      </w:r>
    </w:p>
    <w:p w:rsidR="009F1103" w:rsidRDefault="009F1103" w:rsidP="009F1103">
      <w:pPr>
        <w:jc w:val="right"/>
      </w:pPr>
      <w:r>
        <w:t>__________________________________________</w:t>
      </w:r>
    </w:p>
    <w:p w:rsidR="009F1103" w:rsidRDefault="009F1103" w:rsidP="009F1103">
      <w:pPr>
        <w:jc w:val="right"/>
      </w:pPr>
      <w:r>
        <w:t>__________________________________________</w:t>
      </w:r>
    </w:p>
    <w:p w:rsidR="009F1103" w:rsidRDefault="009F1103" w:rsidP="009F1103">
      <w:pPr>
        <w:jc w:val="right"/>
      </w:pPr>
      <w:r>
        <w:t>__________________________________________</w:t>
      </w:r>
    </w:p>
    <w:p w:rsidR="009F1103" w:rsidRPr="009F1103" w:rsidRDefault="009F1103" w:rsidP="009F1103"/>
    <w:p w:rsidR="009F1103" w:rsidRDefault="009F1103" w:rsidP="009F1103"/>
    <w:p w:rsidR="009F1103" w:rsidRDefault="009F1103" w:rsidP="009F1103">
      <w:pPr>
        <w:jc w:val="center"/>
      </w:pPr>
      <w:r>
        <w:t>ЗАЯВЛЕНИЕ</w:t>
      </w:r>
    </w:p>
    <w:p w:rsidR="00874DFC" w:rsidRDefault="00874DFC" w:rsidP="009F1103">
      <w:pPr>
        <w:jc w:val="center"/>
      </w:pPr>
    </w:p>
    <w:p w:rsidR="009F1103" w:rsidRDefault="009F1103" w:rsidP="009F1103">
      <w:pPr>
        <w:ind w:firstLine="851"/>
        <w:jc w:val="both"/>
        <w:rPr>
          <w:sz w:val="24"/>
          <w:szCs w:val="24"/>
        </w:rPr>
      </w:pPr>
      <w:r w:rsidRPr="00874DFC">
        <w:rPr>
          <w:sz w:val="24"/>
          <w:szCs w:val="24"/>
        </w:rPr>
        <w:t xml:space="preserve">Прошу выделить земельный участок для размещения места погребения </w:t>
      </w:r>
    </w:p>
    <w:p w:rsidR="00874DFC" w:rsidRDefault="00874DFC" w:rsidP="00874DF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74DFC" w:rsidRDefault="00874DFC" w:rsidP="00874DFC">
      <w:pPr>
        <w:tabs>
          <w:tab w:val="left" w:pos="4120"/>
        </w:tabs>
        <w:jc w:val="center"/>
        <w:rPr>
          <w:sz w:val="16"/>
          <w:szCs w:val="16"/>
        </w:rPr>
      </w:pPr>
      <w:r w:rsidRPr="00874DFC">
        <w:rPr>
          <w:sz w:val="16"/>
          <w:szCs w:val="16"/>
        </w:rPr>
        <w:t>ф.и.о. умершего</w:t>
      </w:r>
    </w:p>
    <w:p w:rsidR="00874DFC" w:rsidRDefault="00874DFC" w:rsidP="00874DFC">
      <w:pPr>
        <w:rPr>
          <w:sz w:val="16"/>
          <w:szCs w:val="16"/>
        </w:rPr>
      </w:pPr>
    </w:p>
    <w:p w:rsidR="00874DFC" w:rsidRDefault="00874DFC" w:rsidP="00874DFC">
      <w:pPr>
        <w:rPr>
          <w:sz w:val="16"/>
          <w:szCs w:val="16"/>
        </w:rPr>
      </w:pPr>
    </w:p>
    <w:p w:rsidR="00874DFC" w:rsidRDefault="00874DFC" w:rsidP="00874DFC">
      <w:pPr>
        <w:rPr>
          <w:sz w:val="16"/>
          <w:szCs w:val="16"/>
        </w:rPr>
      </w:pPr>
      <w:r w:rsidRPr="00874DFC">
        <w:rPr>
          <w:sz w:val="24"/>
          <w:szCs w:val="24"/>
        </w:rPr>
        <w:t>умершего</w:t>
      </w:r>
      <w:r>
        <w:rPr>
          <w:sz w:val="16"/>
          <w:szCs w:val="16"/>
        </w:rPr>
        <w:t xml:space="preserve"> «_____» _________________ 20 ____ г. </w:t>
      </w:r>
    </w:p>
    <w:p w:rsidR="00874DFC" w:rsidRDefault="00874DFC" w:rsidP="00874DFC">
      <w:pPr>
        <w:rPr>
          <w:sz w:val="16"/>
          <w:szCs w:val="16"/>
        </w:rPr>
      </w:pPr>
    </w:p>
    <w:p w:rsidR="00874DFC" w:rsidRDefault="00874DFC" w:rsidP="00874DFC">
      <w:pPr>
        <w:rPr>
          <w:sz w:val="16"/>
          <w:szCs w:val="16"/>
        </w:rPr>
      </w:pPr>
      <w:r w:rsidRPr="00874DFC">
        <w:rPr>
          <w:sz w:val="24"/>
          <w:szCs w:val="24"/>
        </w:rPr>
        <w:t>на кладбище</w:t>
      </w:r>
      <w:r>
        <w:rPr>
          <w:sz w:val="16"/>
          <w:szCs w:val="16"/>
        </w:rPr>
        <w:t xml:space="preserve"> ______________________________</w:t>
      </w:r>
    </w:p>
    <w:p w:rsidR="00874DFC" w:rsidRDefault="00874DFC" w:rsidP="00874DFC">
      <w:pPr>
        <w:rPr>
          <w:sz w:val="16"/>
          <w:szCs w:val="16"/>
        </w:rPr>
      </w:pPr>
    </w:p>
    <w:p w:rsidR="00874DFC" w:rsidRDefault="00874DFC" w:rsidP="00874DFC">
      <w:pPr>
        <w:rPr>
          <w:sz w:val="24"/>
          <w:szCs w:val="24"/>
        </w:rPr>
      </w:pPr>
      <w:r w:rsidRPr="00874DFC">
        <w:rPr>
          <w:sz w:val="24"/>
          <w:szCs w:val="24"/>
        </w:rPr>
        <w:t xml:space="preserve">С порядком содержания захоронения ознакомлен и согласен. </w:t>
      </w:r>
    </w:p>
    <w:p w:rsidR="00874DFC" w:rsidRDefault="00874DFC" w:rsidP="00874DFC">
      <w:pPr>
        <w:rPr>
          <w:sz w:val="24"/>
          <w:szCs w:val="24"/>
        </w:rPr>
      </w:pPr>
    </w:p>
    <w:p w:rsidR="00874DFC" w:rsidRDefault="00874DFC" w:rsidP="00874DFC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документы:</w:t>
      </w:r>
    </w:p>
    <w:p w:rsidR="00874DFC" w:rsidRDefault="00874DFC" w:rsidP="00874D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DFC" w:rsidRDefault="00874DFC" w:rsidP="00874DFC">
      <w:pPr>
        <w:rPr>
          <w:sz w:val="24"/>
          <w:szCs w:val="24"/>
        </w:rPr>
      </w:pPr>
    </w:p>
    <w:p w:rsidR="00874DFC" w:rsidRDefault="00874DFC" w:rsidP="00874DFC">
      <w:pPr>
        <w:rPr>
          <w:sz w:val="24"/>
          <w:szCs w:val="24"/>
        </w:rPr>
      </w:pPr>
      <w:r>
        <w:rPr>
          <w:sz w:val="24"/>
          <w:szCs w:val="24"/>
        </w:rPr>
        <w:t xml:space="preserve">Дата «_____» ______________ 20 ___ г. </w:t>
      </w:r>
    </w:p>
    <w:p w:rsidR="00874DFC" w:rsidRPr="00874DFC" w:rsidRDefault="00874DFC" w:rsidP="00874DFC">
      <w:pPr>
        <w:rPr>
          <w:sz w:val="24"/>
          <w:szCs w:val="24"/>
        </w:rPr>
      </w:pPr>
    </w:p>
    <w:p w:rsidR="00874DFC" w:rsidRDefault="00874DFC" w:rsidP="00874DFC">
      <w:pPr>
        <w:rPr>
          <w:sz w:val="24"/>
          <w:szCs w:val="24"/>
        </w:rPr>
      </w:pPr>
      <w:r>
        <w:rPr>
          <w:sz w:val="24"/>
          <w:szCs w:val="24"/>
        </w:rPr>
        <w:t>Подпись _________________________</w:t>
      </w:r>
    </w:p>
    <w:p w:rsidR="00874DFC" w:rsidRDefault="00874DFC" w:rsidP="00874DFC">
      <w:pPr>
        <w:rPr>
          <w:sz w:val="24"/>
          <w:szCs w:val="24"/>
        </w:rPr>
      </w:pPr>
    </w:p>
    <w:p w:rsidR="00874DFC" w:rsidRPr="00874DFC" w:rsidRDefault="00874DFC" w:rsidP="00874DFC">
      <w:pPr>
        <w:ind w:firstLine="851"/>
        <w:jc w:val="both"/>
        <w:rPr>
          <w:i/>
          <w:sz w:val="16"/>
          <w:szCs w:val="16"/>
        </w:rPr>
      </w:pPr>
      <w:r w:rsidRPr="00874DFC">
        <w:rPr>
          <w:i/>
          <w:sz w:val="16"/>
          <w:szCs w:val="16"/>
        </w:rPr>
        <w:t xml:space="preserve">Настоящим даю согласие в соответствии со статьей 9 Федерального закона от 27.07.2006 № 152 – ФЗ «О персональных данных» на обработку указанных в заявлении персональных данных, включая сбор, систематизацию, накопление, автоматизированную запросу, обезличивание, блокировку и уничтожение. </w:t>
      </w:r>
    </w:p>
    <w:p w:rsidR="00874DFC" w:rsidRDefault="00874DFC" w:rsidP="00874DFC">
      <w:pPr>
        <w:ind w:firstLine="85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Согласие на обработку персональных данных действует до даты отзыва мною путем направления в администрацию города Дивногорска письменного обращения об указанном отзыве в произвольной форме. </w:t>
      </w:r>
    </w:p>
    <w:p w:rsidR="006C0B0E" w:rsidRDefault="006C0B0E" w:rsidP="00874DFC">
      <w:pPr>
        <w:ind w:firstLine="851"/>
        <w:jc w:val="both"/>
        <w:rPr>
          <w:i/>
          <w:sz w:val="16"/>
          <w:szCs w:val="16"/>
        </w:rPr>
      </w:pPr>
    </w:p>
    <w:p w:rsidR="006C0B0E" w:rsidRPr="006C0B0E" w:rsidRDefault="006C0B0E" w:rsidP="006C0B0E">
      <w:pPr>
        <w:jc w:val="both"/>
      </w:pPr>
      <w:r>
        <w:t>Дата «_____»__________ 20 _____ г.                                                                                Подпись ______________</w:t>
      </w:r>
    </w:p>
    <w:p w:rsidR="006C0B0E" w:rsidRPr="00874DFC" w:rsidRDefault="006C0B0E" w:rsidP="006C0B0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4"/>
          <w:szCs w:val="14"/>
        </w:rPr>
        <w:t>2</w:t>
      </w:r>
      <w:r w:rsidRPr="00874DFC">
        <w:rPr>
          <w:rFonts w:ascii="Times New Roman" w:hAnsi="Times New Roman" w:cs="Times New Roman"/>
          <w:sz w:val="14"/>
          <w:szCs w:val="14"/>
        </w:rPr>
        <w:t xml:space="preserve"> к Административному </w:t>
      </w:r>
    </w:p>
    <w:p w:rsidR="006C0B0E" w:rsidRPr="00874DFC" w:rsidRDefault="006C0B0E" w:rsidP="006C0B0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регламенту «Организация ритуальных услуг на </w:t>
      </w:r>
    </w:p>
    <w:p w:rsidR="006C0B0E" w:rsidRPr="00874DFC" w:rsidRDefault="006C0B0E" w:rsidP="006C0B0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>территории муниципального образования город</w:t>
      </w:r>
    </w:p>
    <w:p w:rsidR="006C0B0E" w:rsidRPr="00874DFC" w:rsidRDefault="006C0B0E" w:rsidP="006C0B0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Дивногорск» </w:t>
      </w:r>
    </w:p>
    <w:p w:rsidR="00874DFC" w:rsidRDefault="00874DFC" w:rsidP="006C0B0E">
      <w:pPr>
        <w:jc w:val="right"/>
      </w:pPr>
    </w:p>
    <w:p w:rsidR="006C0B0E" w:rsidRDefault="006C0B0E" w:rsidP="006C0B0E">
      <w:pPr>
        <w:jc w:val="right"/>
      </w:pPr>
      <w:r>
        <w:t xml:space="preserve">Главе г. Дивногорска </w:t>
      </w:r>
    </w:p>
    <w:p w:rsidR="006C0B0E" w:rsidRDefault="006C0B0E" w:rsidP="006C0B0E">
      <w:pPr>
        <w:jc w:val="right"/>
      </w:pPr>
      <w:r>
        <w:t>__________________</w:t>
      </w:r>
    </w:p>
    <w:p w:rsidR="006C0B0E" w:rsidRDefault="006C0B0E" w:rsidP="006C0B0E">
      <w:pPr>
        <w:jc w:val="right"/>
      </w:pPr>
      <w:r>
        <w:t>От гр. _______________________</w:t>
      </w:r>
    </w:p>
    <w:p w:rsidR="006C0B0E" w:rsidRDefault="006C0B0E" w:rsidP="006C0B0E">
      <w:pPr>
        <w:jc w:val="right"/>
      </w:pPr>
      <w:r>
        <w:t>____________________________</w:t>
      </w:r>
    </w:p>
    <w:p w:rsidR="006C0B0E" w:rsidRDefault="006C0B0E" w:rsidP="006C0B0E">
      <w:pPr>
        <w:jc w:val="right"/>
      </w:pPr>
      <w:r>
        <w:t>Проживающего_______________</w:t>
      </w:r>
    </w:p>
    <w:p w:rsidR="006C0B0E" w:rsidRDefault="006C0B0E" w:rsidP="006C0B0E">
      <w:pPr>
        <w:jc w:val="right"/>
      </w:pPr>
      <w:r>
        <w:t>____________________________</w:t>
      </w:r>
    </w:p>
    <w:p w:rsidR="006C0B0E" w:rsidRDefault="006C0B0E" w:rsidP="006C0B0E">
      <w:pPr>
        <w:jc w:val="right"/>
      </w:pPr>
      <w:r>
        <w:t>____________________________</w:t>
      </w:r>
    </w:p>
    <w:p w:rsidR="006C0B0E" w:rsidRDefault="006C0B0E" w:rsidP="006C0B0E">
      <w:pPr>
        <w:tabs>
          <w:tab w:val="left" w:pos="6048"/>
        </w:tabs>
      </w:pPr>
      <w:r>
        <w:t xml:space="preserve">                                                                                                          Паспорт: серия ___________ № _____________</w:t>
      </w:r>
    </w:p>
    <w:p w:rsidR="006C0B0E" w:rsidRDefault="006C0B0E" w:rsidP="006C0B0E">
      <w:pPr>
        <w:tabs>
          <w:tab w:val="left" w:pos="6048"/>
        </w:tabs>
      </w:pPr>
      <w:r>
        <w:t xml:space="preserve">                                                                                                          выдан «____»____________________.________</w:t>
      </w:r>
    </w:p>
    <w:p w:rsidR="006C0B0E" w:rsidRDefault="006C0B0E" w:rsidP="006C0B0E">
      <w:pPr>
        <w:tabs>
          <w:tab w:val="left" w:pos="6048"/>
        </w:tabs>
      </w:pPr>
      <w:r>
        <w:t xml:space="preserve">                                                                                                          кем ____________________________________</w:t>
      </w:r>
    </w:p>
    <w:p w:rsidR="006C0B0E" w:rsidRDefault="006C0B0E" w:rsidP="006C0B0E">
      <w:pPr>
        <w:tabs>
          <w:tab w:val="left" w:pos="6048"/>
        </w:tabs>
        <w:jc w:val="center"/>
      </w:pPr>
      <w:r>
        <w:t xml:space="preserve">                                                                                                      ______________________________________</w:t>
      </w:r>
    </w:p>
    <w:p w:rsidR="006C0B0E" w:rsidRDefault="006C0B0E" w:rsidP="006C0B0E">
      <w:pPr>
        <w:jc w:val="center"/>
      </w:pPr>
      <w:r>
        <w:t xml:space="preserve">                                                                                                      тел. ___________________________________</w:t>
      </w:r>
    </w:p>
    <w:p w:rsidR="006C0B0E" w:rsidRDefault="006C0B0E" w:rsidP="006C0B0E">
      <w:pPr>
        <w:jc w:val="right"/>
      </w:pPr>
      <w:r>
        <w:t xml:space="preserve">Е – </w:t>
      </w:r>
      <w:r>
        <w:rPr>
          <w:lang w:val="en-US"/>
        </w:rPr>
        <w:t>mail</w:t>
      </w:r>
      <w:r>
        <w:t>__________________________________</w:t>
      </w:r>
    </w:p>
    <w:p w:rsidR="006C0B0E" w:rsidRPr="006C0B0E" w:rsidRDefault="006C0B0E" w:rsidP="006C0B0E"/>
    <w:p w:rsidR="006C0B0E" w:rsidRDefault="006C0B0E" w:rsidP="006C0B0E"/>
    <w:p w:rsidR="006C0B0E" w:rsidRDefault="006C0B0E" w:rsidP="006C0B0E">
      <w:pPr>
        <w:jc w:val="center"/>
      </w:pPr>
      <w:r>
        <w:t xml:space="preserve">ЗАЯВЛЕНИЕ </w:t>
      </w:r>
    </w:p>
    <w:p w:rsidR="006C0B0E" w:rsidRDefault="006C0B0E" w:rsidP="006C0B0E">
      <w:pPr>
        <w:ind w:firstLine="851"/>
        <w:rPr>
          <w:sz w:val="24"/>
          <w:szCs w:val="24"/>
        </w:rPr>
      </w:pPr>
    </w:p>
    <w:p w:rsidR="006C0B0E" w:rsidRDefault="006C0B0E" w:rsidP="006C0B0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Прошу оформить документы о создании семейного (родового) захоронения площадью _______ кв. м. на _______ захоронения (ий) на кладбище ___________________</w:t>
      </w:r>
    </w:p>
    <w:p w:rsidR="006C0B0E" w:rsidRDefault="006C0B0E" w:rsidP="006C0B0E">
      <w:pPr>
        <w:ind w:firstLine="851"/>
        <w:rPr>
          <w:sz w:val="24"/>
          <w:szCs w:val="24"/>
        </w:rPr>
      </w:pPr>
    </w:p>
    <w:p w:rsidR="006C0B0E" w:rsidRDefault="006C0B0E" w:rsidP="006C0B0E">
      <w:pPr>
        <w:rPr>
          <w:sz w:val="24"/>
          <w:szCs w:val="24"/>
        </w:rPr>
      </w:pPr>
      <w:r w:rsidRPr="006C0B0E">
        <w:rPr>
          <w:sz w:val="24"/>
          <w:szCs w:val="24"/>
        </w:rPr>
        <w:t xml:space="preserve">С порядком </w:t>
      </w:r>
      <w:r>
        <w:rPr>
          <w:sz w:val="24"/>
          <w:szCs w:val="24"/>
        </w:rPr>
        <w:t xml:space="preserve">содержания захоронения ознакомлен (на) и согласен (на). </w:t>
      </w:r>
    </w:p>
    <w:p w:rsidR="006C0B0E" w:rsidRDefault="006C0B0E" w:rsidP="006C0B0E">
      <w:pPr>
        <w:rPr>
          <w:sz w:val="24"/>
          <w:szCs w:val="24"/>
        </w:rPr>
      </w:pPr>
    </w:p>
    <w:p w:rsidR="006C0B0E" w:rsidRDefault="006C0B0E" w:rsidP="006C0B0E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документы, подтверждающие родственные связи:</w:t>
      </w:r>
    </w:p>
    <w:p w:rsidR="006C0B0E" w:rsidRDefault="006C0B0E" w:rsidP="006C0B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0E" w:rsidRDefault="006C0B0E" w:rsidP="006C0B0E">
      <w:pPr>
        <w:rPr>
          <w:sz w:val="24"/>
          <w:szCs w:val="24"/>
        </w:rPr>
      </w:pPr>
    </w:p>
    <w:p w:rsidR="006C0B0E" w:rsidRDefault="006C0B0E" w:rsidP="006C0B0E">
      <w:pPr>
        <w:rPr>
          <w:sz w:val="24"/>
          <w:szCs w:val="24"/>
        </w:rPr>
      </w:pPr>
      <w:r>
        <w:rPr>
          <w:sz w:val="24"/>
          <w:szCs w:val="24"/>
        </w:rPr>
        <w:t xml:space="preserve">Дата «_____»____________ 20 ______ г. </w:t>
      </w:r>
    </w:p>
    <w:p w:rsidR="006C0B0E" w:rsidRDefault="006C0B0E" w:rsidP="006C0B0E">
      <w:pPr>
        <w:rPr>
          <w:sz w:val="24"/>
          <w:szCs w:val="24"/>
        </w:rPr>
      </w:pPr>
    </w:p>
    <w:p w:rsidR="0025516D" w:rsidRDefault="006C0B0E" w:rsidP="006C0B0E">
      <w:pPr>
        <w:rPr>
          <w:sz w:val="24"/>
          <w:szCs w:val="24"/>
        </w:rPr>
      </w:pPr>
      <w:r>
        <w:rPr>
          <w:sz w:val="24"/>
          <w:szCs w:val="24"/>
        </w:rPr>
        <w:t>Подпись ________________________</w:t>
      </w:r>
    </w:p>
    <w:p w:rsidR="0025516D" w:rsidRDefault="0025516D" w:rsidP="0025516D">
      <w:pPr>
        <w:rPr>
          <w:sz w:val="24"/>
          <w:szCs w:val="24"/>
        </w:rPr>
      </w:pPr>
    </w:p>
    <w:p w:rsidR="0025516D" w:rsidRPr="00874DFC" w:rsidRDefault="0025516D" w:rsidP="0025516D">
      <w:pPr>
        <w:ind w:firstLine="851"/>
        <w:jc w:val="both"/>
        <w:rPr>
          <w:i/>
          <w:sz w:val="16"/>
          <w:szCs w:val="16"/>
        </w:rPr>
      </w:pPr>
      <w:r w:rsidRPr="00874DFC">
        <w:rPr>
          <w:i/>
          <w:sz w:val="16"/>
          <w:szCs w:val="16"/>
        </w:rPr>
        <w:t xml:space="preserve">Настоящим даю согласие в соответствии со статьей 9 Федерального закона от 27.07.2006 № 152 – ФЗ «О персональных данных» на обработку указанных в заявлении персональных данных, включая сбор, систематизацию, накопление, автоматизированную запросу, обезличивание, блокировку и уничтожение. </w:t>
      </w:r>
    </w:p>
    <w:p w:rsidR="0025516D" w:rsidRDefault="0025516D" w:rsidP="0025516D">
      <w:pPr>
        <w:ind w:firstLine="85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Согласие на обработку персональных данных действует до даты отзыва мною путем направления в администрацию города Дивногорска письменного обращения об указанном отзыве в произвольной форме. </w:t>
      </w:r>
    </w:p>
    <w:p w:rsidR="0025516D" w:rsidRDefault="0025516D" w:rsidP="0025516D">
      <w:pPr>
        <w:rPr>
          <w:sz w:val="24"/>
          <w:szCs w:val="24"/>
        </w:rPr>
      </w:pPr>
    </w:p>
    <w:p w:rsidR="0025516D" w:rsidRPr="006C0B0E" w:rsidRDefault="0025516D" w:rsidP="0025516D">
      <w:pPr>
        <w:jc w:val="both"/>
      </w:pPr>
      <w:r>
        <w:t>Дата «_____»__________ 20 _____ г.                                                                                Подпись ______________</w:t>
      </w:r>
    </w:p>
    <w:p w:rsidR="006C0B0E" w:rsidRDefault="006C0B0E" w:rsidP="0025516D">
      <w:pPr>
        <w:rPr>
          <w:sz w:val="24"/>
          <w:szCs w:val="24"/>
        </w:rPr>
      </w:pPr>
    </w:p>
    <w:p w:rsidR="0025516D" w:rsidRDefault="0025516D" w:rsidP="0025516D">
      <w:pPr>
        <w:rPr>
          <w:sz w:val="24"/>
          <w:szCs w:val="24"/>
        </w:rPr>
      </w:pPr>
    </w:p>
    <w:p w:rsidR="0025516D" w:rsidRDefault="0025516D" w:rsidP="0025516D">
      <w:pPr>
        <w:rPr>
          <w:sz w:val="24"/>
          <w:szCs w:val="24"/>
        </w:rPr>
      </w:pPr>
    </w:p>
    <w:p w:rsidR="0025516D" w:rsidRDefault="0025516D" w:rsidP="0025516D">
      <w:pPr>
        <w:rPr>
          <w:sz w:val="24"/>
          <w:szCs w:val="24"/>
        </w:rPr>
      </w:pPr>
    </w:p>
    <w:p w:rsidR="0025516D" w:rsidRDefault="0025516D" w:rsidP="0025516D">
      <w:pPr>
        <w:rPr>
          <w:sz w:val="24"/>
          <w:szCs w:val="24"/>
        </w:rPr>
      </w:pPr>
    </w:p>
    <w:p w:rsidR="0025516D" w:rsidRDefault="0025516D" w:rsidP="0025516D">
      <w:pPr>
        <w:rPr>
          <w:sz w:val="24"/>
          <w:szCs w:val="24"/>
        </w:rPr>
      </w:pPr>
    </w:p>
    <w:p w:rsidR="0025516D" w:rsidRDefault="0025516D" w:rsidP="0025516D">
      <w:pPr>
        <w:rPr>
          <w:sz w:val="24"/>
          <w:szCs w:val="24"/>
        </w:rPr>
      </w:pPr>
    </w:p>
    <w:p w:rsidR="0025516D" w:rsidRDefault="0025516D" w:rsidP="0025516D">
      <w:pPr>
        <w:rPr>
          <w:sz w:val="24"/>
          <w:szCs w:val="24"/>
        </w:rPr>
      </w:pPr>
    </w:p>
    <w:p w:rsidR="0025516D" w:rsidRDefault="0025516D" w:rsidP="0025516D">
      <w:pPr>
        <w:rPr>
          <w:sz w:val="24"/>
          <w:szCs w:val="24"/>
        </w:rPr>
      </w:pPr>
    </w:p>
    <w:p w:rsidR="0025516D" w:rsidRDefault="0025516D" w:rsidP="0025516D">
      <w:pPr>
        <w:rPr>
          <w:sz w:val="24"/>
          <w:szCs w:val="24"/>
        </w:rPr>
      </w:pPr>
    </w:p>
    <w:p w:rsidR="0025516D" w:rsidRPr="00874DFC" w:rsidRDefault="0025516D" w:rsidP="0025516D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4"/>
          <w:szCs w:val="14"/>
        </w:rPr>
        <w:t>3</w:t>
      </w:r>
      <w:r w:rsidRPr="00874DFC">
        <w:rPr>
          <w:rFonts w:ascii="Times New Roman" w:hAnsi="Times New Roman" w:cs="Times New Roman"/>
          <w:sz w:val="14"/>
          <w:szCs w:val="14"/>
        </w:rPr>
        <w:t xml:space="preserve"> к Административному </w:t>
      </w:r>
    </w:p>
    <w:p w:rsidR="0025516D" w:rsidRPr="00874DFC" w:rsidRDefault="0025516D" w:rsidP="0025516D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регламенту «Организация ритуальных услуг </w:t>
      </w:r>
      <w:proofErr w:type="gramStart"/>
      <w:r w:rsidRPr="00874DFC">
        <w:rPr>
          <w:rFonts w:ascii="Times New Roman" w:hAnsi="Times New Roman" w:cs="Times New Roman"/>
          <w:sz w:val="14"/>
          <w:szCs w:val="14"/>
        </w:rPr>
        <w:t>на</w:t>
      </w:r>
      <w:proofErr w:type="gramEnd"/>
      <w:r w:rsidRPr="00874DF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5516D" w:rsidRPr="00874DFC" w:rsidRDefault="0025516D" w:rsidP="0025516D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>территории муниципального образования город</w:t>
      </w:r>
    </w:p>
    <w:p w:rsidR="0025516D" w:rsidRDefault="0025516D" w:rsidP="0025516D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Дивногорск» </w:t>
      </w:r>
    </w:p>
    <w:p w:rsidR="0025516D" w:rsidRPr="00874DFC" w:rsidRDefault="0025516D" w:rsidP="0025516D">
      <w:pPr>
        <w:pStyle w:val="5"/>
        <w:shd w:val="clear" w:color="auto" w:fill="auto"/>
        <w:spacing w:before="0" w:line="322" w:lineRule="exact"/>
        <w:ind w:right="60" w:firstLine="851"/>
        <w:jc w:val="center"/>
        <w:rPr>
          <w:rFonts w:ascii="Times New Roman" w:hAnsi="Times New Roman" w:cs="Times New Roman"/>
          <w:sz w:val="14"/>
          <w:szCs w:val="14"/>
        </w:rPr>
      </w:pPr>
    </w:p>
    <w:p w:rsidR="0025516D" w:rsidRDefault="00990C7A" w:rsidP="00990C7A">
      <w:pPr>
        <w:jc w:val="center"/>
      </w:pPr>
      <w:r>
        <w:t xml:space="preserve">РАЗРЕШЕНИЕ </w:t>
      </w:r>
    </w:p>
    <w:p w:rsidR="00990C7A" w:rsidRDefault="00990C7A" w:rsidP="00990C7A">
      <w:pPr>
        <w:jc w:val="center"/>
      </w:pPr>
    </w:p>
    <w:p w:rsidR="00990C7A" w:rsidRDefault="00990C7A" w:rsidP="00990C7A">
      <w:pPr>
        <w:jc w:val="center"/>
      </w:pPr>
      <w:r>
        <w:t xml:space="preserve">на  предоставление земельного участка для захоронения </w:t>
      </w:r>
    </w:p>
    <w:p w:rsidR="00990C7A" w:rsidRDefault="00990C7A" w:rsidP="00990C7A"/>
    <w:p w:rsidR="00990C7A" w:rsidRDefault="00990C7A" w:rsidP="00990C7A">
      <w:pPr>
        <w:jc w:val="center"/>
      </w:pPr>
      <w:r>
        <w:t>Предоставить земельный участок для размещения места погребения умершего (ей)</w:t>
      </w:r>
    </w:p>
    <w:p w:rsidR="00990C7A" w:rsidRDefault="00990C7A" w:rsidP="00990C7A">
      <w:pPr>
        <w:jc w:val="center"/>
      </w:pPr>
    </w:p>
    <w:p w:rsidR="00990C7A" w:rsidRDefault="00990C7A" w:rsidP="00990C7A">
      <w:pPr>
        <w:jc w:val="center"/>
      </w:pPr>
      <w:r>
        <w:t>_____________________________________________________________________________________________</w:t>
      </w:r>
    </w:p>
    <w:p w:rsidR="00990C7A" w:rsidRDefault="00990C7A" w:rsidP="00990C7A">
      <w:pPr>
        <w:jc w:val="center"/>
      </w:pPr>
    </w:p>
    <w:p w:rsidR="00990C7A" w:rsidRDefault="00990C7A" w:rsidP="00990C7A">
      <w:r>
        <w:t xml:space="preserve">на основании свидетельства о смерти </w:t>
      </w:r>
      <w:proofErr w:type="gramStart"/>
      <w:r>
        <w:t>от</w:t>
      </w:r>
      <w:proofErr w:type="gramEnd"/>
      <w:r>
        <w:t xml:space="preserve"> __________________ серия _____________  № __________________</w:t>
      </w:r>
    </w:p>
    <w:p w:rsidR="00990C7A" w:rsidRDefault="00990C7A" w:rsidP="00990C7A"/>
    <w:p w:rsidR="00990C7A" w:rsidRDefault="00990C7A" w:rsidP="00990C7A">
      <w:r>
        <w:t>на кладбище ________________________ на участке № __________________ № захоронения _____________</w:t>
      </w:r>
    </w:p>
    <w:p w:rsidR="00990C7A" w:rsidRDefault="00990C7A" w:rsidP="00990C7A"/>
    <w:p w:rsidR="00990C7A" w:rsidRDefault="00990C7A" w:rsidP="00990C7A"/>
    <w:p w:rsidR="00990C7A" w:rsidRDefault="00990C7A" w:rsidP="00990C7A">
      <w:r>
        <w:t xml:space="preserve">Директор МКУ «Городское хозяйство» </w:t>
      </w:r>
    </w:p>
    <w:p w:rsidR="00473E4B" w:rsidRDefault="00990C7A" w:rsidP="00990C7A">
      <w:r>
        <w:t>город Дивногорск                                                                      ___________________________________________</w:t>
      </w:r>
    </w:p>
    <w:p w:rsidR="00473E4B" w:rsidRPr="00473E4B" w:rsidRDefault="00473E4B" w:rsidP="00473E4B"/>
    <w:p w:rsidR="00473E4B" w:rsidRPr="00473E4B" w:rsidRDefault="00473E4B" w:rsidP="00473E4B"/>
    <w:p w:rsidR="00473E4B" w:rsidRDefault="00473E4B" w:rsidP="00473E4B"/>
    <w:p w:rsidR="00473E4B" w:rsidRDefault="00473E4B" w:rsidP="00473E4B">
      <w:r>
        <w:t xml:space="preserve">«____________» _____________________ 20 ____ г. </w:t>
      </w:r>
    </w:p>
    <w:p w:rsidR="00473E4B" w:rsidRPr="00473E4B" w:rsidRDefault="00473E4B" w:rsidP="00473E4B"/>
    <w:p w:rsidR="00473E4B" w:rsidRPr="00473E4B" w:rsidRDefault="00473E4B" w:rsidP="00473E4B"/>
    <w:p w:rsidR="00473E4B" w:rsidRPr="00473E4B" w:rsidRDefault="00473E4B" w:rsidP="00473E4B"/>
    <w:p w:rsidR="00473E4B" w:rsidRDefault="00473E4B" w:rsidP="00473E4B"/>
    <w:p w:rsidR="00473E4B" w:rsidRDefault="00473E4B" w:rsidP="00473E4B">
      <w:r>
        <w:t>--------------------------------------------------------------------------------------------------------------------------------------------</w:t>
      </w:r>
    </w:p>
    <w:p w:rsidR="00473E4B" w:rsidRPr="00473E4B" w:rsidRDefault="00473E4B" w:rsidP="00473E4B"/>
    <w:p w:rsidR="00473E4B" w:rsidRPr="00473E4B" w:rsidRDefault="00473E4B" w:rsidP="00473E4B"/>
    <w:p w:rsidR="00473E4B" w:rsidRDefault="00473E4B" w:rsidP="00473E4B"/>
    <w:p w:rsidR="00473E4B" w:rsidRDefault="00473E4B" w:rsidP="00473E4B"/>
    <w:p w:rsidR="00473E4B" w:rsidRDefault="00473E4B" w:rsidP="00473E4B">
      <w:pPr>
        <w:jc w:val="center"/>
      </w:pPr>
      <w:r>
        <w:t xml:space="preserve">РАЗРЕШЕНИЕ </w:t>
      </w:r>
    </w:p>
    <w:p w:rsidR="00473E4B" w:rsidRDefault="00473E4B" w:rsidP="00473E4B">
      <w:pPr>
        <w:jc w:val="center"/>
      </w:pPr>
    </w:p>
    <w:p w:rsidR="00473E4B" w:rsidRDefault="00473E4B" w:rsidP="00473E4B">
      <w:pPr>
        <w:jc w:val="center"/>
      </w:pPr>
      <w:r>
        <w:t xml:space="preserve">на  предоставление земельного участка для захоронения </w:t>
      </w:r>
    </w:p>
    <w:p w:rsidR="00473E4B" w:rsidRDefault="00473E4B" w:rsidP="00473E4B"/>
    <w:p w:rsidR="00473E4B" w:rsidRDefault="00473E4B" w:rsidP="00473E4B">
      <w:pPr>
        <w:jc w:val="center"/>
      </w:pPr>
      <w:r>
        <w:t>Предоставить земельный участок для размещения места погребения умершего (ей)</w:t>
      </w:r>
    </w:p>
    <w:p w:rsidR="00473E4B" w:rsidRDefault="00473E4B" w:rsidP="00473E4B">
      <w:pPr>
        <w:jc w:val="center"/>
      </w:pPr>
    </w:p>
    <w:p w:rsidR="00473E4B" w:rsidRDefault="00473E4B" w:rsidP="00473E4B">
      <w:pPr>
        <w:jc w:val="center"/>
      </w:pPr>
      <w:r>
        <w:t>_____________________________________________________________________________________________</w:t>
      </w:r>
    </w:p>
    <w:p w:rsidR="00473E4B" w:rsidRDefault="00473E4B" w:rsidP="00473E4B">
      <w:pPr>
        <w:jc w:val="center"/>
      </w:pPr>
    </w:p>
    <w:p w:rsidR="00473E4B" w:rsidRDefault="00473E4B" w:rsidP="00473E4B">
      <w:r>
        <w:t xml:space="preserve">на основании свидетельства о смерти </w:t>
      </w:r>
      <w:proofErr w:type="gramStart"/>
      <w:r>
        <w:t>от</w:t>
      </w:r>
      <w:proofErr w:type="gramEnd"/>
      <w:r>
        <w:t xml:space="preserve"> __________________ серия _____________  № __________________</w:t>
      </w:r>
    </w:p>
    <w:p w:rsidR="00473E4B" w:rsidRDefault="00473E4B" w:rsidP="00473E4B"/>
    <w:p w:rsidR="00473E4B" w:rsidRDefault="00473E4B" w:rsidP="00473E4B">
      <w:r>
        <w:t>на кладбище ________________________ на участке № __________________ № захоронения _____________</w:t>
      </w:r>
    </w:p>
    <w:p w:rsidR="00473E4B" w:rsidRDefault="00473E4B" w:rsidP="00473E4B"/>
    <w:p w:rsidR="00473E4B" w:rsidRDefault="00473E4B" w:rsidP="00473E4B"/>
    <w:p w:rsidR="00473E4B" w:rsidRDefault="00473E4B" w:rsidP="00473E4B">
      <w:r>
        <w:t xml:space="preserve">Директор МКУ «Городское хозяйство» </w:t>
      </w:r>
    </w:p>
    <w:p w:rsidR="00473E4B" w:rsidRDefault="00473E4B" w:rsidP="00473E4B">
      <w:r>
        <w:t>город Дивногорск                                                                      ___________________________________________</w:t>
      </w:r>
    </w:p>
    <w:p w:rsidR="00473E4B" w:rsidRPr="00473E4B" w:rsidRDefault="00473E4B" w:rsidP="00473E4B"/>
    <w:p w:rsidR="00473E4B" w:rsidRPr="00473E4B" w:rsidRDefault="00473E4B" w:rsidP="00473E4B"/>
    <w:p w:rsidR="00473E4B" w:rsidRDefault="00473E4B" w:rsidP="00473E4B"/>
    <w:p w:rsidR="00473E4B" w:rsidRDefault="00473E4B" w:rsidP="00473E4B">
      <w:r>
        <w:t xml:space="preserve">«____________» _____________________ 20 ____ г. </w:t>
      </w:r>
    </w:p>
    <w:p w:rsidR="00473E4B" w:rsidRDefault="00473E4B" w:rsidP="00473E4B"/>
    <w:p w:rsidR="00473E4B" w:rsidRDefault="00473E4B" w:rsidP="00473E4B"/>
    <w:p w:rsidR="00267764" w:rsidRDefault="00267764" w:rsidP="00B125C4">
      <w:pPr>
        <w:pStyle w:val="5"/>
        <w:shd w:val="clear" w:color="auto" w:fill="auto"/>
        <w:spacing w:before="0" w:line="322" w:lineRule="exact"/>
        <w:ind w:left="6379" w:right="60" w:firstLine="851"/>
        <w:jc w:val="right"/>
        <w:rPr>
          <w:rFonts w:ascii="Times New Roman" w:hAnsi="Times New Roman" w:cs="Times New Roman"/>
          <w:sz w:val="14"/>
          <w:szCs w:val="14"/>
        </w:rPr>
      </w:pPr>
    </w:p>
    <w:p w:rsidR="00267764" w:rsidRDefault="00267764" w:rsidP="00B125C4">
      <w:pPr>
        <w:pStyle w:val="5"/>
        <w:shd w:val="clear" w:color="auto" w:fill="auto"/>
        <w:spacing w:before="0" w:line="322" w:lineRule="exact"/>
        <w:ind w:left="6379" w:right="60" w:firstLine="851"/>
        <w:jc w:val="right"/>
        <w:rPr>
          <w:rFonts w:ascii="Times New Roman" w:hAnsi="Times New Roman" w:cs="Times New Roman"/>
          <w:sz w:val="14"/>
          <w:szCs w:val="14"/>
        </w:rPr>
      </w:pPr>
    </w:p>
    <w:p w:rsidR="00267764" w:rsidRDefault="00267764" w:rsidP="00B125C4">
      <w:pPr>
        <w:pStyle w:val="5"/>
        <w:shd w:val="clear" w:color="auto" w:fill="auto"/>
        <w:spacing w:before="0" w:line="322" w:lineRule="exact"/>
        <w:ind w:left="6379" w:right="60" w:firstLine="851"/>
        <w:jc w:val="right"/>
        <w:rPr>
          <w:rFonts w:ascii="Times New Roman" w:hAnsi="Times New Roman" w:cs="Times New Roman"/>
          <w:sz w:val="14"/>
          <w:szCs w:val="14"/>
        </w:rPr>
      </w:pPr>
    </w:p>
    <w:p w:rsidR="00267764" w:rsidRDefault="00267764" w:rsidP="00693946">
      <w:pPr>
        <w:pStyle w:val="5"/>
        <w:shd w:val="clear" w:color="auto" w:fill="auto"/>
        <w:spacing w:before="0" w:line="322" w:lineRule="exact"/>
        <w:ind w:right="60"/>
        <w:rPr>
          <w:rFonts w:ascii="Times New Roman" w:hAnsi="Times New Roman" w:cs="Times New Roman"/>
          <w:sz w:val="14"/>
          <w:szCs w:val="14"/>
        </w:rPr>
      </w:pPr>
    </w:p>
    <w:p w:rsidR="00F85F65" w:rsidRDefault="00F85F65" w:rsidP="00B125C4">
      <w:pPr>
        <w:pStyle w:val="5"/>
        <w:shd w:val="clear" w:color="auto" w:fill="auto"/>
        <w:spacing w:before="0" w:line="322" w:lineRule="exact"/>
        <w:ind w:left="6379" w:right="60" w:firstLine="851"/>
        <w:jc w:val="right"/>
        <w:rPr>
          <w:rFonts w:ascii="Times New Roman" w:hAnsi="Times New Roman" w:cs="Times New Roman"/>
          <w:sz w:val="14"/>
          <w:szCs w:val="14"/>
        </w:rPr>
      </w:pPr>
    </w:p>
    <w:p w:rsidR="00473E4B" w:rsidRPr="00874DFC" w:rsidRDefault="00473E4B" w:rsidP="00B125C4">
      <w:pPr>
        <w:pStyle w:val="5"/>
        <w:shd w:val="clear" w:color="auto" w:fill="auto"/>
        <w:spacing w:before="0" w:line="322" w:lineRule="exact"/>
        <w:ind w:left="6379"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4"/>
          <w:szCs w:val="14"/>
        </w:rPr>
        <w:t>4</w:t>
      </w:r>
      <w:r w:rsidRPr="00874DFC">
        <w:rPr>
          <w:rFonts w:ascii="Times New Roman" w:hAnsi="Times New Roman" w:cs="Times New Roman"/>
          <w:sz w:val="14"/>
          <w:szCs w:val="14"/>
        </w:rPr>
        <w:t xml:space="preserve"> к </w:t>
      </w:r>
      <w:proofErr w:type="gramStart"/>
      <w:r w:rsidRPr="00874DFC">
        <w:rPr>
          <w:rFonts w:ascii="Times New Roman" w:hAnsi="Times New Roman" w:cs="Times New Roman"/>
          <w:sz w:val="14"/>
          <w:szCs w:val="14"/>
        </w:rPr>
        <w:t>Административному</w:t>
      </w:r>
      <w:proofErr w:type="gramEnd"/>
      <w:r w:rsidRPr="00874DF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473E4B" w:rsidRPr="00874DFC" w:rsidRDefault="00473E4B" w:rsidP="00473E4B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регламенту «Организация ритуальных услуг </w:t>
      </w:r>
      <w:proofErr w:type="gramStart"/>
      <w:r w:rsidRPr="00874DFC">
        <w:rPr>
          <w:rFonts w:ascii="Times New Roman" w:hAnsi="Times New Roman" w:cs="Times New Roman"/>
          <w:sz w:val="14"/>
          <w:szCs w:val="14"/>
        </w:rPr>
        <w:t>на</w:t>
      </w:r>
      <w:proofErr w:type="gramEnd"/>
      <w:r w:rsidRPr="00874DF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473E4B" w:rsidRPr="00874DFC" w:rsidRDefault="00473E4B" w:rsidP="00473E4B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>территории муниципального образования город</w:t>
      </w:r>
    </w:p>
    <w:p w:rsidR="00473E4B" w:rsidRDefault="00473E4B" w:rsidP="00473E4B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Дивногорск» </w:t>
      </w:r>
    </w:p>
    <w:p w:rsidR="00473E4B" w:rsidRDefault="00473E4B" w:rsidP="00473E4B">
      <w:pPr>
        <w:jc w:val="right"/>
      </w:pPr>
    </w:p>
    <w:p w:rsidR="00473E4B" w:rsidRDefault="00473E4B" w:rsidP="00473E4B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муниципального казенного </w:t>
      </w:r>
    </w:p>
    <w:p w:rsidR="00473E4B" w:rsidRDefault="00473E4B" w:rsidP="00473E4B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 «Городское хозяйство» города</w:t>
      </w:r>
    </w:p>
    <w:p w:rsidR="00473E4B" w:rsidRDefault="00473E4B" w:rsidP="00473E4B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Дивногорска </w:t>
      </w:r>
    </w:p>
    <w:p w:rsidR="00473E4B" w:rsidRDefault="00473E4B" w:rsidP="00473E4B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</w:t>
      </w:r>
    </w:p>
    <w:p w:rsidR="00473E4B" w:rsidRDefault="00473E4B" w:rsidP="00473E4B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473E4B" w:rsidRPr="009F1103" w:rsidRDefault="00473E4B" w:rsidP="00473E4B">
      <w:pPr>
        <w:pStyle w:val="5"/>
        <w:shd w:val="clear" w:color="auto" w:fill="auto"/>
        <w:tabs>
          <w:tab w:val="left" w:pos="6023"/>
        </w:tabs>
        <w:spacing w:before="0" w:line="322" w:lineRule="exact"/>
        <w:ind w:right="60"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Проживающего (для граждан) ______________</w:t>
      </w:r>
    </w:p>
    <w:p w:rsidR="00473E4B" w:rsidRDefault="00473E4B" w:rsidP="00473E4B">
      <w:pPr>
        <w:pStyle w:val="a5"/>
        <w:tabs>
          <w:tab w:val="left" w:pos="602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</w:t>
      </w:r>
    </w:p>
    <w:p w:rsidR="00473E4B" w:rsidRDefault="00473E4B" w:rsidP="00473E4B"/>
    <w:p w:rsidR="00473E4B" w:rsidRDefault="00473E4B" w:rsidP="00473E4B">
      <w:pPr>
        <w:tabs>
          <w:tab w:val="left" w:pos="6048"/>
        </w:tabs>
      </w:pPr>
      <w:r>
        <w:t xml:space="preserve">                                                                                                        Паспорт: серия ___________ № _____________</w:t>
      </w:r>
    </w:p>
    <w:p w:rsidR="00473E4B" w:rsidRDefault="00473E4B" w:rsidP="00473E4B">
      <w:pPr>
        <w:tabs>
          <w:tab w:val="left" w:pos="6048"/>
        </w:tabs>
      </w:pPr>
      <w:r>
        <w:t xml:space="preserve">                                                                                                        выдан «____»____________________.________</w:t>
      </w:r>
    </w:p>
    <w:p w:rsidR="00473E4B" w:rsidRDefault="00473E4B" w:rsidP="00473E4B">
      <w:pPr>
        <w:tabs>
          <w:tab w:val="left" w:pos="6048"/>
        </w:tabs>
      </w:pPr>
      <w:r>
        <w:t xml:space="preserve">                                                                                                        кем _____________________________________</w:t>
      </w:r>
    </w:p>
    <w:p w:rsidR="00473E4B" w:rsidRDefault="00473E4B" w:rsidP="00473E4B">
      <w:pPr>
        <w:tabs>
          <w:tab w:val="left" w:pos="6048"/>
        </w:tabs>
        <w:jc w:val="center"/>
      </w:pPr>
      <w:r>
        <w:t xml:space="preserve">                                                                                                      ________________________________________</w:t>
      </w:r>
    </w:p>
    <w:p w:rsidR="00473E4B" w:rsidRDefault="00473E4B" w:rsidP="00473E4B">
      <w:pPr>
        <w:jc w:val="center"/>
      </w:pPr>
      <w:r>
        <w:t xml:space="preserve">                                                                                                      тел. _____________________________________</w:t>
      </w:r>
    </w:p>
    <w:p w:rsidR="00473E4B" w:rsidRDefault="00473E4B" w:rsidP="00473E4B">
      <w:pPr>
        <w:jc w:val="right"/>
      </w:pPr>
      <w:r>
        <w:t xml:space="preserve">Е – </w:t>
      </w:r>
      <w:r>
        <w:rPr>
          <w:lang w:val="en-US"/>
        </w:rPr>
        <w:t>mail</w:t>
      </w:r>
      <w:r>
        <w:t>___________________________________</w:t>
      </w:r>
    </w:p>
    <w:p w:rsidR="00473E4B" w:rsidRDefault="00473E4B" w:rsidP="00473E4B">
      <w:pPr>
        <w:jc w:val="right"/>
      </w:pPr>
      <w:r>
        <w:t xml:space="preserve">                                                                                      Адрес регистрации (для специализированной</w:t>
      </w:r>
    </w:p>
    <w:p w:rsidR="00473E4B" w:rsidRDefault="00473E4B" w:rsidP="00473E4B">
      <w:pPr>
        <w:jc w:val="right"/>
      </w:pPr>
      <w:r>
        <w:t>службы по вопросам похоронного дела</w:t>
      </w:r>
    </w:p>
    <w:p w:rsidR="00473E4B" w:rsidRDefault="00473E4B" w:rsidP="00473E4B">
      <w:pPr>
        <w:jc w:val="right"/>
      </w:pPr>
      <w:r>
        <w:t>__________________________________________</w:t>
      </w:r>
    </w:p>
    <w:p w:rsidR="00473E4B" w:rsidRDefault="00473E4B" w:rsidP="00473E4B">
      <w:pPr>
        <w:jc w:val="right"/>
      </w:pPr>
      <w:r>
        <w:t>__________________________________________</w:t>
      </w:r>
    </w:p>
    <w:p w:rsidR="00473E4B" w:rsidRDefault="00473E4B" w:rsidP="00473E4B">
      <w:pPr>
        <w:jc w:val="right"/>
      </w:pPr>
      <w:r>
        <w:t>__________________________________________</w:t>
      </w:r>
    </w:p>
    <w:p w:rsidR="00473E4B" w:rsidRDefault="00473E4B" w:rsidP="00473E4B">
      <w:pPr>
        <w:jc w:val="right"/>
      </w:pPr>
      <w:r>
        <w:t>__________________________________________</w:t>
      </w:r>
    </w:p>
    <w:p w:rsidR="00473E4B" w:rsidRPr="00473E4B" w:rsidRDefault="00473E4B" w:rsidP="00473E4B">
      <w:pPr>
        <w:jc w:val="right"/>
      </w:pPr>
    </w:p>
    <w:p w:rsidR="00473E4B" w:rsidRDefault="00473E4B" w:rsidP="00473E4B">
      <w:pPr>
        <w:jc w:val="center"/>
      </w:pPr>
    </w:p>
    <w:p w:rsidR="00473E4B" w:rsidRDefault="00473E4B" w:rsidP="00473E4B">
      <w:pPr>
        <w:jc w:val="center"/>
      </w:pPr>
      <w:r>
        <w:t>ЗАЯВЛЕНИЕ</w:t>
      </w:r>
    </w:p>
    <w:p w:rsidR="00473E4B" w:rsidRDefault="00473E4B" w:rsidP="00473E4B">
      <w:pPr>
        <w:jc w:val="center"/>
      </w:pPr>
    </w:p>
    <w:p w:rsidR="00473E4B" w:rsidRPr="00473E4B" w:rsidRDefault="00473E4B" w:rsidP="00473E4B">
      <w:pPr>
        <w:ind w:firstLine="851"/>
        <w:jc w:val="center"/>
      </w:pPr>
      <w:r w:rsidRPr="00473E4B">
        <w:t xml:space="preserve">Прошу </w:t>
      </w:r>
      <w:r w:rsidR="008F7603">
        <w:t>вы</w:t>
      </w:r>
      <w:r w:rsidRPr="00473E4B">
        <w:t>дать разрешение на  перезахоронение (эксгумацию)</w:t>
      </w:r>
    </w:p>
    <w:p w:rsidR="00473E4B" w:rsidRDefault="00473E4B" w:rsidP="00473E4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E4B" w:rsidRDefault="00473E4B" w:rsidP="00473E4B">
      <w:pPr>
        <w:tabs>
          <w:tab w:val="left" w:pos="4120"/>
        </w:tabs>
        <w:jc w:val="center"/>
        <w:rPr>
          <w:sz w:val="16"/>
          <w:szCs w:val="16"/>
        </w:rPr>
      </w:pPr>
      <w:r w:rsidRPr="00874DFC">
        <w:rPr>
          <w:sz w:val="16"/>
          <w:szCs w:val="16"/>
        </w:rPr>
        <w:t>ф.и.о. умершего</w:t>
      </w:r>
      <w:r>
        <w:rPr>
          <w:sz w:val="16"/>
          <w:szCs w:val="16"/>
        </w:rPr>
        <w:t xml:space="preserve"> (ей) </w:t>
      </w:r>
    </w:p>
    <w:p w:rsidR="00473E4B" w:rsidRDefault="00473E4B" w:rsidP="00473E4B">
      <w:pPr>
        <w:rPr>
          <w:sz w:val="16"/>
          <w:szCs w:val="16"/>
        </w:rPr>
      </w:pPr>
    </w:p>
    <w:p w:rsidR="00473E4B" w:rsidRDefault="00473E4B" w:rsidP="00473E4B">
      <w:pPr>
        <w:rPr>
          <w:sz w:val="16"/>
          <w:szCs w:val="16"/>
        </w:rPr>
      </w:pPr>
    </w:p>
    <w:p w:rsidR="00473E4B" w:rsidRDefault="00473E4B" w:rsidP="00473E4B">
      <w:pPr>
        <w:rPr>
          <w:sz w:val="16"/>
          <w:szCs w:val="16"/>
        </w:rPr>
      </w:pPr>
      <w:r w:rsidRPr="00874DFC">
        <w:rPr>
          <w:sz w:val="24"/>
          <w:szCs w:val="24"/>
        </w:rPr>
        <w:t>умершего</w:t>
      </w:r>
      <w:r>
        <w:rPr>
          <w:sz w:val="24"/>
          <w:szCs w:val="24"/>
        </w:rPr>
        <w:t xml:space="preserve"> (ей)</w:t>
      </w:r>
      <w:r>
        <w:rPr>
          <w:sz w:val="16"/>
          <w:szCs w:val="16"/>
        </w:rPr>
        <w:t xml:space="preserve"> «_____» _________________ 20 ____ г. </w:t>
      </w:r>
    </w:p>
    <w:p w:rsidR="00473E4B" w:rsidRDefault="00473E4B" w:rsidP="00473E4B">
      <w:pPr>
        <w:rPr>
          <w:sz w:val="16"/>
          <w:szCs w:val="16"/>
        </w:rPr>
      </w:pPr>
    </w:p>
    <w:p w:rsidR="00473E4B" w:rsidRDefault="00473E4B" w:rsidP="00473E4B">
      <w:pPr>
        <w:rPr>
          <w:sz w:val="16"/>
          <w:szCs w:val="16"/>
        </w:rPr>
      </w:pPr>
      <w:r>
        <w:rPr>
          <w:sz w:val="24"/>
          <w:szCs w:val="24"/>
        </w:rPr>
        <w:t xml:space="preserve">захороненного (ой) </w:t>
      </w:r>
      <w:r w:rsidRPr="00874DFC">
        <w:rPr>
          <w:sz w:val="24"/>
          <w:szCs w:val="24"/>
        </w:rPr>
        <w:t>на кладбище</w:t>
      </w:r>
      <w:r>
        <w:rPr>
          <w:sz w:val="16"/>
          <w:szCs w:val="16"/>
        </w:rPr>
        <w:t xml:space="preserve"> ______________________________</w:t>
      </w:r>
    </w:p>
    <w:p w:rsidR="00473E4B" w:rsidRDefault="00473E4B" w:rsidP="00473E4B">
      <w:pPr>
        <w:rPr>
          <w:sz w:val="16"/>
          <w:szCs w:val="16"/>
        </w:rPr>
      </w:pPr>
    </w:p>
    <w:p w:rsidR="0080505E" w:rsidRPr="0080505E" w:rsidRDefault="0080505E" w:rsidP="00473E4B">
      <w:pPr>
        <w:rPr>
          <w:sz w:val="24"/>
          <w:szCs w:val="24"/>
        </w:rPr>
      </w:pPr>
      <w:r w:rsidRPr="0080505E">
        <w:rPr>
          <w:sz w:val="24"/>
          <w:szCs w:val="24"/>
        </w:rPr>
        <w:t xml:space="preserve">свидетельство о смерти </w:t>
      </w:r>
      <w:r>
        <w:rPr>
          <w:sz w:val="24"/>
          <w:szCs w:val="24"/>
        </w:rPr>
        <w:t>от ___________ серия ___________ № ________________________</w:t>
      </w:r>
    </w:p>
    <w:p w:rsidR="00473E4B" w:rsidRDefault="00473E4B" w:rsidP="00473E4B">
      <w:pPr>
        <w:rPr>
          <w:sz w:val="16"/>
          <w:szCs w:val="16"/>
        </w:rPr>
      </w:pPr>
    </w:p>
    <w:p w:rsidR="00473E4B" w:rsidRDefault="00473E4B" w:rsidP="00473E4B">
      <w:pPr>
        <w:rPr>
          <w:sz w:val="16"/>
          <w:szCs w:val="16"/>
        </w:rPr>
      </w:pPr>
    </w:p>
    <w:p w:rsidR="00473E4B" w:rsidRDefault="00473E4B" w:rsidP="00473E4B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документы:</w:t>
      </w:r>
    </w:p>
    <w:p w:rsidR="00473E4B" w:rsidRDefault="00473E4B" w:rsidP="00473E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E4B" w:rsidRDefault="00473E4B" w:rsidP="00473E4B">
      <w:pPr>
        <w:rPr>
          <w:sz w:val="24"/>
          <w:szCs w:val="24"/>
        </w:rPr>
      </w:pPr>
    </w:p>
    <w:p w:rsidR="00473E4B" w:rsidRDefault="00473E4B" w:rsidP="00473E4B">
      <w:pPr>
        <w:rPr>
          <w:sz w:val="24"/>
          <w:szCs w:val="24"/>
        </w:rPr>
      </w:pPr>
      <w:r>
        <w:rPr>
          <w:sz w:val="24"/>
          <w:szCs w:val="24"/>
        </w:rPr>
        <w:t xml:space="preserve">Дата «_____» ______________ 20 ___ г. </w:t>
      </w:r>
    </w:p>
    <w:p w:rsidR="00473E4B" w:rsidRPr="00874DFC" w:rsidRDefault="00473E4B" w:rsidP="00473E4B">
      <w:pPr>
        <w:rPr>
          <w:sz w:val="24"/>
          <w:szCs w:val="24"/>
        </w:rPr>
      </w:pPr>
    </w:p>
    <w:p w:rsidR="00473E4B" w:rsidRDefault="00473E4B" w:rsidP="00473E4B">
      <w:pPr>
        <w:rPr>
          <w:sz w:val="24"/>
          <w:szCs w:val="24"/>
        </w:rPr>
      </w:pPr>
      <w:r>
        <w:rPr>
          <w:sz w:val="24"/>
          <w:szCs w:val="24"/>
        </w:rPr>
        <w:t>Подпись _________________________</w:t>
      </w:r>
    </w:p>
    <w:p w:rsidR="00473E4B" w:rsidRDefault="00473E4B" w:rsidP="00473E4B">
      <w:pPr>
        <w:rPr>
          <w:sz w:val="24"/>
          <w:szCs w:val="24"/>
        </w:rPr>
      </w:pPr>
    </w:p>
    <w:p w:rsidR="00473E4B" w:rsidRPr="00874DFC" w:rsidRDefault="00473E4B" w:rsidP="00473E4B">
      <w:pPr>
        <w:ind w:firstLine="851"/>
        <w:jc w:val="both"/>
        <w:rPr>
          <w:i/>
          <w:sz w:val="16"/>
          <w:szCs w:val="16"/>
        </w:rPr>
      </w:pPr>
      <w:r w:rsidRPr="00874DFC">
        <w:rPr>
          <w:i/>
          <w:sz w:val="16"/>
          <w:szCs w:val="16"/>
        </w:rPr>
        <w:t xml:space="preserve">Настоящим даю согласие в соответствии со статьей 9 Федерального закона от 27.07.2006 № 152 – ФЗ «О персональных данных» на обработку указанных в заявлении персональных данных, включая сбор, систематизацию, накопление, автоматизированную запросу, обезличивание, блокировку и уничтожение. </w:t>
      </w:r>
    </w:p>
    <w:p w:rsidR="0080505E" w:rsidRDefault="00473E4B" w:rsidP="00410EAD">
      <w:pPr>
        <w:ind w:firstLine="85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Согласие на обработку персональных данных действует до даты отзыва мною путем направления в администрацию города Дивногорска письменного обращения об указанном отзыве в произвольной форме.</w:t>
      </w:r>
      <w:r w:rsidR="00410EAD">
        <w:rPr>
          <w:i/>
          <w:sz w:val="16"/>
          <w:szCs w:val="16"/>
        </w:rPr>
        <w:t xml:space="preserve"> </w:t>
      </w:r>
    </w:p>
    <w:p w:rsidR="0080505E" w:rsidRPr="00874DFC" w:rsidRDefault="0080505E" w:rsidP="0080505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№ </w:t>
      </w:r>
      <w:r w:rsidR="00410EAD">
        <w:rPr>
          <w:rFonts w:ascii="Times New Roman" w:hAnsi="Times New Roman" w:cs="Times New Roman"/>
          <w:sz w:val="14"/>
          <w:szCs w:val="14"/>
        </w:rPr>
        <w:t>5</w:t>
      </w:r>
      <w:r w:rsidRPr="00874DFC">
        <w:rPr>
          <w:rFonts w:ascii="Times New Roman" w:hAnsi="Times New Roman" w:cs="Times New Roman"/>
          <w:sz w:val="14"/>
          <w:szCs w:val="14"/>
        </w:rPr>
        <w:t xml:space="preserve"> к Административному </w:t>
      </w:r>
    </w:p>
    <w:p w:rsidR="0080505E" w:rsidRPr="00874DFC" w:rsidRDefault="0080505E" w:rsidP="0080505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регламенту «Организация ритуальных услуг на </w:t>
      </w:r>
    </w:p>
    <w:p w:rsidR="0080505E" w:rsidRPr="00874DFC" w:rsidRDefault="0080505E" w:rsidP="0080505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>территории муниципального образования город</w:t>
      </w:r>
    </w:p>
    <w:p w:rsidR="0080505E" w:rsidRDefault="0080505E" w:rsidP="0080505E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Дивногорск» </w:t>
      </w:r>
    </w:p>
    <w:p w:rsidR="0080505E" w:rsidRDefault="0080505E" w:rsidP="0080505E">
      <w:pPr>
        <w:ind w:firstLine="851"/>
        <w:jc w:val="right"/>
        <w:rPr>
          <w:i/>
          <w:sz w:val="16"/>
          <w:szCs w:val="16"/>
        </w:rPr>
      </w:pPr>
    </w:p>
    <w:p w:rsidR="0080505E" w:rsidRDefault="0080505E" w:rsidP="0080505E">
      <w:pPr>
        <w:jc w:val="center"/>
      </w:pPr>
      <w:r>
        <w:t xml:space="preserve">РАЗРЕШЕНИЕ </w:t>
      </w:r>
    </w:p>
    <w:p w:rsidR="00473E4B" w:rsidRDefault="00473E4B" w:rsidP="00473E4B">
      <w:pPr>
        <w:jc w:val="center"/>
      </w:pPr>
    </w:p>
    <w:p w:rsidR="0080505E" w:rsidRPr="00473E4B" w:rsidRDefault="0080505E" w:rsidP="0080505E">
      <w:pPr>
        <w:jc w:val="center"/>
      </w:pPr>
      <w:r w:rsidRPr="00473E4B">
        <w:t>на  перезахоронение (эксгумацию)</w:t>
      </w:r>
    </w:p>
    <w:p w:rsidR="0080505E" w:rsidRDefault="0080505E" w:rsidP="0080505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505E" w:rsidRDefault="0080505E" w:rsidP="0080505E">
      <w:pPr>
        <w:tabs>
          <w:tab w:val="left" w:pos="4120"/>
        </w:tabs>
        <w:jc w:val="center"/>
        <w:rPr>
          <w:sz w:val="16"/>
          <w:szCs w:val="16"/>
        </w:rPr>
      </w:pPr>
      <w:r w:rsidRPr="00874DFC">
        <w:rPr>
          <w:sz w:val="16"/>
          <w:szCs w:val="16"/>
        </w:rPr>
        <w:t>ф.и.о. умершего</w:t>
      </w:r>
      <w:r>
        <w:rPr>
          <w:sz w:val="16"/>
          <w:szCs w:val="16"/>
        </w:rPr>
        <w:t xml:space="preserve"> (ей) </w:t>
      </w:r>
    </w:p>
    <w:p w:rsidR="0080505E" w:rsidRDefault="0080505E" w:rsidP="0080505E">
      <w:pPr>
        <w:rPr>
          <w:sz w:val="16"/>
          <w:szCs w:val="16"/>
        </w:rPr>
      </w:pPr>
    </w:p>
    <w:p w:rsidR="0080505E" w:rsidRDefault="0080505E" w:rsidP="0080505E">
      <w:pPr>
        <w:rPr>
          <w:sz w:val="16"/>
          <w:szCs w:val="16"/>
        </w:rPr>
      </w:pPr>
    </w:p>
    <w:p w:rsidR="0080505E" w:rsidRDefault="0080505E" w:rsidP="0080505E">
      <w:pPr>
        <w:rPr>
          <w:sz w:val="16"/>
          <w:szCs w:val="16"/>
        </w:rPr>
      </w:pPr>
      <w:r w:rsidRPr="00874DFC">
        <w:rPr>
          <w:sz w:val="24"/>
          <w:szCs w:val="24"/>
        </w:rPr>
        <w:t>умершего</w:t>
      </w:r>
      <w:r>
        <w:rPr>
          <w:sz w:val="24"/>
          <w:szCs w:val="24"/>
        </w:rPr>
        <w:t xml:space="preserve"> (ей)</w:t>
      </w:r>
      <w:r>
        <w:rPr>
          <w:sz w:val="16"/>
          <w:szCs w:val="16"/>
        </w:rPr>
        <w:t xml:space="preserve"> «_____» _________________ 20 ____ г. </w:t>
      </w:r>
    </w:p>
    <w:p w:rsidR="0080505E" w:rsidRDefault="0080505E" w:rsidP="0080505E">
      <w:pPr>
        <w:rPr>
          <w:sz w:val="16"/>
          <w:szCs w:val="16"/>
        </w:rPr>
      </w:pPr>
    </w:p>
    <w:p w:rsidR="0080505E" w:rsidRDefault="0080505E" w:rsidP="0080505E">
      <w:pPr>
        <w:rPr>
          <w:sz w:val="16"/>
          <w:szCs w:val="16"/>
        </w:rPr>
      </w:pPr>
      <w:r>
        <w:rPr>
          <w:sz w:val="24"/>
          <w:szCs w:val="24"/>
        </w:rPr>
        <w:t xml:space="preserve">захороненного (ой) </w:t>
      </w:r>
      <w:r w:rsidRPr="00874DFC">
        <w:rPr>
          <w:sz w:val="24"/>
          <w:szCs w:val="24"/>
        </w:rPr>
        <w:t>на кладбище</w:t>
      </w:r>
      <w:r>
        <w:rPr>
          <w:sz w:val="16"/>
          <w:szCs w:val="16"/>
        </w:rPr>
        <w:t xml:space="preserve"> ______________________________</w:t>
      </w:r>
    </w:p>
    <w:p w:rsidR="0080505E" w:rsidRDefault="0080505E" w:rsidP="0080505E">
      <w:pPr>
        <w:rPr>
          <w:sz w:val="16"/>
          <w:szCs w:val="16"/>
        </w:rPr>
      </w:pPr>
    </w:p>
    <w:p w:rsidR="0080505E" w:rsidRPr="0080505E" w:rsidRDefault="0080505E" w:rsidP="0080505E">
      <w:pPr>
        <w:rPr>
          <w:sz w:val="24"/>
          <w:szCs w:val="24"/>
        </w:rPr>
      </w:pPr>
      <w:r w:rsidRPr="0080505E">
        <w:rPr>
          <w:sz w:val="24"/>
          <w:szCs w:val="24"/>
        </w:rPr>
        <w:t xml:space="preserve">свидетельство о смерти </w:t>
      </w:r>
      <w:r>
        <w:rPr>
          <w:sz w:val="24"/>
          <w:szCs w:val="24"/>
        </w:rPr>
        <w:t>от ___________ серия ___________ № ________________________</w:t>
      </w:r>
    </w:p>
    <w:p w:rsidR="0080505E" w:rsidRDefault="0080505E" w:rsidP="00473E4B">
      <w:pPr>
        <w:jc w:val="center"/>
      </w:pPr>
    </w:p>
    <w:p w:rsidR="0080505E" w:rsidRDefault="0080505E" w:rsidP="00473E4B">
      <w:pPr>
        <w:jc w:val="center"/>
      </w:pPr>
    </w:p>
    <w:p w:rsidR="0080505E" w:rsidRDefault="0080505E" w:rsidP="0080505E">
      <w:r>
        <w:t xml:space="preserve">Директор МКУ «Городское хозяйство» </w:t>
      </w:r>
    </w:p>
    <w:p w:rsidR="0080505E" w:rsidRDefault="0080505E" w:rsidP="0080505E">
      <w:r>
        <w:t>город Дивногорск                                                                      ___________________________________________</w:t>
      </w:r>
    </w:p>
    <w:p w:rsidR="0080505E" w:rsidRPr="00473E4B" w:rsidRDefault="0080505E" w:rsidP="0080505E"/>
    <w:p w:rsidR="0080505E" w:rsidRPr="00473E4B" w:rsidRDefault="0080505E" w:rsidP="0080505E"/>
    <w:p w:rsidR="0080505E" w:rsidRDefault="0080505E" w:rsidP="0080505E"/>
    <w:p w:rsidR="0080505E" w:rsidRPr="00473E4B" w:rsidRDefault="0080505E" w:rsidP="0080505E">
      <w:r>
        <w:t xml:space="preserve">«____________» _____________________ 20 ____ г. </w:t>
      </w:r>
    </w:p>
    <w:p w:rsidR="0080505E" w:rsidRDefault="0080505E" w:rsidP="0080505E"/>
    <w:p w:rsidR="0080505E" w:rsidRDefault="0080505E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EB4CA1" w:rsidRDefault="00EB4CA1" w:rsidP="00473E4B">
      <w:pPr>
        <w:jc w:val="center"/>
      </w:pPr>
    </w:p>
    <w:p w:rsidR="00693946" w:rsidRDefault="00693946" w:rsidP="00EB4CA1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</w:p>
    <w:p w:rsidR="00EB4CA1" w:rsidRPr="00874DFC" w:rsidRDefault="00EB4CA1" w:rsidP="00EB4CA1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Приложение № </w:t>
      </w:r>
      <w:r>
        <w:rPr>
          <w:rFonts w:ascii="Times New Roman" w:hAnsi="Times New Roman" w:cs="Times New Roman"/>
          <w:sz w:val="14"/>
          <w:szCs w:val="14"/>
        </w:rPr>
        <w:t>6</w:t>
      </w:r>
      <w:r w:rsidRPr="00874DFC">
        <w:rPr>
          <w:rFonts w:ascii="Times New Roman" w:hAnsi="Times New Roman" w:cs="Times New Roman"/>
          <w:sz w:val="14"/>
          <w:szCs w:val="14"/>
        </w:rPr>
        <w:t xml:space="preserve"> к </w:t>
      </w:r>
      <w:proofErr w:type="gramStart"/>
      <w:r w:rsidRPr="00874DFC">
        <w:rPr>
          <w:rFonts w:ascii="Times New Roman" w:hAnsi="Times New Roman" w:cs="Times New Roman"/>
          <w:sz w:val="14"/>
          <w:szCs w:val="14"/>
        </w:rPr>
        <w:t>Административному</w:t>
      </w:r>
      <w:proofErr w:type="gramEnd"/>
      <w:r w:rsidRPr="00874DF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B4CA1" w:rsidRPr="00874DFC" w:rsidRDefault="00EB4CA1" w:rsidP="00EB4CA1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регламенту «Организация ритуальных услуг </w:t>
      </w:r>
      <w:proofErr w:type="gramStart"/>
      <w:r w:rsidRPr="00874DFC">
        <w:rPr>
          <w:rFonts w:ascii="Times New Roman" w:hAnsi="Times New Roman" w:cs="Times New Roman"/>
          <w:sz w:val="14"/>
          <w:szCs w:val="14"/>
        </w:rPr>
        <w:t>на</w:t>
      </w:r>
      <w:proofErr w:type="gramEnd"/>
      <w:r w:rsidRPr="00874DF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B4CA1" w:rsidRPr="00874DFC" w:rsidRDefault="00EB4CA1" w:rsidP="00EB4CA1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>территории муниципального образования город</w:t>
      </w:r>
    </w:p>
    <w:p w:rsidR="00EB4CA1" w:rsidRDefault="00EB4CA1" w:rsidP="00EB4CA1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Дивногорск» </w:t>
      </w:r>
    </w:p>
    <w:p w:rsidR="00EB4CA1" w:rsidRDefault="00EB4CA1" w:rsidP="00EB4CA1">
      <w:pPr>
        <w:jc w:val="center"/>
      </w:pPr>
    </w:p>
    <w:p w:rsidR="00EB4CA1" w:rsidRPr="00EB4CA1" w:rsidRDefault="00EB4CA1" w:rsidP="00EB4CA1">
      <w:pPr>
        <w:jc w:val="center"/>
        <w:rPr>
          <w:sz w:val="36"/>
          <w:szCs w:val="36"/>
        </w:rPr>
      </w:pPr>
      <w:r w:rsidRPr="00EB4CA1">
        <w:rPr>
          <w:sz w:val="36"/>
          <w:szCs w:val="36"/>
        </w:rPr>
        <w:t xml:space="preserve">Муниципальное образование </w:t>
      </w:r>
    </w:p>
    <w:p w:rsidR="00EB4CA1" w:rsidRPr="00EB4CA1" w:rsidRDefault="00EB4CA1" w:rsidP="00EB4CA1">
      <w:pPr>
        <w:jc w:val="center"/>
        <w:rPr>
          <w:sz w:val="36"/>
          <w:szCs w:val="36"/>
        </w:rPr>
      </w:pPr>
      <w:r w:rsidRPr="00EB4CA1">
        <w:rPr>
          <w:sz w:val="36"/>
          <w:szCs w:val="36"/>
        </w:rPr>
        <w:t>город Дивногорск</w:t>
      </w:r>
    </w:p>
    <w:p w:rsidR="00EB4CA1" w:rsidRPr="00EB4CA1" w:rsidRDefault="00EB4CA1" w:rsidP="00EB4CA1">
      <w:pPr>
        <w:jc w:val="center"/>
        <w:rPr>
          <w:sz w:val="36"/>
          <w:szCs w:val="36"/>
        </w:rPr>
      </w:pPr>
    </w:p>
    <w:p w:rsidR="00EB4CA1" w:rsidRPr="00EB4CA1" w:rsidRDefault="00EB4CA1" w:rsidP="00EB4CA1">
      <w:pPr>
        <w:jc w:val="center"/>
        <w:rPr>
          <w:sz w:val="36"/>
          <w:szCs w:val="36"/>
        </w:rPr>
      </w:pPr>
    </w:p>
    <w:p w:rsidR="00EB4CA1" w:rsidRPr="00EB4CA1" w:rsidRDefault="00EB4CA1" w:rsidP="00EB4CA1">
      <w:pPr>
        <w:jc w:val="center"/>
        <w:rPr>
          <w:sz w:val="36"/>
          <w:szCs w:val="36"/>
        </w:rPr>
      </w:pPr>
    </w:p>
    <w:p w:rsidR="00EB4CA1" w:rsidRPr="00EB4CA1" w:rsidRDefault="00EB4CA1" w:rsidP="00EB4CA1">
      <w:pPr>
        <w:jc w:val="center"/>
        <w:rPr>
          <w:b/>
          <w:sz w:val="36"/>
          <w:szCs w:val="36"/>
        </w:rPr>
      </w:pPr>
      <w:r w:rsidRPr="00EB4CA1">
        <w:rPr>
          <w:b/>
          <w:sz w:val="36"/>
          <w:szCs w:val="36"/>
        </w:rPr>
        <w:t>ПАСПОРТ</w:t>
      </w:r>
    </w:p>
    <w:p w:rsidR="00EB4CA1" w:rsidRPr="00EB4CA1" w:rsidRDefault="00EB4CA1" w:rsidP="00EB4CA1">
      <w:pPr>
        <w:jc w:val="center"/>
        <w:rPr>
          <w:sz w:val="36"/>
          <w:szCs w:val="36"/>
        </w:rPr>
      </w:pPr>
      <w:r w:rsidRPr="00EB4CA1">
        <w:rPr>
          <w:sz w:val="36"/>
          <w:szCs w:val="36"/>
        </w:rPr>
        <w:t>семейного (родового) захоронения</w:t>
      </w:r>
    </w:p>
    <w:p w:rsidR="00EB4CA1" w:rsidRPr="00EB4CA1" w:rsidRDefault="00EB4CA1" w:rsidP="00EB4CA1">
      <w:pPr>
        <w:jc w:val="center"/>
        <w:rPr>
          <w:sz w:val="36"/>
          <w:szCs w:val="36"/>
        </w:rPr>
      </w:pPr>
    </w:p>
    <w:p w:rsidR="00EB4CA1" w:rsidRPr="00EB4CA1" w:rsidRDefault="00EB4CA1" w:rsidP="00EB4CA1">
      <w:pPr>
        <w:rPr>
          <w:b/>
          <w:sz w:val="36"/>
          <w:szCs w:val="36"/>
        </w:rPr>
      </w:pPr>
      <w:r w:rsidRPr="00EB4CA1">
        <w:rPr>
          <w:b/>
          <w:sz w:val="36"/>
          <w:szCs w:val="36"/>
        </w:rPr>
        <w:t xml:space="preserve">выдан на основании распоряжения администрации г. Дивногорска от </w:t>
      </w:r>
      <w:r>
        <w:rPr>
          <w:b/>
          <w:sz w:val="36"/>
          <w:szCs w:val="36"/>
        </w:rPr>
        <w:t>__</w:t>
      </w:r>
      <w:r w:rsidRPr="00EB4CA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__</w:t>
      </w:r>
      <w:r w:rsidRPr="00EB4CA1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__</w:t>
      </w:r>
      <w:r w:rsidRPr="00EB4CA1">
        <w:rPr>
          <w:b/>
          <w:sz w:val="36"/>
          <w:szCs w:val="36"/>
        </w:rPr>
        <w:t xml:space="preserve"> г. № </w:t>
      </w:r>
      <w:r>
        <w:rPr>
          <w:b/>
          <w:sz w:val="36"/>
          <w:szCs w:val="36"/>
        </w:rPr>
        <w:t>____</w:t>
      </w:r>
    </w:p>
    <w:p w:rsidR="00EB4CA1" w:rsidRPr="00EB4CA1" w:rsidRDefault="00EB4CA1" w:rsidP="00EB4CA1">
      <w:pPr>
        <w:rPr>
          <w:sz w:val="36"/>
          <w:szCs w:val="36"/>
        </w:rPr>
      </w:pPr>
    </w:p>
    <w:p w:rsidR="00EB4CA1" w:rsidRPr="00EB4CA1" w:rsidRDefault="00EB4CA1" w:rsidP="00EB4CA1">
      <w:pPr>
        <w:rPr>
          <w:b/>
          <w:sz w:val="36"/>
          <w:szCs w:val="36"/>
          <w:u w:val="single"/>
        </w:rPr>
      </w:pPr>
      <w:r w:rsidRPr="00EB4CA1">
        <w:rPr>
          <w:sz w:val="36"/>
          <w:szCs w:val="36"/>
        </w:rPr>
        <w:t xml:space="preserve">Кладбище: </w:t>
      </w:r>
    </w:p>
    <w:p w:rsidR="00EB4CA1" w:rsidRPr="00EB4CA1" w:rsidRDefault="00EB4CA1" w:rsidP="00EB4CA1">
      <w:pPr>
        <w:rPr>
          <w:sz w:val="36"/>
          <w:szCs w:val="36"/>
        </w:rPr>
      </w:pPr>
    </w:p>
    <w:p w:rsidR="00EB4CA1" w:rsidRPr="00EB4CA1" w:rsidRDefault="00EB4CA1" w:rsidP="00EB4CA1">
      <w:pPr>
        <w:rPr>
          <w:sz w:val="36"/>
          <w:szCs w:val="36"/>
        </w:rPr>
      </w:pPr>
      <w:r w:rsidRPr="00EB4CA1">
        <w:rPr>
          <w:sz w:val="36"/>
          <w:szCs w:val="36"/>
        </w:rPr>
        <w:t>Место расположения семейного захоронения:</w:t>
      </w:r>
    </w:p>
    <w:p w:rsidR="00EB4CA1" w:rsidRPr="00EB4CA1" w:rsidRDefault="00EB4CA1" w:rsidP="00EB4CA1">
      <w:pPr>
        <w:rPr>
          <w:b/>
          <w:sz w:val="36"/>
          <w:szCs w:val="36"/>
          <w:u w:val="single"/>
        </w:rPr>
      </w:pPr>
      <w:r w:rsidRPr="00EB4CA1">
        <w:rPr>
          <w:b/>
          <w:sz w:val="36"/>
          <w:szCs w:val="36"/>
        </w:rPr>
        <w:t xml:space="preserve">Участок № </w:t>
      </w:r>
      <w:r>
        <w:rPr>
          <w:b/>
          <w:sz w:val="36"/>
          <w:szCs w:val="36"/>
        </w:rPr>
        <w:t>____</w:t>
      </w:r>
    </w:p>
    <w:p w:rsidR="00EB4CA1" w:rsidRPr="00EB4CA1" w:rsidRDefault="00EB4CA1" w:rsidP="00EB4CA1">
      <w:pPr>
        <w:rPr>
          <w:b/>
          <w:sz w:val="36"/>
          <w:szCs w:val="36"/>
          <w:u w:val="single"/>
        </w:rPr>
      </w:pPr>
      <w:r w:rsidRPr="00EB4CA1">
        <w:rPr>
          <w:sz w:val="36"/>
          <w:szCs w:val="36"/>
        </w:rPr>
        <w:t xml:space="preserve">Площадь семейного захоронения: </w:t>
      </w:r>
      <w:r>
        <w:rPr>
          <w:b/>
          <w:sz w:val="36"/>
          <w:szCs w:val="36"/>
          <w:u w:val="single"/>
        </w:rPr>
        <w:t>____</w:t>
      </w:r>
    </w:p>
    <w:p w:rsidR="00EB4CA1" w:rsidRPr="00EB4CA1" w:rsidRDefault="00EB4CA1" w:rsidP="00EB4CA1">
      <w:pPr>
        <w:rPr>
          <w:b/>
          <w:sz w:val="36"/>
          <w:szCs w:val="36"/>
          <w:u w:val="single"/>
        </w:rPr>
      </w:pPr>
    </w:p>
    <w:p w:rsidR="00EB4CA1" w:rsidRPr="00EB4CA1" w:rsidRDefault="00EB4CA1" w:rsidP="00EB4CA1">
      <w:pPr>
        <w:rPr>
          <w:b/>
          <w:sz w:val="36"/>
          <w:szCs w:val="36"/>
          <w:u w:val="single"/>
        </w:rPr>
      </w:pPr>
      <w:r w:rsidRPr="00EB4CA1">
        <w:rPr>
          <w:sz w:val="36"/>
          <w:szCs w:val="36"/>
        </w:rPr>
        <w:t xml:space="preserve">Зарегистрировано на: </w:t>
      </w:r>
      <w:r>
        <w:rPr>
          <w:b/>
          <w:sz w:val="36"/>
          <w:szCs w:val="36"/>
          <w:u w:val="single"/>
        </w:rPr>
        <w:t>________________</w:t>
      </w:r>
    </w:p>
    <w:p w:rsidR="00EB4CA1" w:rsidRPr="00EB4CA1" w:rsidRDefault="00EB4CA1" w:rsidP="00EB4CA1">
      <w:pPr>
        <w:rPr>
          <w:b/>
          <w:sz w:val="36"/>
          <w:szCs w:val="36"/>
          <w:u w:val="single"/>
        </w:rPr>
      </w:pPr>
    </w:p>
    <w:p w:rsidR="00EB4CA1" w:rsidRPr="00EB4CA1" w:rsidRDefault="00EB4CA1" w:rsidP="00EB4CA1">
      <w:pPr>
        <w:rPr>
          <w:b/>
          <w:sz w:val="36"/>
          <w:szCs w:val="36"/>
          <w:u w:val="single"/>
        </w:rPr>
      </w:pPr>
      <w:r w:rsidRPr="00EB4CA1">
        <w:rPr>
          <w:sz w:val="36"/>
          <w:szCs w:val="36"/>
        </w:rPr>
        <w:t xml:space="preserve">Адрес проживания: </w:t>
      </w:r>
      <w:r>
        <w:rPr>
          <w:b/>
          <w:sz w:val="36"/>
          <w:szCs w:val="36"/>
          <w:u w:val="single"/>
        </w:rPr>
        <w:t>__________________</w:t>
      </w:r>
    </w:p>
    <w:p w:rsidR="00EB4CA1" w:rsidRPr="00EB4CA1" w:rsidRDefault="00EB4CA1" w:rsidP="00EB4CA1">
      <w:pPr>
        <w:rPr>
          <w:b/>
          <w:sz w:val="36"/>
          <w:szCs w:val="36"/>
          <w:u w:val="single"/>
        </w:rPr>
      </w:pPr>
    </w:p>
    <w:p w:rsidR="00EB4CA1" w:rsidRPr="00EB4CA1" w:rsidRDefault="00EB4CA1" w:rsidP="00EB4CA1">
      <w:pPr>
        <w:rPr>
          <w:sz w:val="36"/>
          <w:szCs w:val="36"/>
        </w:rPr>
      </w:pPr>
    </w:p>
    <w:p w:rsidR="00EB4CA1" w:rsidRPr="00EB4CA1" w:rsidRDefault="00EB4CA1" w:rsidP="00EB4CA1">
      <w:pPr>
        <w:rPr>
          <w:b/>
          <w:sz w:val="36"/>
          <w:szCs w:val="36"/>
          <w:u w:val="single"/>
        </w:rPr>
      </w:pPr>
      <w:r w:rsidRPr="00EB4CA1">
        <w:rPr>
          <w:sz w:val="36"/>
          <w:szCs w:val="36"/>
        </w:rPr>
        <w:t xml:space="preserve">Регистрационный номер: </w:t>
      </w:r>
      <w:r>
        <w:rPr>
          <w:b/>
          <w:sz w:val="36"/>
          <w:szCs w:val="36"/>
          <w:u w:val="single"/>
        </w:rPr>
        <w:t>___</w:t>
      </w:r>
    </w:p>
    <w:p w:rsidR="00EB4CA1" w:rsidRPr="00EB4CA1" w:rsidRDefault="00EB4CA1" w:rsidP="00EB4CA1">
      <w:pPr>
        <w:rPr>
          <w:b/>
          <w:sz w:val="36"/>
          <w:szCs w:val="36"/>
          <w:u w:val="single"/>
        </w:rPr>
      </w:pPr>
      <w:r w:rsidRPr="00EB4CA1">
        <w:rPr>
          <w:sz w:val="36"/>
          <w:szCs w:val="36"/>
        </w:rPr>
        <w:t xml:space="preserve">Дата регистрации: </w:t>
      </w:r>
      <w:r>
        <w:rPr>
          <w:b/>
          <w:sz w:val="36"/>
          <w:szCs w:val="36"/>
          <w:u w:val="single"/>
        </w:rPr>
        <w:t>__________</w:t>
      </w: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right"/>
        <w:rPr>
          <w:b/>
          <w:sz w:val="38"/>
          <w:szCs w:val="38"/>
          <w:u w:val="single"/>
        </w:rPr>
      </w:pPr>
      <w:r>
        <w:t>Приложение № 1 к паспорту</w:t>
      </w:r>
    </w:p>
    <w:p w:rsidR="00EB4CA1" w:rsidRDefault="00EB4CA1" w:rsidP="00EB4CA1">
      <w:pPr>
        <w:jc w:val="right"/>
      </w:pPr>
    </w:p>
    <w:p w:rsidR="00EB4CA1" w:rsidRDefault="00EB4CA1" w:rsidP="00EB4C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Опись документов, прилагаемых к паспорту семейного захоронения</w:t>
      </w:r>
    </w:p>
    <w:p w:rsidR="00EB4CA1" w:rsidRDefault="00EB4CA1" w:rsidP="00EB4CA1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6760"/>
        <w:gridCol w:w="1752"/>
      </w:tblGrid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Кол-во стр.</w:t>
            </w: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Копия распоряжения администрации города о создании семейного захоронения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План-схема семейного захоронения  </w:t>
            </w:r>
          </w:p>
          <w:p w:rsidR="00EB4CA1" w:rsidRDefault="00EB4CA1" w:rsidP="00B17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(Приложение № 2 к паспорту)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Список захороненных и подзахороненных лиц (Приложение № 3 к паспорту)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участка семейного захоронения</w:t>
            </w:r>
          </w:p>
          <w:p w:rsidR="00EB4CA1" w:rsidRDefault="00EB4CA1" w:rsidP="00B17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(Приложение № 4 к паспорту)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Соглашение  о содержании семейного захоронения</w:t>
            </w:r>
          </w:p>
          <w:p w:rsidR="00EB4CA1" w:rsidRDefault="00EB4CA1" w:rsidP="00B17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(Приложение № 5 к паспорту)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Документы, подтверждающие степень родства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4CA1" w:rsidTr="00B170D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B4CA1" w:rsidRDefault="00EB4CA1" w:rsidP="00EB4CA1">
      <w:pPr>
        <w:jc w:val="center"/>
        <w:rPr>
          <w:sz w:val="96"/>
          <w:szCs w:val="96"/>
        </w:rPr>
      </w:pPr>
    </w:p>
    <w:p w:rsidR="00EB4CA1" w:rsidRDefault="00EB4CA1" w:rsidP="00EB4CA1">
      <w:pPr>
        <w:jc w:val="center"/>
        <w:rPr>
          <w:sz w:val="96"/>
          <w:szCs w:val="96"/>
        </w:rPr>
      </w:pPr>
    </w:p>
    <w:p w:rsidR="00EB4CA1" w:rsidRDefault="00EB4CA1" w:rsidP="00EB4CA1">
      <w:pPr>
        <w:jc w:val="center"/>
        <w:rPr>
          <w:sz w:val="96"/>
          <w:szCs w:val="96"/>
        </w:rPr>
      </w:pPr>
    </w:p>
    <w:p w:rsidR="00EB4CA1" w:rsidRDefault="00EB4CA1" w:rsidP="00EB4CA1">
      <w:pPr>
        <w:jc w:val="right"/>
      </w:pPr>
    </w:p>
    <w:p w:rsidR="00EB4CA1" w:rsidRDefault="00EB4CA1" w:rsidP="00EB4CA1">
      <w:pPr>
        <w:jc w:val="right"/>
      </w:pPr>
    </w:p>
    <w:p w:rsidR="00EB4CA1" w:rsidRDefault="00EB4CA1" w:rsidP="00EB4CA1">
      <w:pPr>
        <w:jc w:val="right"/>
      </w:pPr>
      <w:r>
        <w:t>Приложение № 2 к паспорту</w:t>
      </w:r>
    </w:p>
    <w:p w:rsidR="00EB4CA1" w:rsidRDefault="00EB4CA1" w:rsidP="00EB4CA1">
      <w:pPr>
        <w:jc w:val="right"/>
      </w:pPr>
    </w:p>
    <w:p w:rsidR="00EB4CA1" w:rsidRDefault="00EB4CA1" w:rsidP="00EB4C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План-схема семейного захоронения (пример)</w:t>
      </w:r>
    </w:p>
    <w:p w:rsidR="00EB4CA1" w:rsidRDefault="00EB4CA1" w:rsidP="00EB4CA1">
      <w:pPr>
        <w:rPr>
          <w:b/>
          <w:sz w:val="40"/>
          <w:szCs w:val="40"/>
        </w:rPr>
      </w:pPr>
    </w:p>
    <w:p w:rsidR="00EB4CA1" w:rsidRDefault="00EB4CA1" w:rsidP="00EB4CA1">
      <w:pPr>
        <w:rPr>
          <w:sz w:val="40"/>
          <w:szCs w:val="40"/>
        </w:rPr>
      </w:pPr>
      <w:r>
        <w:rPr>
          <w:sz w:val="40"/>
          <w:szCs w:val="40"/>
        </w:rPr>
        <w:t>Размеры участка семейного захоронения:</w:t>
      </w:r>
    </w:p>
    <w:p w:rsidR="00EB4CA1" w:rsidRDefault="00EB4CA1" w:rsidP="00EB4CA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 * 2,5 = 10 кв.м.</w:t>
      </w:r>
    </w:p>
    <w:p w:rsidR="00EB4CA1" w:rsidRDefault="00EB4CA1" w:rsidP="00EB4CA1">
      <w:pPr>
        <w:rPr>
          <w:b/>
          <w:sz w:val="40"/>
          <w:szCs w:val="40"/>
        </w:rPr>
      </w:pPr>
    </w:p>
    <w:p w:rsidR="00EB4CA1" w:rsidRDefault="00EB4CA1" w:rsidP="00EB4CA1">
      <w:pPr>
        <w:rPr>
          <w:b/>
          <w:sz w:val="40"/>
          <w:szCs w:val="40"/>
        </w:rPr>
      </w:pPr>
    </w:p>
    <w:p w:rsidR="00EB4CA1" w:rsidRDefault="00EB4CA1" w:rsidP="00EB4CA1">
      <w:pPr>
        <w:rPr>
          <w:b/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132715</wp:posOffset>
                </wp:positionV>
                <wp:extent cx="6143625" cy="41052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Участок №                         </w:t>
                            </w:r>
                          </w:p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8116AE" w:rsidRDefault="008116AE" w:rsidP="00EB4CA1">
                            <w:pPr>
                              <w:ind w:left="63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4 м.</w:t>
                            </w:r>
                          </w:p>
                          <w:p w:rsidR="008116AE" w:rsidRDefault="008116AE" w:rsidP="00EB4CA1">
                            <w:pPr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</w:t>
                            </w:r>
                          </w:p>
                          <w:p w:rsidR="008116AE" w:rsidRDefault="008116AE" w:rsidP="00EB4CA1">
                            <w:pPr>
                              <w:jc w:val="center"/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.95pt;margin-top:10.45pt;width:483.75pt;height:3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">
                <v:textbox>
                  <w:txbxContent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Участок №                         </w:t>
                      </w:r>
                    </w:p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</w:t>
                      </w:r>
                    </w:p>
                    <w:p w:rsidR="008116AE" w:rsidRDefault="008116AE" w:rsidP="00EB4CA1">
                      <w:pPr>
                        <w:ind w:left="63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4 м.</w:t>
                      </w:r>
                    </w:p>
                    <w:p w:rsidR="008116AE" w:rsidRDefault="008116AE" w:rsidP="00EB4CA1">
                      <w:pPr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</w:t>
                      </w:r>
                    </w:p>
                    <w:p w:rsidR="008116AE" w:rsidRDefault="008116AE" w:rsidP="00EB4CA1">
                      <w:pPr>
                        <w:jc w:val="center"/>
                      </w:pPr>
                    </w:p>
                    <w:p w:rsidR="008116AE" w:rsidRDefault="008116AE" w:rsidP="00EB4CA1">
                      <w:pPr>
                        <w:jc w:val="center"/>
                      </w:pPr>
                    </w:p>
                    <w:p w:rsidR="008116AE" w:rsidRDefault="008116AE" w:rsidP="00EB4CA1">
                      <w:pPr>
                        <w:jc w:val="center"/>
                      </w:pPr>
                    </w:p>
                    <w:p w:rsidR="008116AE" w:rsidRDefault="008116AE" w:rsidP="00EB4CA1">
                      <w:pPr>
                        <w:jc w:val="center"/>
                      </w:pPr>
                    </w:p>
                    <w:p w:rsidR="008116AE" w:rsidRDefault="008116AE" w:rsidP="00EB4CA1">
                      <w:pPr>
                        <w:jc w:val="center"/>
                      </w:pPr>
                    </w:p>
                    <w:p w:rsidR="008116AE" w:rsidRDefault="008116AE" w:rsidP="00EB4CA1">
                      <w:pPr>
                        <w:jc w:val="center"/>
                      </w:pPr>
                    </w:p>
                    <w:p w:rsidR="008116AE" w:rsidRDefault="008116AE" w:rsidP="00EB4C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494030</wp:posOffset>
                </wp:positionV>
                <wp:extent cx="1819275" cy="32670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16AE" w:rsidRDefault="008116AE" w:rsidP="00EB4C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2,5 м.</w:t>
                            </w: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116AE" w:rsidRDefault="008116AE" w:rsidP="00EB4CA1"/>
                          <w:p w:rsidR="008116AE" w:rsidRDefault="008116AE" w:rsidP="00EB4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78.7pt;margin-top:38.9pt;width:143.25pt;height:25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">
                <v:textbox>
                  <w:txbxContent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</w:p>
                    <w:p w:rsidR="008116AE" w:rsidRDefault="008116AE" w:rsidP="00EB4C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2,5 м.</w:t>
                      </w: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>
                      <w:pPr>
                        <w:rPr>
                          <w:u w:val="single"/>
                        </w:rPr>
                      </w:pPr>
                    </w:p>
                    <w:p w:rsidR="008116AE" w:rsidRDefault="008116AE" w:rsidP="00EB4CA1"/>
                    <w:p w:rsidR="008116AE" w:rsidRDefault="008116AE" w:rsidP="00EB4CA1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1127124</wp:posOffset>
                </wp:positionV>
                <wp:extent cx="1819275" cy="0"/>
                <wp:effectExtent l="0" t="0" r="952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78.7pt;margin-top:88.75pt;width:14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McTA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3157855</wp:posOffset>
                </wp:positionV>
                <wp:extent cx="1819275" cy="635"/>
                <wp:effectExtent l="0" t="0" r="9525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8.7pt;margin-top:248.65pt;width:143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2601594</wp:posOffset>
                </wp:positionV>
                <wp:extent cx="1819275" cy="0"/>
                <wp:effectExtent l="0" t="0" r="952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8.7pt;margin-top:204.85pt;width:14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YvTA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1127125</wp:posOffset>
                </wp:positionV>
                <wp:extent cx="1819275" cy="14859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485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6AE" w:rsidRDefault="008116AE" w:rsidP="00EB4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78.7pt;margin-top:88.75pt;width:143.2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" fillcolor="yellow">
                <v:textbox>
                  <w:txbxContent>
                    <w:p w:rsidR="008116AE" w:rsidRDefault="008116AE" w:rsidP="00EB4C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2601595</wp:posOffset>
                </wp:positionV>
                <wp:extent cx="1819275" cy="5619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6AE" w:rsidRDefault="008116AE" w:rsidP="00EB4C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78.7pt;margin-top:204.85pt;width:143.2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" fillcolor="yellow" strokeweight="0">
                <v:textbox>
                  <w:txbxContent>
                    <w:p w:rsidR="008116AE" w:rsidRDefault="008116AE" w:rsidP="00EB4CA1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4298314</wp:posOffset>
                </wp:positionH>
                <wp:positionV relativeFrom="paragraph">
                  <wp:posOffset>1108075</wp:posOffset>
                </wp:positionV>
                <wp:extent cx="0" cy="2066290"/>
                <wp:effectExtent l="76200" t="38100" r="76200" b="482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8.45pt;margin-top:87.25pt;width:0;height:162.7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1050924</wp:posOffset>
                </wp:positionV>
                <wp:extent cx="1819275" cy="0"/>
                <wp:effectExtent l="38100" t="76200" r="28575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8.7pt;margin-top:82.75pt;width:14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</w:p>
    <w:p w:rsidR="00EB4CA1" w:rsidRDefault="00EB4CA1" w:rsidP="00EB4CA1">
      <w:pPr>
        <w:jc w:val="center"/>
        <w:rPr>
          <w:sz w:val="96"/>
          <w:szCs w:val="96"/>
        </w:rPr>
      </w:pPr>
    </w:p>
    <w:p w:rsidR="00EB4CA1" w:rsidRDefault="00EB4CA1" w:rsidP="00EB4CA1">
      <w:pPr>
        <w:jc w:val="center"/>
        <w:rPr>
          <w:sz w:val="96"/>
          <w:szCs w:val="96"/>
        </w:rPr>
      </w:pPr>
    </w:p>
    <w:p w:rsidR="00EB4CA1" w:rsidRDefault="00EB4CA1" w:rsidP="00EB4CA1">
      <w:pPr>
        <w:rPr>
          <w:sz w:val="96"/>
          <w:szCs w:val="96"/>
        </w:rPr>
      </w:pPr>
    </w:p>
    <w:p w:rsidR="00EB4CA1" w:rsidRDefault="00EB4CA1" w:rsidP="00EB4CA1">
      <w:pPr>
        <w:jc w:val="center"/>
        <w:rPr>
          <w:sz w:val="96"/>
          <w:szCs w:val="9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Pr="00EB4CA1" w:rsidRDefault="00EB4CA1" w:rsidP="00EB4CA1">
      <w:pPr>
        <w:rPr>
          <w:sz w:val="36"/>
          <w:szCs w:val="36"/>
        </w:rPr>
      </w:pPr>
    </w:p>
    <w:p w:rsidR="00EB4CA1" w:rsidRPr="00EB4CA1" w:rsidRDefault="00EB4CA1" w:rsidP="00EB4CA1">
      <w:pPr>
        <w:rPr>
          <w:sz w:val="36"/>
          <w:szCs w:val="36"/>
        </w:rPr>
      </w:pPr>
    </w:p>
    <w:p w:rsidR="00EB4CA1" w:rsidRPr="00EB4CA1" w:rsidRDefault="00EB4CA1" w:rsidP="00EB4CA1">
      <w:pPr>
        <w:rPr>
          <w:sz w:val="36"/>
          <w:szCs w:val="36"/>
        </w:rPr>
      </w:pPr>
    </w:p>
    <w:p w:rsidR="00EB4CA1" w:rsidRPr="00EB4CA1" w:rsidRDefault="00EB4CA1" w:rsidP="00EB4CA1">
      <w:pPr>
        <w:rPr>
          <w:sz w:val="36"/>
          <w:szCs w:val="36"/>
        </w:rPr>
      </w:pPr>
    </w:p>
    <w:p w:rsidR="00EB4CA1" w:rsidRDefault="00EB4CA1" w:rsidP="00EB4CA1">
      <w:pPr>
        <w:rPr>
          <w:sz w:val="36"/>
          <w:szCs w:val="36"/>
        </w:rPr>
      </w:pPr>
    </w:p>
    <w:p w:rsidR="00EB4CA1" w:rsidRDefault="00EB4CA1" w:rsidP="00EB4CA1">
      <w:pPr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tabs>
          <w:tab w:val="left" w:pos="3165"/>
        </w:tabs>
        <w:jc w:val="right"/>
      </w:pPr>
    </w:p>
    <w:p w:rsidR="00EB4CA1" w:rsidRDefault="00EB4CA1" w:rsidP="00EB4CA1">
      <w:pPr>
        <w:tabs>
          <w:tab w:val="left" w:pos="3165"/>
        </w:tabs>
        <w:jc w:val="right"/>
      </w:pPr>
      <w:r>
        <w:t xml:space="preserve">Приложение № 3 к паспорту </w:t>
      </w:r>
    </w:p>
    <w:p w:rsidR="00EB4CA1" w:rsidRDefault="00EB4CA1" w:rsidP="00EB4CA1">
      <w:pPr>
        <w:tabs>
          <w:tab w:val="left" w:pos="3165"/>
        </w:tabs>
        <w:jc w:val="right"/>
      </w:pPr>
    </w:p>
    <w:p w:rsidR="00EB4CA1" w:rsidRDefault="00EB4CA1" w:rsidP="00EB4CA1">
      <w:pPr>
        <w:tabs>
          <w:tab w:val="left" w:pos="31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Список захороненных и подзахороненных лиц.</w:t>
      </w:r>
    </w:p>
    <w:p w:rsidR="00EB4CA1" w:rsidRDefault="00EB4CA1" w:rsidP="00EB4CA1">
      <w:pPr>
        <w:tabs>
          <w:tab w:val="left" w:pos="3165"/>
        </w:tabs>
        <w:jc w:val="center"/>
        <w:rPr>
          <w:b/>
          <w:sz w:val="40"/>
          <w:szCs w:val="40"/>
        </w:rPr>
      </w:pPr>
    </w:p>
    <w:tbl>
      <w:tblPr>
        <w:tblpPr w:leftFromText="180" w:rightFromText="180" w:bottomFromText="200" w:vertAnchor="text" w:horzAnchor="margin" w:tblpXSpec="center" w:tblpY="14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3705"/>
        <w:gridCol w:w="2016"/>
        <w:gridCol w:w="2016"/>
        <w:gridCol w:w="1253"/>
      </w:tblGrid>
      <w:tr w:rsidR="00EB4CA1" w:rsidTr="00B170DA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смерти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EB4CA1" w:rsidTr="00B170DA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EB4CA1" w:rsidTr="00B170DA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EB4CA1" w:rsidTr="00B170DA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EB4CA1" w:rsidTr="00B170DA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EB4CA1" w:rsidTr="00B170DA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EB4CA1" w:rsidTr="00B170DA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EB4CA1" w:rsidTr="00B170DA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A1" w:rsidRDefault="00EB4CA1" w:rsidP="00B170DA">
            <w:pPr>
              <w:tabs>
                <w:tab w:val="left" w:pos="3165"/>
              </w:tabs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</w:tbl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tabs>
          <w:tab w:val="left" w:pos="3165"/>
        </w:tabs>
        <w:jc w:val="right"/>
      </w:pPr>
      <w:r>
        <w:t>Приложение № 4 к паспорту</w:t>
      </w:r>
    </w:p>
    <w:p w:rsidR="00EB4CA1" w:rsidRDefault="00EB4CA1" w:rsidP="00EB4CA1">
      <w:pPr>
        <w:tabs>
          <w:tab w:val="left" w:pos="3165"/>
        </w:tabs>
        <w:jc w:val="right"/>
      </w:pPr>
    </w:p>
    <w:p w:rsidR="00EB4CA1" w:rsidRDefault="00EB4CA1" w:rsidP="00EB4CA1">
      <w:pPr>
        <w:tabs>
          <w:tab w:val="left" w:pos="31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Описание участка семейного захоронения</w:t>
      </w:r>
    </w:p>
    <w:p w:rsidR="00EB4CA1" w:rsidRDefault="00EB4CA1" w:rsidP="00EB4CA1">
      <w:pPr>
        <w:tabs>
          <w:tab w:val="left" w:pos="3165"/>
        </w:tabs>
        <w:rPr>
          <w:sz w:val="40"/>
          <w:szCs w:val="40"/>
        </w:rPr>
      </w:pPr>
      <w:r>
        <w:rPr>
          <w:sz w:val="36"/>
          <w:szCs w:val="36"/>
          <w:u w:val="single"/>
        </w:rPr>
        <w:t xml:space="preserve">Участок семейного захоронения </w:t>
      </w:r>
      <w:r>
        <w:rPr>
          <w:sz w:val="40"/>
          <w:szCs w:val="4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EB4CA1" w:rsidRDefault="00EB4CA1" w:rsidP="00EB4CA1">
      <w:pPr>
        <w:tabs>
          <w:tab w:val="left" w:pos="3165"/>
        </w:tabs>
        <w:rPr>
          <w:sz w:val="40"/>
          <w:szCs w:val="40"/>
        </w:rPr>
      </w:pPr>
    </w:p>
    <w:p w:rsidR="00EB4CA1" w:rsidRDefault="00EB4CA1" w:rsidP="00EB4CA1">
      <w:pPr>
        <w:tabs>
          <w:tab w:val="left" w:pos="3165"/>
        </w:tabs>
      </w:pPr>
      <w:r>
        <w:t>Подпись представителя</w:t>
      </w:r>
    </w:p>
    <w:p w:rsidR="00EB4CA1" w:rsidRDefault="00EB4CA1" w:rsidP="00EB4CA1">
      <w:pPr>
        <w:tabs>
          <w:tab w:val="left" w:pos="3165"/>
        </w:tabs>
      </w:pPr>
      <w:r>
        <w:t>администрации города Дивногорска         ____________________    ________________________</w:t>
      </w:r>
    </w:p>
    <w:p w:rsidR="00EB4CA1" w:rsidRDefault="00EB4CA1" w:rsidP="00EB4CA1">
      <w:pPr>
        <w:tabs>
          <w:tab w:val="left" w:pos="3165"/>
        </w:tabs>
      </w:pPr>
    </w:p>
    <w:p w:rsidR="00EB4CA1" w:rsidRDefault="00EB4CA1" w:rsidP="00EB4CA1">
      <w:pPr>
        <w:tabs>
          <w:tab w:val="left" w:pos="3165"/>
        </w:tabs>
      </w:pPr>
      <w:r>
        <w:t xml:space="preserve">Подпись пользователя </w:t>
      </w:r>
    </w:p>
    <w:p w:rsidR="00EB4CA1" w:rsidRDefault="00EB4CA1" w:rsidP="00EB4CA1">
      <w:pPr>
        <w:tabs>
          <w:tab w:val="left" w:pos="3165"/>
        </w:tabs>
      </w:pPr>
      <w:r>
        <w:t xml:space="preserve">семейного захоронения                               ____________________    ________________________ </w:t>
      </w:r>
    </w:p>
    <w:p w:rsidR="00EB4CA1" w:rsidRDefault="00EB4CA1" w:rsidP="00EB4CA1">
      <w:pPr>
        <w:tabs>
          <w:tab w:val="left" w:pos="3165"/>
        </w:tabs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jc w:val="center"/>
        <w:rPr>
          <w:sz w:val="36"/>
          <w:szCs w:val="36"/>
        </w:rPr>
      </w:pPr>
    </w:p>
    <w:p w:rsidR="00EB4CA1" w:rsidRDefault="00EB4CA1" w:rsidP="00EB4CA1">
      <w:pPr>
        <w:tabs>
          <w:tab w:val="left" w:pos="3780"/>
        </w:tabs>
      </w:pPr>
      <w:r>
        <w:t>Приложение № 5 к паспорту семейного захоронения</w:t>
      </w:r>
    </w:p>
    <w:p w:rsidR="00EB4CA1" w:rsidRDefault="00EB4CA1" w:rsidP="00EB4CA1">
      <w:pPr>
        <w:tabs>
          <w:tab w:val="left" w:pos="3165"/>
        </w:tabs>
        <w:jc w:val="center"/>
        <w:rPr>
          <w:sz w:val="28"/>
          <w:szCs w:val="28"/>
        </w:rPr>
      </w:pPr>
    </w:p>
    <w:p w:rsidR="00EB4CA1" w:rsidRDefault="00EB4CA1" w:rsidP="00EB4CA1">
      <w:pPr>
        <w:tabs>
          <w:tab w:val="left" w:pos="3165"/>
        </w:tabs>
        <w:jc w:val="center"/>
      </w:pPr>
      <w:r>
        <w:t>СОГЛАШЕНИЕ</w:t>
      </w:r>
    </w:p>
    <w:p w:rsidR="00EB4CA1" w:rsidRDefault="00EB4CA1" w:rsidP="00EB4CA1">
      <w:pPr>
        <w:tabs>
          <w:tab w:val="left" w:pos="3165"/>
        </w:tabs>
      </w:pPr>
      <w:r>
        <w:t>г. Дивногорск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063F6">
        <w:t xml:space="preserve">                </w:t>
      </w:r>
      <w:r>
        <w:t xml:space="preserve"> «____»_____________ 2017 г.</w:t>
      </w:r>
    </w:p>
    <w:p w:rsidR="00EB4CA1" w:rsidRDefault="00EB4CA1" w:rsidP="00EB4CA1">
      <w:pPr>
        <w:tabs>
          <w:tab w:val="left" w:pos="3165"/>
        </w:tabs>
      </w:pPr>
    </w:p>
    <w:p w:rsidR="00EB4CA1" w:rsidRDefault="00EB4CA1" w:rsidP="00EB4CA1">
      <w:pPr>
        <w:tabs>
          <w:tab w:val="left" w:pos="709"/>
        </w:tabs>
        <w:ind w:firstLine="709"/>
        <w:jc w:val="both"/>
      </w:pPr>
      <w:r>
        <w:t xml:space="preserve">Мы нижеподписавшиеся, </w:t>
      </w:r>
      <w:r>
        <w:rPr>
          <w:b/>
        </w:rPr>
        <w:t>муниципальное казенное учреждение «Городское хозяйство» города Дивногорска,</w:t>
      </w:r>
      <w:r>
        <w:t xml:space="preserve"> именуемое в дальнейшем  «МКУ ГХ», в лице директора </w:t>
      </w:r>
      <w:r>
        <w:rPr>
          <w:b/>
        </w:rPr>
        <w:t>Бодровой Раисы Мансуровны</w:t>
      </w:r>
      <w:r>
        <w:t xml:space="preserve">, действующего на основании Устава, с одной стороны и </w:t>
      </w:r>
      <w:r>
        <w:rPr>
          <w:b/>
        </w:rPr>
        <w:t>_________________</w:t>
      </w:r>
      <w:proofErr w:type="gramStart"/>
      <w:r>
        <w:t xml:space="preserve"> ,</w:t>
      </w:r>
      <w:proofErr w:type="gramEnd"/>
      <w:r>
        <w:t xml:space="preserve"> именуемый в дальнейшем «Содержатель», с другой стороны, вместе именуемые в дальнейшем «Стороны», заключили настоящее соглашение о нижеследующем:</w:t>
      </w:r>
    </w:p>
    <w:p w:rsidR="00EB4CA1" w:rsidRDefault="00EB4CA1" w:rsidP="00EB4CA1">
      <w:pPr>
        <w:tabs>
          <w:tab w:val="left" w:pos="709"/>
        </w:tabs>
        <w:ind w:firstLine="709"/>
        <w:jc w:val="both"/>
      </w:pPr>
    </w:p>
    <w:p w:rsidR="00EB4CA1" w:rsidRDefault="00EB4CA1" w:rsidP="00EB4CA1">
      <w:pPr>
        <w:pStyle w:val="a5"/>
        <w:numPr>
          <w:ilvl w:val="0"/>
          <w:numId w:val="16"/>
        </w:num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ПРЕДМЕТ СОГЛАШЕНИЯ:</w:t>
      </w:r>
    </w:p>
    <w:p w:rsidR="00EB4CA1" w:rsidRDefault="00EB4CA1" w:rsidP="00EB4CA1">
      <w:pPr>
        <w:tabs>
          <w:tab w:val="left" w:pos="709"/>
        </w:tabs>
        <w:ind w:firstLine="709"/>
        <w:jc w:val="center"/>
      </w:pPr>
    </w:p>
    <w:p w:rsidR="00EB4CA1" w:rsidRDefault="00EB4CA1" w:rsidP="00EB4CA1">
      <w:pPr>
        <w:pStyle w:val="a5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п.2.5. решения Дивногорского городского Совета депутатов от 22.06.2006 № 19-112-ГС «Об утверждении Положения об организации семейных (родовых) захоронений на кладбищах муниципального образования город Дивногорск» (в ред. решения от 29.07.2010 №5-24-ГС, с изм. от 25.09.2014)</w:t>
      </w:r>
      <w:r>
        <w:rPr>
          <w:sz w:val="24"/>
          <w:szCs w:val="24"/>
        </w:rPr>
        <w:br/>
        <w:t>, стороны заключили обоюдное соглашение о содержании и эксплуатации в надлежащем порядке силами Содержателя, оформленного в установленном законодательством порядке семейного (родового) захоронения на территории общественного кладбища г. Дивногорск, участок № 110.</w:t>
      </w:r>
    </w:p>
    <w:p w:rsidR="00EB4CA1" w:rsidRDefault="00EB4CA1" w:rsidP="00EB4CA1">
      <w:pPr>
        <w:pStyle w:val="a5"/>
        <w:tabs>
          <w:tab w:val="left" w:pos="709"/>
        </w:tabs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2.ПРАВА И ОБЯЗАННОСТИ СТОРОН:</w:t>
      </w:r>
    </w:p>
    <w:p w:rsidR="00EB4CA1" w:rsidRDefault="00EB4CA1" w:rsidP="00EB4CA1">
      <w:pPr>
        <w:pStyle w:val="a5"/>
        <w:tabs>
          <w:tab w:val="left" w:pos="709"/>
        </w:tabs>
        <w:ind w:left="709"/>
        <w:jc w:val="center"/>
        <w:rPr>
          <w:sz w:val="24"/>
          <w:szCs w:val="24"/>
        </w:rPr>
      </w:pPr>
    </w:p>
    <w:p w:rsidR="00EB4CA1" w:rsidRDefault="00EB4CA1" w:rsidP="00EB4CA1">
      <w:pPr>
        <w:tabs>
          <w:tab w:val="left" w:pos="709"/>
        </w:tabs>
      </w:pPr>
      <w:r>
        <w:tab/>
        <w:t>2.1.</w:t>
      </w:r>
      <w:r>
        <w:tab/>
        <w:t>Содержатель обязан:</w:t>
      </w:r>
    </w:p>
    <w:p w:rsidR="00EB4CA1" w:rsidRDefault="00EB4CA1" w:rsidP="00EB4CA1">
      <w:pPr>
        <w:tabs>
          <w:tab w:val="left" w:pos="0"/>
        </w:tabs>
        <w:ind w:firstLine="709"/>
        <w:jc w:val="both"/>
      </w:pPr>
      <w:r>
        <w:t>-содержать семейное (родовое) захоронение, предоставленное Содержателю согласно распоряжению администрации города от 24.08.2017 г. № 1804р в надлежащем порядке, а именно:</w:t>
      </w:r>
    </w:p>
    <w:p w:rsidR="00EB4CA1" w:rsidRDefault="00EB4CA1" w:rsidP="00EB4CA1">
      <w:pPr>
        <w:tabs>
          <w:tab w:val="left" w:pos="0"/>
        </w:tabs>
        <w:ind w:firstLine="709"/>
        <w:jc w:val="both"/>
      </w:pPr>
      <w:r>
        <w:t xml:space="preserve">-своевременно очищать участок захоронения от сезонного мусора, от мелко растущей  поросли, пришедших в негодность ритуальных венков, цветов, лент и т.п.; </w:t>
      </w:r>
    </w:p>
    <w:p w:rsidR="00EB4CA1" w:rsidRDefault="00EB4CA1" w:rsidP="00EB4CA1">
      <w:pPr>
        <w:tabs>
          <w:tab w:val="left" w:pos="0"/>
        </w:tabs>
        <w:ind w:firstLine="709"/>
        <w:jc w:val="both"/>
      </w:pPr>
      <w:r>
        <w:t>-исправлять пришедшие в ветхость надмогильные сооружения;</w:t>
      </w:r>
    </w:p>
    <w:p w:rsidR="00EB4CA1" w:rsidRDefault="00EB4CA1" w:rsidP="00EB4CA1">
      <w:pPr>
        <w:tabs>
          <w:tab w:val="left" w:pos="0"/>
        </w:tabs>
        <w:ind w:firstLine="709"/>
        <w:jc w:val="both"/>
      </w:pPr>
      <w:r>
        <w:t>-выполнять другие необходимые мероприятия для подержания в надлежащем виде семейного (родового) захоронения.</w:t>
      </w:r>
    </w:p>
    <w:p w:rsidR="00EB4CA1" w:rsidRDefault="00EB4CA1" w:rsidP="00EB4CA1">
      <w:pPr>
        <w:tabs>
          <w:tab w:val="left" w:pos="709"/>
        </w:tabs>
        <w:ind w:left="709"/>
        <w:jc w:val="both"/>
      </w:pPr>
      <w:r>
        <w:t>2.2.    Содержатель имеет право:</w:t>
      </w:r>
    </w:p>
    <w:p w:rsidR="00EB4CA1" w:rsidRDefault="00EB4CA1" w:rsidP="00EB4CA1">
      <w:pPr>
        <w:tabs>
          <w:tab w:val="left" w:pos="709"/>
        </w:tabs>
        <w:ind w:firstLine="709"/>
        <w:jc w:val="both"/>
      </w:pPr>
      <w:r>
        <w:t>- ухаживать за местом семейного захоронения самостоятельно, или же  заключить договор со специализированной службой по вопросам похоронного дела на выполнение работ по уходу  за местом семейного захоронения;</w:t>
      </w:r>
    </w:p>
    <w:p w:rsidR="00EB4CA1" w:rsidRDefault="00EB4CA1" w:rsidP="00EB4CA1">
      <w:pPr>
        <w:tabs>
          <w:tab w:val="left" w:pos="709"/>
        </w:tabs>
        <w:ind w:firstLine="709"/>
        <w:jc w:val="both"/>
      </w:pPr>
      <w:r>
        <w:t>- производить погребение близких родственников и иных лиц, не относящихся к близким родственникам.</w:t>
      </w:r>
    </w:p>
    <w:p w:rsidR="00EB4CA1" w:rsidRDefault="00EB4CA1" w:rsidP="00EB4CA1">
      <w:pPr>
        <w:tabs>
          <w:tab w:val="left" w:pos="709"/>
        </w:tabs>
        <w:ind w:firstLine="709"/>
        <w:jc w:val="both"/>
      </w:pPr>
      <w:r>
        <w:t>2.3.    МКУ ГХ обязано:</w:t>
      </w:r>
    </w:p>
    <w:p w:rsidR="00EB4CA1" w:rsidRDefault="00EB4CA1" w:rsidP="00EB4CA1">
      <w:pPr>
        <w:tabs>
          <w:tab w:val="left" w:pos="709"/>
        </w:tabs>
        <w:ind w:firstLine="709"/>
        <w:jc w:val="both"/>
      </w:pPr>
      <w:r>
        <w:t>-в соответствии с действующим законодательством обеспечить охрану общественного кладбища г. Дивногорск;</w:t>
      </w:r>
    </w:p>
    <w:p w:rsidR="00EB4CA1" w:rsidRDefault="00EB4CA1" w:rsidP="00EB4CA1">
      <w:pPr>
        <w:tabs>
          <w:tab w:val="left" w:pos="709"/>
        </w:tabs>
        <w:ind w:firstLine="709"/>
        <w:jc w:val="both"/>
      </w:pPr>
      <w:r>
        <w:t xml:space="preserve">-выдать по заявлению Содержателя разрешение на </w:t>
      </w:r>
      <w:proofErr w:type="spellStart"/>
      <w:r>
        <w:t>подзахоронение</w:t>
      </w:r>
      <w:proofErr w:type="spellEnd"/>
      <w:r>
        <w:t xml:space="preserve"> близких родственников и иных  лиц, не относящихся к близким родственникам.</w:t>
      </w:r>
    </w:p>
    <w:p w:rsidR="00EB4CA1" w:rsidRDefault="00EB4CA1" w:rsidP="00EB4CA1">
      <w:pPr>
        <w:tabs>
          <w:tab w:val="left" w:pos="709"/>
        </w:tabs>
        <w:ind w:firstLine="709"/>
        <w:jc w:val="both"/>
      </w:pPr>
      <w:r>
        <w:t>-выполнять иные обязанности, установленные действующим законодательством.</w:t>
      </w:r>
    </w:p>
    <w:p w:rsidR="00EB4CA1" w:rsidRDefault="00EB4CA1" w:rsidP="00EB4CA1">
      <w:pPr>
        <w:tabs>
          <w:tab w:val="left" w:pos="709"/>
        </w:tabs>
        <w:ind w:firstLine="709"/>
        <w:jc w:val="both"/>
      </w:pPr>
    </w:p>
    <w:p w:rsidR="00EB4CA1" w:rsidRDefault="00EB4CA1" w:rsidP="00EB4CA1">
      <w:pPr>
        <w:pStyle w:val="a5"/>
        <w:numPr>
          <w:ilvl w:val="0"/>
          <w:numId w:val="17"/>
        </w:num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EB4CA1" w:rsidRDefault="00EB4CA1" w:rsidP="00EB4CA1">
      <w:pPr>
        <w:pStyle w:val="a5"/>
        <w:tabs>
          <w:tab w:val="left" w:pos="709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>«МКУ ГХ»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«</w:t>
      </w:r>
      <w:r>
        <w:rPr>
          <w:b/>
          <w:sz w:val="24"/>
          <w:szCs w:val="24"/>
        </w:rPr>
        <w:t>Содержатель»</w:t>
      </w:r>
    </w:p>
    <w:p w:rsidR="00EB4CA1" w:rsidRDefault="00EB4CA1" w:rsidP="00EB4CA1">
      <w:pPr>
        <w:pStyle w:val="a5"/>
        <w:tabs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4CA1" w:rsidRPr="00671BFE" w:rsidRDefault="00EB4CA1" w:rsidP="00EB4CA1">
      <w:pPr>
        <w:pStyle w:val="a5"/>
        <w:tabs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t xml:space="preserve">Р.М. Бодрова                                                                         </w:t>
      </w:r>
      <w:r>
        <w:rPr>
          <w:sz w:val="24"/>
          <w:szCs w:val="24"/>
        </w:rPr>
        <w:t>___________________</w:t>
      </w:r>
    </w:p>
    <w:p w:rsidR="00693946" w:rsidRDefault="00693946" w:rsidP="00EB4CA1">
      <w:pPr>
        <w:jc w:val="center"/>
        <w:rPr>
          <w:sz w:val="36"/>
          <w:szCs w:val="36"/>
        </w:rPr>
      </w:pPr>
    </w:p>
    <w:p w:rsidR="00693946" w:rsidRDefault="00693946" w:rsidP="00693946">
      <w:pPr>
        <w:rPr>
          <w:sz w:val="36"/>
          <w:szCs w:val="36"/>
        </w:rPr>
      </w:pPr>
    </w:p>
    <w:p w:rsidR="00EB4CA1" w:rsidRDefault="00EB4CA1" w:rsidP="00693946">
      <w:pPr>
        <w:rPr>
          <w:sz w:val="36"/>
          <w:szCs w:val="36"/>
        </w:rPr>
      </w:pPr>
    </w:p>
    <w:p w:rsidR="00693946" w:rsidRDefault="00693946" w:rsidP="00693946">
      <w:pPr>
        <w:rPr>
          <w:sz w:val="36"/>
          <w:szCs w:val="36"/>
        </w:rPr>
      </w:pPr>
    </w:p>
    <w:p w:rsidR="00693946" w:rsidRDefault="00693946" w:rsidP="008116AE">
      <w:pPr>
        <w:pStyle w:val="5"/>
        <w:shd w:val="clear" w:color="auto" w:fill="auto"/>
        <w:spacing w:before="0" w:line="322" w:lineRule="exact"/>
        <w:ind w:right="60"/>
        <w:rPr>
          <w:rFonts w:ascii="Times New Roman" w:hAnsi="Times New Roman" w:cs="Times New Roman"/>
          <w:sz w:val="14"/>
          <w:szCs w:val="14"/>
        </w:rPr>
      </w:pPr>
    </w:p>
    <w:p w:rsidR="00693946" w:rsidRDefault="00693946" w:rsidP="00693946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</w:p>
    <w:p w:rsidR="00693946" w:rsidRPr="00874DFC" w:rsidRDefault="00693946" w:rsidP="00693946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 w:rsidRPr="00874DFC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4"/>
          <w:szCs w:val="14"/>
        </w:rPr>
        <w:t>7</w:t>
      </w:r>
      <w:r w:rsidRPr="00874DFC">
        <w:rPr>
          <w:rFonts w:ascii="Times New Roman" w:hAnsi="Times New Roman" w:cs="Times New Roman"/>
          <w:sz w:val="14"/>
          <w:szCs w:val="14"/>
        </w:rPr>
        <w:t xml:space="preserve"> к Административному </w:t>
      </w:r>
    </w:p>
    <w:p w:rsidR="00693946" w:rsidRPr="00874DFC" w:rsidRDefault="00693946" w:rsidP="00693946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регламенту «Организация ритуальных услуг </w:t>
      </w:r>
      <w:proofErr w:type="gramStart"/>
      <w:r w:rsidRPr="00874DFC">
        <w:rPr>
          <w:rFonts w:ascii="Times New Roman" w:hAnsi="Times New Roman" w:cs="Times New Roman"/>
          <w:sz w:val="14"/>
          <w:szCs w:val="14"/>
        </w:rPr>
        <w:t>на</w:t>
      </w:r>
      <w:proofErr w:type="gramEnd"/>
      <w:r w:rsidRPr="00874DF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93946" w:rsidRPr="00874DFC" w:rsidRDefault="00693946" w:rsidP="00693946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>территории муниципального образования город</w:t>
      </w:r>
    </w:p>
    <w:p w:rsidR="00693946" w:rsidRDefault="00693946" w:rsidP="00693946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  <w:r w:rsidRPr="00874DFC">
        <w:rPr>
          <w:rFonts w:ascii="Times New Roman" w:hAnsi="Times New Roman" w:cs="Times New Roman"/>
          <w:sz w:val="14"/>
          <w:szCs w:val="14"/>
        </w:rPr>
        <w:t xml:space="preserve">Дивногорск» </w:t>
      </w:r>
    </w:p>
    <w:p w:rsidR="00693946" w:rsidRDefault="00693946" w:rsidP="00693946">
      <w:pPr>
        <w:pStyle w:val="5"/>
        <w:shd w:val="clear" w:color="auto" w:fill="auto"/>
        <w:spacing w:before="0" w:line="322" w:lineRule="exact"/>
        <w:ind w:right="60" w:firstLine="851"/>
        <w:jc w:val="right"/>
        <w:rPr>
          <w:rFonts w:ascii="Times New Roman" w:hAnsi="Times New Roman" w:cs="Times New Roman"/>
          <w:sz w:val="14"/>
          <w:szCs w:val="14"/>
        </w:rPr>
      </w:pPr>
    </w:p>
    <w:p w:rsidR="00693946" w:rsidRDefault="00693946" w:rsidP="00693946">
      <w:pPr>
        <w:pStyle w:val="5"/>
        <w:shd w:val="clear" w:color="auto" w:fill="auto"/>
        <w:spacing w:before="0" w:line="322" w:lineRule="exact"/>
        <w:ind w:right="60" w:firstLine="851"/>
        <w:jc w:val="center"/>
        <w:rPr>
          <w:rFonts w:ascii="Times New Roman" w:hAnsi="Times New Roman" w:cs="Times New Roman"/>
          <w:sz w:val="14"/>
          <w:szCs w:val="14"/>
        </w:rPr>
      </w:pPr>
    </w:p>
    <w:p w:rsidR="00693946" w:rsidRDefault="00693946" w:rsidP="006939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Блок – схема </w:t>
      </w:r>
    </w:p>
    <w:p w:rsidR="00693946" w:rsidRDefault="003B6687" w:rsidP="006939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последовательности действий при выдаче правовых актов администрации  города </w:t>
      </w:r>
    </w:p>
    <w:p w:rsidR="003B6687" w:rsidRDefault="003B6687" w:rsidP="00693946">
      <w:pPr>
        <w:jc w:val="center"/>
        <w:rPr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6687" w:rsidTr="003B6687">
        <w:tc>
          <w:tcPr>
            <w:tcW w:w="9571" w:type="dxa"/>
          </w:tcPr>
          <w:p w:rsidR="003B6687" w:rsidRPr="003B6687" w:rsidRDefault="003B6687" w:rsidP="00693946">
            <w:pPr>
              <w:jc w:val="center"/>
              <w:rPr>
                <w:sz w:val="24"/>
                <w:szCs w:val="24"/>
              </w:rPr>
            </w:pPr>
            <w:r w:rsidRPr="003B6687">
              <w:rPr>
                <w:sz w:val="24"/>
                <w:szCs w:val="24"/>
              </w:rPr>
              <w:t>Заявитель обращается в МКУ ГХ города Дивногорска с комплектом документов, необходимых для получения услуги</w:t>
            </w:r>
          </w:p>
        </w:tc>
      </w:tr>
    </w:tbl>
    <w:p w:rsidR="003B6687" w:rsidRDefault="003B6687" w:rsidP="003B6687">
      <w:pPr>
        <w:jc w:val="center"/>
        <w:rPr>
          <w:sz w:val="36"/>
          <w:szCs w:val="36"/>
        </w:rPr>
      </w:pPr>
      <w:r>
        <w:rPr>
          <w:rFonts w:ascii="Vani" w:hAnsi="Vani" w:cs="Vani"/>
          <w:sz w:val="36"/>
          <w:szCs w:val="36"/>
          <w:cs/>
          <w:lang w:bidi="hi-IN"/>
        </w:rPr>
        <w:t>।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6687" w:rsidTr="003B6687">
        <w:tc>
          <w:tcPr>
            <w:tcW w:w="9571" w:type="dxa"/>
          </w:tcPr>
          <w:p w:rsidR="003B6687" w:rsidRPr="003B6687" w:rsidRDefault="003B6687" w:rsidP="003B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Специалист, ответственный за исполнение муниципальной услуги, осуществляет прием, обработку документов, необходимых для получения услуги </w:t>
            </w:r>
          </w:p>
        </w:tc>
      </w:tr>
    </w:tbl>
    <w:p w:rsidR="003B6687" w:rsidRDefault="003B6687" w:rsidP="003B6687">
      <w:pPr>
        <w:jc w:val="center"/>
        <w:rPr>
          <w:sz w:val="36"/>
          <w:szCs w:val="36"/>
        </w:rPr>
      </w:pPr>
      <w:r>
        <w:rPr>
          <w:rFonts w:ascii="Vani" w:hAnsi="Vani" w:cs="Vani"/>
          <w:sz w:val="36"/>
          <w:szCs w:val="36"/>
          <w:cs/>
          <w:lang w:bidi="hi-IN"/>
        </w:rPr>
        <w:t>।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6687" w:rsidTr="003B6687">
        <w:tc>
          <w:tcPr>
            <w:tcW w:w="9571" w:type="dxa"/>
          </w:tcPr>
          <w:p w:rsidR="003B6687" w:rsidRPr="003B6687" w:rsidRDefault="003B6687" w:rsidP="003B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принятых документов </w:t>
            </w:r>
          </w:p>
        </w:tc>
      </w:tr>
    </w:tbl>
    <w:p w:rsidR="003B6687" w:rsidRDefault="003B6687" w:rsidP="003B6687">
      <w:pPr>
        <w:jc w:val="center"/>
        <w:rPr>
          <w:sz w:val="36"/>
          <w:szCs w:val="36"/>
        </w:rPr>
      </w:pPr>
      <w:r>
        <w:rPr>
          <w:rFonts w:ascii="Vani" w:hAnsi="Vani" w:cs="Vani"/>
          <w:sz w:val="36"/>
          <w:szCs w:val="36"/>
          <w:cs/>
          <w:lang w:bidi="hi-IN"/>
        </w:rPr>
        <w:t>।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6687" w:rsidTr="003B6687">
        <w:tc>
          <w:tcPr>
            <w:tcW w:w="9571" w:type="dxa"/>
          </w:tcPr>
          <w:p w:rsidR="003B6687" w:rsidRPr="003B6687" w:rsidRDefault="003B6687" w:rsidP="0081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выдаче разрешения на предоставление земельного участка для захоронения, перезахоронения (эксгумацию), подготовки паспорта семейно</w:t>
            </w:r>
            <w:r w:rsidR="008116A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захоронени</w:t>
            </w:r>
            <w:r w:rsidR="008116AE">
              <w:rPr>
                <w:sz w:val="24"/>
                <w:szCs w:val="24"/>
              </w:rPr>
              <w:t>я</w:t>
            </w:r>
          </w:p>
        </w:tc>
      </w:tr>
    </w:tbl>
    <w:p w:rsidR="003B6687" w:rsidRPr="00F85F65" w:rsidRDefault="00F85F65" w:rsidP="00F85F65">
      <w:pPr>
        <w:tabs>
          <w:tab w:val="left" w:pos="225"/>
          <w:tab w:val="right" w:pos="9355"/>
        </w:tabs>
        <w:rPr>
          <w:rFonts w:asciiTheme="minorHAnsi" w:hAnsiTheme="minorHAnsi"/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rFonts w:ascii="Vani" w:hAnsi="Vani" w:cs="Vani"/>
          <w:sz w:val="36"/>
          <w:szCs w:val="36"/>
          <w:cs/>
          <w:lang w:bidi="hi-IN"/>
        </w:rPr>
        <w:t>।</w:t>
      </w:r>
      <w:r>
        <w:rPr>
          <w:rFonts w:asciiTheme="minorHAnsi" w:hAnsiTheme="minorHAnsi" w:cs="Mangal"/>
          <w:sz w:val="36"/>
          <w:szCs w:val="36"/>
          <w:lang w:bidi="hi-IN"/>
        </w:rPr>
        <w:t xml:space="preserve">                                                                                               </w:t>
      </w:r>
      <w:r>
        <w:rPr>
          <w:rFonts w:ascii="Vani" w:hAnsi="Vani" w:cs="Vani"/>
          <w:sz w:val="36"/>
          <w:szCs w:val="36"/>
          <w:cs/>
          <w:lang w:bidi="hi-IN"/>
        </w:rPr>
        <w:t>।</w:t>
      </w:r>
      <w:r>
        <w:rPr>
          <w:rFonts w:asciiTheme="minorHAnsi" w:hAnsiTheme="minorHAnsi" w:cs="Mangal"/>
          <w:sz w:val="36"/>
          <w:szCs w:val="36"/>
          <w:lang w:bidi="hi-IN"/>
        </w:rPr>
        <w:t xml:space="preserve">             </w:t>
      </w:r>
    </w:p>
    <w:p w:rsidR="00F85F65" w:rsidRPr="00F85F65" w:rsidRDefault="00F85F65" w:rsidP="00F85F65">
      <w:pPr>
        <w:rPr>
          <w:rFonts w:asciiTheme="minorHAnsi" w:hAnsiTheme="minorHAnsi"/>
          <w:sz w:val="36"/>
          <w:szCs w:val="36"/>
        </w:rPr>
      </w:pPr>
      <w:r>
        <w:rPr>
          <w:sz w:val="24"/>
          <w:szCs w:val="24"/>
        </w:rPr>
        <w:t xml:space="preserve">           </w:t>
      </w:r>
      <w:r w:rsidRPr="00F85F65">
        <w:rPr>
          <w:sz w:val="24"/>
          <w:szCs w:val="24"/>
        </w:rPr>
        <w:t xml:space="preserve">Да    </w:t>
      </w:r>
      <w:r>
        <w:rPr>
          <w:sz w:val="36"/>
          <w:szCs w:val="36"/>
        </w:rPr>
        <w:t xml:space="preserve">                                                                                 </w:t>
      </w:r>
      <w:r w:rsidRPr="00F85F65">
        <w:rPr>
          <w:sz w:val="24"/>
          <w:szCs w:val="24"/>
        </w:rPr>
        <w:t xml:space="preserve">Нет </w:t>
      </w:r>
      <w:r>
        <w:rPr>
          <w:sz w:val="36"/>
          <w:szCs w:val="36"/>
        </w:rPr>
        <w:t xml:space="preserve">         </w:t>
      </w:r>
    </w:p>
    <w:tbl>
      <w:tblPr>
        <w:tblStyle w:val="a8"/>
        <w:tblpPr w:leftFromText="180" w:rightFromText="180" w:vertAnchor="text" w:horzAnchor="margin" w:tblpXSpec="right" w:tblpY="358"/>
        <w:tblW w:w="0" w:type="auto"/>
        <w:tblLook w:val="04A0" w:firstRow="1" w:lastRow="0" w:firstColumn="1" w:lastColumn="0" w:noHBand="0" w:noVBand="1"/>
      </w:tblPr>
      <w:tblGrid>
        <w:gridCol w:w="2489"/>
      </w:tblGrid>
      <w:tr w:rsidR="00F85F65" w:rsidTr="00F85F65">
        <w:trPr>
          <w:trHeight w:val="2238"/>
        </w:trPr>
        <w:tc>
          <w:tcPr>
            <w:tcW w:w="2489" w:type="dxa"/>
          </w:tcPr>
          <w:p w:rsidR="00F85F65" w:rsidRPr="00F85F65" w:rsidRDefault="00F85F65" w:rsidP="008116AE">
            <w:pPr>
              <w:tabs>
                <w:tab w:val="left" w:pos="5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выдаче  разрешения на предоставление земельного участка для захоронения, перезахоронения (эксгумацию), подготовки паспорта семейно</w:t>
            </w:r>
            <w:r w:rsidR="008116A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захоронени</w:t>
            </w:r>
            <w:r w:rsidR="008116AE">
              <w:rPr>
                <w:sz w:val="24"/>
                <w:szCs w:val="24"/>
              </w:rPr>
              <w:t>я</w:t>
            </w:r>
          </w:p>
        </w:tc>
      </w:tr>
    </w:tbl>
    <w:p w:rsidR="00F85F65" w:rsidRDefault="00F85F65" w:rsidP="00F85F65">
      <w:pPr>
        <w:ind w:firstLine="708"/>
        <w:rPr>
          <w:sz w:val="36"/>
          <w:szCs w:val="36"/>
        </w:rPr>
      </w:pPr>
      <w:r>
        <w:rPr>
          <w:rFonts w:ascii="Vani" w:hAnsi="Vani" w:cs="Vani"/>
          <w:sz w:val="36"/>
          <w:szCs w:val="36"/>
          <w:cs/>
          <w:lang w:bidi="hi-IN"/>
        </w:rPr>
        <w:t>।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62"/>
      </w:tblGrid>
      <w:tr w:rsidR="00F85F65" w:rsidTr="00F85F65">
        <w:tc>
          <w:tcPr>
            <w:tcW w:w="1962" w:type="dxa"/>
          </w:tcPr>
          <w:p w:rsidR="00F85F65" w:rsidRPr="00F85F65" w:rsidRDefault="00F85F65" w:rsidP="0081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выдача разрешения на предоставление земельного участка для захоронения, перезахоронения (эксгумацию), подготовка паспорта семейно</w:t>
            </w:r>
            <w:r w:rsidR="008116A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захоронени</w:t>
            </w:r>
            <w:r w:rsidR="008116AE">
              <w:rPr>
                <w:sz w:val="24"/>
                <w:szCs w:val="24"/>
              </w:rPr>
              <w:t>я</w:t>
            </w:r>
          </w:p>
        </w:tc>
      </w:tr>
    </w:tbl>
    <w:p w:rsidR="00F85F65" w:rsidRDefault="00F85F65" w:rsidP="00F85F65">
      <w:pPr>
        <w:tabs>
          <w:tab w:val="left" w:pos="58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85F65" w:rsidRPr="00F85F65" w:rsidRDefault="00F85F65" w:rsidP="00F85F65">
      <w:pPr>
        <w:tabs>
          <w:tab w:val="left" w:pos="5860"/>
        </w:tabs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sectPr w:rsidR="00F85F65" w:rsidRPr="00F8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6E4"/>
    <w:multiLevelType w:val="multilevel"/>
    <w:tmpl w:val="46CA45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9A00C9"/>
    <w:multiLevelType w:val="multilevel"/>
    <w:tmpl w:val="9DA8E2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63B23BE"/>
    <w:multiLevelType w:val="multilevel"/>
    <w:tmpl w:val="B28073B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22826"/>
    <w:multiLevelType w:val="multilevel"/>
    <w:tmpl w:val="F7BEDB76"/>
    <w:lvl w:ilvl="0">
      <w:start w:val="1"/>
      <w:numFmt w:val="decimal"/>
      <w:lvlText w:val="3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05D9C"/>
    <w:multiLevelType w:val="hybridMultilevel"/>
    <w:tmpl w:val="988C97B2"/>
    <w:lvl w:ilvl="0" w:tplc="7C30D70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77845"/>
    <w:multiLevelType w:val="multilevel"/>
    <w:tmpl w:val="F24E55D8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EF59CA"/>
    <w:multiLevelType w:val="multilevel"/>
    <w:tmpl w:val="A7EEC0F0"/>
    <w:lvl w:ilvl="0">
      <w:start w:val="3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FB467D"/>
    <w:multiLevelType w:val="hybridMultilevel"/>
    <w:tmpl w:val="89F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5C12"/>
    <w:multiLevelType w:val="multilevel"/>
    <w:tmpl w:val="24F899AC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9B7DF7"/>
    <w:multiLevelType w:val="multilevel"/>
    <w:tmpl w:val="8070C3F2"/>
    <w:lvl w:ilvl="0">
      <w:start w:val="1"/>
      <w:numFmt w:val="decimal"/>
      <w:lvlText w:val="2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97B30"/>
    <w:multiLevelType w:val="multilevel"/>
    <w:tmpl w:val="7910BA42"/>
    <w:lvl w:ilvl="0">
      <w:start w:val="1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2E705C"/>
    <w:multiLevelType w:val="multilevel"/>
    <w:tmpl w:val="A83A238C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E61DBD"/>
    <w:multiLevelType w:val="hybridMultilevel"/>
    <w:tmpl w:val="8F0411D8"/>
    <w:lvl w:ilvl="0" w:tplc="DBA00E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C774B"/>
    <w:multiLevelType w:val="multilevel"/>
    <w:tmpl w:val="BAAE235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D257C9"/>
    <w:multiLevelType w:val="multilevel"/>
    <w:tmpl w:val="1DC469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136308"/>
    <w:multiLevelType w:val="multilevel"/>
    <w:tmpl w:val="D456A0A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ED6686"/>
    <w:multiLevelType w:val="multilevel"/>
    <w:tmpl w:val="9B00F5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1"/>
  </w:num>
  <w:num w:numId="14">
    <w:abstractNumId w:val="13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B"/>
    <w:rsid w:val="00013C98"/>
    <w:rsid w:val="000516EE"/>
    <w:rsid w:val="00073B6C"/>
    <w:rsid w:val="000F7FBE"/>
    <w:rsid w:val="00173EA8"/>
    <w:rsid w:val="001D09BE"/>
    <w:rsid w:val="0025516D"/>
    <w:rsid w:val="0025737E"/>
    <w:rsid w:val="00267764"/>
    <w:rsid w:val="002D4C8C"/>
    <w:rsid w:val="003B4C5A"/>
    <w:rsid w:val="003B6687"/>
    <w:rsid w:val="003E14DC"/>
    <w:rsid w:val="00410EAD"/>
    <w:rsid w:val="00473E4B"/>
    <w:rsid w:val="00564CE8"/>
    <w:rsid w:val="00582870"/>
    <w:rsid w:val="00630D5A"/>
    <w:rsid w:val="00693946"/>
    <w:rsid w:val="006C0B0E"/>
    <w:rsid w:val="006E6286"/>
    <w:rsid w:val="007063F6"/>
    <w:rsid w:val="007418E0"/>
    <w:rsid w:val="007719B4"/>
    <w:rsid w:val="007C0867"/>
    <w:rsid w:val="007E07E7"/>
    <w:rsid w:val="007F68FB"/>
    <w:rsid w:val="0080505E"/>
    <w:rsid w:val="008116AE"/>
    <w:rsid w:val="008300E7"/>
    <w:rsid w:val="00833AE2"/>
    <w:rsid w:val="0084663B"/>
    <w:rsid w:val="00874DFC"/>
    <w:rsid w:val="008F7603"/>
    <w:rsid w:val="009201D1"/>
    <w:rsid w:val="009314E6"/>
    <w:rsid w:val="00932BFA"/>
    <w:rsid w:val="00990C7A"/>
    <w:rsid w:val="009F1103"/>
    <w:rsid w:val="00A13D03"/>
    <w:rsid w:val="00AB4163"/>
    <w:rsid w:val="00B125C4"/>
    <w:rsid w:val="00B170DA"/>
    <w:rsid w:val="00C1042D"/>
    <w:rsid w:val="00C77C68"/>
    <w:rsid w:val="00CC4E07"/>
    <w:rsid w:val="00CD1874"/>
    <w:rsid w:val="00DC599F"/>
    <w:rsid w:val="00E61D4B"/>
    <w:rsid w:val="00EB3D69"/>
    <w:rsid w:val="00EB4CA1"/>
    <w:rsid w:val="00F0257F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EA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E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7E7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7E07E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">
    <w:name w:val="Основной текст5"/>
    <w:basedOn w:val="a"/>
    <w:link w:val="a6"/>
    <w:rsid w:val="007E07E7"/>
    <w:pPr>
      <w:widowControl w:val="0"/>
      <w:shd w:val="clear" w:color="auto" w:fill="FFFFFF"/>
      <w:spacing w:before="480" w:line="317" w:lineRule="exact"/>
      <w:jc w:val="both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7E07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7E07E7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6"/>
    <w:rsid w:val="007E07E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13C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693946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4"/>
      <w:szCs w:val="20"/>
      <w:lang w:eastAsia="ru-RU" w:bidi="hi-IN"/>
    </w:rPr>
  </w:style>
  <w:style w:type="table" w:styleId="a8">
    <w:name w:val="Table Grid"/>
    <w:basedOn w:val="a1"/>
    <w:uiPriority w:val="59"/>
    <w:rsid w:val="003B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EA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E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7E7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7E07E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">
    <w:name w:val="Основной текст5"/>
    <w:basedOn w:val="a"/>
    <w:link w:val="a6"/>
    <w:rsid w:val="007E07E7"/>
    <w:pPr>
      <w:widowControl w:val="0"/>
      <w:shd w:val="clear" w:color="auto" w:fill="FFFFFF"/>
      <w:spacing w:before="480" w:line="317" w:lineRule="exact"/>
      <w:jc w:val="both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7E07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styleId="a7">
    <w:name w:val="Hyperlink"/>
    <w:basedOn w:val="a0"/>
    <w:rsid w:val="007E07E7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6"/>
    <w:rsid w:val="007E07E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13C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693946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4"/>
      <w:szCs w:val="20"/>
      <w:lang w:eastAsia="ru-RU" w:bidi="hi-IN"/>
    </w:rPr>
  </w:style>
  <w:style w:type="table" w:styleId="a8">
    <w:name w:val="Table Grid"/>
    <w:basedOn w:val="a1"/>
    <w:uiPriority w:val="59"/>
    <w:rsid w:val="003B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kg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bogdanov\Desktop\2018\&#1040;&#1076;&#1084;&#1080;&#1085;&#1080;&#1089;&#1090;&#1088;&#1072;&#1090;&#1080;&#1074;&#1085;&#1099;&#1077;%20&#1056;&#1077;&#1075;&#1083;&#1072;&#1084;&#1077;&#1085;&#1090;&#1099;\&#1042;&#1099;&#1087;&#1080;&#1089;&#1082;&#1072;%20&#1080;&#1079;%20&#1076;&#1086;&#1084;&#1086;&#1074;&#1086;&#1081;%20&#1082;&#1085;&#1080;&#1075;&#1080;\&#1055;&#1088;&#1080;&#1083;&#1086;&#1078;&#1077;&#1085;&#1080;&#1077;%20&#1082;%20&#1087;&#1086;&#1089;&#1090;&#1072;&#1085;&#1086;&#1074;&#1083;&#1077;&#1085;&#1080;&#1102;%20&#1074;&#1099;&#1087;&#1080;&#1089;&#1082;&#1072;%20&#1080;&#1079;%20&#1076;&#1086;&#1084;&#1086;&#1074;&#1086;&#1081;%20&#1082;&#1085;&#1080;&#1075;&#1080;%202%20&#1074;&#1077;&#1088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6DA4-095A-4E23-B76C-B78A6BAE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7441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Владислав Богданов</cp:lastModifiedBy>
  <cp:revision>2</cp:revision>
  <cp:lastPrinted>2018-01-24T09:44:00Z</cp:lastPrinted>
  <dcterms:created xsi:type="dcterms:W3CDTF">2018-01-24T09:46:00Z</dcterms:created>
  <dcterms:modified xsi:type="dcterms:W3CDTF">2018-01-24T09:46:00Z</dcterms:modified>
</cp:coreProperties>
</file>