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AE" w:rsidRPr="00892370" w:rsidRDefault="003253AE" w:rsidP="003253AE">
      <w:pPr>
        <w:spacing w:line="276" w:lineRule="auto"/>
        <w:jc w:val="center"/>
        <w:rPr>
          <w:color w:val="000000" w:themeColor="text1"/>
          <w:sz w:val="24"/>
        </w:rPr>
      </w:pPr>
      <w:r w:rsidRPr="00892370">
        <w:rPr>
          <w:color w:val="000000" w:themeColor="text1"/>
          <w:sz w:val="24"/>
        </w:rPr>
        <w:t>Российская Федерация</w:t>
      </w:r>
    </w:p>
    <w:p w:rsidR="003253AE" w:rsidRPr="00892370" w:rsidRDefault="003253AE" w:rsidP="003253AE">
      <w:pPr>
        <w:spacing w:line="276" w:lineRule="auto"/>
        <w:jc w:val="center"/>
        <w:rPr>
          <w:color w:val="000000" w:themeColor="text1"/>
        </w:rPr>
      </w:pPr>
      <w:r w:rsidRPr="00892370">
        <w:rPr>
          <w:noProof/>
          <w:color w:val="000000" w:themeColor="text1"/>
          <w:sz w:val="24"/>
        </w:rPr>
        <w:drawing>
          <wp:inline distT="0" distB="0" distL="0" distR="0" wp14:anchorId="39A62FFA" wp14:editId="378B63F6">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3253AE" w:rsidRPr="00892370" w:rsidRDefault="003253AE" w:rsidP="003253AE">
      <w:pPr>
        <w:pStyle w:val="1"/>
        <w:spacing w:line="276" w:lineRule="auto"/>
        <w:rPr>
          <w:b/>
          <w:color w:val="000000" w:themeColor="text1"/>
        </w:rPr>
      </w:pPr>
      <w:r w:rsidRPr="00892370">
        <w:rPr>
          <w:b/>
          <w:color w:val="000000" w:themeColor="text1"/>
        </w:rPr>
        <w:t>Администрация города Дивногорска</w:t>
      </w:r>
    </w:p>
    <w:p w:rsidR="003253AE" w:rsidRPr="00892370" w:rsidRDefault="003253AE" w:rsidP="003253AE">
      <w:pPr>
        <w:spacing w:line="276" w:lineRule="auto"/>
        <w:jc w:val="center"/>
        <w:rPr>
          <w:color w:val="000000" w:themeColor="text1"/>
          <w:sz w:val="24"/>
        </w:rPr>
      </w:pPr>
      <w:r w:rsidRPr="00892370">
        <w:rPr>
          <w:color w:val="000000" w:themeColor="text1"/>
          <w:sz w:val="24"/>
        </w:rPr>
        <w:t>Красноярского края</w:t>
      </w:r>
    </w:p>
    <w:p w:rsidR="003253AE" w:rsidRPr="00892370" w:rsidRDefault="003253AE" w:rsidP="003253AE">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253AE" w:rsidRPr="00892370" w:rsidTr="003253AE">
        <w:trPr>
          <w:trHeight w:val="40"/>
        </w:trPr>
        <w:tc>
          <w:tcPr>
            <w:tcW w:w="4595" w:type="dxa"/>
            <w:tcBorders>
              <w:top w:val="dashDotStroked" w:sz="2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r w:rsidR="003253AE" w:rsidRPr="00892370" w:rsidTr="003253AE">
        <w:tc>
          <w:tcPr>
            <w:tcW w:w="4595" w:type="dxa"/>
            <w:tcBorders>
              <w:top w:val="single" w:sz="4" w:space="0" w:color="auto"/>
              <w:right w:val="nil"/>
            </w:tcBorders>
          </w:tcPr>
          <w:p w:rsidR="003253AE" w:rsidRPr="00892370" w:rsidRDefault="003253AE" w:rsidP="003253AE">
            <w:pPr>
              <w:jc w:val="both"/>
              <w:rPr>
                <w:color w:val="000000" w:themeColor="text1"/>
                <w:sz w:val="4"/>
              </w:rPr>
            </w:pPr>
          </w:p>
        </w:tc>
        <w:tc>
          <w:tcPr>
            <w:tcW w:w="4869" w:type="dxa"/>
            <w:tcBorders>
              <w:left w:val="nil"/>
            </w:tcBorders>
          </w:tcPr>
          <w:p w:rsidR="003253AE" w:rsidRPr="00892370" w:rsidRDefault="003253AE" w:rsidP="003253AE">
            <w:pPr>
              <w:jc w:val="both"/>
              <w:rPr>
                <w:color w:val="000000" w:themeColor="text1"/>
                <w:sz w:val="4"/>
              </w:rPr>
            </w:pPr>
          </w:p>
        </w:tc>
      </w:tr>
    </w:tbl>
    <w:p w:rsidR="003253AE" w:rsidRPr="00892370" w:rsidRDefault="003253AE" w:rsidP="003253AE">
      <w:pPr>
        <w:rPr>
          <w:color w:val="000000" w:themeColor="text1"/>
          <w:sz w:val="16"/>
        </w:rPr>
      </w:pPr>
    </w:p>
    <w:p w:rsidR="003253AE" w:rsidRPr="003253AE" w:rsidRDefault="003253AE" w:rsidP="003253AE">
      <w:pPr>
        <w:rPr>
          <w:color w:val="000000" w:themeColor="text1"/>
          <w:sz w:val="24"/>
          <w:szCs w:val="24"/>
        </w:rPr>
      </w:pPr>
      <w:r w:rsidRPr="003253AE">
        <w:rPr>
          <w:color w:val="000000" w:themeColor="text1"/>
          <w:sz w:val="24"/>
          <w:szCs w:val="24"/>
        </w:rPr>
        <w:t>30. 09 .2015</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Pr>
          <w:color w:val="000000" w:themeColor="text1"/>
          <w:sz w:val="24"/>
          <w:szCs w:val="24"/>
        </w:rPr>
        <w:t>г. Дивногорск</w:t>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00E60180">
        <w:rPr>
          <w:color w:val="000000" w:themeColor="text1"/>
          <w:sz w:val="24"/>
          <w:szCs w:val="24"/>
        </w:rPr>
        <w:tab/>
      </w:r>
      <w:r w:rsidRPr="003253AE">
        <w:rPr>
          <w:color w:val="000000" w:themeColor="text1"/>
          <w:sz w:val="24"/>
          <w:szCs w:val="24"/>
        </w:rPr>
        <w:t>№ 155п</w:t>
      </w:r>
    </w:p>
    <w:p w:rsidR="003253AE" w:rsidRPr="00892370" w:rsidRDefault="003253AE" w:rsidP="003253AE">
      <w:pPr>
        <w:rPr>
          <w:color w:val="000000" w:themeColor="text1"/>
          <w:sz w:val="24"/>
          <w:szCs w:val="24"/>
        </w:rPr>
      </w:pPr>
    </w:p>
    <w:p w:rsidR="003253AE" w:rsidRPr="00714839" w:rsidRDefault="003253AE" w:rsidP="003253AE">
      <w:pPr>
        <w:tabs>
          <w:tab w:val="left" w:pos="709"/>
        </w:tabs>
        <w:jc w:val="both"/>
        <w:rPr>
          <w:color w:val="FF0000"/>
        </w:rPr>
      </w:pPr>
      <w:r w:rsidRPr="00892370">
        <w:rPr>
          <w:color w:val="000000" w:themeColor="text1"/>
          <w:sz w:val="24"/>
          <w:szCs w:val="24"/>
        </w:rPr>
        <w:t>Об утверждении муниципальной программы</w:t>
      </w:r>
      <w:r w:rsidR="008B0D19">
        <w:rPr>
          <w:color w:val="000000" w:themeColor="text1"/>
          <w:sz w:val="24"/>
          <w:szCs w:val="24"/>
        </w:rPr>
        <w:t xml:space="preserve"> </w:t>
      </w:r>
      <w:r w:rsidRPr="00892370">
        <w:rPr>
          <w:color w:val="000000" w:themeColor="text1"/>
          <w:sz w:val="24"/>
          <w:szCs w:val="24"/>
        </w:rPr>
        <w:t>«Транспортная система муниципального образования город</w:t>
      </w:r>
      <w:r w:rsidR="008B0D19">
        <w:rPr>
          <w:color w:val="000000" w:themeColor="text1"/>
          <w:sz w:val="24"/>
          <w:szCs w:val="24"/>
        </w:rPr>
        <w:t xml:space="preserve"> </w:t>
      </w:r>
      <w:r w:rsidRPr="00892370">
        <w:rPr>
          <w:color w:val="000000" w:themeColor="text1"/>
          <w:sz w:val="24"/>
          <w:szCs w:val="24"/>
        </w:rPr>
        <w:t xml:space="preserve">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 от 14.11.2018 № 184п, от 08.04.2019 № 41п</w:t>
      </w:r>
      <w:r>
        <w:rPr>
          <w:color w:val="000000" w:themeColor="text1"/>
          <w:sz w:val="24"/>
          <w:szCs w:val="28"/>
        </w:rPr>
        <w:t xml:space="preserve">, от 26.04.2019 № 54п, от 27.06.2019 № 81п, от 23.07.2019 № </w:t>
      </w:r>
      <w:r w:rsidRPr="00FE374C">
        <w:rPr>
          <w:color w:val="000000" w:themeColor="text1"/>
          <w:sz w:val="24"/>
          <w:szCs w:val="24"/>
        </w:rPr>
        <w:t>90п,</w:t>
      </w:r>
      <w:r>
        <w:rPr>
          <w:color w:val="FF0000"/>
          <w:sz w:val="24"/>
          <w:szCs w:val="24"/>
        </w:rPr>
        <w:t xml:space="preserve"> </w:t>
      </w:r>
      <w:r w:rsidRPr="00714839">
        <w:rPr>
          <w:sz w:val="24"/>
          <w:szCs w:val="24"/>
        </w:rPr>
        <w:t>от 18.10.2019 № 188п</w:t>
      </w:r>
      <w:r w:rsidRPr="00D36245">
        <w:rPr>
          <w:sz w:val="24"/>
          <w:szCs w:val="24"/>
        </w:rPr>
        <w:t>,</w:t>
      </w:r>
      <w:r>
        <w:rPr>
          <w:sz w:val="24"/>
          <w:szCs w:val="24"/>
        </w:rPr>
        <w:t xml:space="preserve"> от</w:t>
      </w:r>
      <w:r w:rsidRPr="00D36245">
        <w:rPr>
          <w:sz w:val="24"/>
          <w:szCs w:val="24"/>
        </w:rPr>
        <w:t xml:space="preserve"> 14.11.2019 №</w:t>
      </w:r>
      <w:r w:rsidR="008B0D19">
        <w:rPr>
          <w:sz w:val="24"/>
          <w:szCs w:val="24"/>
        </w:rPr>
        <w:t xml:space="preserve"> </w:t>
      </w:r>
      <w:r w:rsidRPr="00D36245">
        <w:rPr>
          <w:sz w:val="24"/>
          <w:szCs w:val="24"/>
        </w:rPr>
        <w:t>204п</w:t>
      </w:r>
      <w:r>
        <w:rPr>
          <w:sz w:val="24"/>
          <w:szCs w:val="24"/>
        </w:rPr>
        <w:t xml:space="preserve">, от 20.12.2019 № 221п, 05.02.2020 № 12п, </w:t>
      </w:r>
      <w:r w:rsidR="00F10DDA">
        <w:rPr>
          <w:sz w:val="24"/>
          <w:szCs w:val="24"/>
        </w:rPr>
        <w:t xml:space="preserve">от </w:t>
      </w:r>
      <w:r w:rsidR="000D010C" w:rsidRPr="00F10DDA">
        <w:rPr>
          <w:color w:val="000000" w:themeColor="text1"/>
          <w:sz w:val="24"/>
          <w:szCs w:val="24"/>
        </w:rPr>
        <w:t>30.09.2020 № 170</w:t>
      </w:r>
      <w:r w:rsidRPr="00F10DDA">
        <w:rPr>
          <w:color w:val="000000" w:themeColor="text1"/>
          <w:sz w:val="24"/>
          <w:szCs w:val="24"/>
        </w:rPr>
        <w:t>п</w:t>
      </w:r>
      <w:r w:rsidR="002B32E5">
        <w:rPr>
          <w:color w:val="000000" w:themeColor="text1"/>
          <w:sz w:val="24"/>
          <w:szCs w:val="24"/>
        </w:rPr>
        <w:t>, от 30.11.2020 № 200</w:t>
      </w:r>
      <w:r w:rsidR="00F10DDA">
        <w:rPr>
          <w:color w:val="000000" w:themeColor="text1"/>
          <w:sz w:val="24"/>
          <w:szCs w:val="24"/>
        </w:rPr>
        <w:t>п</w:t>
      </w:r>
      <w:r w:rsidR="00E60180">
        <w:rPr>
          <w:color w:val="000000" w:themeColor="text1"/>
          <w:sz w:val="24"/>
          <w:szCs w:val="24"/>
        </w:rPr>
        <w:t xml:space="preserve">, </w:t>
      </w:r>
      <w:r w:rsidR="00E60180" w:rsidRPr="002B26B5">
        <w:rPr>
          <w:color w:val="0D0D0D" w:themeColor="text1" w:themeTint="F2"/>
          <w:sz w:val="24"/>
          <w:szCs w:val="24"/>
        </w:rPr>
        <w:t>от 12.04.2021 № 69</w:t>
      </w:r>
      <w:r w:rsidR="00CC63E7" w:rsidRPr="002B26B5">
        <w:rPr>
          <w:color w:val="0D0D0D" w:themeColor="text1" w:themeTint="F2"/>
          <w:sz w:val="24"/>
          <w:szCs w:val="24"/>
        </w:rPr>
        <w:t>п</w:t>
      </w:r>
      <w:r w:rsidR="002B26B5">
        <w:rPr>
          <w:color w:val="0D0D0D" w:themeColor="text1" w:themeTint="F2"/>
          <w:sz w:val="24"/>
          <w:szCs w:val="24"/>
        </w:rPr>
        <w:t xml:space="preserve">, от </w:t>
      </w:r>
      <w:r w:rsidR="00D90FCD">
        <w:rPr>
          <w:color w:val="0D0D0D" w:themeColor="text1" w:themeTint="F2"/>
          <w:sz w:val="24"/>
          <w:szCs w:val="24"/>
        </w:rPr>
        <w:t>08.07.2021 № 127</w:t>
      </w:r>
      <w:r w:rsidR="002B26B5">
        <w:rPr>
          <w:color w:val="0D0D0D" w:themeColor="text1" w:themeTint="F2"/>
          <w:sz w:val="24"/>
          <w:szCs w:val="24"/>
        </w:rPr>
        <w:t>п</w:t>
      </w:r>
      <w:r w:rsidR="00143BA2">
        <w:rPr>
          <w:color w:val="0D0D0D" w:themeColor="text1" w:themeTint="F2"/>
          <w:sz w:val="24"/>
          <w:szCs w:val="24"/>
        </w:rPr>
        <w:t>, от 09.08.2021 № 140</w:t>
      </w:r>
      <w:r w:rsidR="00BF4D10">
        <w:rPr>
          <w:color w:val="0D0D0D" w:themeColor="text1" w:themeTint="F2"/>
          <w:sz w:val="24"/>
          <w:szCs w:val="24"/>
        </w:rPr>
        <w:t>п</w:t>
      </w:r>
      <w:r w:rsidR="00E35EC2">
        <w:rPr>
          <w:color w:val="0D0D0D" w:themeColor="text1" w:themeTint="F2"/>
          <w:sz w:val="24"/>
          <w:szCs w:val="24"/>
        </w:rPr>
        <w:t>, от 10.11.2021 № 180</w:t>
      </w:r>
      <w:r w:rsidR="003D40E2">
        <w:rPr>
          <w:color w:val="0D0D0D" w:themeColor="text1" w:themeTint="F2"/>
          <w:sz w:val="24"/>
          <w:szCs w:val="24"/>
        </w:rPr>
        <w:t>п</w:t>
      </w:r>
      <w:r w:rsidRPr="00714839">
        <w:rPr>
          <w:color w:val="000000" w:themeColor="text1"/>
          <w:sz w:val="24"/>
          <w:szCs w:val="24"/>
        </w:rPr>
        <w:t>)</w:t>
      </w:r>
      <w:r w:rsidR="00B31BB3">
        <w:rPr>
          <w:color w:val="000000" w:themeColor="text1"/>
          <w:sz w:val="24"/>
          <w:szCs w:val="24"/>
        </w:rPr>
        <w:t xml:space="preserve"> </w:t>
      </w:r>
    </w:p>
    <w:p w:rsidR="003253AE" w:rsidRPr="00892370" w:rsidRDefault="003253AE" w:rsidP="003253AE">
      <w:pPr>
        <w:tabs>
          <w:tab w:val="left" w:pos="709"/>
        </w:tabs>
        <w:jc w:val="both"/>
        <w:rPr>
          <w:bCs/>
          <w:color w:val="000000" w:themeColor="text1"/>
          <w:sz w:val="26"/>
          <w:szCs w:val="26"/>
        </w:rPr>
      </w:pPr>
    </w:p>
    <w:p w:rsidR="003253AE" w:rsidRPr="00892370" w:rsidRDefault="003253AE" w:rsidP="00E60180">
      <w:pPr>
        <w:tabs>
          <w:tab w:val="left" w:pos="709"/>
        </w:tabs>
        <w:ind w:firstLine="709"/>
        <w:jc w:val="both"/>
        <w:rPr>
          <w:color w:val="000000" w:themeColor="text1"/>
          <w:sz w:val="26"/>
          <w:szCs w:val="26"/>
        </w:rPr>
      </w:pPr>
      <w:proofErr w:type="gramStart"/>
      <w:r w:rsidRPr="00892370">
        <w:rPr>
          <w:bCs/>
          <w:color w:val="000000" w:themeColor="text1"/>
          <w:sz w:val="26"/>
          <w:szCs w:val="26"/>
        </w:rPr>
        <w:t>В соответствии с</w:t>
      </w:r>
      <w:r w:rsidRPr="00892370">
        <w:rPr>
          <w:color w:val="000000" w:themeColor="text1"/>
          <w:sz w:val="26"/>
          <w:szCs w:val="26"/>
        </w:rPr>
        <w:t xml:space="preserve"> Федеральным законом от 06.10.2003 № 131-ФЗ</w:t>
      </w:r>
      <w:r w:rsidR="00E60180">
        <w:rPr>
          <w:color w:val="000000" w:themeColor="text1"/>
          <w:sz w:val="26"/>
          <w:szCs w:val="26"/>
        </w:rPr>
        <w:t xml:space="preserve"> </w:t>
      </w:r>
      <w:r w:rsidRPr="00892370">
        <w:rPr>
          <w:color w:val="000000" w:themeColor="text1"/>
          <w:sz w:val="26"/>
          <w:szCs w:val="26"/>
        </w:rPr>
        <w:t>«Об общих принципах организации местного самоуправления</w:t>
      </w:r>
      <w:r w:rsidR="00E60180">
        <w:rPr>
          <w:color w:val="000000" w:themeColor="text1"/>
          <w:sz w:val="26"/>
          <w:szCs w:val="26"/>
        </w:rPr>
        <w:t xml:space="preserve"> </w:t>
      </w:r>
      <w:r w:rsidRPr="00892370">
        <w:rPr>
          <w:color w:val="000000" w:themeColor="text1"/>
          <w:sz w:val="26"/>
          <w:szCs w:val="26"/>
        </w:rPr>
        <w:t>в Российской Федерации»,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w:t>
      </w:r>
      <w:r w:rsidR="008B0D19">
        <w:rPr>
          <w:color w:val="000000" w:themeColor="text1"/>
          <w:sz w:val="26"/>
          <w:szCs w:val="26"/>
        </w:rPr>
        <w:t xml:space="preserve"> </w:t>
      </w:r>
      <w:r w:rsidRPr="00892370">
        <w:rPr>
          <w:color w:val="000000" w:themeColor="text1"/>
          <w:sz w:val="26"/>
          <w:szCs w:val="26"/>
        </w:rPr>
        <w:t>администрации города Дивногорска от 30.07.2015</w:t>
      </w:r>
      <w:r w:rsidR="008B0D19">
        <w:rPr>
          <w:color w:val="000000" w:themeColor="text1"/>
          <w:sz w:val="26"/>
          <w:szCs w:val="26"/>
        </w:rPr>
        <w:t xml:space="preserve"> </w:t>
      </w:r>
      <w:r w:rsidRPr="00892370">
        <w:rPr>
          <w:color w:val="000000" w:themeColor="text1"/>
          <w:sz w:val="26"/>
          <w:szCs w:val="26"/>
        </w:rPr>
        <w:t>№ 1685р «О внесении изменений в распоряжение администрации города Дивногорска от</w:t>
      </w:r>
      <w:r w:rsidR="008B0D19">
        <w:rPr>
          <w:color w:val="000000" w:themeColor="text1"/>
          <w:sz w:val="26"/>
          <w:szCs w:val="26"/>
        </w:rPr>
        <w:t xml:space="preserve"> </w:t>
      </w:r>
      <w:r w:rsidRPr="00892370">
        <w:rPr>
          <w:color w:val="000000" w:themeColor="text1"/>
          <w:sz w:val="26"/>
          <w:szCs w:val="26"/>
        </w:rPr>
        <w:t>31.07.2014 № 1561/1р «Об утверждении перечня муниципальных программ города Дивногорска», постановлением администрации</w:t>
      </w:r>
      <w:proofErr w:type="gramEnd"/>
      <w:r w:rsidRPr="00892370">
        <w:rPr>
          <w:color w:val="000000" w:themeColor="text1"/>
          <w:sz w:val="26"/>
          <w:szCs w:val="26"/>
        </w:rPr>
        <w:t xml:space="preserve">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города Дивногорска,</w:t>
      </w:r>
    </w:p>
    <w:p w:rsidR="003253AE" w:rsidRPr="00892370" w:rsidRDefault="003253AE" w:rsidP="003253AE">
      <w:pPr>
        <w:ind w:right="-527"/>
        <w:jc w:val="both"/>
        <w:rPr>
          <w:b/>
          <w:color w:val="000000" w:themeColor="text1"/>
          <w:sz w:val="26"/>
          <w:szCs w:val="26"/>
        </w:rPr>
      </w:pPr>
      <w:r w:rsidRPr="00892370">
        <w:rPr>
          <w:b/>
          <w:color w:val="000000" w:themeColor="text1"/>
          <w:sz w:val="26"/>
          <w:szCs w:val="26"/>
        </w:rPr>
        <w:t>ПОСТАНОВЛЯЮ:</w:t>
      </w:r>
    </w:p>
    <w:p w:rsidR="003253AE" w:rsidRPr="00892370" w:rsidRDefault="003253AE" w:rsidP="003253AE">
      <w:pPr>
        <w:pStyle w:val="ConsPlusNormal"/>
        <w:widowControl/>
        <w:ind w:firstLine="709"/>
        <w:jc w:val="both"/>
        <w:rPr>
          <w:rFonts w:ascii="Times New Roman" w:hAnsi="Times New Roman" w:cs="Times New Roman"/>
          <w:color w:val="000000" w:themeColor="text1"/>
          <w:sz w:val="26"/>
          <w:szCs w:val="26"/>
        </w:rPr>
      </w:pP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3253AE" w:rsidRPr="00892370">
        <w:rPr>
          <w:rFonts w:ascii="Times New Roman" w:hAnsi="Times New Roman" w:cs="Times New Roman"/>
          <w:color w:val="000000" w:themeColor="text1"/>
          <w:sz w:val="26"/>
          <w:szCs w:val="26"/>
        </w:rPr>
        <w:t>Утвердить муниципальную программу «Транспортная система муниципального образования город Дивногорск» согласно приложению.</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253AE"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3253AE" w:rsidRPr="00892370" w:rsidRDefault="008B0D19" w:rsidP="008B0D19">
      <w:pPr>
        <w:pStyle w:val="ConsPlusNormal"/>
        <w:widowContro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253AE" w:rsidRPr="00892370">
        <w:rPr>
          <w:rFonts w:ascii="Times New Roman" w:hAnsi="Times New Roman" w:cs="Times New Roman"/>
          <w:color w:val="000000" w:themeColor="text1"/>
          <w:sz w:val="26"/>
          <w:szCs w:val="26"/>
        </w:rPr>
        <w:t>Настоящее постановление вступает в силу с 01.01.2016 года.</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8B0D19">
        <w:rPr>
          <w:rFonts w:ascii="Times New Roman" w:hAnsi="Times New Roman" w:cs="Times New Roman"/>
          <w:color w:val="000000" w:themeColor="text1"/>
          <w:sz w:val="26"/>
          <w:szCs w:val="26"/>
        </w:rPr>
        <w:t xml:space="preserve"> </w:t>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ходом реализации программы «Транспортная система муниципального образования город Дивногорск» возложить на директора муниципального казенного учреждения «Городское хозяйство» города Дивногорска (Р.М. Шнайдер).</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8B0D19">
        <w:rPr>
          <w:rFonts w:ascii="Times New Roman" w:hAnsi="Times New Roman" w:cs="Times New Roman"/>
          <w:color w:val="000000" w:themeColor="text1"/>
          <w:sz w:val="26"/>
          <w:szCs w:val="26"/>
        </w:rPr>
        <w:t xml:space="preserve"> </w:t>
      </w:r>
      <w:r w:rsidRPr="00892370">
        <w:rPr>
          <w:rFonts w:ascii="Times New Roman" w:hAnsi="Times New Roman"/>
          <w:color w:val="000000" w:themeColor="text1"/>
          <w:sz w:val="26"/>
          <w:szCs w:val="26"/>
        </w:rPr>
        <w:t>Настоящее постановление подлежит размещению на официальном сайте администрации города Дивногорска в</w:t>
      </w:r>
      <w:r w:rsidR="008B0D19">
        <w:rPr>
          <w:rFonts w:ascii="Times New Roman" w:hAnsi="Times New Roman"/>
          <w:color w:val="000000" w:themeColor="text1"/>
          <w:sz w:val="26"/>
          <w:szCs w:val="26"/>
        </w:rPr>
        <w:t xml:space="preserve"> </w:t>
      </w:r>
      <w:r w:rsidRPr="00892370">
        <w:rPr>
          <w:rFonts w:ascii="Times New Roman" w:hAnsi="Times New Roman"/>
          <w:color w:val="000000" w:themeColor="text1"/>
          <w:sz w:val="26"/>
          <w:szCs w:val="26"/>
        </w:rPr>
        <w:t>информационно-телекоммуникационной сети «Интернет».</w:t>
      </w:r>
    </w:p>
    <w:p w:rsidR="003253AE" w:rsidRPr="00892370" w:rsidRDefault="003253AE" w:rsidP="008B0D19">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8B0D19">
        <w:rPr>
          <w:rFonts w:ascii="Times New Roman" w:hAnsi="Times New Roman" w:cs="Times New Roman"/>
          <w:color w:val="000000" w:themeColor="text1"/>
          <w:sz w:val="26"/>
          <w:szCs w:val="26"/>
        </w:rPr>
        <w:t xml:space="preserve"> </w:t>
      </w:r>
      <w:proofErr w:type="gramStart"/>
      <w:r w:rsidRPr="00892370">
        <w:rPr>
          <w:rFonts w:ascii="Times New Roman" w:hAnsi="Times New Roman" w:cs="Times New Roman"/>
          <w:color w:val="000000" w:themeColor="text1"/>
          <w:sz w:val="26"/>
          <w:szCs w:val="26"/>
        </w:rPr>
        <w:t>Контроль за</w:t>
      </w:r>
      <w:proofErr w:type="gramEnd"/>
      <w:r w:rsidRPr="00892370">
        <w:rPr>
          <w:rFonts w:ascii="Times New Roman" w:hAnsi="Times New Roman" w:cs="Times New Roman"/>
          <w:color w:val="000000" w:themeColor="text1"/>
          <w:sz w:val="26"/>
          <w:szCs w:val="26"/>
        </w:rPr>
        <w:t xml:space="preserve"> исполнением настоящего постановления оставляю за собой.</w:t>
      </w:r>
    </w:p>
    <w:p w:rsidR="003253AE" w:rsidRPr="00892370" w:rsidRDefault="003253AE" w:rsidP="003253AE">
      <w:pPr>
        <w:pStyle w:val="ConsTitle"/>
        <w:widowControl/>
        <w:ind w:right="0"/>
        <w:rPr>
          <w:rFonts w:ascii="Times New Roman" w:hAnsi="Times New Roman" w:cs="Times New Roman"/>
          <w:b w:val="0"/>
          <w:color w:val="000000" w:themeColor="text1"/>
          <w:sz w:val="26"/>
          <w:szCs w:val="26"/>
        </w:rPr>
      </w:pPr>
    </w:p>
    <w:p w:rsidR="003253AE" w:rsidRPr="00892370" w:rsidRDefault="003253AE" w:rsidP="003253AE">
      <w:pPr>
        <w:jc w:val="both"/>
        <w:rPr>
          <w:color w:val="000000" w:themeColor="text1"/>
          <w:sz w:val="26"/>
          <w:szCs w:val="26"/>
        </w:rPr>
      </w:pPr>
    </w:p>
    <w:p w:rsidR="003253AE" w:rsidRDefault="003253AE" w:rsidP="003253AE">
      <w:pPr>
        <w:jc w:val="both"/>
        <w:rPr>
          <w:color w:val="000000" w:themeColor="text1"/>
          <w:sz w:val="26"/>
          <w:szCs w:val="26"/>
        </w:rPr>
      </w:pPr>
      <w:r w:rsidRPr="00892370">
        <w:rPr>
          <w:color w:val="000000" w:themeColor="text1"/>
          <w:sz w:val="26"/>
          <w:szCs w:val="26"/>
        </w:rPr>
        <w:t>Глава города</w:t>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sidR="008B0D19">
        <w:rPr>
          <w:color w:val="000000" w:themeColor="text1"/>
          <w:sz w:val="26"/>
          <w:szCs w:val="26"/>
        </w:rPr>
        <w:tab/>
      </w:r>
      <w:r>
        <w:rPr>
          <w:color w:val="000000" w:themeColor="text1"/>
          <w:sz w:val="26"/>
          <w:szCs w:val="26"/>
        </w:rPr>
        <w:t xml:space="preserve">Е.Е. </w:t>
      </w:r>
      <w:r w:rsidRPr="00892370">
        <w:rPr>
          <w:color w:val="000000" w:themeColor="text1"/>
          <w:sz w:val="26"/>
          <w:szCs w:val="26"/>
        </w:rPr>
        <w:t>Оль</w:t>
      </w:r>
    </w:p>
    <w:p w:rsidR="00D547E5" w:rsidRDefault="00D547E5" w:rsidP="003253AE">
      <w:pPr>
        <w:tabs>
          <w:tab w:val="left" w:pos="709"/>
        </w:tabs>
        <w:ind w:left="4820"/>
        <w:jc w:val="both"/>
        <w:rPr>
          <w:color w:val="000000" w:themeColor="text1"/>
        </w:rPr>
      </w:pPr>
    </w:p>
    <w:p w:rsidR="00D547E5" w:rsidRDefault="00D547E5" w:rsidP="003253AE">
      <w:pPr>
        <w:tabs>
          <w:tab w:val="left" w:pos="709"/>
        </w:tabs>
        <w:ind w:left="4820"/>
        <w:jc w:val="both"/>
        <w:rPr>
          <w:color w:val="000000" w:themeColor="text1"/>
        </w:rPr>
      </w:pPr>
    </w:p>
    <w:p w:rsidR="003253AE" w:rsidRPr="002B26B5" w:rsidRDefault="003253AE" w:rsidP="003253AE">
      <w:pPr>
        <w:tabs>
          <w:tab w:val="left" w:pos="709"/>
        </w:tabs>
        <w:ind w:left="4820"/>
        <w:jc w:val="both"/>
        <w:rPr>
          <w:color w:val="0D0D0D" w:themeColor="text1" w:themeTint="F2"/>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 от 14.11.2018 № 184п, от 08.04.2019 № 41п</w:t>
      </w:r>
      <w:r>
        <w:rPr>
          <w:color w:val="000000" w:themeColor="text1"/>
        </w:rPr>
        <w:t xml:space="preserve">, от 26.04.2019 № 54п, от 27.06.2019 </w:t>
      </w:r>
      <w:r w:rsidRPr="002B26B5">
        <w:rPr>
          <w:color w:val="0D0D0D" w:themeColor="text1" w:themeTint="F2"/>
        </w:rPr>
        <w:t xml:space="preserve">№ 81п, от 23.07.2019 № 90п, </w:t>
      </w:r>
      <w:r w:rsidRPr="002B26B5">
        <w:rPr>
          <w:color w:val="0D0D0D" w:themeColor="text1" w:themeTint="F2"/>
          <w:szCs w:val="24"/>
        </w:rPr>
        <w:t>от 18.10.2019 № 188п, от 14.11.2019 № 204п, от 20.12.2019 № 221п, 05.02.2020 № 12п</w:t>
      </w:r>
      <w:r w:rsidR="000D010C" w:rsidRPr="002B26B5">
        <w:rPr>
          <w:color w:val="0D0D0D" w:themeColor="text1" w:themeTint="F2"/>
          <w:szCs w:val="24"/>
        </w:rPr>
        <w:t xml:space="preserve">, </w:t>
      </w:r>
      <w:r w:rsidR="009A73C6" w:rsidRPr="002B26B5">
        <w:rPr>
          <w:color w:val="0D0D0D" w:themeColor="text1" w:themeTint="F2"/>
          <w:szCs w:val="24"/>
        </w:rPr>
        <w:t xml:space="preserve">от </w:t>
      </w:r>
      <w:proofErr w:type="gramStart"/>
      <w:r w:rsidR="000D010C" w:rsidRPr="002B26B5">
        <w:rPr>
          <w:color w:val="0D0D0D" w:themeColor="text1" w:themeTint="F2"/>
          <w:szCs w:val="24"/>
        </w:rPr>
        <w:t>30.09.2020 №</w:t>
      </w:r>
      <w:r w:rsidR="008B0D19">
        <w:rPr>
          <w:color w:val="0D0D0D" w:themeColor="text1" w:themeTint="F2"/>
          <w:szCs w:val="24"/>
        </w:rPr>
        <w:t xml:space="preserve"> </w:t>
      </w:r>
      <w:r w:rsidR="000D010C" w:rsidRPr="002B26B5">
        <w:rPr>
          <w:color w:val="0D0D0D" w:themeColor="text1" w:themeTint="F2"/>
          <w:szCs w:val="24"/>
        </w:rPr>
        <w:t>170</w:t>
      </w:r>
      <w:r w:rsidRPr="002B26B5">
        <w:rPr>
          <w:color w:val="0D0D0D" w:themeColor="text1" w:themeTint="F2"/>
          <w:szCs w:val="24"/>
        </w:rPr>
        <w:t>п</w:t>
      </w:r>
      <w:r w:rsidR="009A73C6" w:rsidRPr="002B26B5">
        <w:rPr>
          <w:color w:val="0D0D0D" w:themeColor="text1" w:themeTint="F2"/>
          <w:szCs w:val="24"/>
        </w:rPr>
        <w:t xml:space="preserve">, </w:t>
      </w:r>
      <w:r w:rsidR="002B32E5" w:rsidRPr="002B26B5">
        <w:rPr>
          <w:color w:val="0D0D0D" w:themeColor="text1" w:themeTint="F2"/>
          <w:szCs w:val="24"/>
        </w:rPr>
        <w:t>от 30.11.2020 № 200</w:t>
      </w:r>
      <w:r w:rsidR="009A73C6" w:rsidRPr="002B26B5">
        <w:rPr>
          <w:color w:val="0D0D0D" w:themeColor="text1" w:themeTint="F2"/>
          <w:szCs w:val="24"/>
        </w:rPr>
        <w:t>п</w:t>
      </w:r>
      <w:r w:rsidR="00E60180" w:rsidRPr="002B26B5">
        <w:rPr>
          <w:color w:val="0D0D0D" w:themeColor="text1" w:themeTint="F2"/>
          <w:szCs w:val="24"/>
        </w:rPr>
        <w:t>, от 12.04.2021 № 69</w:t>
      </w:r>
      <w:r w:rsidR="00CC63E7" w:rsidRPr="002B26B5">
        <w:rPr>
          <w:color w:val="0D0D0D" w:themeColor="text1" w:themeTint="F2"/>
          <w:szCs w:val="24"/>
        </w:rPr>
        <w:t>п</w:t>
      </w:r>
      <w:r w:rsidR="002B26B5" w:rsidRPr="002B26B5">
        <w:rPr>
          <w:color w:val="0D0D0D" w:themeColor="text1" w:themeTint="F2"/>
          <w:szCs w:val="24"/>
        </w:rPr>
        <w:t xml:space="preserve">, </w:t>
      </w:r>
      <w:r w:rsidR="00D90FCD">
        <w:rPr>
          <w:color w:val="0D0D0D" w:themeColor="text1" w:themeTint="F2"/>
          <w:szCs w:val="24"/>
        </w:rPr>
        <w:t>от 08.07.2021 № 127</w:t>
      </w:r>
      <w:r w:rsidR="002B26B5">
        <w:rPr>
          <w:color w:val="0D0D0D" w:themeColor="text1" w:themeTint="F2"/>
          <w:szCs w:val="24"/>
        </w:rPr>
        <w:t>п</w:t>
      </w:r>
      <w:r w:rsidR="00143BA2">
        <w:rPr>
          <w:color w:val="0D0D0D" w:themeColor="text1" w:themeTint="F2"/>
          <w:szCs w:val="24"/>
        </w:rPr>
        <w:t>, от 09.08</w:t>
      </w:r>
      <w:r w:rsidR="00BF4D10">
        <w:rPr>
          <w:color w:val="0D0D0D" w:themeColor="text1" w:themeTint="F2"/>
          <w:szCs w:val="24"/>
        </w:rPr>
        <w:t>.2021 №</w:t>
      </w:r>
      <w:r w:rsidR="00143BA2">
        <w:rPr>
          <w:color w:val="0D0D0D" w:themeColor="text1" w:themeTint="F2"/>
          <w:szCs w:val="24"/>
        </w:rPr>
        <w:t xml:space="preserve"> 140п</w:t>
      </w:r>
      <w:r w:rsidR="00E35EC2">
        <w:rPr>
          <w:color w:val="0D0D0D" w:themeColor="text1" w:themeTint="F2"/>
          <w:szCs w:val="24"/>
        </w:rPr>
        <w:t>, 10.11.2021 № 180</w:t>
      </w:r>
      <w:r w:rsidR="003D40E2">
        <w:rPr>
          <w:color w:val="0D0D0D" w:themeColor="text1" w:themeTint="F2"/>
          <w:szCs w:val="24"/>
        </w:rPr>
        <w:t>п</w:t>
      </w:r>
      <w:r w:rsidRPr="002B26B5">
        <w:rPr>
          <w:color w:val="0D0D0D" w:themeColor="text1" w:themeTint="F2"/>
          <w:szCs w:val="24"/>
        </w:rPr>
        <w:t>)</w:t>
      </w:r>
      <w:proofErr w:type="gramEnd"/>
    </w:p>
    <w:p w:rsidR="003253AE" w:rsidRPr="00892370" w:rsidRDefault="003253AE" w:rsidP="003253AE">
      <w:pPr>
        <w:tabs>
          <w:tab w:val="left" w:pos="5529"/>
          <w:tab w:val="left" w:pos="5670"/>
        </w:tabs>
        <w:ind w:left="5529"/>
        <w:jc w:val="both"/>
        <w:rPr>
          <w:color w:val="000000" w:themeColor="text1"/>
        </w:rPr>
      </w:pP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МУНИЦИПАЛЬНАЯ ПРОГРАММА</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 xml:space="preserve">«ТРАНСПОРТНАЯ СИСТЕМА МУНИЦИПАЛЬНОГО ОБРАЗОВАНИЯ </w:t>
      </w:r>
    </w:p>
    <w:p w:rsidR="000D010C" w:rsidRPr="00317B95" w:rsidRDefault="000D010C" w:rsidP="000D010C">
      <w:pPr>
        <w:widowControl w:val="0"/>
        <w:autoSpaceDE w:val="0"/>
        <w:autoSpaceDN w:val="0"/>
        <w:adjustRightInd w:val="0"/>
        <w:jc w:val="center"/>
        <w:rPr>
          <w:b/>
          <w:bCs/>
          <w:color w:val="000000" w:themeColor="text1"/>
          <w:sz w:val="24"/>
          <w:szCs w:val="24"/>
        </w:rPr>
      </w:pPr>
      <w:r w:rsidRPr="00317B95">
        <w:rPr>
          <w:b/>
          <w:bCs/>
          <w:color w:val="000000" w:themeColor="text1"/>
          <w:sz w:val="24"/>
          <w:szCs w:val="24"/>
        </w:rPr>
        <w:t>ГОРОД ДИВНОГОРСК»</w:t>
      </w:r>
    </w:p>
    <w:p w:rsidR="000D010C" w:rsidRPr="00317B95" w:rsidRDefault="000D010C" w:rsidP="000D010C">
      <w:pPr>
        <w:widowControl w:val="0"/>
        <w:autoSpaceDE w:val="0"/>
        <w:autoSpaceDN w:val="0"/>
        <w:adjustRightInd w:val="0"/>
        <w:ind w:firstLine="720"/>
        <w:jc w:val="center"/>
        <w:rPr>
          <w:color w:val="000000" w:themeColor="text1"/>
          <w:sz w:val="24"/>
          <w:szCs w:val="24"/>
        </w:rPr>
      </w:pPr>
    </w:p>
    <w:p w:rsidR="000D010C" w:rsidRPr="00317B95" w:rsidRDefault="000D010C" w:rsidP="000D010C">
      <w:pPr>
        <w:widowControl w:val="0"/>
        <w:autoSpaceDE w:val="0"/>
        <w:autoSpaceDN w:val="0"/>
        <w:adjustRightInd w:val="0"/>
        <w:jc w:val="center"/>
        <w:outlineLvl w:val="1"/>
        <w:rPr>
          <w:color w:val="000000" w:themeColor="text1"/>
          <w:sz w:val="24"/>
          <w:szCs w:val="24"/>
        </w:rPr>
      </w:pPr>
      <w:r w:rsidRPr="00317B95">
        <w:rPr>
          <w:color w:val="000000" w:themeColor="text1"/>
          <w:sz w:val="24"/>
          <w:szCs w:val="24"/>
        </w:rPr>
        <w:t>1. ПАСПОРТ МУНИЦИПАЛЬНОЙ ПРОГРАММЫ</w:t>
      </w:r>
    </w:p>
    <w:p w:rsidR="000D010C" w:rsidRPr="00317B95" w:rsidRDefault="000D010C" w:rsidP="000D010C">
      <w:pPr>
        <w:widowControl w:val="0"/>
        <w:autoSpaceDE w:val="0"/>
        <w:autoSpaceDN w:val="0"/>
        <w:adjustRightInd w:val="0"/>
        <w:jc w:val="center"/>
        <w:outlineLvl w:val="1"/>
        <w:rPr>
          <w:color w:val="000000" w:themeColor="text1"/>
          <w:sz w:val="24"/>
          <w:szCs w:val="24"/>
        </w:rPr>
      </w:pPr>
    </w:p>
    <w:tbl>
      <w:tblPr>
        <w:tblW w:w="9620" w:type="dxa"/>
        <w:jc w:val="center"/>
        <w:tblInd w:w="-330" w:type="dxa"/>
        <w:tblLayout w:type="fixed"/>
        <w:tblCellMar>
          <w:left w:w="70" w:type="dxa"/>
          <w:right w:w="70" w:type="dxa"/>
        </w:tblCellMar>
        <w:tblLook w:val="0000" w:firstRow="0" w:lastRow="0" w:firstColumn="0" w:lastColumn="0" w:noHBand="0" w:noVBand="0"/>
      </w:tblPr>
      <w:tblGrid>
        <w:gridCol w:w="2085"/>
        <w:gridCol w:w="7535"/>
      </w:tblGrid>
      <w:tr w:rsidR="000D010C" w:rsidRPr="00AD30B9" w:rsidTr="009A73C6">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0D010C" w:rsidRPr="00AD30B9" w:rsidRDefault="000D010C" w:rsidP="00AD30B9">
            <w:pPr>
              <w:autoSpaceDE w:val="0"/>
              <w:autoSpaceDN w:val="0"/>
              <w:adjustRightInd w:val="0"/>
              <w:rPr>
                <w:color w:val="000000" w:themeColor="text1"/>
                <w:sz w:val="24"/>
                <w:szCs w:val="24"/>
              </w:rPr>
            </w:pPr>
            <w:r w:rsidRPr="00AD30B9">
              <w:rPr>
                <w:color w:val="000000" w:themeColor="text1"/>
                <w:sz w:val="24"/>
                <w:szCs w:val="24"/>
              </w:rPr>
              <w:t xml:space="preserve">Наименование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AD30B9" w:rsidRDefault="000D010C" w:rsidP="00AD30B9">
            <w:pPr>
              <w:autoSpaceDE w:val="0"/>
              <w:autoSpaceDN w:val="0"/>
              <w:adjustRightInd w:val="0"/>
              <w:rPr>
                <w:color w:val="000000" w:themeColor="text1"/>
                <w:sz w:val="24"/>
                <w:szCs w:val="24"/>
              </w:rPr>
            </w:pPr>
            <w:r w:rsidRPr="00AD30B9">
              <w:rPr>
                <w:color w:val="000000" w:themeColor="text1"/>
                <w:sz w:val="24"/>
                <w:szCs w:val="24"/>
              </w:rPr>
              <w:t>Транспортная система муниципального образования город Дивногорск (далее Программа)</w:t>
            </w:r>
          </w:p>
        </w:tc>
      </w:tr>
      <w:tr w:rsidR="000D010C" w:rsidRPr="00AD30B9" w:rsidTr="009A73C6">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0D010C" w:rsidRPr="00AD30B9" w:rsidRDefault="000D010C" w:rsidP="00AD30B9">
            <w:pPr>
              <w:rPr>
                <w:color w:val="000000" w:themeColor="text1"/>
                <w:sz w:val="24"/>
                <w:szCs w:val="24"/>
              </w:rPr>
            </w:pPr>
            <w:r w:rsidRPr="00AD30B9">
              <w:rPr>
                <w:color w:val="000000" w:themeColor="text1"/>
                <w:sz w:val="24"/>
                <w:szCs w:val="24"/>
              </w:rPr>
              <w:t>Основание для разработки муниципальной программы</w:t>
            </w:r>
          </w:p>
          <w:p w:rsidR="000D010C" w:rsidRPr="00AD30B9" w:rsidRDefault="000D010C" w:rsidP="00AD30B9">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6" w:space="0" w:color="auto"/>
              <w:right w:val="single" w:sz="6" w:space="0" w:color="auto"/>
            </w:tcBorders>
          </w:tcPr>
          <w:p w:rsidR="000D010C" w:rsidRPr="00AD30B9" w:rsidRDefault="000D010C" w:rsidP="00AD30B9">
            <w:pPr>
              <w:jc w:val="both"/>
              <w:rPr>
                <w:color w:val="000000" w:themeColor="text1"/>
                <w:sz w:val="24"/>
                <w:szCs w:val="24"/>
              </w:rPr>
            </w:pPr>
            <w:r w:rsidRPr="00AD30B9">
              <w:rPr>
                <w:color w:val="000000" w:themeColor="text1"/>
                <w:sz w:val="24"/>
                <w:szCs w:val="24"/>
              </w:rPr>
              <w:t>Ст. 179 Бюджетного кодекса, Распоряжение</w:t>
            </w:r>
            <w:r w:rsidR="008B0D19">
              <w:rPr>
                <w:color w:val="000000" w:themeColor="text1"/>
                <w:sz w:val="24"/>
                <w:szCs w:val="24"/>
              </w:rPr>
              <w:t xml:space="preserve"> </w:t>
            </w:r>
            <w:r w:rsidRPr="00AD30B9">
              <w:rPr>
                <w:color w:val="000000" w:themeColor="text1"/>
                <w:sz w:val="24"/>
                <w:szCs w:val="24"/>
              </w:rPr>
              <w:t xml:space="preserve">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0D010C" w:rsidRPr="00AD30B9" w:rsidRDefault="000D010C" w:rsidP="00AD30B9">
            <w:pPr>
              <w:jc w:val="both"/>
              <w:rPr>
                <w:color w:val="000000" w:themeColor="text1"/>
                <w:sz w:val="24"/>
                <w:szCs w:val="24"/>
              </w:rPr>
            </w:pPr>
            <w:r w:rsidRPr="00AD30B9">
              <w:rPr>
                <w:color w:val="000000" w:themeColor="text1"/>
                <w:sz w:val="24"/>
                <w:szCs w:val="24"/>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tc>
      </w:tr>
      <w:tr w:rsidR="000D010C" w:rsidRPr="00AD30B9" w:rsidTr="009A73C6">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0D010C" w:rsidRPr="00AD30B9" w:rsidRDefault="000D010C" w:rsidP="00AD30B9">
            <w:pPr>
              <w:autoSpaceDE w:val="0"/>
              <w:autoSpaceDN w:val="0"/>
              <w:adjustRightInd w:val="0"/>
              <w:rPr>
                <w:color w:val="000000" w:themeColor="text1"/>
                <w:sz w:val="24"/>
                <w:szCs w:val="24"/>
              </w:rPr>
            </w:pPr>
            <w:r w:rsidRPr="00AD30B9">
              <w:rPr>
                <w:color w:val="000000" w:themeColor="text1"/>
                <w:sz w:val="24"/>
                <w:szCs w:val="24"/>
              </w:rPr>
              <w:t xml:space="preserve">Ответственный исполнитель муниципальной программы </w:t>
            </w:r>
          </w:p>
        </w:tc>
        <w:tc>
          <w:tcPr>
            <w:tcW w:w="7535" w:type="dxa"/>
            <w:tcBorders>
              <w:top w:val="single" w:sz="6" w:space="0" w:color="auto"/>
              <w:left w:val="single" w:sz="6" w:space="0" w:color="auto"/>
              <w:bottom w:val="single" w:sz="6" w:space="0" w:color="auto"/>
              <w:right w:val="single" w:sz="6" w:space="0" w:color="auto"/>
            </w:tcBorders>
          </w:tcPr>
          <w:p w:rsidR="000D010C" w:rsidRPr="00AD30B9" w:rsidRDefault="000D010C" w:rsidP="00AD30B9">
            <w:pPr>
              <w:autoSpaceDE w:val="0"/>
              <w:autoSpaceDN w:val="0"/>
              <w:adjustRightInd w:val="0"/>
              <w:rPr>
                <w:color w:val="000000" w:themeColor="text1"/>
                <w:sz w:val="24"/>
                <w:szCs w:val="24"/>
              </w:rPr>
            </w:pPr>
            <w:r w:rsidRPr="00AD30B9">
              <w:rPr>
                <w:color w:val="000000" w:themeColor="text1"/>
                <w:sz w:val="24"/>
                <w:szCs w:val="24"/>
              </w:rPr>
              <w:t>Муниципальное казенное учреждение «Городское хозяйство» города Дивногорска</w:t>
            </w:r>
          </w:p>
        </w:tc>
      </w:tr>
      <w:tr w:rsidR="000D010C" w:rsidRPr="00AD30B9"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0D010C" w:rsidRPr="00AD30B9" w:rsidRDefault="000D010C" w:rsidP="00AD30B9">
            <w:pPr>
              <w:autoSpaceDE w:val="0"/>
              <w:autoSpaceDN w:val="0"/>
              <w:adjustRightInd w:val="0"/>
              <w:jc w:val="both"/>
              <w:rPr>
                <w:color w:val="000000" w:themeColor="text1"/>
                <w:sz w:val="24"/>
                <w:szCs w:val="24"/>
              </w:rPr>
            </w:pPr>
            <w:r w:rsidRPr="00AD30B9">
              <w:rPr>
                <w:color w:val="000000" w:themeColor="text1"/>
                <w:sz w:val="24"/>
                <w:szCs w:val="24"/>
              </w:rPr>
              <w:t>Соисполнители муниципальной программы</w:t>
            </w:r>
          </w:p>
        </w:tc>
        <w:tc>
          <w:tcPr>
            <w:tcW w:w="7535" w:type="dxa"/>
          </w:tcPr>
          <w:p w:rsidR="000D010C" w:rsidRPr="00AD30B9" w:rsidRDefault="000D010C" w:rsidP="00AD30B9">
            <w:pPr>
              <w:overflowPunct w:val="0"/>
              <w:autoSpaceDE w:val="0"/>
              <w:autoSpaceDN w:val="0"/>
              <w:adjustRightInd w:val="0"/>
              <w:jc w:val="both"/>
              <w:textAlignment w:val="baseline"/>
              <w:rPr>
                <w:color w:val="FF0000"/>
                <w:sz w:val="24"/>
                <w:szCs w:val="24"/>
              </w:rPr>
            </w:pPr>
            <w:r w:rsidRPr="00AD30B9">
              <w:rPr>
                <w:color w:val="FF0000"/>
                <w:sz w:val="24"/>
                <w:szCs w:val="24"/>
              </w:rPr>
              <w:t>Администрация города Дивногорска</w:t>
            </w:r>
          </w:p>
          <w:p w:rsidR="00E7718A" w:rsidRPr="00AD30B9" w:rsidRDefault="00E7718A" w:rsidP="00AD30B9">
            <w:pPr>
              <w:overflowPunct w:val="0"/>
              <w:autoSpaceDE w:val="0"/>
              <w:autoSpaceDN w:val="0"/>
              <w:adjustRightInd w:val="0"/>
              <w:jc w:val="both"/>
              <w:textAlignment w:val="baseline"/>
              <w:rPr>
                <w:color w:val="000000" w:themeColor="text1"/>
                <w:sz w:val="24"/>
                <w:szCs w:val="24"/>
              </w:rPr>
            </w:pPr>
            <w:r w:rsidRPr="00AD30B9">
              <w:rPr>
                <w:color w:val="FF0000"/>
                <w:sz w:val="24"/>
                <w:szCs w:val="24"/>
              </w:rPr>
              <w:t>МКУ «Архитектурно-планировочное бюро»</w:t>
            </w:r>
          </w:p>
        </w:tc>
      </w:tr>
      <w:tr w:rsidR="000D010C" w:rsidRPr="00AD30B9"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0D010C" w:rsidRPr="00AD30B9" w:rsidRDefault="000D010C" w:rsidP="00AD30B9">
            <w:pPr>
              <w:tabs>
                <w:tab w:val="left" w:pos="1134"/>
              </w:tabs>
              <w:autoSpaceDE w:val="0"/>
              <w:autoSpaceDN w:val="0"/>
              <w:adjustRightInd w:val="0"/>
              <w:rPr>
                <w:color w:val="000000" w:themeColor="text1"/>
                <w:sz w:val="24"/>
                <w:szCs w:val="24"/>
              </w:rPr>
            </w:pPr>
            <w:r w:rsidRPr="00AD30B9">
              <w:rPr>
                <w:color w:val="000000" w:themeColor="text1"/>
                <w:sz w:val="24"/>
                <w:szCs w:val="24"/>
              </w:rPr>
              <w:t xml:space="preserve">Перечень подпрограмм и отдельных мероприятий </w:t>
            </w:r>
            <w:proofErr w:type="gramStart"/>
            <w:r w:rsidRPr="00AD30B9">
              <w:rPr>
                <w:color w:val="000000" w:themeColor="text1"/>
                <w:sz w:val="24"/>
                <w:szCs w:val="24"/>
              </w:rPr>
              <w:t>муниципальной</w:t>
            </w:r>
            <w:proofErr w:type="gramEnd"/>
          </w:p>
          <w:p w:rsidR="000D010C" w:rsidRPr="00AD30B9" w:rsidRDefault="000D010C" w:rsidP="00AD30B9">
            <w:pPr>
              <w:tabs>
                <w:tab w:val="left" w:pos="1134"/>
              </w:tabs>
              <w:autoSpaceDE w:val="0"/>
              <w:autoSpaceDN w:val="0"/>
              <w:adjustRightInd w:val="0"/>
              <w:rPr>
                <w:color w:val="000000" w:themeColor="text1"/>
                <w:sz w:val="24"/>
                <w:szCs w:val="24"/>
              </w:rPr>
            </w:pPr>
            <w:r w:rsidRPr="00AD30B9">
              <w:rPr>
                <w:color w:val="000000" w:themeColor="text1"/>
                <w:sz w:val="24"/>
                <w:szCs w:val="24"/>
              </w:rPr>
              <w:t>программы</w:t>
            </w:r>
          </w:p>
        </w:tc>
        <w:tc>
          <w:tcPr>
            <w:tcW w:w="7535" w:type="dxa"/>
          </w:tcPr>
          <w:p w:rsidR="000D010C" w:rsidRPr="00AD30B9" w:rsidRDefault="000D010C" w:rsidP="00AD30B9">
            <w:pPr>
              <w:overflowPunct w:val="0"/>
              <w:autoSpaceDE w:val="0"/>
              <w:autoSpaceDN w:val="0"/>
              <w:adjustRightInd w:val="0"/>
              <w:jc w:val="both"/>
              <w:textAlignment w:val="baseline"/>
              <w:rPr>
                <w:color w:val="000000" w:themeColor="text1"/>
                <w:sz w:val="24"/>
                <w:szCs w:val="24"/>
              </w:rPr>
            </w:pPr>
            <w:r w:rsidRPr="00AD30B9">
              <w:rPr>
                <w:color w:val="000000" w:themeColor="text1"/>
                <w:sz w:val="24"/>
                <w:szCs w:val="24"/>
              </w:rPr>
              <w:t>Подпрограммы:</w:t>
            </w:r>
          </w:p>
          <w:p w:rsidR="000D010C" w:rsidRPr="00AD30B9" w:rsidRDefault="000D010C" w:rsidP="00AD30B9">
            <w:pPr>
              <w:overflowPunct w:val="0"/>
              <w:autoSpaceDE w:val="0"/>
              <w:autoSpaceDN w:val="0"/>
              <w:adjustRightInd w:val="0"/>
              <w:ind w:firstLine="34"/>
              <w:jc w:val="both"/>
              <w:textAlignment w:val="baseline"/>
              <w:rPr>
                <w:color w:val="000000" w:themeColor="text1"/>
                <w:sz w:val="24"/>
                <w:szCs w:val="24"/>
              </w:rPr>
            </w:pPr>
            <w:r w:rsidRPr="00AD30B9">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0D010C" w:rsidRPr="00AD30B9" w:rsidRDefault="000D010C" w:rsidP="00AD30B9">
            <w:pPr>
              <w:overflowPunct w:val="0"/>
              <w:autoSpaceDE w:val="0"/>
              <w:autoSpaceDN w:val="0"/>
              <w:adjustRightInd w:val="0"/>
              <w:ind w:firstLine="34"/>
              <w:jc w:val="both"/>
              <w:textAlignment w:val="baseline"/>
              <w:rPr>
                <w:color w:val="000000" w:themeColor="text1"/>
                <w:sz w:val="24"/>
                <w:szCs w:val="24"/>
              </w:rPr>
            </w:pPr>
            <w:r w:rsidRPr="00AD30B9">
              <w:rPr>
                <w:color w:val="000000" w:themeColor="text1"/>
                <w:sz w:val="24"/>
                <w:szCs w:val="24"/>
              </w:rPr>
              <w:t>2.</w:t>
            </w:r>
            <w:r w:rsidR="008B0D19">
              <w:rPr>
                <w:color w:val="000000" w:themeColor="text1"/>
                <w:sz w:val="24"/>
                <w:szCs w:val="24"/>
              </w:rPr>
              <w:t xml:space="preserve"> </w:t>
            </w:r>
            <w:r w:rsidRPr="00AD30B9">
              <w:rPr>
                <w:color w:val="000000" w:themeColor="text1"/>
                <w:sz w:val="24"/>
                <w:szCs w:val="24"/>
              </w:rPr>
              <w:t xml:space="preserve">«Пассажирские перевозки»; </w:t>
            </w:r>
          </w:p>
          <w:p w:rsidR="000D010C" w:rsidRPr="00AD30B9" w:rsidRDefault="000D010C" w:rsidP="00AD30B9">
            <w:pPr>
              <w:overflowPunct w:val="0"/>
              <w:autoSpaceDE w:val="0"/>
              <w:autoSpaceDN w:val="0"/>
              <w:adjustRightInd w:val="0"/>
              <w:ind w:firstLine="34"/>
              <w:jc w:val="both"/>
              <w:textAlignment w:val="baseline"/>
              <w:rPr>
                <w:color w:val="000000" w:themeColor="text1"/>
                <w:sz w:val="24"/>
                <w:szCs w:val="24"/>
              </w:rPr>
            </w:pPr>
            <w:r w:rsidRPr="00AD30B9">
              <w:rPr>
                <w:color w:val="000000" w:themeColor="text1"/>
                <w:sz w:val="24"/>
                <w:szCs w:val="24"/>
              </w:rPr>
              <w:t xml:space="preserve">3. «Безопасность дорожного движения». </w:t>
            </w:r>
          </w:p>
        </w:tc>
      </w:tr>
      <w:tr w:rsidR="000D010C" w:rsidRPr="00AD30B9"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09"/>
          <w:jc w:val="center"/>
        </w:trPr>
        <w:tc>
          <w:tcPr>
            <w:tcW w:w="2085" w:type="dxa"/>
          </w:tcPr>
          <w:p w:rsidR="000D010C" w:rsidRPr="00AD30B9" w:rsidRDefault="000D010C" w:rsidP="00AD30B9">
            <w:pPr>
              <w:autoSpaceDE w:val="0"/>
              <w:autoSpaceDN w:val="0"/>
              <w:adjustRightInd w:val="0"/>
              <w:rPr>
                <w:color w:val="000000" w:themeColor="text1"/>
                <w:sz w:val="24"/>
                <w:szCs w:val="24"/>
              </w:rPr>
            </w:pPr>
            <w:r w:rsidRPr="00AD30B9">
              <w:rPr>
                <w:color w:val="000000" w:themeColor="text1"/>
                <w:sz w:val="24"/>
                <w:szCs w:val="24"/>
              </w:rPr>
              <w:t>Цели</w:t>
            </w:r>
            <w:r w:rsidR="008B0D19">
              <w:rPr>
                <w:color w:val="000000" w:themeColor="text1"/>
                <w:sz w:val="24"/>
                <w:szCs w:val="24"/>
              </w:rPr>
              <w:t xml:space="preserve"> </w:t>
            </w:r>
            <w:r w:rsidRPr="00AD30B9">
              <w:rPr>
                <w:color w:val="000000" w:themeColor="text1"/>
                <w:sz w:val="24"/>
                <w:szCs w:val="24"/>
              </w:rPr>
              <w:t xml:space="preserve">программы </w:t>
            </w:r>
          </w:p>
        </w:tc>
        <w:tc>
          <w:tcPr>
            <w:tcW w:w="7535" w:type="dxa"/>
          </w:tcPr>
          <w:p w:rsidR="000D010C" w:rsidRPr="00AD30B9" w:rsidRDefault="000D010C" w:rsidP="00AD30B9">
            <w:pPr>
              <w:jc w:val="both"/>
              <w:rPr>
                <w:color w:val="000000" w:themeColor="text1"/>
                <w:sz w:val="24"/>
                <w:szCs w:val="24"/>
              </w:rPr>
            </w:pPr>
            <w:r w:rsidRPr="00AD30B9">
              <w:rPr>
                <w:color w:val="000000" w:themeColor="text1"/>
                <w:sz w:val="24"/>
                <w:szCs w:val="24"/>
              </w:rPr>
              <w:t>- развитие современной и эффективной транспортной инфраструктуры;</w:t>
            </w:r>
          </w:p>
          <w:p w:rsidR="000D010C" w:rsidRPr="00AD30B9" w:rsidRDefault="000D010C" w:rsidP="00AD30B9">
            <w:pPr>
              <w:jc w:val="both"/>
              <w:rPr>
                <w:color w:val="000000" w:themeColor="text1"/>
                <w:sz w:val="24"/>
                <w:szCs w:val="24"/>
              </w:rPr>
            </w:pPr>
            <w:r w:rsidRPr="00AD30B9">
              <w:rPr>
                <w:color w:val="000000" w:themeColor="text1"/>
                <w:sz w:val="24"/>
                <w:szCs w:val="24"/>
              </w:rPr>
              <w:t>- повышение доступности транспортных услуг для населения;</w:t>
            </w:r>
          </w:p>
          <w:p w:rsidR="000D010C" w:rsidRPr="00AD30B9" w:rsidRDefault="000D010C" w:rsidP="00AD30B9">
            <w:pPr>
              <w:jc w:val="both"/>
              <w:rPr>
                <w:color w:val="000000" w:themeColor="text1"/>
                <w:sz w:val="24"/>
                <w:szCs w:val="24"/>
              </w:rPr>
            </w:pPr>
            <w:r w:rsidRPr="00AD30B9">
              <w:rPr>
                <w:color w:val="000000" w:themeColor="text1"/>
                <w:sz w:val="24"/>
                <w:szCs w:val="24"/>
              </w:rPr>
              <w:t>- повышение комплексной безопасности дорожного движения;</w:t>
            </w:r>
          </w:p>
        </w:tc>
      </w:tr>
      <w:tr w:rsidR="000D010C" w:rsidRPr="00AD30B9" w:rsidTr="009A73C6">
        <w:trPr>
          <w:cantSplit/>
          <w:trHeight w:val="1416"/>
          <w:jc w:val="center"/>
        </w:trPr>
        <w:tc>
          <w:tcPr>
            <w:tcW w:w="2085" w:type="dxa"/>
            <w:tcBorders>
              <w:top w:val="single" w:sz="4" w:space="0" w:color="auto"/>
              <w:left w:val="single" w:sz="6" w:space="0" w:color="auto"/>
              <w:bottom w:val="single" w:sz="6" w:space="0" w:color="auto"/>
              <w:right w:val="single" w:sz="6" w:space="0" w:color="auto"/>
            </w:tcBorders>
          </w:tcPr>
          <w:p w:rsidR="000D010C" w:rsidRPr="00AD30B9" w:rsidRDefault="000D010C" w:rsidP="00AD30B9">
            <w:pPr>
              <w:widowControl w:val="0"/>
              <w:autoSpaceDE w:val="0"/>
              <w:autoSpaceDN w:val="0"/>
              <w:adjustRightInd w:val="0"/>
              <w:rPr>
                <w:color w:val="000000" w:themeColor="text1"/>
                <w:sz w:val="24"/>
                <w:szCs w:val="24"/>
              </w:rPr>
            </w:pPr>
            <w:r w:rsidRPr="00AD30B9">
              <w:rPr>
                <w:color w:val="000000" w:themeColor="text1"/>
                <w:sz w:val="24"/>
                <w:szCs w:val="24"/>
              </w:rPr>
              <w:t>Задачи программы</w:t>
            </w:r>
            <w:r w:rsidR="008B0D19">
              <w:rPr>
                <w:color w:val="000000" w:themeColor="text1"/>
                <w:sz w:val="24"/>
                <w:szCs w:val="24"/>
              </w:rPr>
              <w:t xml:space="preserve"> </w:t>
            </w:r>
          </w:p>
        </w:tc>
        <w:tc>
          <w:tcPr>
            <w:tcW w:w="7535" w:type="dxa"/>
            <w:tcBorders>
              <w:top w:val="single" w:sz="4" w:space="0" w:color="auto"/>
              <w:left w:val="single" w:sz="6" w:space="0" w:color="auto"/>
              <w:bottom w:val="single" w:sz="6" w:space="0" w:color="auto"/>
              <w:right w:val="single" w:sz="6" w:space="0" w:color="auto"/>
            </w:tcBorders>
          </w:tcPr>
          <w:p w:rsidR="000D010C" w:rsidRPr="00AD30B9" w:rsidRDefault="000D010C" w:rsidP="00AD30B9">
            <w:pPr>
              <w:autoSpaceDE w:val="0"/>
              <w:autoSpaceDN w:val="0"/>
              <w:adjustRightInd w:val="0"/>
              <w:jc w:val="both"/>
              <w:rPr>
                <w:color w:val="000000" w:themeColor="text1"/>
                <w:sz w:val="24"/>
                <w:szCs w:val="24"/>
              </w:rPr>
            </w:pPr>
            <w:r w:rsidRPr="00AD30B9">
              <w:rPr>
                <w:color w:val="000000" w:themeColor="text1"/>
                <w:sz w:val="24"/>
                <w:szCs w:val="24"/>
              </w:rPr>
              <w:t>- обеспечение сохранности, модернизация и развитие сети автомобильных дорог муниципального образования город Дивногорск;</w:t>
            </w:r>
          </w:p>
          <w:p w:rsidR="000D010C" w:rsidRPr="00AD30B9" w:rsidRDefault="000D010C" w:rsidP="00AD30B9">
            <w:pPr>
              <w:autoSpaceDE w:val="0"/>
              <w:autoSpaceDN w:val="0"/>
              <w:adjustRightInd w:val="0"/>
              <w:jc w:val="both"/>
              <w:rPr>
                <w:color w:val="000000" w:themeColor="text1"/>
                <w:sz w:val="24"/>
                <w:szCs w:val="24"/>
              </w:rPr>
            </w:pPr>
            <w:r w:rsidRPr="00AD30B9">
              <w:rPr>
                <w:color w:val="000000" w:themeColor="text1"/>
                <w:sz w:val="24"/>
                <w:szCs w:val="24"/>
              </w:rPr>
              <w:t xml:space="preserve">- обеспечение потребности населения в перевозках; </w:t>
            </w:r>
          </w:p>
          <w:p w:rsidR="000D010C" w:rsidRPr="00AD30B9" w:rsidRDefault="000D010C" w:rsidP="00AD30B9">
            <w:pPr>
              <w:autoSpaceDE w:val="0"/>
              <w:autoSpaceDN w:val="0"/>
              <w:adjustRightInd w:val="0"/>
              <w:jc w:val="both"/>
              <w:rPr>
                <w:color w:val="000000" w:themeColor="text1"/>
                <w:sz w:val="24"/>
                <w:szCs w:val="24"/>
              </w:rPr>
            </w:pPr>
            <w:r w:rsidRPr="00AD30B9">
              <w:rPr>
                <w:color w:val="000000" w:themeColor="text1"/>
                <w:sz w:val="24"/>
                <w:szCs w:val="24"/>
              </w:rPr>
              <w:t>- обеспечение дорожной безопасности и бесперебойного движения по автомобильным дорогам</w:t>
            </w:r>
          </w:p>
        </w:tc>
      </w:tr>
      <w:tr w:rsidR="000D010C" w:rsidRPr="00AD30B9" w:rsidTr="009A73C6">
        <w:trPr>
          <w:cantSplit/>
          <w:trHeight w:val="1128"/>
          <w:jc w:val="center"/>
        </w:trPr>
        <w:tc>
          <w:tcPr>
            <w:tcW w:w="2085" w:type="dxa"/>
            <w:tcBorders>
              <w:top w:val="single" w:sz="4" w:space="0" w:color="auto"/>
              <w:left w:val="single" w:sz="6" w:space="0" w:color="auto"/>
              <w:bottom w:val="single" w:sz="6" w:space="0" w:color="auto"/>
              <w:right w:val="single" w:sz="6" w:space="0" w:color="auto"/>
            </w:tcBorders>
          </w:tcPr>
          <w:p w:rsidR="000D010C" w:rsidRPr="00AD30B9" w:rsidRDefault="000D010C" w:rsidP="00AD30B9">
            <w:pPr>
              <w:widowControl w:val="0"/>
              <w:autoSpaceDE w:val="0"/>
              <w:autoSpaceDN w:val="0"/>
              <w:adjustRightInd w:val="0"/>
              <w:rPr>
                <w:color w:val="000000" w:themeColor="text1"/>
                <w:sz w:val="24"/>
                <w:szCs w:val="24"/>
              </w:rPr>
            </w:pPr>
            <w:r w:rsidRPr="00AD30B9">
              <w:rPr>
                <w:color w:val="000000" w:themeColor="text1"/>
                <w:sz w:val="24"/>
                <w:szCs w:val="24"/>
              </w:rPr>
              <w:t>Этапы и сроки реализации муниципальной программы</w:t>
            </w:r>
          </w:p>
        </w:tc>
        <w:tc>
          <w:tcPr>
            <w:tcW w:w="7535" w:type="dxa"/>
            <w:tcBorders>
              <w:top w:val="single" w:sz="4" w:space="0" w:color="auto"/>
              <w:left w:val="single" w:sz="6" w:space="0" w:color="auto"/>
              <w:bottom w:val="single" w:sz="6" w:space="0" w:color="auto"/>
              <w:right w:val="single" w:sz="6" w:space="0" w:color="auto"/>
            </w:tcBorders>
          </w:tcPr>
          <w:p w:rsidR="000D010C" w:rsidRPr="00AD30B9" w:rsidRDefault="00F86AD3" w:rsidP="00AD30B9">
            <w:pPr>
              <w:widowControl w:val="0"/>
              <w:autoSpaceDE w:val="0"/>
              <w:autoSpaceDN w:val="0"/>
              <w:adjustRightInd w:val="0"/>
              <w:rPr>
                <w:color w:val="000000" w:themeColor="text1"/>
                <w:sz w:val="24"/>
                <w:szCs w:val="24"/>
              </w:rPr>
            </w:pPr>
            <w:r w:rsidRPr="00AD30B9">
              <w:rPr>
                <w:sz w:val="24"/>
                <w:szCs w:val="24"/>
              </w:rPr>
              <w:t>2014-2024</w:t>
            </w:r>
            <w:r w:rsidR="000D010C" w:rsidRPr="00AD30B9">
              <w:rPr>
                <w:sz w:val="24"/>
                <w:szCs w:val="24"/>
              </w:rPr>
              <w:t xml:space="preserve"> годы </w:t>
            </w:r>
          </w:p>
        </w:tc>
      </w:tr>
      <w:tr w:rsidR="000D010C" w:rsidRPr="00AD30B9" w:rsidTr="009A7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5"/>
          <w:jc w:val="center"/>
        </w:trPr>
        <w:tc>
          <w:tcPr>
            <w:tcW w:w="2085" w:type="dxa"/>
            <w:hideMark/>
          </w:tcPr>
          <w:p w:rsidR="000D010C" w:rsidRPr="00AD30B9" w:rsidRDefault="000D010C" w:rsidP="00AD30B9">
            <w:pPr>
              <w:rPr>
                <w:color w:val="000000" w:themeColor="text1"/>
                <w:sz w:val="24"/>
                <w:szCs w:val="24"/>
              </w:rPr>
            </w:pPr>
            <w:r w:rsidRPr="00AD30B9">
              <w:rPr>
                <w:color w:val="000000" w:themeColor="text1"/>
                <w:sz w:val="24"/>
                <w:szCs w:val="24"/>
              </w:rPr>
              <w:lastRenderedPageBreak/>
              <w:t>Целевые</w:t>
            </w:r>
            <w:r w:rsidR="008B0D19">
              <w:rPr>
                <w:color w:val="000000" w:themeColor="text1"/>
                <w:sz w:val="24"/>
                <w:szCs w:val="24"/>
              </w:rPr>
              <w:t xml:space="preserve"> </w:t>
            </w:r>
          </w:p>
          <w:p w:rsidR="000D010C" w:rsidRPr="00AD30B9" w:rsidRDefault="000D010C" w:rsidP="00AD30B9">
            <w:pPr>
              <w:rPr>
                <w:color w:val="000000" w:themeColor="text1"/>
                <w:sz w:val="24"/>
                <w:szCs w:val="24"/>
              </w:rPr>
            </w:pPr>
            <w:r w:rsidRPr="00AD30B9">
              <w:rPr>
                <w:color w:val="000000" w:themeColor="text1"/>
                <w:sz w:val="24"/>
                <w:szCs w:val="24"/>
              </w:rPr>
              <w:t>показатели</w:t>
            </w:r>
            <w:r w:rsidR="008B0D19">
              <w:rPr>
                <w:color w:val="000000" w:themeColor="text1"/>
                <w:sz w:val="24"/>
                <w:szCs w:val="24"/>
              </w:rPr>
              <w:t xml:space="preserve"> </w:t>
            </w:r>
            <w:r w:rsidRPr="00AD30B9">
              <w:rPr>
                <w:color w:val="000000" w:themeColor="text1"/>
                <w:sz w:val="24"/>
                <w:szCs w:val="24"/>
              </w:rPr>
              <w:t>Программы</w:t>
            </w:r>
          </w:p>
        </w:tc>
        <w:tc>
          <w:tcPr>
            <w:tcW w:w="7535" w:type="dxa"/>
            <w:hideMark/>
          </w:tcPr>
          <w:p w:rsidR="000D010C" w:rsidRPr="00AD30B9" w:rsidRDefault="000D010C" w:rsidP="00AD30B9">
            <w:pPr>
              <w:autoSpaceDE w:val="0"/>
              <w:autoSpaceDN w:val="0"/>
              <w:adjustRightInd w:val="0"/>
              <w:outlineLvl w:val="0"/>
              <w:rPr>
                <w:color w:val="000000" w:themeColor="text1"/>
                <w:sz w:val="24"/>
                <w:szCs w:val="24"/>
              </w:rPr>
            </w:pPr>
            <w:r w:rsidRPr="00AD30B9">
              <w:rPr>
                <w:color w:val="000000" w:themeColor="text1"/>
                <w:sz w:val="24"/>
                <w:szCs w:val="24"/>
              </w:rPr>
              <w:t>- Доля протяженности автомобильных дорог общего пользования местного значения не отвечающих нормативным требованиям;</w:t>
            </w:r>
          </w:p>
          <w:p w:rsidR="000D010C" w:rsidRPr="00AD30B9" w:rsidRDefault="000D010C" w:rsidP="00AD30B9">
            <w:pPr>
              <w:autoSpaceDE w:val="0"/>
              <w:autoSpaceDN w:val="0"/>
              <w:adjustRightInd w:val="0"/>
              <w:jc w:val="both"/>
              <w:outlineLvl w:val="0"/>
              <w:rPr>
                <w:color w:val="000000" w:themeColor="text1"/>
                <w:sz w:val="24"/>
                <w:szCs w:val="24"/>
              </w:rPr>
            </w:pPr>
            <w:r w:rsidRPr="00AD30B9">
              <w:rPr>
                <w:color w:val="000000" w:themeColor="text1"/>
                <w:sz w:val="24"/>
                <w:szCs w:val="24"/>
              </w:rPr>
              <w:t>- Увеличение пробега с пассажирами на муниципальных маршрутах;</w:t>
            </w:r>
          </w:p>
          <w:p w:rsidR="000D010C" w:rsidRPr="00AD30B9" w:rsidRDefault="000D010C" w:rsidP="00AD30B9">
            <w:pPr>
              <w:autoSpaceDE w:val="0"/>
              <w:autoSpaceDN w:val="0"/>
              <w:adjustRightInd w:val="0"/>
              <w:ind w:left="34"/>
              <w:jc w:val="both"/>
              <w:rPr>
                <w:color w:val="000000" w:themeColor="text1"/>
                <w:sz w:val="24"/>
                <w:szCs w:val="24"/>
              </w:rPr>
            </w:pPr>
            <w:r w:rsidRPr="00AD30B9">
              <w:rPr>
                <w:color w:val="000000" w:themeColor="text1"/>
                <w:sz w:val="24"/>
                <w:szCs w:val="24"/>
              </w:rPr>
              <w:t>- Сохранение уровня безопасности.</w:t>
            </w:r>
          </w:p>
        </w:tc>
      </w:tr>
      <w:tr w:rsidR="000D010C" w:rsidRPr="00AD30B9" w:rsidTr="009A73C6">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0D010C" w:rsidRPr="00AD30B9" w:rsidRDefault="000D010C" w:rsidP="00AD30B9">
            <w:pPr>
              <w:autoSpaceDE w:val="0"/>
              <w:autoSpaceDN w:val="0"/>
              <w:adjustRightInd w:val="0"/>
              <w:rPr>
                <w:color w:val="000000" w:themeColor="text1"/>
                <w:sz w:val="24"/>
                <w:szCs w:val="24"/>
              </w:rPr>
            </w:pPr>
            <w:r w:rsidRPr="00AD30B9">
              <w:rPr>
                <w:color w:val="000000" w:themeColor="text1"/>
                <w:sz w:val="24"/>
                <w:szCs w:val="24"/>
              </w:rPr>
              <w:t xml:space="preserve">Объем и источники финансирования Программы </w:t>
            </w:r>
          </w:p>
          <w:p w:rsidR="000D010C" w:rsidRPr="00AD30B9" w:rsidRDefault="000D010C" w:rsidP="00AD30B9">
            <w:pPr>
              <w:autoSpaceDE w:val="0"/>
              <w:autoSpaceDN w:val="0"/>
              <w:adjustRightInd w:val="0"/>
              <w:rPr>
                <w:color w:val="000000" w:themeColor="text1"/>
                <w:sz w:val="24"/>
                <w:szCs w:val="24"/>
              </w:rPr>
            </w:pPr>
          </w:p>
        </w:tc>
        <w:tc>
          <w:tcPr>
            <w:tcW w:w="7535" w:type="dxa"/>
            <w:tcBorders>
              <w:top w:val="single" w:sz="6" w:space="0" w:color="auto"/>
              <w:left w:val="single" w:sz="6" w:space="0" w:color="auto"/>
              <w:bottom w:val="single" w:sz="4" w:space="0" w:color="auto"/>
              <w:right w:val="single" w:sz="6" w:space="0" w:color="auto"/>
            </w:tcBorders>
          </w:tcPr>
          <w:p w:rsidR="000D010C" w:rsidRPr="00AD30B9" w:rsidRDefault="000D010C" w:rsidP="00AD30B9">
            <w:pPr>
              <w:overflowPunct w:val="0"/>
              <w:autoSpaceDE w:val="0"/>
              <w:autoSpaceDN w:val="0"/>
              <w:adjustRightInd w:val="0"/>
              <w:textAlignment w:val="baseline"/>
              <w:rPr>
                <w:color w:val="000000" w:themeColor="text1"/>
                <w:sz w:val="24"/>
                <w:szCs w:val="24"/>
              </w:rPr>
            </w:pPr>
            <w:r w:rsidRPr="00AD30B9">
              <w:rPr>
                <w:color w:val="000000" w:themeColor="text1"/>
                <w:sz w:val="24"/>
                <w:szCs w:val="24"/>
              </w:rPr>
              <w:t>Финансовое обеспечение Программы предусмотрено</w:t>
            </w:r>
          </w:p>
          <w:p w:rsidR="000D010C" w:rsidRPr="00AD30B9" w:rsidRDefault="000D010C" w:rsidP="00AD30B9">
            <w:pPr>
              <w:tabs>
                <w:tab w:val="left" w:pos="2763"/>
              </w:tabs>
              <w:overflowPunct w:val="0"/>
              <w:autoSpaceDE w:val="0"/>
              <w:autoSpaceDN w:val="0"/>
              <w:adjustRightInd w:val="0"/>
              <w:textAlignment w:val="baseline"/>
              <w:rPr>
                <w:color w:val="000000" w:themeColor="text1"/>
                <w:sz w:val="24"/>
                <w:szCs w:val="24"/>
              </w:rPr>
            </w:pPr>
            <w:r w:rsidRPr="00AD30B9">
              <w:rPr>
                <w:color w:val="000000" w:themeColor="text1"/>
                <w:sz w:val="24"/>
                <w:szCs w:val="24"/>
              </w:rPr>
              <w:t xml:space="preserve">из краевого и местного бюджета. В том числе по годам реализации Программы </w:t>
            </w:r>
          </w:p>
          <w:p w:rsidR="000D010C" w:rsidRPr="00AD30B9" w:rsidRDefault="000D010C" w:rsidP="00AD30B9">
            <w:pPr>
              <w:tabs>
                <w:tab w:val="left" w:pos="2763"/>
              </w:tabs>
              <w:overflowPunct w:val="0"/>
              <w:autoSpaceDE w:val="0"/>
              <w:autoSpaceDN w:val="0"/>
              <w:adjustRightInd w:val="0"/>
              <w:textAlignment w:val="baseline"/>
              <w:rPr>
                <w:color w:val="000000" w:themeColor="text1"/>
                <w:sz w:val="24"/>
                <w:szCs w:val="24"/>
              </w:rPr>
            </w:pPr>
          </w:p>
          <w:p w:rsidR="000D010C" w:rsidRPr="00AD30B9" w:rsidRDefault="000D010C" w:rsidP="00AD30B9">
            <w:pPr>
              <w:jc w:val="both"/>
              <w:rPr>
                <w:color w:val="000000" w:themeColor="text1"/>
                <w:sz w:val="24"/>
                <w:szCs w:val="24"/>
              </w:rPr>
            </w:pPr>
            <w:r w:rsidRPr="00AD30B9">
              <w:rPr>
                <w:color w:val="000000" w:themeColor="text1"/>
                <w:sz w:val="24"/>
                <w:szCs w:val="24"/>
              </w:rPr>
              <w:t xml:space="preserve">Объем финансирования программы составит </w:t>
            </w:r>
            <w:r w:rsidR="003B6A88" w:rsidRPr="00AD30B9">
              <w:rPr>
                <w:color w:val="FF0000"/>
                <w:sz w:val="24"/>
                <w:szCs w:val="24"/>
              </w:rPr>
              <w:t>630</w:t>
            </w:r>
            <w:r w:rsidR="003D40E2" w:rsidRPr="00AD30B9">
              <w:rPr>
                <w:color w:val="FF0000"/>
                <w:sz w:val="24"/>
                <w:szCs w:val="24"/>
              </w:rPr>
              <w:t> 651,75</w:t>
            </w:r>
            <w:r w:rsidRPr="00AD30B9">
              <w:rPr>
                <w:color w:val="000000" w:themeColor="text1"/>
                <w:sz w:val="24"/>
                <w:szCs w:val="24"/>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2014</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- 36 824,56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2015</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- 45 991,80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2016</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- 51 569,99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2017</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- 54 462,60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2018</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- 54 571,90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2019</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- 49 794,90 тыс. рублей;</w:t>
                  </w:r>
                </w:p>
              </w:tc>
            </w:tr>
            <w:tr w:rsidR="000D010C" w:rsidRPr="00AD30B9" w:rsidTr="009A73C6">
              <w:tc>
                <w:tcPr>
                  <w:tcW w:w="781" w:type="dxa"/>
                  <w:vAlign w:val="center"/>
                </w:tcPr>
                <w:p w:rsidR="000D010C" w:rsidRPr="00AD30B9" w:rsidRDefault="000D010C" w:rsidP="00AD30B9">
                  <w:pPr>
                    <w:jc w:val="center"/>
                    <w:rPr>
                      <w:sz w:val="24"/>
                      <w:szCs w:val="24"/>
                    </w:rPr>
                  </w:pPr>
                  <w:r w:rsidRPr="00AD30B9">
                    <w:rPr>
                      <w:sz w:val="24"/>
                      <w:szCs w:val="24"/>
                    </w:rPr>
                    <w:t>2020</w:t>
                  </w:r>
                </w:p>
              </w:tc>
              <w:tc>
                <w:tcPr>
                  <w:tcW w:w="2977" w:type="dxa"/>
                  <w:vAlign w:val="center"/>
                </w:tcPr>
                <w:p w:rsidR="000D010C" w:rsidRPr="00AD30B9" w:rsidRDefault="000D010C" w:rsidP="00AD30B9">
                  <w:pPr>
                    <w:rPr>
                      <w:sz w:val="24"/>
                      <w:szCs w:val="24"/>
                    </w:rPr>
                  </w:pPr>
                  <w:r w:rsidRPr="00AD30B9">
                    <w:rPr>
                      <w:sz w:val="24"/>
                      <w:szCs w:val="24"/>
                    </w:rPr>
                    <w:t xml:space="preserve">- </w:t>
                  </w:r>
                  <w:r w:rsidR="009A73C6" w:rsidRPr="00AD30B9">
                    <w:rPr>
                      <w:sz w:val="24"/>
                      <w:szCs w:val="24"/>
                    </w:rPr>
                    <w:t>58 783,80</w:t>
                  </w:r>
                  <w:r w:rsidRPr="00AD30B9">
                    <w:rPr>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FF0000"/>
                      <w:sz w:val="24"/>
                      <w:szCs w:val="24"/>
                    </w:rPr>
                  </w:pPr>
                  <w:r w:rsidRPr="00AD30B9">
                    <w:rPr>
                      <w:color w:val="FF0000"/>
                      <w:sz w:val="24"/>
                      <w:szCs w:val="24"/>
                    </w:rPr>
                    <w:t>2021</w:t>
                  </w:r>
                </w:p>
              </w:tc>
              <w:tc>
                <w:tcPr>
                  <w:tcW w:w="2977" w:type="dxa"/>
                  <w:vAlign w:val="center"/>
                </w:tcPr>
                <w:p w:rsidR="000D010C" w:rsidRPr="00AD30B9" w:rsidRDefault="000D010C" w:rsidP="00AD30B9">
                  <w:pPr>
                    <w:rPr>
                      <w:color w:val="FF0000"/>
                      <w:sz w:val="24"/>
                      <w:szCs w:val="24"/>
                    </w:rPr>
                  </w:pPr>
                  <w:r w:rsidRPr="00AD30B9">
                    <w:rPr>
                      <w:color w:val="FF0000"/>
                      <w:sz w:val="24"/>
                      <w:szCs w:val="24"/>
                    </w:rPr>
                    <w:t xml:space="preserve">- </w:t>
                  </w:r>
                  <w:r w:rsidR="00EC6AD1" w:rsidRPr="00AD30B9">
                    <w:rPr>
                      <w:color w:val="FF0000"/>
                      <w:sz w:val="24"/>
                      <w:szCs w:val="24"/>
                    </w:rPr>
                    <w:t>106 798,10</w:t>
                  </w:r>
                  <w:r w:rsidRPr="00AD30B9">
                    <w:rPr>
                      <w:color w:val="FF0000"/>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0D0D0D" w:themeColor="text1" w:themeTint="F2"/>
                      <w:sz w:val="24"/>
                      <w:szCs w:val="24"/>
                    </w:rPr>
                  </w:pPr>
                  <w:r w:rsidRPr="00AD30B9">
                    <w:rPr>
                      <w:color w:val="0D0D0D" w:themeColor="text1" w:themeTint="F2"/>
                      <w:sz w:val="24"/>
                      <w:szCs w:val="24"/>
                    </w:rPr>
                    <w:t>2022</w:t>
                  </w:r>
                </w:p>
              </w:tc>
              <w:tc>
                <w:tcPr>
                  <w:tcW w:w="2977" w:type="dxa"/>
                  <w:vAlign w:val="center"/>
                </w:tcPr>
                <w:p w:rsidR="000D010C" w:rsidRPr="00AD30B9" w:rsidRDefault="000D010C" w:rsidP="00AD30B9">
                  <w:pPr>
                    <w:rPr>
                      <w:color w:val="0D0D0D" w:themeColor="text1" w:themeTint="F2"/>
                      <w:sz w:val="24"/>
                      <w:szCs w:val="24"/>
                    </w:rPr>
                  </w:pPr>
                  <w:r w:rsidRPr="00AD30B9">
                    <w:rPr>
                      <w:color w:val="0D0D0D" w:themeColor="text1" w:themeTint="F2"/>
                      <w:sz w:val="24"/>
                      <w:szCs w:val="24"/>
                    </w:rPr>
                    <w:t xml:space="preserve">- </w:t>
                  </w:r>
                  <w:r w:rsidR="00B50854" w:rsidRPr="00AD30B9">
                    <w:rPr>
                      <w:color w:val="0D0D0D" w:themeColor="text1" w:themeTint="F2"/>
                      <w:sz w:val="24"/>
                      <w:szCs w:val="24"/>
                    </w:rPr>
                    <w:t>56 688,10</w:t>
                  </w:r>
                  <w:r w:rsidRPr="00AD30B9">
                    <w:rPr>
                      <w:color w:val="0D0D0D" w:themeColor="text1" w:themeTint="F2"/>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0D0D0D" w:themeColor="text1" w:themeTint="F2"/>
                      <w:sz w:val="24"/>
                      <w:szCs w:val="24"/>
                    </w:rPr>
                  </w:pPr>
                  <w:r w:rsidRPr="00AD30B9">
                    <w:rPr>
                      <w:color w:val="0D0D0D" w:themeColor="text1" w:themeTint="F2"/>
                      <w:sz w:val="24"/>
                      <w:szCs w:val="24"/>
                    </w:rPr>
                    <w:t>2023</w:t>
                  </w:r>
                </w:p>
              </w:tc>
              <w:tc>
                <w:tcPr>
                  <w:tcW w:w="2977" w:type="dxa"/>
                  <w:vAlign w:val="center"/>
                </w:tcPr>
                <w:p w:rsidR="000D010C" w:rsidRPr="00AD30B9" w:rsidRDefault="000D010C" w:rsidP="00AD30B9">
                  <w:pPr>
                    <w:rPr>
                      <w:color w:val="0D0D0D" w:themeColor="text1" w:themeTint="F2"/>
                      <w:sz w:val="24"/>
                      <w:szCs w:val="24"/>
                    </w:rPr>
                  </w:pPr>
                  <w:r w:rsidRPr="00AD30B9">
                    <w:rPr>
                      <w:color w:val="0D0D0D" w:themeColor="text1" w:themeTint="F2"/>
                      <w:sz w:val="24"/>
                      <w:szCs w:val="24"/>
                    </w:rPr>
                    <w:t xml:space="preserve">- </w:t>
                  </w:r>
                  <w:r w:rsidR="00B50854" w:rsidRPr="00AD30B9">
                    <w:rPr>
                      <w:color w:val="0D0D0D" w:themeColor="text1" w:themeTint="F2"/>
                      <w:sz w:val="24"/>
                      <w:szCs w:val="24"/>
                    </w:rPr>
                    <w:t>57 583,00</w:t>
                  </w:r>
                  <w:r w:rsidR="003B6A88" w:rsidRPr="00AD30B9">
                    <w:rPr>
                      <w:color w:val="0D0D0D" w:themeColor="text1" w:themeTint="F2"/>
                      <w:sz w:val="24"/>
                      <w:szCs w:val="24"/>
                    </w:rPr>
                    <w:t xml:space="preserve"> тыс. рублей;</w:t>
                  </w:r>
                </w:p>
              </w:tc>
            </w:tr>
            <w:tr w:rsidR="003B6A88" w:rsidRPr="00AD30B9" w:rsidTr="009A73C6">
              <w:tc>
                <w:tcPr>
                  <w:tcW w:w="781" w:type="dxa"/>
                  <w:vAlign w:val="center"/>
                </w:tcPr>
                <w:p w:rsidR="003B6A88" w:rsidRPr="00AD30B9" w:rsidRDefault="003B6A88" w:rsidP="00AD30B9">
                  <w:pPr>
                    <w:jc w:val="center"/>
                    <w:rPr>
                      <w:sz w:val="24"/>
                      <w:szCs w:val="24"/>
                    </w:rPr>
                  </w:pPr>
                  <w:r w:rsidRPr="00AD30B9">
                    <w:rPr>
                      <w:sz w:val="24"/>
                      <w:szCs w:val="24"/>
                    </w:rPr>
                    <w:t>2024</w:t>
                  </w:r>
                </w:p>
              </w:tc>
              <w:tc>
                <w:tcPr>
                  <w:tcW w:w="2977" w:type="dxa"/>
                  <w:vAlign w:val="center"/>
                </w:tcPr>
                <w:p w:rsidR="003B6A88" w:rsidRPr="00AD30B9" w:rsidRDefault="003B6A88" w:rsidP="00AD30B9">
                  <w:pPr>
                    <w:rPr>
                      <w:sz w:val="24"/>
                      <w:szCs w:val="24"/>
                    </w:rPr>
                  </w:pPr>
                  <w:r w:rsidRPr="00AD30B9">
                    <w:rPr>
                      <w:sz w:val="24"/>
                      <w:szCs w:val="24"/>
                    </w:rPr>
                    <w:t>- 57 583,00 тыс. рублей.</w:t>
                  </w:r>
                </w:p>
              </w:tc>
            </w:tr>
          </w:tbl>
          <w:p w:rsidR="000D010C" w:rsidRPr="00AD30B9" w:rsidRDefault="000D010C" w:rsidP="00AD30B9">
            <w:pPr>
              <w:jc w:val="both"/>
              <w:rPr>
                <w:color w:val="000000" w:themeColor="text1"/>
                <w:sz w:val="24"/>
                <w:szCs w:val="24"/>
              </w:rPr>
            </w:pPr>
          </w:p>
          <w:p w:rsidR="000D010C" w:rsidRPr="00AD30B9" w:rsidRDefault="000D010C" w:rsidP="00AD30B9">
            <w:pPr>
              <w:jc w:val="both"/>
              <w:rPr>
                <w:color w:val="000000" w:themeColor="text1"/>
                <w:sz w:val="24"/>
                <w:szCs w:val="24"/>
              </w:rPr>
            </w:pPr>
            <w:r w:rsidRPr="00AD30B9">
              <w:rPr>
                <w:color w:val="000000" w:themeColor="text1"/>
                <w:sz w:val="24"/>
                <w:szCs w:val="24"/>
              </w:rPr>
              <w:t>В том числе:</w:t>
            </w:r>
          </w:p>
          <w:p w:rsidR="000D010C" w:rsidRPr="00AD30B9" w:rsidRDefault="000D010C" w:rsidP="00AD30B9">
            <w:pPr>
              <w:jc w:val="both"/>
              <w:rPr>
                <w:color w:val="000000" w:themeColor="text1"/>
                <w:sz w:val="24"/>
                <w:szCs w:val="24"/>
              </w:rPr>
            </w:pPr>
          </w:p>
          <w:p w:rsidR="000D010C" w:rsidRPr="00AD30B9" w:rsidRDefault="000D010C" w:rsidP="00AD30B9">
            <w:pPr>
              <w:jc w:val="both"/>
              <w:rPr>
                <w:color w:val="000000" w:themeColor="text1"/>
                <w:sz w:val="24"/>
                <w:szCs w:val="24"/>
              </w:rPr>
            </w:pPr>
            <w:r w:rsidRPr="00AD30B9">
              <w:rPr>
                <w:color w:val="000000" w:themeColor="text1"/>
                <w:sz w:val="24"/>
                <w:szCs w:val="24"/>
              </w:rPr>
              <w:t xml:space="preserve">средства краевого бюджета – </w:t>
            </w:r>
            <w:r w:rsidR="00EC6AD1" w:rsidRPr="00AD30B9">
              <w:rPr>
                <w:color w:val="FF0000"/>
                <w:sz w:val="24"/>
                <w:szCs w:val="24"/>
              </w:rPr>
              <w:t>394 256,24</w:t>
            </w:r>
            <w:r w:rsidRPr="00AD30B9">
              <w:rPr>
                <w:color w:val="FF0000"/>
                <w:sz w:val="24"/>
                <w:szCs w:val="24"/>
              </w:rPr>
              <w:t xml:space="preserve"> </w:t>
            </w:r>
            <w:r w:rsidRPr="00AD30B9">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2014</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- 21 498,50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2015</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- 24 672,94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2016</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- 30 334,10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2017</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- 36 260,10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2018</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- 37 554,10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2019</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- 30 733,20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2020</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- 34 210,40 тыс. рублей</w:t>
                  </w:r>
                </w:p>
              </w:tc>
            </w:tr>
            <w:tr w:rsidR="000D010C" w:rsidRPr="00AD30B9" w:rsidTr="009A73C6">
              <w:tc>
                <w:tcPr>
                  <w:tcW w:w="781" w:type="dxa"/>
                  <w:vAlign w:val="center"/>
                </w:tcPr>
                <w:p w:rsidR="000D010C" w:rsidRPr="00AD30B9" w:rsidRDefault="000D010C" w:rsidP="00AD30B9">
                  <w:pPr>
                    <w:jc w:val="center"/>
                    <w:rPr>
                      <w:sz w:val="24"/>
                      <w:szCs w:val="24"/>
                    </w:rPr>
                  </w:pPr>
                  <w:r w:rsidRPr="00AD30B9">
                    <w:rPr>
                      <w:sz w:val="24"/>
                      <w:szCs w:val="24"/>
                    </w:rPr>
                    <w:t>2021</w:t>
                  </w:r>
                </w:p>
              </w:tc>
              <w:tc>
                <w:tcPr>
                  <w:tcW w:w="2977" w:type="dxa"/>
                  <w:vAlign w:val="center"/>
                </w:tcPr>
                <w:p w:rsidR="000D010C" w:rsidRPr="00AD30B9" w:rsidRDefault="000D010C" w:rsidP="00AD30B9">
                  <w:pPr>
                    <w:rPr>
                      <w:sz w:val="24"/>
                      <w:szCs w:val="24"/>
                    </w:rPr>
                  </w:pPr>
                  <w:r w:rsidRPr="00AD30B9">
                    <w:rPr>
                      <w:sz w:val="24"/>
                      <w:szCs w:val="24"/>
                    </w:rPr>
                    <w:t xml:space="preserve">- </w:t>
                  </w:r>
                  <w:r w:rsidR="003B6A88" w:rsidRPr="00AD30B9">
                    <w:rPr>
                      <w:sz w:val="24"/>
                      <w:szCs w:val="24"/>
                    </w:rPr>
                    <w:t>73 689,40</w:t>
                  </w:r>
                  <w:r w:rsidRPr="00AD30B9">
                    <w:rPr>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0D0D0D" w:themeColor="text1" w:themeTint="F2"/>
                      <w:sz w:val="24"/>
                      <w:szCs w:val="24"/>
                    </w:rPr>
                  </w:pPr>
                  <w:r w:rsidRPr="00AD30B9">
                    <w:rPr>
                      <w:color w:val="0D0D0D" w:themeColor="text1" w:themeTint="F2"/>
                      <w:sz w:val="24"/>
                      <w:szCs w:val="24"/>
                    </w:rPr>
                    <w:t>2022</w:t>
                  </w:r>
                </w:p>
              </w:tc>
              <w:tc>
                <w:tcPr>
                  <w:tcW w:w="2977" w:type="dxa"/>
                  <w:vAlign w:val="center"/>
                </w:tcPr>
                <w:p w:rsidR="000D010C" w:rsidRPr="00AD30B9" w:rsidRDefault="000D010C" w:rsidP="00AD30B9">
                  <w:pPr>
                    <w:rPr>
                      <w:color w:val="0D0D0D" w:themeColor="text1" w:themeTint="F2"/>
                      <w:sz w:val="24"/>
                      <w:szCs w:val="24"/>
                    </w:rPr>
                  </w:pPr>
                  <w:r w:rsidRPr="00AD30B9">
                    <w:rPr>
                      <w:color w:val="0D0D0D" w:themeColor="text1" w:themeTint="F2"/>
                      <w:sz w:val="24"/>
                      <w:szCs w:val="24"/>
                    </w:rPr>
                    <w:t xml:space="preserve">- </w:t>
                  </w:r>
                  <w:r w:rsidR="000574D4" w:rsidRPr="00AD30B9">
                    <w:rPr>
                      <w:color w:val="0D0D0D" w:themeColor="text1" w:themeTint="F2"/>
                      <w:sz w:val="24"/>
                      <w:szCs w:val="24"/>
                    </w:rPr>
                    <w:t>34 553,90</w:t>
                  </w:r>
                  <w:r w:rsidRPr="00AD30B9">
                    <w:rPr>
                      <w:color w:val="0D0D0D" w:themeColor="text1" w:themeTint="F2"/>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0D0D0D" w:themeColor="text1" w:themeTint="F2"/>
                      <w:sz w:val="24"/>
                      <w:szCs w:val="24"/>
                    </w:rPr>
                  </w:pPr>
                  <w:r w:rsidRPr="00AD30B9">
                    <w:rPr>
                      <w:color w:val="0D0D0D" w:themeColor="text1" w:themeTint="F2"/>
                      <w:sz w:val="24"/>
                      <w:szCs w:val="24"/>
                    </w:rPr>
                    <w:t>2023</w:t>
                  </w:r>
                </w:p>
              </w:tc>
              <w:tc>
                <w:tcPr>
                  <w:tcW w:w="2977" w:type="dxa"/>
                  <w:vAlign w:val="center"/>
                </w:tcPr>
                <w:p w:rsidR="000D010C" w:rsidRPr="00AD30B9" w:rsidRDefault="000D010C" w:rsidP="00AD30B9">
                  <w:pPr>
                    <w:rPr>
                      <w:color w:val="0D0D0D" w:themeColor="text1" w:themeTint="F2"/>
                      <w:sz w:val="24"/>
                      <w:szCs w:val="24"/>
                    </w:rPr>
                  </w:pPr>
                  <w:r w:rsidRPr="00AD30B9">
                    <w:rPr>
                      <w:color w:val="0D0D0D" w:themeColor="text1" w:themeTint="F2"/>
                      <w:sz w:val="24"/>
                      <w:szCs w:val="24"/>
                    </w:rPr>
                    <w:t xml:space="preserve">- </w:t>
                  </w:r>
                  <w:r w:rsidR="000574D4" w:rsidRPr="00AD30B9">
                    <w:rPr>
                      <w:color w:val="0D0D0D" w:themeColor="text1" w:themeTint="F2"/>
                      <w:sz w:val="24"/>
                      <w:szCs w:val="24"/>
                    </w:rPr>
                    <w:t>35 374,80</w:t>
                  </w:r>
                  <w:r w:rsidR="003B6A88" w:rsidRPr="00AD30B9">
                    <w:rPr>
                      <w:color w:val="0D0D0D" w:themeColor="text1" w:themeTint="F2"/>
                      <w:sz w:val="24"/>
                      <w:szCs w:val="24"/>
                    </w:rPr>
                    <w:t xml:space="preserve"> тыс. рублей;</w:t>
                  </w:r>
                </w:p>
              </w:tc>
            </w:tr>
            <w:tr w:rsidR="003B6A88" w:rsidRPr="00AD30B9" w:rsidTr="009A73C6">
              <w:tc>
                <w:tcPr>
                  <w:tcW w:w="781" w:type="dxa"/>
                  <w:vAlign w:val="center"/>
                </w:tcPr>
                <w:p w:rsidR="003B6A88" w:rsidRPr="00AD30B9" w:rsidRDefault="003B6A88" w:rsidP="00AD30B9">
                  <w:pPr>
                    <w:jc w:val="center"/>
                    <w:rPr>
                      <w:sz w:val="24"/>
                      <w:szCs w:val="24"/>
                    </w:rPr>
                  </w:pPr>
                  <w:r w:rsidRPr="00AD30B9">
                    <w:rPr>
                      <w:sz w:val="24"/>
                      <w:szCs w:val="24"/>
                    </w:rPr>
                    <w:t>2024</w:t>
                  </w:r>
                </w:p>
              </w:tc>
              <w:tc>
                <w:tcPr>
                  <w:tcW w:w="2977" w:type="dxa"/>
                  <w:vAlign w:val="center"/>
                </w:tcPr>
                <w:p w:rsidR="003B6A88" w:rsidRPr="00AD30B9" w:rsidRDefault="003B6A88" w:rsidP="00AD30B9">
                  <w:pPr>
                    <w:rPr>
                      <w:sz w:val="24"/>
                      <w:szCs w:val="24"/>
                    </w:rPr>
                  </w:pPr>
                  <w:r w:rsidRPr="00AD30B9">
                    <w:rPr>
                      <w:sz w:val="24"/>
                      <w:szCs w:val="24"/>
                    </w:rPr>
                    <w:t>- 35 374,80 тыс. рублей.</w:t>
                  </w:r>
                </w:p>
              </w:tc>
            </w:tr>
          </w:tbl>
          <w:p w:rsidR="000D010C" w:rsidRPr="00AD30B9" w:rsidRDefault="000D010C" w:rsidP="00AD30B9">
            <w:pPr>
              <w:jc w:val="both"/>
              <w:rPr>
                <w:color w:val="000000" w:themeColor="text1"/>
                <w:sz w:val="24"/>
                <w:szCs w:val="24"/>
              </w:rPr>
            </w:pPr>
          </w:p>
          <w:p w:rsidR="000D010C" w:rsidRPr="00AD30B9" w:rsidRDefault="000D010C" w:rsidP="00AD30B9">
            <w:pPr>
              <w:jc w:val="both"/>
              <w:rPr>
                <w:color w:val="000000" w:themeColor="text1"/>
                <w:sz w:val="24"/>
                <w:szCs w:val="24"/>
              </w:rPr>
            </w:pPr>
            <w:r w:rsidRPr="00AD30B9">
              <w:rPr>
                <w:color w:val="000000" w:themeColor="text1"/>
                <w:sz w:val="24"/>
                <w:szCs w:val="24"/>
              </w:rPr>
              <w:t xml:space="preserve">средства местного бюджета – </w:t>
            </w:r>
            <w:r w:rsidR="003B6A88" w:rsidRPr="00AD30B9">
              <w:rPr>
                <w:color w:val="FF0000"/>
                <w:sz w:val="24"/>
                <w:szCs w:val="24"/>
              </w:rPr>
              <w:t>236</w:t>
            </w:r>
            <w:r w:rsidR="00EC6AD1" w:rsidRPr="00AD30B9">
              <w:rPr>
                <w:color w:val="FF0000"/>
                <w:sz w:val="24"/>
                <w:szCs w:val="24"/>
              </w:rPr>
              <w:t> 395,51</w:t>
            </w:r>
            <w:r w:rsidRPr="00AD30B9">
              <w:rPr>
                <w:color w:val="FF0000"/>
                <w:sz w:val="24"/>
                <w:szCs w:val="24"/>
              </w:rPr>
              <w:t xml:space="preserve"> </w:t>
            </w:r>
            <w:r w:rsidRPr="00AD30B9">
              <w:rPr>
                <w:color w:val="000000" w:themeColor="text1"/>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2014</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- 15 326,06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2015</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- 21 318,86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2016</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- 21 235,89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2017</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- 18 202,50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2018</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- 17 017,80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2019</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- 19 061,70 тыс. рублей;</w:t>
                  </w:r>
                </w:p>
              </w:tc>
            </w:tr>
            <w:tr w:rsidR="000D010C" w:rsidRPr="00AD30B9" w:rsidTr="009A73C6">
              <w:tc>
                <w:tcPr>
                  <w:tcW w:w="781" w:type="dxa"/>
                  <w:vAlign w:val="center"/>
                </w:tcPr>
                <w:p w:rsidR="000D010C" w:rsidRPr="00AD30B9" w:rsidRDefault="000D010C" w:rsidP="00AD30B9">
                  <w:pPr>
                    <w:jc w:val="center"/>
                    <w:rPr>
                      <w:color w:val="000000" w:themeColor="text1"/>
                      <w:sz w:val="24"/>
                      <w:szCs w:val="24"/>
                    </w:rPr>
                  </w:pPr>
                  <w:r w:rsidRPr="00AD30B9">
                    <w:rPr>
                      <w:color w:val="000000" w:themeColor="text1"/>
                      <w:sz w:val="24"/>
                      <w:szCs w:val="24"/>
                    </w:rPr>
                    <w:t>2020</w:t>
                  </w:r>
                </w:p>
              </w:tc>
              <w:tc>
                <w:tcPr>
                  <w:tcW w:w="2977" w:type="dxa"/>
                  <w:vAlign w:val="center"/>
                </w:tcPr>
                <w:p w:rsidR="000D010C" w:rsidRPr="00AD30B9" w:rsidRDefault="000D010C" w:rsidP="00AD30B9">
                  <w:pPr>
                    <w:rPr>
                      <w:color w:val="000000" w:themeColor="text1"/>
                      <w:sz w:val="24"/>
                      <w:szCs w:val="24"/>
                    </w:rPr>
                  </w:pPr>
                  <w:r w:rsidRPr="00AD30B9">
                    <w:rPr>
                      <w:color w:val="000000" w:themeColor="text1"/>
                      <w:sz w:val="24"/>
                      <w:szCs w:val="24"/>
                    </w:rPr>
                    <w:t xml:space="preserve">- </w:t>
                  </w:r>
                  <w:r w:rsidR="009A73C6" w:rsidRPr="00AD30B9">
                    <w:rPr>
                      <w:color w:val="000000" w:themeColor="text1"/>
                      <w:sz w:val="24"/>
                      <w:szCs w:val="24"/>
                    </w:rPr>
                    <w:t>24 573,40</w:t>
                  </w:r>
                  <w:r w:rsidRPr="00AD30B9">
                    <w:rPr>
                      <w:color w:val="000000" w:themeColor="text1"/>
                      <w:sz w:val="24"/>
                      <w:szCs w:val="24"/>
                    </w:rPr>
                    <w:t xml:space="preserve"> тыс. рублей</w:t>
                  </w:r>
                  <w:r w:rsidR="009A73C6" w:rsidRPr="00AD30B9">
                    <w:rPr>
                      <w:color w:val="000000" w:themeColor="text1"/>
                      <w:sz w:val="24"/>
                      <w:szCs w:val="24"/>
                    </w:rPr>
                    <w:t>;</w:t>
                  </w:r>
                </w:p>
              </w:tc>
            </w:tr>
            <w:tr w:rsidR="000D010C" w:rsidRPr="00AD30B9" w:rsidTr="009A73C6">
              <w:tc>
                <w:tcPr>
                  <w:tcW w:w="781" w:type="dxa"/>
                  <w:vAlign w:val="center"/>
                </w:tcPr>
                <w:p w:rsidR="000D010C" w:rsidRPr="00AD30B9" w:rsidRDefault="000D010C" w:rsidP="00AD30B9">
                  <w:pPr>
                    <w:jc w:val="center"/>
                    <w:rPr>
                      <w:color w:val="FF0000"/>
                      <w:sz w:val="24"/>
                      <w:szCs w:val="24"/>
                    </w:rPr>
                  </w:pPr>
                  <w:r w:rsidRPr="00AD30B9">
                    <w:rPr>
                      <w:color w:val="FF0000"/>
                      <w:sz w:val="24"/>
                      <w:szCs w:val="24"/>
                    </w:rPr>
                    <w:t>2021</w:t>
                  </w:r>
                </w:p>
              </w:tc>
              <w:tc>
                <w:tcPr>
                  <w:tcW w:w="2977" w:type="dxa"/>
                  <w:vAlign w:val="center"/>
                </w:tcPr>
                <w:p w:rsidR="000D010C" w:rsidRPr="00AD30B9" w:rsidRDefault="000D010C" w:rsidP="00AD30B9">
                  <w:pPr>
                    <w:rPr>
                      <w:color w:val="FF0000"/>
                      <w:sz w:val="24"/>
                      <w:szCs w:val="24"/>
                    </w:rPr>
                  </w:pPr>
                  <w:r w:rsidRPr="00AD30B9">
                    <w:rPr>
                      <w:color w:val="FF0000"/>
                      <w:sz w:val="24"/>
                      <w:szCs w:val="24"/>
                    </w:rPr>
                    <w:t xml:space="preserve">- </w:t>
                  </w:r>
                  <w:r w:rsidR="00EC6AD1" w:rsidRPr="00AD30B9">
                    <w:rPr>
                      <w:color w:val="FF0000"/>
                      <w:sz w:val="24"/>
                      <w:szCs w:val="24"/>
                    </w:rPr>
                    <w:t>33 108,70</w:t>
                  </w:r>
                  <w:r w:rsidRPr="00AD30B9">
                    <w:rPr>
                      <w:color w:val="FF0000"/>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0D0D0D" w:themeColor="text1" w:themeTint="F2"/>
                      <w:sz w:val="24"/>
                      <w:szCs w:val="24"/>
                    </w:rPr>
                  </w:pPr>
                  <w:r w:rsidRPr="00AD30B9">
                    <w:rPr>
                      <w:color w:val="0D0D0D" w:themeColor="text1" w:themeTint="F2"/>
                      <w:sz w:val="24"/>
                      <w:szCs w:val="24"/>
                    </w:rPr>
                    <w:t>2022</w:t>
                  </w:r>
                </w:p>
              </w:tc>
              <w:tc>
                <w:tcPr>
                  <w:tcW w:w="2977" w:type="dxa"/>
                  <w:vAlign w:val="center"/>
                </w:tcPr>
                <w:p w:rsidR="000D010C" w:rsidRPr="00AD30B9" w:rsidRDefault="000D010C" w:rsidP="00AD30B9">
                  <w:pPr>
                    <w:rPr>
                      <w:color w:val="0D0D0D" w:themeColor="text1" w:themeTint="F2"/>
                      <w:sz w:val="24"/>
                      <w:szCs w:val="24"/>
                    </w:rPr>
                  </w:pPr>
                  <w:r w:rsidRPr="00AD30B9">
                    <w:rPr>
                      <w:color w:val="0D0D0D" w:themeColor="text1" w:themeTint="F2"/>
                      <w:sz w:val="24"/>
                      <w:szCs w:val="24"/>
                    </w:rPr>
                    <w:t xml:space="preserve">- </w:t>
                  </w:r>
                  <w:r w:rsidR="000574D4" w:rsidRPr="00AD30B9">
                    <w:rPr>
                      <w:color w:val="0D0D0D" w:themeColor="text1" w:themeTint="F2"/>
                      <w:sz w:val="24"/>
                      <w:szCs w:val="24"/>
                    </w:rPr>
                    <w:t>22 134,20</w:t>
                  </w:r>
                  <w:r w:rsidRPr="00AD30B9">
                    <w:rPr>
                      <w:color w:val="0D0D0D" w:themeColor="text1" w:themeTint="F2"/>
                      <w:sz w:val="24"/>
                      <w:szCs w:val="24"/>
                    </w:rPr>
                    <w:t xml:space="preserve"> тыс. рублей;</w:t>
                  </w:r>
                </w:p>
              </w:tc>
            </w:tr>
            <w:tr w:rsidR="000D010C" w:rsidRPr="00AD30B9" w:rsidTr="009A73C6">
              <w:tc>
                <w:tcPr>
                  <w:tcW w:w="781" w:type="dxa"/>
                  <w:vAlign w:val="center"/>
                </w:tcPr>
                <w:p w:rsidR="000D010C" w:rsidRPr="00AD30B9" w:rsidRDefault="000D010C" w:rsidP="00AD30B9">
                  <w:pPr>
                    <w:jc w:val="center"/>
                    <w:rPr>
                      <w:color w:val="0D0D0D" w:themeColor="text1" w:themeTint="F2"/>
                      <w:sz w:val="24"/>
                      <w:szCs w:val="24"/>
                    </w:rPr>
                  </w:pPr>
                  <w:r w:rsidRPr="00AD30B9">
                    <w:rPr>
                      <w:color w:val="0D0D0D" w:themeColor="text1" w:themeTint="F2"/>
                      <w:sz w:val="24"/>
                      <w:szCs w:val="24"/>
                    </w:rPr>
                    <w:t>2023</w:t>
                  </w:r>
                </w:p>
              </w:tc>
              <w:tc>
                <w:tcPr>
                  <w:tcW w:w="2977" w:type="dxa"/>
                  <w:vAlign w:val="center"/>
                </w:tcPr>
                <w:p w:rsidR="000D010C" w:rsidRPr="00AD30B9" w:rsidRDefault="000D010C" w:rsidP="00AD30B9">
                  <w:pPr>
                    <w:rPr>
                      <w:color w:val="0D0D0D" w:themeColor="text1" w:themeTint="F2"/>
                      <w:sz w:val="24"/>
                      <w:szCs w:val="24"/>
                    </w:rPr>
                  </w:pPr>
                  <w:r w:rsidRPr="00AD30B9">
                    <w:rPr>
                      <w:color w:val="0D0D0D" w:themeColor="text1" w:themeTint="F2"/>
                      <w:sz w:val="24"/>
                      <w:szCs w:val="24"/>
                    </w:rPr>
                    <w:t xml:space="preserve">- </w:t>
                  </w:r>
                  <w:r w:rsidR="000574D4" w:rsidRPr="00AD30B9">
                    <w:rPr>
                      <w:color w:val="0D0D0D" w:themeColor="text1" w:themeTint="F2"/>
                      <w:sz w:val="24"/>
                      <w:szCs w:val="24"/>
                    </w:rPr>
                    <w:t>22 208,20</w:t>
                  </w:r>
                  <w:r w:rsidR="003B6A88" w:rsidRPr="00AD30B9">
                    <w:rPr>
                      <w:color w:val="0D0D0D" w:themeColor="text1" w:themeTint="F2"/>
                      <w:sz w:val="24"/>
                      <w:szCs w:val="24"/>
                    </w:rPr>
                    <w:t xml:space="preserve"> тыс. рублей;</w:t>
                  </w:r>
                </w:p>
              </w:tc>
            </w:tr>
            <w:tr w:rsidR="003B6A88" w:rsidRPr="00AD30B9" w:rsidTr="009A73C6">
              <w:tc>
                <w:tcPr>
                  <w:tcW w:w="781" w:type="dxa"/>
                  <w:vAlign w:val="center"/>
                </w:tcPr>
                <w:p w:rsidR="003B6A88" w:rsidRPr="00AD30B9" w:rsidRDefault="003B6A88" w:rsidP="00AD30B9">
                  <w:pPr>
                    <w:jc w:val="center"/>
                    <w:rPr>
                      <w:sz w:val="24"/>
                      <w:szCs w:val="24"/>
                    </w:rPr>
                  </w:pPr>
                  <w:r w:rsidRPr="00AD30B9">
                    <w:rPr>
                      <w:sz w:val="24"/>
                      <w:szCs w:val="24"/>
                    </w:rPr>
                    <w:t>2024</w:t>
                  </w:r>
                </w:p>
              </w:tc>
              <w:tc>
                <w:tcPr>
                  <w:tcW w:w="2977" w:type="dxa"/>
                  <w:vAlign w:val="center"/>
                </w:tcPr>
                <w:p w:rsidR="003B6A88" w:rsidRPr="00AD30B9" w:rsidRDefault="003B6A88" w:rsidP="00AD30B9">
                  <w:pPr>
                    <w:rPr>
                      <w:sz w:val="24"/>
                      <w:szCs w:val="24"/>
                    </w:rPr>
                  </w:pPr>
                  <w:r w:rsidRPr="00AD30B9">
                    <w:rPr>
                      <w:sz w:val="24"/>
                      <w:szCs w:val="24"/>
                    </w:rPr>
                    <w:t>- 22 208,20 тыс. рублей.</w:t>
                  </w:r>
                </w:p>
              </w:tc>
            </w:tr>
          </w:tbl>
          <w:p w:rsidR="000D010C" w:rsidRPr="00AD30B9" w:rsidRDefault="000D010C" w:rsidP="00AD30B9">
            <w:pPr>
              <w:tabs>
                <w:tab w:val="left" w:pos="2763"/>
              </w:tabs>
              <w:overflowPunct w:val="0"/>
              <w:autoSpaceDE w:val="0"/>
              <w:autoSpaceDN w:val="0"/>
              <w:adjustRightInd w:val="0"/>
              <w:textAlignment w:val="baseline"/>
              <w:rPr>
                <w:color w:val="000000" w:themeColor="text1"/>
                <w:sz w:val="24"/>
                <w:szCs w:val="24"/>
              </w:rPr>
            </w:pPr>
          </w:p>
        </w:tc>
      </w:tr>
    </w:tbl>
    <w:p w:rsidR="000D010C" w:rsidRPr="00317B95" w:rsidRDefault="000D010C" w:rsidP="000D010C">
      <w:pPr>
        <w:jc w:val="center"/>
        <w:outlineLvl w:val="0"/>
        <w:rPr>
          <w:color w:val="000000" w:themeColor="text1"/>
          <w:sz w:val="24"/>
          <w:szCs w:val="24"/>
        </w:rPr>
      </w:pP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Раздел 1.</w:t>
      </w:r>
      <w:r w:rsidR="008B0D19">
        <w:rPr>
          <w:color w:val="000000" w:themeColor="text1"/>
          <w:sz w:val="24"/>
          <w:szCs w:val="24"/>
        </w:rPr>
        <w:t xml:space="preserve"> </w:t>
      </w:r>
      <w:r w:rsidRPr="00317B95">
        <w:rPr>
          <w:color w:val="000000" w:themeColor="text1"/>
          <w:sz w:val="24"/>
          <w:szCs w:val="24"/>
        </w:rPr>
        <w:t xml:space="preserve">ХАРАКТЕРИСТИКА ТЕКУЩЕГО СОСТОЯНИЯ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СФЕРЫ РЕАЛИЗАЦИИ</w:t>
      </w:r>
      <w:r w:rsidR="008B0D19">
        <w:rPr>
          <w:color w:val="000000" w:themeColor="text1"/>
          <w:sz w:val="24"/>
          <w:szCs w:val="24"/>
        </w:rPr>
        <w:t xml:space="preserve"> </w:t>
      </w:r>
      <w:r w:rsidRPr="00317B95">
        <w:rPr>
          <w:color w:val="000000" w:themeColor="text1"/>
          <w:sz w:val="24"/>
          <w:szCs w:val="24"/>
        </w:rPr>
        <w:t xml:space="preserve">ПРОГРАММЫ, В ТОМ ЧИСЛЕ </w:t>
      </w:r>
    </w:p>
    <w:p w:rsidR="000D010C" w:rsidRPr="00317B95" w:rsidRDefault="000D010C" w:rsidP="000D010C">
      <w:pPr>
        <w:jc w:val="center"/>
        <w:outlineLvl w:val="0"/>
        <w:rPr>
          <w:color w:val="000000" w:themeColor="text1"/>
          <w:sz w:val="24"/>
          <w:szCs w:val="24"/>
        </w:rPr>
      </w:pPr>
      <w:r w:rsidRPr="00317B95">
        <w:rPr>
          <w:color w:val="000000" w:themeColor="text1"/>
          <w:sz w:val="24"/>
          <w:szCs w:val="24"/>
        </w:rPr>
        <w:t>ФОРМУЛИРОВКИ ОСНОВНЫХ ПРОБЛЕМ В УКАЗАННОЙ СФЕРЕ.</w:t>
      </w:r>
      <w:r w:rsidR="008B0D19">
        <w:rPr>
          <w:color w:val="000000" w:themeColor="text1"/>
          <w:sz w:val="24"/>
          <w:szCs w:val="24"/>
        </w:rPr>
        <w:t xml:space="preserve"> </w:t>
      </w:r>
    </w:p>
    <w:p w:rsidR="000D010C" w:rsidRPr="00317B95" w:rsidRDefault="000D010C" w:rsidP="008B0D19">
      <w:pPr>
        <w:ind w:firstLine="709"/>
        <w:jc w:val="center"/>
        <w:rPr>
          <w:color w:val="000000" w:themeColor="text1"/>
          <w:sz w:val="24"/>
          <w:szCs w:val="24"/>
        </w:rPr>
      </w:pPr>
    </w:p>
    <w:p w:rsidR="000D010C" w:rsidRPr="00317B95" w:rsidRDefault="000D010C" w:rsidP="008B0D19">
      <w:pPr>
        <w:spacing w:line="216" w:lineRule="auto"/>
        <w:ind w:firstLine="709"/>
        <w:jc w:val="both"/>
        <w:outlineLvl w:val="0"/>
        <w:rPr>
          <w:b/>
          <w:bCs/>
          <w:color w:val="000000" w:themeColor="text1"/>
          <w:sz w:val="24"/>
          <w:szCs w:val="24"/>
        </w:rPr>
      </w:pPr>
      <w:r w:rsidRPr="00317B95">
        <w:rPr>
          <w:b/>
          <w:bCs/>
          <w:color w:val="000000" w:themeColor="text1"/>
          <w:sz w:val="24"/>
          <w:szCs w:val="24"/>
        </w:rPr>
        <w:t>Автомобильные дороги в муниципальном образовании город Дивногорск являются важным фактором в развитии экономики. И от того, в каком состоянии</w:t>
      </w:r>
      <w:r w:rsidR="008B0D19">
        <w:rPr>
          <w:b/>
          <w:bCs/>
          <w:color w:val="000000" w:themeColor="text1"/>
          <w:sz w:val="24"/>
          <w:szCs w:val="24"/>
        </w:rPr>
        <w:t xml:space="preserve"> </w:t>
      </w:r>
      <w:r w:rsidRPr="00317B95">
        <w:rPr>
          <w:b/>
          <w:bCs/>
          <w:color w:val="000000" w:themeColor="text1"/>
          <w:sz w:val="24"/>
          <w:szCs w:val="24"/>
        </w:rPr>
        <w:t>они находятся, зависит обеспечение</w:t>
      </w:r>
      <w:r w:rsidR="008B0D19">
        <w:rPr>
          <w:b/>
          <w:bCs/>
          <w:color w:val="000000" w:themeColor="text1"/>
          <w:sz w:val="24"/>
          <w:szCs w:val="24"/>
        </w:rPr>
        <w:t xml:space="preserve"> </w:t>
      </w:r>
      <w:r w:rsidRPr="00317B95">
        <w:rPr>
          <w:b/>
          <w:bCs/>
          <w:color w:val="000000" w:themeColor="text1"/>
          <w:sz w:val="24"/>
          <w:szCs w:val="24"/>
        </w:rPr>
        <w:t xml:space="preserve">безопасности дорожного движения, обеспечение </w:t>
      </w:r>
      <w:r w:rsidRPr="00317B95">
        <w:rPr>
          <w:b/>
          <w:bCs/>
          <w:color w:val="000000" w:themeColor="text1"/>
          <w:sz w:val="24"/>
          <w:szCs w:val="24"/>
        </w:rPr>
        <w:lastRenderedPageBreak/>
        <w:t xml:space="preserve">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themeColor="text1"/>
          <w:sz w:val="24"/>
          <w:szCs w:val="24"/>
        </w:rPr>
        <w:t>погодно</w:t>
      </w:r>
      <w:proofErr w:type="spellEnd"/>
      <w:r w:rsidRPr="00317B95">
        <w:rPr>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0D010C" w:rsidRPr="00317B95" w:rsidRDefault="00143BA2" w:rsidP="008B0D19">
      <w:pPr>
        <w:spacing w:line="216" w:lineRule="auto"/>
        <w:ind w:firstLine="709"/>
        <w:jc w:val="both"/>
        <w:outlineLvl w:val="0"/>
        <w:rPr>
          <w:b/>
          <w:bCs/>
          <w:color w:val="000000" w:themeColor="text1"/>
          <w:sz w:val="24"/>
          <w:szCs w:val="24"/>
        </w:rPr>
      </w:pPr>
      <w:r>
        <w:rPr>
          <w:b/>
          <w:bCs/>
          <w:color w:val="000000" w:themeColor="text1"/>
          <w:sz w:val="24"/>
          <w:szCs w:val="24"/>
        </w:rPr>
        <w:t>По состоянию на 01 января 2020</w:t>
      </w:r>
      <w:r w:rsidR="000D010C" w:rsidRPr="00317B95">
        <w:rPr>
          <w:b/>
          <w:bCs/>
          <w:color w:val="000000" w:themeColor="text1"/>
          <w:sz w:val="24"/>
          <w:szCs w:val="24"/>
        </w:rPr>
        <w:t xml:space="preserve"> г. протяженность автомобильных дорог в муниципальном образовании город Дивногорск составляет – 160,547 км. </w:t>
      </w:r>
    </w:p>
    <w:p w:rsidR="000D010C" w:rsidRPr="00317B95" w:rsidRDefault="000D010C" w:rsidP="008B0D19">
      <w:pPr>
        <w:spacing w:line="216" w:lineRule="auto"/>
        <w:ind w:firstLine="709"/>
        <w:jc w:val="both"/>
        <w:outlineLvl w:val="0"/>
        <w:rPr>
          <w:b/>
          <w:bCs/>
          <w:color w:val="000000" w:themeColor="text1"/>
          <w:sz w:val="24"/>
          <w:szCs w:val="24"/>
        </w:rPr>
      </w:pPr>
      <w:r w:rsidRPr="00317B95">
        <w:rPr>
          <w:b/>
          <w:bCs/>
          <w:color w:val="000000" w:themeColor="text1"/>
          <w:sz w:val="24"/>
          <w:szCs w:val="24"/>
        </w:rPr>
        <w:t>Из 160,547 км дорог местного значения только 52,775 км (32,87%) имеют усовершенствованное асфальтовое покрытие, 107,772 км (67,13%) – с твердым покрытием в большинстве своем</w:t>
      </w:r>
      <w:r w:rsidR="008B0D19">
        <w:rPr>
          <w:b/>
          <w:bCs/>
          <w:color w:val="000000" w:themeColor="text1"/>
          <w:sz w:val="24"/>
          <w:szCs w:val="24"/>
        </w:rPr>
        <w:t xml:space="preserve"> </w:t>
      </w:r>
      <w:r w:rsidRPr="00317B95">
        <w:rPr>
          <w:b/>
          <w:bCs/>
          <w:color w:val="000000" w:themeColor="text1"/>
          <w:sz w:val="24"/>
          <w:szCs w:val="24"/>
        </w:rPr>
        <w:t xml:space="preserve">требующее капитального ремонта. </w:t>
      </w:r>
    </w:p>
    <w:p w:rsidR="000D010C" w:rsidRPr="00317B95" w:rsidRDefault="000D010C" w:rsidP="008B0D19">
      <w:pPr>
        <w:spacing w:line="216" w:lineRule="auto"/>
        <w:ind w:firstLine="709"/>
        <w:jc w:val="both"/>
        <w:outlineLvl w:val="0"/>
        <w:rPr>
          <w:b/>
          <w:bCs/>
          <w:color w:val="000000" w:themeColor="text1"/>
          <w:sz w:val="24"/>
          <w:szCs w:val="24"/>
        </w:rPr>
      </w:pPr>
      <w:r w:rsidRPr="00317B95">
        <w:rPr>
          <w:b/>
          <w:bCs/>
          <w:color w:val="000000" w:themeColor="text1"/>
          <w:sz w:val="24"/>
          <w:szCs w:val="24"/>
        </w:rPr>
        <w:t>В последние годы средства, выделяемые на ремонт и реконструкцию автомобильных дорог, были недостаточными для проведения</w:t>
      </w:r>
      <w:r w:rsidR="008B0D19">
        <w:rPr>
          <w:b/>
          <w:bCs/>
          <w:color w:val="000000" w:themeColor="text1"/>
          <w:sz w:val="24"/>
          <w:szCs w:val="24"/>
        </w:rPr>
        <w:t xml:space="preserve"> </w:t>
      </w:r>
      <w:r w:rsidRPr="00317B95">
        <w:rPr>
          <w:b/>
          <w:bCs/>
          <w:color w:val="000000" w:themeColor="text1"/>
          <w:sz w:val="24"/>
          <w:szCs w:val="24"/>
        </w:rPr>
        <w:t>данных видов работ. В основном денежные средства расходовались на сезонное содержание дорог и</w:t>
      </w:r>
      <w:r w:rsidR="008B0D19">
        <w:rPr>
          <w:b/>
          <w:bCs/>
          <w:color w:val="000000" w:themeColor="text1"/>
          <w:sz w:val="24"/>
          <w:szCs w:val="24"/>
        </w:rPr>
        <w:t xml:space="preserve"> </w:t>
      </w:r>
      <w:r w:rsidRPr="00317B95">
        <w:rPr>
          <w:b/>
          <w:bCs/>
          <w:color w:val="000000" w:themeColor="text1"/>
          <w:sz w:val="24"/>
          <w:szCs w:val="24"/>
        </w:rPr>
        <w:t>выборочный ямочный ремонт участков улиц и дорог, что не давало существенных результатов по улучшению состояния автомобильных дорог.</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w:t>
      </w:r>
      <w:r w:rsidR="008B0D19">
        <w:rPr>
          <w:color w:val="000000" w:themeColor="text1"/>
          <w:sz w:val="24"/>
          <w:szCs w:val="24"/>
        </w:rPr>
        <w:t xml:space="preserve"> </w:t>
      </w:r>
      <w:r w:rsidRPr="00317B95">
        <w:rPr>
          <w:color w:val="000000" w:themeColor="text1"/>
          <w:sz w:val="24"/>
          <w:szCs w:val="24"/>
        </w:rPr>
        <w:t>количества ДТП.</w:t>
      </w:r>
      <w:r w:rsidR="008B0D19">
        <w:rPr>
          <w:color w:val="000000" w:themeColor="text1"/>
          <w:sz w:val="24"/>
          <w:szCs w:val="24"/>
        </w:rPr>
        <w:t xml:space="preserve"> </w:t>
      </w:r>
      <w:r w:rsidRPr="00317B9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0D010C" w:rsidRPr="00317B95" w:rsidRDefault="000D010C" w:rsidP="008B0D19">
      <w:pPr>
        <w:widowControl w:val="0"/>
        <w:autoSpaceDE w:val="0"/>
        <w:autoSpaceDN w:val="0"/>
        <w:adjustRightInd w:val="0"/>
        <w:ind w:firstLine="709"/>
        <w:jc w:val="both"/>
        <w:rPr>
          <w:rFonts w:ascii="Arial" w:hAnsi="Arial" w:cs="Arial"/>
          <w:color w:val="000000" w:themeColor="text1"/>
          <w:sz w:val="24"/>
          <w:szCs w:val="24"/>
        </w:rPr>
      </w:pPr>
      <w:r w:rsidRPr="00317B95">
        <w:rPr>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w:t>
      </w:r>
      <w:r w:rsidR="008B0D19">
        <w:rPr>
          <w:color w:val="000000" w:themeColor="text1"/>
          <w:sz w:val="24"/>
          <w:szCs w:val="24"/>
        </w:rPr>
        <w:t xml:space="preserve"> </w:t>
      </w:r>
      <w:r w:rsidRPr="00317B95">
        <w:rPr>
          <w:color w:val="000000" w:themeColor="text1"/>
          <w:sz w:val="24"/>
          <w:szCs w:val="24"/>
        </w:rPr>
        <w:t>Дивногорск, являются:</w:t>
      </w:r>
    </w:p>
    <w:p w:rsidR="000D010C" w:rsidRPr="00317B95" w:rsidRDefault="000D010C" w:rsidP="008B0D19">
      <w:pPr>
        <w:widowControl w:val="0"/>
        <w:tabs>
          <w:tab w:val="left" w:pos="567"/>
          <w:tab w:val="left" w:pos="993"/>
        </w:tabs>
        <w:autoSpaceDE w:val="0"/>
        <w:autoSpaceDN w:val="0"/>
        <w:adjustRightInd w:val="0"/>
        <w:ind w:firstLine="709"/>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 xml:space="preserve">несоответствие уровня развития транспортного комплекса текущим и стратегическим потребностям экономики и населения города; </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 xml:space="preserve">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w:t>
      </w:r>
      <w:proofErr w:type="gramStart"/>
      <w:r w:rsidRPr="00317B95">
        <w:rPr>
          <w:color w:val="000000" w:themeColor="text1"/>
          <w:sz w:val="24"/>
          <w:szCs w:val="24"/>
        </w:rPr>
        <w:t>ограничивает скорость и не обеспечивает</w:t>
      </w:r>
      <w:proofErr w:type="gramEnd"/>
      <w:r w:rsidRPr="00317B95">
        <w:rPr>
          <w:color w:val="000000" w:themeColor="text1"/>
          <w:sz w:val="24"/>
          <w:szCs w:val="24"/>
        </w:rPr>
        <w:t xml:space="preserve"> в должной мере безопасность движения; </w:t>
      </w:r>
    </w:p>
    <w:p w:rsidR="000D010C" w:rsidRPr="00317B95" w:rsidRDefault="000D010C" w:rsidP="008B0D19">
      <w:pPr>
        <w:widowControl w:val="0"/>
        <w:tabs>
          <w:tab w:val="left" w:pos="709"/>
          <w:tab w:val="left" w:pos="851"/>
          <w:tab w:val="left" w:pos="993"/>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0D010C" w:rsidRPr="00317B95" w:rsidRDefault="000D010C" w:rsidP="008B0D19">
      <w:pPr>
        <w:widowControl w:val="0"/>
        <w:autoSpaceDE w:val="0"/>
        <w:autoSpaceDN w:val="0"/>
        <w:adjustRightInd w:val="0"/>
        <w:ind w:firstLine="709"/>
        <w:jc w:val="both"/>
        <w:rPr>
          <w:rFonts w:ascii="Arial" w:hAnsi="Arial" w:cs="Arial"/>
          <w:color w:val="000000" w:themeColor="text1"/>
          <w:sz w:val="24"/>
          <w:szCs w:val="24"/>
        </w:rPr>
      </w:pPr>
      <w:r w:rsidRPr="00317B95">
        <w:rPr>
          <w:color w:val="000000" w:themeColor="text1"/>
          <w:sz w:val="24"/>
          <w:szCs w:val="24"/>
        </w:rPr>
        <w:t>- низкий уровень инновационной составляющей в развитии транспортной системы муниципального образования город Дивногорск</w:t>
      </w:r>
      <w:r w:rsidRPr="00317B95">
        <w:rPr>
          <w:rFonts w:ascii="Arial" w:hAnsi="Arial" w:cs="Arial"/>
          <w:color w:val="000000" w:themeColor="text1"/>
          <w:sz w:val="24"/>
          <w:szCs w:val="24"/>
        </w:rPr>
        <w:t>.</w:t>
      </w:r>
    </w:p>
    <w:p w:rsidR="000D010C" w:rsidRPr="00317B95" w:rsidRDefault="000D010C" w:rsidP="008B0D19">
      <w:pPr>
        <w:widowControl w:val="0"/>
        <w:autoSpaceDE w:val="0"/>
        <w:autoSpaceDN w:val="0"/>
        <w:adjustRightInd w:val="0"/>
        <w:ind w:firstLine="709"/>
        <w:jc w:val="both"/>
        <w:rPr>
          <w:rFonts w:ascii="Arial" w:hAnsi="Arial" w:cs="Arial"/>
          <w:color w:val="000000" w:themeColor="text1"/>
          <w:sz w:val="24"/>
          <w:szCs w:val="24"/>
        </w:rPr>
      </w:pPr>
      <w:r w:rsidRPr="00317B9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w:t>
      </w:r>
      <w:r w:rsidR="008B0D19">
        <w:rPr>
          <w:color w:val="000000" w:themeColor="text1"/>
          <w:sz w:val="24"/>
          <w:szCs w:val="24"/>
        </w:rPr>
        <w:t xml:space="preserve"> </w:t>
      </w:r>
      <w:r w:rsidRPr="00317B95">
        <w:rPr>
          <w:color w:val="000000" w:themeColor="text1"/>
          <w:sz w:val="24"/>
          <w:szCs w:val="24"/>
        </w:rPr>
        <w:t>осуществляют 2 предприятия различных форм собственности, в том числе</w:t>
      </w:r>
      <w:r w:rsidR="008B0D19">
        <w:rPr>
          <w:color w:val="000000" w:themeColor="text1"/>
          <w:sz w:val="24"/>
          <w:szCs w:val="24"/>
        </w:rPr>
        <w:t xml:space="preserve"> </w:t>
      </w:r>
      <w:r w:rsidRPr="00317B95">
        <w:rPr>
          <w:color w:val="000000" w:themeColor="text1"/>
          <w:sz w:val="24"/>
          <w:szCs w:val="24"/>
        </w:rPr>
        <w:t>ГПКК «Краевое</w:t>
      </w:r>
      <w:r w:rsidR="008B0D19">
        <w:rPr>
          <w:color w:val="000000" w:themeColor="text1"/>
          <w:sz w:val="24"/>
          <w:szCs w:val="24"/>
        </w:rPr>
        <w:t xml:space="preserve"> </w:t>
      </w:r>
      <w:r w:rsidRPr="00317B95">
        <w:rPr>
          <w:color w:val="000000" w:themeColor="text1"/>
          <w:sz w:val="24"/>
          <w:szCs w:val="24"/>
        </w:rPr>
        <w:t>АТП» и</w:t>
      </w:r>
      <w:r w:rsidR="008B0D19">
        <w:rPr>
          <w:color w:val="000000" w:themeColor="text1"/>
          <w:sz w:val="24"/>
          <w:szCs w:val="24"/>
        </w:rPr>
        <w:t xml:space="preserve"> </w:t>
      </w:r>
      <w:r w:rsidRPr="00317B95">
        <w:rPr>
          <w:color w:val="000000" w:themeColor="text1"/>
          <w:sz w:val="24"/>
          <w:szCs w:val="24"/>
        </w:rPr>
        <w:t>индивидуальный предприниматель Черкашин Ю.А.</w:t>
      </w:r>
    </w:p>
    <w:p w:rsidR="000D010C" w:rsidRPr="00317B95" w:rsidRDefault="000D010C" w:rsidP="008B0D19">
      <w:pPr>
        <w:widowControl w:val="0"/>
        <w:autoSpaceDE w:val="0"/>
        <w:autoSpaceDN w:val="0"/>
        <w:adjustRightInd w:val="0"/>
        <w:ind w:firstLine="709"/>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8B0D19">
      <w:pPr>
        <w:widowControl w:val="0"/>
        <w:autoSpaceDE w:val="0"/>
        <w:autoSpaceDN w:val="0"/>
        <w:adjustRightInd w:val="0"/>
        <w:ind w:firstLine="709"/>
        <w:jc w:val="both"/>
        <w:rPr>
          <w:rFonts w:ascii="Arial" w:hAnsi="Arial" w:cs="Arial"/>
          <w:color w:val="000000" w:themeColor="text1"/>
          <w:sz w:val="24"/>
          <w:szCs w:val="24"/>
        </w:rPr>
      </w:pPr>
      <w:r w:rsidRPr="00317B95">
        <w:rPr>
          <w:color w:val="000000" w:themeColor="text1"/>
          <w:sz w:val="24"/>
          <w:szCs w:val="24"/>
        </w:rPr>
        <w:t>Обновление автобусного парка осуществляется за счет собственных сре</w:t>
      </w:r>
      <w:proofErr w:type="gramStart"/>
      <w:r w:rsidRPr="00317B95">
        <w:rPr>
          <w:color w:val="000000" w:themeColor="text1"/>
          <w:sz w:val="24"/>
          <w:szCs w:val="24"/>
        </w:rPr>
        <w:t>дств пр</w:t>
      </w:r>
      <w:proofErr w:type="gramEnd"/>
      <w:r w:rsidRPr="00317B95">
        <w:rPr>
          <w:color w:val="000000" w:themeColor="text1"/>
          <w:sz w:val="24"/>
          <w:szCs w:val="24"/>
        </w:rPr>
        <w:t>едприятий, в том числе на условиях лизинга.</w:t>
      </w:r>
    </w:p>
    <w:p w:rsidR="000D010C" w:rsidRPr="00317B95" w:rsidRDefault="000D010C" w:rsidP="008B0D19">
      <w:pPr>
        <w:widowControl w:val="0"/>
        <w:autoSpaceDE w:val="0"/>
        <w:autoSpaceDN w:val="0"/>
        <w:adjustRightInd w:val="0"/>
        <w:ind w:firstLine="709"/>
        <w:jc w:val="both"/>
        <w:rPr>
          <w:rFonts w:ascii="Arial" w:hAnsi="Arial" w:cs="Arial"/>
          <w:color w:val="000000" w:themeColor="text1"/>
          <w:sz w:val="24"/>
          <w:szCs w:val="24"/>
        </w:rPr>
      </w:pPr>
      <w:r w:rsidRPr="00317B95">
        <w:rPr>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lastRenderedPageBreak/>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2. ОСНОВНЫЕ ЦЕЛИ И ЗАДАЧИ </w:t>
      </w:r>
    </w:p>
    <w:p w:rsidR="000D010C" w:rsidRPr="00317B95" w:rsidRDefault="000D010C" w:rsidP="000D010C">
      <w:pPr>
        <w:jc w:val="center"/>
        <w:rPr>
          <w:color w:val="000000" w:themeColor="text1"/>
          <w:sz w:val="24"/>
          <w:szCs w:val="24"/>
        </w:rPr>
      </w:pPr>
      <w:r w:rsidRPr="00317B95">
        <w:rPr>
          <w:color w:val="000000" w:themeColor="text1"/>
          <w:sz w:val="24"/>
          <w:szCs w:val="24"/>
        </w:rPr>
        <w:t>МУНИЦИПАЛЬНОЙ ПРОГРАММЫ</w:t>
      </w:r>
    </w:p>
    <w:p w:rsidR="000D010C" w:rsidRPr="00317B95" w:rsidRDefault="000D010C" w:rsidP="000D010C">
      <w:pPr>
        <w:widowControl w:val="0"/>
        <w:autoSpaceDE w:val="0"/>
        <w:autoSpaceDN w:val="0"/>
        <w:adjustRightInd w:val="0"/>
        <w:ind w:firstLine="720"/>
        <w:jc w:val="both"/>
        <w:rPr>
          <w:rFonts w:ascii="Arial" w:hAnsi="Arial" w:cs="Arial"/>
          <w:color w:val="000000" w:themeColor="text1"/>
        </w:rPr>
      </w:pP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Главной целью в области развития транспортной системы</w:t>
      </w:r>
      <w:r w:rsidR="008B0D19">
        <w:rPr>
          <w:color w:val="000000" w:themeColor="text1"/>
          <w:sz w:val="24"/>
          <w:szCs w:val="24"/>
        </w:rPr>
        <w:t xml:space="preserve"> </w:t>
      </w:r>
      <w:r w:rsidRPr="00317B95">
        <w:rPr>
          <w:color w:val="000000" w:themeColor="text1"/>
          <w:sz w:val="24"/>
          <w:szCs w:val="24"/>
        </w:rPr>
        <w:t>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Цели программы:</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1. Развитие современной и эффективной транспортной инфраструктуры;</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2. Повышение доступности транспортных услуг для населения;</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3. Повышение комплексной безопасности дорожного движения;</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Для достижения поставленных целей предусматривается решение следующих задач:</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1. Обеспечение сохранности, модернизация и развитие сети автомобильных дорог муниципального образования город Дивногорск;</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2. Обеспечение потребности населения в перевозках; </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3. Обеспечение дорожной безопасности и бесперебойного движения по автомобильным дорогам.</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8" w:history="1">
        <w:r w:rsidRPr="00317B95">
          <w:rPr>
            <w:color w:val="000000" w:themeColor="text1"/>
            <w:sz w:val="24"/>
            <w:szCs w:val="24"/>
          </w:rPr>
          <w:t>Постановлением</w:t>
        </w:r>
      </w:hyperlink>
      <w:r w:rsidRPr="00317B95">
        <w:rPr>
          <w:color w:val="000000" w:themeColor="text1"/>
          <w:sz w:val="24"/>
          <w:szCs w:val="24"/>
        </w:rPr>
        <w:t xml:space="preserve"> Правительства Красноярского края от 27.04.2010 № 223-п</w:t>
      </w:r>
      <w:r w:rsidR="008B0D19">
        <w:rPr>
          <w:color w:val="000000" w:themeColor="text1"/>
          <w:sz w:val="24"/>
          <w:szCs w:val="24"/>
        </w:rPr>
        <w:t xml:space="preserve"> </w:t>
      </w:r>
      <w:r w:rsidRPr="00317B95">
        <w:rPr>
          <w:color w:val="000000" w:themeColor="text1"/>
          <w:sz w:val="24"/>
          <w:szCs w:val="24"/>
        </w:rPr>
        <w:t>«О льготном проезде отдельных категорий граждан в общественном транспорте».</w:t>
      </w:r>
    </w:p>
    <w:p w:rsidR="000D010C" w:rsidRPr="00317B95" w:rsidRDefault="000D010C" w:rsidP="008B0D19">
      <w:pPr>
        <w:widowControl w:val="0"/>
        <w:tabs>
          <w:tab w:val="left" w:pos="567"/>
        </w:tabs>
        <w:autoSpaceDE w:val="0"/>
        <w:autoSpaceDN w:val="0"/>
        <w:adjustRightInd w:val="0"/>
        <w:ind w:firstLine="709"/>
        <w:jc w:val="both"/>
        <w:rPr>
          <w:color w:val="000000" w:themeColor="text1"/>
          <w:sz w:val="24"/>
          <w:szCs w:val="24"/>
        </w:rPr>
      </w:pPr>
      <w:r w:rsidRPr="00317B95">
        <w:rPr>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0D010C" w:rsidRPr="00317B95" w:rsidRDefault="000D010C" w:rsidP="008B0D19">
      <w:pPr>
        <w:autoSpaceDE w:val="0"/>
        <w:autoSpaceDN w:val="0"/>
        <w:adjustRightInd w:val="0"/>
        <w:ind w:firstLine="709"/>
        <w:jc w:val="both"/>
        <w:rPr>
          <w:color w:val="000000" w:themeColor="text1"/>
          <w:sz w:val="24"/>
          <w:szCs w:val="24"/>
          <w:lang w:eastAsia="en-US"/>
        </w:rPr>
      </w:pPr>
      <w:r w:rsidRPr="00317B95">
        <w:rPr>
          <w:color w:val="000000" w:themeColor="text1"/>
          <w:sz w:val="24"/>
          <w:szCs w:val="24"/>
        </w:rPr>
        <w:t>Показателями развития транспортной отрасли города являются: протяженность автомобильных дорог общего пользования местного значения, пассажирооборот автомобильного транспорта,</w:t>
      </w:r>
      <w:r w:rsidR="008B0D19">
        <w:rPr>
          <w:color w:val="000000" w:themeColor="text1"/>
          <w:sz w:val="24"/>
          <w:szCs w:val="24"/>
        </w:rPr>
        <w:t xml:space="preserve"> </w:t>
      </w:r>
      <w:r w:rsidRPr="00317B95">
        <w:rPr>
          <w:color w:val="000000" w:themeColor="text1"/>
          <w:sz w:val="24"/>
          <w:szCs w:val="24"/>
        </w:rPr>
        <w:t>ликвидация очагов аварийности на</w:t>
      </w:r>
      <w:r w:rsidR="008B0D19">
        <w:rPr>
          <w:color w:val="000000" w:themeColor="text1"/>
          <w:sz w:val="24"/>
          <w:szCs w:val="24"/>
        </w:rPr>
        <w:t xml:space="preserve"> </w:t>
      </w:r>
      <w:r w:rsidRPr="00317B95">
        <w:rPr>
          <w:color w:val="000000" w:themeColor="text1"/>
          <w:sz w:val="24"/>
          <w:szCs w:val="24"/>
        </w:rPr>
        <w:t>автомобильных дорогах общего пользования</w:t>
      </w:r>
      <w:r w:rsidR="008B0D19">
        <w:rPr>
          <w:color w:val="000000" w:themeColor="text1"/>
          <w:sz w:val="24"/>
          <w:szCs w:val="24"/>
        </w:rPr>
        <w:t xml:space="preserve"> </w:t>
      </w:r>
      <w:r w:rsidRPr="00317B95">
        <w:rPr>
          <w:color w:val="000000" w:themeColor="text1"/>
          <w:sz w:val="24"/>
          <w:szCs w:val="24"/>
        </w:rPr>
        <w:t xml:space="preserve">местного значения. </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Раздел. 3 МЕХАНИЗМ РЕАЛИЗАЦИИ ПРОГРАММЫ</w:t>
      </w:r>
    </w:p>
    <w:p w:rsidR="000D010C" w:rsidRPr="00317B95" w:rsidRDefault="000D010C" w:rsidP="000D010C">
      <w:pPr>
        <w:widowControl w:val="0"/>
        <w:autoSpaceDE w:val="0"/>
        <w:autoSpaceDN w:val="0"/>
        <w:adjustRightInd w:val="0"/>
        <w:ind w:firstLine="540"/>
        <w:jc w:val="both"/>
        <w:rPr>
          <w:color w:val="000000" w:themeColor="text1"/>
          <w:sz w:val="24"/>
          <w:szCs w:val="24"/>
        </w:rPr>
      </w:pPr>
    </w:p>
    <w:p w:rsidR="000D010C" w:rsidRPr="00317B95" w:rsidRDefault="000D010C" w:rsidP="008B0D19">
      <w:pPr>
        <w:widowControl w:val="0"/>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Программа является основным инструментом реализации достижения целей и задач в среднесрочной перспективе.</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Распорядителем бюджетных сре</w:t>
      </w:r>
      <w:proofErr w:type="gramStart"/>
      <w:r w:rsidRPr="00317B95">
        <w:rPr>
          <w:color w:val="000000" w:themeColor="text1"/>
          <w:sz w:val="24"/>
          <w:szCs w:val="24"/>
        </w:rPr>
        <w:t>дств Пр</w:t>
      </w:r>
      <w:proofErr w:type="gramEnd"/>
      <w:r w:rsidRPr="00317B95">
        <w:rPr>
          <w:color w:val="000000" w:themeColor="text1"/>
          <w:sz w:val="24"/>
          <w:szCs w:val="24"/>
        </w:rPr>
        <w:t>ограммы является Муниципальное казенное учреждение</w:t>
      </w:r>
      <w:r w:rsidR="008B0D19">
        <w:rPr>
          <w:color w:val="000000" w:themeColor="text1"/>
          <w:sz w:val="24"/>
          <w:szCs w:val="24"/>
        </w:rPr>
        <w:t xml:space="preserve"> </w:t>
      </w:r>
      <w:r w:rsidRPr="00317B95">
        <w:rPr>
          <w:color w:val="000000" w:themeColor="text1"/>
          <w:sz w:val="24"/>
          <w:szCs w:val="24"/>
        </w:rPr>
        <w:t>«Городское хозяйство» города Дивногорска.</w:t>
      </w:r>
      <w:r w:rsidR="008B0D19">
        <w:rPr>
          <w:color w:val="000000" w:themeColor="text1"/>
          <w:sz w:val="24"/>
          <w:szCs w:val="24"/>
        </w:rPr>
        <w:t xml:space="preserve"> </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0D010C" w:rsidRPr="00317B95" w:rsidRDefault="000D010C" w:rsidP="008B0D19">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w:t>
      </w:r>
      <w:r w:rsidR="008B0D19">
        <w:rPr>
          <w:color w:val="000000" w:themeColor="text1"/>
          <w:sz w:val="24"/>
          <w:szCs w:val="24"/>
        </w:rPr>
        <w:t xml:space="preserve"> </w:t>
      </w:r>
      <w:r w:rsidRPr="00317B95">
        <w:rPr>
          <w:color w:val="000000" w:themeColor="text1"/>
          <w:sz w:val="24"/>
          <w:szCs w:val="24"/>
        </w:rPr>
        <w:t>которое:</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осуществляет меры по полному и качественному исполнению Программы;</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представляет отчет о реализации Программы по установленным законодательством формам и срокам;</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Программы.</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Управление 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lastRenderedPageBreak/>
        <w:t>-</w:t>
      </w:r>
      <w:r w:rsidR="008B0D19">
        <w:rPr>
          <w:color w:val="000000" w:themeColor="text1"/>
          <w:sz w:val="24"/>
          <w:szCs w:val="24"/>
        </w:rPr>
        <w:t xml:space="preserve"> </w:t>
      </w:r>
      <w:r w:rsidRPr="00317B95">
        <w:rPr>
          <w:color w:val="000000" w:themeColor="text1"/>
          <w:sz w:val="24"/>
          <w:szCs w:val="24"/>
        </w:rPr>
        <w:t>ежегодного уточнения затрат по Программе;</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0D010C" w:rsidRPr="00317B95" w:rsidRDefault="000D010C" w:rsidP="008B0D19">
      <w:pPr>
        <w:widowControl w:val="0"/>
        <w:autoSpaceDE w:val="0"/>
        <w:autoSpaceDN w:val="0"/>
        <w:adjustRightInd w:val="0"/>
        <w:ind w:firstLine="70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по итогам каждого года</w:t>
      </w:r>
      <w:r w:rsidR="008B0D19">
        <w:rPr>
          <w:color w:val="000000" w:themeColor="text1"/>
          <w:sz w:val="24"/>
          <w:szCs w:val="24"/>
        </w:rPr>
        <w:t xml:space="preserve"> </w:t>
      </w:r>
      <w:r w:rsidRPr="00317B95">
        <w:rPr>
          <w:color w:val="000000" w:themeColor="text1"/>
          <w:sz w:val="24"/>
          <w:szCs w:val="24"/>
        </w:rPr>
        <w:t xml:space="preserve">Муниципальное казенное учреждение «Городское хозяйство» города Дивногорска. </w:t>
      </w:r>
    </w:p>
    <w:p w:rsidR="000D010C" w:rsidRPr="00317B95" w:rsidRDefault="000D010C" w:rsidP="000D010C">
      <w:pPr>
        <w:jc w:val="center"/>
        <w:rPr>
          <w:color w:val="000000" w:themeColor="text1"/>
          <w:sz w:val="24"/>
          <w:szCs w:val="24"/>
        </w:rPr>
      </w:pPr>
    </w:p>
    <w:p w:rsidR="000D010C" w:rsidRPr="00317B95" w:rsidRDefault="000D010C" w:rsidP="000D010C">
      <w:pPr>
        <w:jc w:val="center"/>
        <w:rPr>
          <w:color w:val="000000" w:themeColor="text1"/>
          <w:sz w:val="24"/>
          <w:szCs w:val="24"/>
        </w:rPr>
      </w:pPr>
      <w:r w:rsidRPr="00317B95">
        <w:rPr>
          <w:color w:val="000000" w:themeColor="text1"/>
          <w:sz w:val="24"/>
          <w:szCs w:val="24"/>
        </w:rPr>
        <w:t xml:space="preserve">Раздел 4. ПРОГНОЗ КОНЕЧНЫХ РЕЗУЛЬТАТОВ ПРОГРАММЫ </w:t>
      </w:r>
    </w:p>
    <w:p w:rsidR="000D010C" w:rsidRPr="00317B95" w:rsidRDefault="000D010C" w:rsidP="000D010C">
      <w:pPr>
        <w:autoSpaceDE w:val="0"/>
        <w:autoSpaceDN w:val="0"/>
        <w:adjustRightInd w:val="0"/>
        <w:ind w:firstLine="720"/>
        <w:jc w:val="center"/>
        <w:rPr>
          <w:color w:val="000000" w:themeColor="text1"/>
          <w:sz w:val="28"/>
          <w:szCs w:val="28"/>
        </w:rPr>
      </w:pP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 1 к паспорту программе).</w:t>
      </w:r>
      <w:r w:rsidRPr="00317B95">
        <w:rPr>
          <w:color w:val="000000" w:themeColor="text1"/>
          <w:sz w:val="17"/>
          <w:szCs w:val="17"/>
        </w:rPr>
        <w:t xml:space="preserve"> </w:t>
      </w:r>
    </w:p>
    <w:p w:rsidR="000D010C" w:rsidRPr="00317B95" w:rsidRDefault="000D010C" w:rsidP="000D010C">
      <w:pPr>
        <w:widowControl w:val="0"/>
        <w:autoSpaceDE w:val="0"/>
        <w:autoSpaceDN w:val="0"/>
        <w:adjustRightInd w:val="0"/>
        <w:ind w:firstLine="540"/>
        <w:jc w:val="center"/>
        <w:rPr>
          <w:color w:val="000000" w:themeColor="text1"/>
          <w:sz w:val="24"/>
          <w:szCs w:val="24"/>
        </w:rPr>
      </w:pPr>
    </w:p>
    <w:p w:rsidR="000D010C" w:rsidRPr="00317B95" w:rsidRDefault="000D010C" w:rsidP="000D010C">
      <w:pPr>
        <w:widowControl w:val="0"/>
        <w:autoSpaceDE w:val="0"/>
        <w:autoSpaceDN w:val="0"/>
        <w:adjustRightInd w:val="0"/>
        <w:ind w:firstLine="540"/>
        <w:jc w:val="center"/>
        <w:rPr>
          <w:color w:val="000000" w:themeColor="text1"/>
          <w:sz w:val="24"/>
          <w:szCs w:val="24"/>
        </w:rPr>
      </w:pPr>
      <w:r w:rsidRPr="00317B95">
        <w:rPr>
          <w:color w:val="000000" w:themeColor="text1"/>
          <w:sz w:val="24"/>
          <w:szCs w:val="24"/>
        </w:rPr>
        <w:t xml:space="preserve">Раздел 5. ПЕРЕЧЕНЬ ПОДПРОГРАММ С УКАЗАНИЕМ СРОКОВ ИХ РЕАЛИЗАЦИИ </w:t>
      </w:r>
    </w:p>
    <w:p w:rsidR="000D010C" w:rsidRPr="00317B95" w:rsidRDefault="000D010C" w:rsidP="008B0D19">
      <w:pPr>
        <w:widowControl w:val="0"/>
        <w:autoSpaceDE w:val="0"/>
        <w:autoSpaceDN w:val="0"/>
        <w:adjustRightInd w:val="0"/>
        <w:ind w:firstLine="709"/>
        <w:jc w:val="center"/>
        <w:rPr>
          <w:color w:val="000000" w:themeColor="text1"/>
          <w:sz w:val="24"/>
          <w:szCs w:val="24"/>
        </w:rPr>
      </w:pP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b/>
          <w:bCs/>
          <w:color w:val="000000" w:themeColor="text1"/>
          <w:sz w:val="24"/>
          <w:szCs w:val="28"/>
        </w:rPr>
        <w:t xml:space="preserve">Подпрограмма 1. </w:t>
      </w: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0D010C" w:rsidRPr="00317B95" w:rsidRDefault="000D010C" w:rsidP="008B0D19">
      <w:pPr>
        <w:ind w:firstLine="709"/>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Обеспечение сохранности и модернизация</w:t>
      </w:r>
      <w:r w:rsidR="008B0D19">
        <w:rPr>
          <w:color w:val="000000" w:themeColor="text1"/>
          <w:sz w:val="24"/>
          <w:szCs w:val="24"/>
        </w:rPr>
        <w:t xml:space="preserve"> </w:t>
      </w:r>
      <w:r w:rsidRPr="00317B95">
        <w:rPr>
          <w:color w:val="000000" w:themeColor="text1"/>
          <w:sz w:val="24"/>
          <w:szCs w:val="24"/>
        </w:rPr>
        <w:t>существующей сети автомобильных дорог общего пользования местного значения и искусственных сооружений на них.</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Задача 1.</w:t>
      </w:r>
      <w:r w:rsidR="008B0D19">
        <w:rPr>
          <w:color w:val="000000" w:themeColor="text1"/>
          <w:sz w:val="24"/>
          <w:szCs w:val="24"/>
        </w:rPr>
        <w:t xml:space="preserve"> </w:t>
      </w:r>
      <w:r w:rsidRPr="00317B95">
        <w:rPr>
          <w:color w:val="000000" w:themeColor="text1"/>
          <w:sz w:val="24"/>
          <w:szCs w:val="24"/>
        </w:rPr>
        <w:t>Выполнение текущих регламентных работ по</w:t>
      </w:r>
      <w:r w:rsidR="008B0D19">
        <w:rPr>
          <w:color w:val="000000" w:themeColor="text1"/>
          <w:sz w:val="24"/>
          <w:szCs w:val="24"/>
        </w:rPr>
        <w:t xml:space="preserve"> </w:t>
      </w:r>
      <w:r w:rsidRPr="00317B95">
        <w:rPr>
          <w:color w:val="000000" w:themeColor="text1"/>
          <w:sz w:val="24"/>
          <w:szCs w:val="24"/>
        </w:rPr>
        <w:t>содержанию автомобильных дорог общего</w:t>
      </w:r>
      <w:r w:rsidR="008B0D19">
        <w:rPr>
          <w:color w:val="000000" w:themeColor="text1"/>
          <w:sz w:val="24"/>
          <w:szCs w:val="24"/>
        </w:rPr>
        <w:t xml:space="preserve"> </w:t>
      </w:r>
      <w:r w:rsidRPr="00317B95">
        <w:rPr>
          <w:color w:val="000000" w:themeColor="text1"/>
          <w:sz w:val="24"/>
          <w:szCs w:val="24"/>
        </w:rPr>
        <w:t>пользования местного значения и искусственных сооружений на них;</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Задача 2. Выполнение работ по плановому нормативному</w:t>
      </w:r>
      <w:r w:rsidR="008B0D19">
        <w:rPr>
          <w:color w:val="000000" w:themeColor="text1"/>
          <w:sz w:val="24"/>
          <w:szCs w:val="24"/>
        </w:rPr>
        <w:t xml:space="preserve"> </w:t>
      </w:r>
      <w:r w:rsidRPr="00317B95">
        <w:rPr>
          <w:color w:val="000000" w:themeColor="text1"/>
          <w:sz w:val="24"/>
          <w:szCs w:val="24"/>
        </w:rPr>
        <w:t>ремонту автомобильных дорог общего пользования</w:t>
      </w:r>
      <w:r w:rsidR="008B0D19">
        <w:rPr>
          <w:color w:val="000000" w:themeColor="text1"/>
          <w:sz w:val="24"/>
          <w:szCs w:val="24"/>
        </w:rPr>
        <w:t xml:space="preserve"> </w:t>
      </w:r>
      <w:r w:rsidRPr="00317B95">
        <w:rPr>
          <w:color w:val="000000" w:themeColor="text1"/>
          <w:sz w:val="24"/>
          <w:szCs w:val="24"/>
        </w:rPr>
        <w:t>местного значения и</w:t>
      </w:r>
      <w:r w:rsidR="008B0D19">
        <w:rPr>
          <w:color w:val="000000" w:themeColor="text1"/>
          <w:sz w:val="24"/>
          <w:szCs w:val="24"/>
        </w:rPr>
        <w:t xml:space="preserve"> </w:t>
      </w:r>
      <w:r w:rsidRPr="00317B95">
        <w:rPr>
          <w:color w:val="000000" w:themeColor="text1"/>
          <w:sz w:val="24"/>
          <w:szCs w:val="24"/>
        </w:rPr>
        <w:t>искусственных сооружений на них</w:t>
      </w:r>
    </w:p>
    <w:p w:rsidR="000D010C" w:rsidRPr="00317B95" w:rsidRDefault="000D010C" w:rsidP="008B0D19">
      <w:pPr>
        <w:ind w:firstLine="709"/>
        <w:jc w:val="both"/>
        <w:rPr>
          <w:color w:val="000000" w:themeColor="text1"/>
          <w:sz w:val="24"/>
          <w:szCs w:val="24"/>
        </w:rPr>
      </w:pPr>
      <w:r w:rsidRPr="00317B95">
        <w:rPr>
          <w:b/>
          <w:color w:val="000000" w:themeColor="text1"/>
          <w:sz w:val="24"/>
          <w:szCs w:val="24"/>
        </w:rPr>
        <w:t xml:space="preserve">Цель 2. </w:t>
      </w:r>
      <w:r w:rsidRPr="00317B95">
        <w:rPr>
          <w:color w:val="000000" w:themeColor="text1"/>
          <w:sz w:val="24"/>
          <w:szCs w:val="24"/>
        </w:rPr>
        <w:t>Формирование инновационного климата, внедрение</w:t>
      </w:r>
      <w:r w:rsidR="008B0D19">
        <w:rPr>
          <w:color w:val="000000" w:themeColor="text1"/>
          <w:sz w:val="24"/>
          <w:szCs w:val="24"/>
        </w:rPr>
        <w:t xml:space="preserve"> </w:t>
      </w:r>
      <w:r w:rsidRPr="00317B95">
        <w:rPr>
          <w:color w:val="000000" w:themeColor="text1"/>
          <w:sz w:val="24"/>
          <w:szCs w:val="24"/>
        </w:rPr>
        <w:t>инновационных технологий для проведения</w:t>
      </w:r>
      <w:r w:rsidR="008B0D19">
        <w:rPr>
          <w:color w:val="000000" w:themeColor="text1"/>
          <w:sz w:val="24"/>
          <w:szCs w:val="24"/>
        </w:rPr>
        <w:t xml:space="preserve"> </w:t>
      </w:r>
      <w:r w:rsidRPr="00317B95">
        <w:rPr>
          <w:color w:val="000000" w:themeColor="text1"/>
          <w:sz w:val="24"/>
          <w:szCs w:val="24"/>
        </w:rPr>
        <w:t>дорожных</w:t>
      </w:r>
      <w:r w:rsidR="008B0D19">
        <w:rPr>
          <w:color w:val="000000" w:themeColor="text1"/>
          <w:sz w:val="24"/>
          <w:szCs w:val="24"/>
        </w:rPr>
        <w:t xml:space="preserve"> </w:t>
      </w:r>
      <w:r w:rsidRPr="00317B95">
        <w:rPr>
          <w:color w:val="000000" w:themeColor="text1"/>
          <w:sz w:val="24"/>
          <w:szCs w:val="24"/>
        </w:rPr>
        <w:t>работ.</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Задача 3. Повышение качества выполняемых дорожных работ.</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1. Выполнение работ по содержанию автомобильных дорог в муниципальном образовании город Дивногорск;</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2. Выполнение работ по ремонту автомобильных дорог в</w:t>
      </w:r>
      <w:r w:rsidR="008B0D19">
        <w:rPr>
          <w:color w:val="000000" w:themeColor="text1"/>
          <w:sz w:val="24"/>
          <w:szCs w:val="24"/>
        </w:rPr>
        <w:t xml:space="preserve"> </w:t>
      </w:r>
      <w:r w:rsidRPr="00317B95">
        <w:rPr>
          <w:color w:val="000000" w:themeColor="text1"/>
          <w:sz w:val="24"/>
          <w:szCs w:val="24"/>
        </w:rPr>
        <w:t>муниципальном образовании город Дивногорск;</w:t>
      </w:r>
    </w:p>
    <w:p w:rsidR="000D010C" w:rsidRPr="00317B95" w:rsidRDefault="000D010C" w:rsidP="008B0D19">
      <w:pPr>
        <w:ind w:firstLine="709"/>
        <w:jc w:val="both"/>
        <w:rPr>
          <w:color w:val="000000" w:themeColor="text1"/>
        </w:rPr>
      </w:pPr>
      <w:r w:rsidRPr="00317B95">
        <w:rPr>
          <w:color w:val="000000" w:themeColor="text1"/>
          <w:sz w:val="24"/>
          <w:szCs w:val="24"/>
        </w:rPr>
        <w:t>Общий объем финанси</w:t>
      </w:r>
      <w:r w:rsidR="00F86AD3">
        <w:rPr>
          <w:color w:val="000000" w:themeColor="text1"/>
          <w:sz w:val="24"/>
          <w:szCs w:val="24"/>
        </w:rPr>
        <w:t xml:space="preserve">рования подпрограммы в </w:t>
      </w:r>
      <w:r w:rsidR="00F86AD3" w:rsidRPr="00EC6AD1">
        <w:rPr>
          <w:sz w:val="24"/>
          <w:szCs w:val="24"/>
        </w:rPr>
        <w:t>2014-2024</w:t>
      </w:r>
      <w:r w:rsidRPr="00EC6AD1">
        <w:rPr>
          <w:sz w:val="24"/>
          <w:szCs w:val="24"/>
        </w:rPr>
        <w:t xml:space="preserve"> </w:t>
      </w:r>
      <w:r w:rsidRPr="00317B95">
        <w:rPr>
          <w:color w:val="000000" w:themeColor="text1"/>
          <w:sz w:val="24"/>
          <w:szCs w:val="24"/>
        </w:rPr>
        <w:t xml:space="preserve">годах составит </w:t>
      </w:r>
      <w:r w:rsidR="003B6A88">
        <w:rPr>
          <w:bCs/>
          <w:color w:val="FF0000"/>
          <w:sz w:val="24"/>
          <w:szCs w:val="24"/>
        </w:rPr>
        <w:t>438 105,73</w:t>
      </w:r>
      <w:r w:rsidR="008B0D19">
        <w:rPr>
          <w:bCs/>
          <w:color w:val="FF0000"/>
          <w:sz w:val="24"/>
          <w:szCs w:val="24"/>
        </w:rPr>
        <w:t xml:space="preserve"> </w:t>
      </w:r>
      <w:r w:rsidRPr="00317B95">
        <w:rPr>
          <w:color w:val="000000" w:themeColor="text1"/>
          <w:sz w:val="24"/>
          <w:szCs w:val="24"/>
        </w:rPr>
        <w:t>тыс. рублей, в том числе</w:t>
      </w:r>
      <w:r w:rsidR="008B0D19">
        <w:rPr>
          <w:color w:val="000000" w:themeColor="text1"/>
          <w:sz w:val="24"/>
          <w:szCs w:val="24"/>
        </w:rPr>
        <w:t xml:space="preserve"> </w:t>
      </w:r>
      <w:r w:rsidRPr="00317B95">
        <w:rPr>
          <w:color w:val="000000" w:themeColor="text1"/>
          <w:sz w:val="24"/>
          <w:szCs w:val="24"/>
        </w:rPr>
        <w:t>по годам</w:t>
      </w:r>
      <w:r w:rsidR="00E35EC2">
        <w:rPr>
          <w:color w:val="000000" w:themeColor="text1"/>
          <w:sz w:val="24"/>
          <w:szCs w:val="24"/>
        </w:rPr>
        <w:t xml:space="preserve"> </w:t>
      </w:r>
      <w:r w:rsidR="00E35EC2">
        <w:rPr>
          <w:color w:val="FF0000"/>
          <w:szCs w:val="24"/>
        </w:rPr>
        <w:t>(в ред. пост</w:t>
      </w:r>
      <w:proofErr w:type="gramStart"/>
      <w:r w:rsidR="00E35EC2">
        <w:rPr>
          <w:color w:val="FF0000"/>
          <w:szCs w:val="24"/>
        </w:rPr>
        <w:t>.</w:t>
      </w:r>
      <w:proofErr w:type="gramEnd"/>
      <w:r w:rsidR="00E35EC2">
        <w:rPr>
          <w:color w:val="FF0000"/>
          <w:szCs w:val="24"/>
        </w:rPr>
        <w:t xml:space="preserve"> </w:t>
      </w:r>
      <w:proofErr w:type="gramStart"/>
      <w:r w:rsidR="00E35EC2">
        <w:rPr>
          <w:color w:val="FF0000"/>
          <w:szCs w:val="24"/>
        </w:rPr>
        <w:t>о</w:t>
      </w:r>
      <w:proofErr w:type="gramEnd"/>
      <w:r w:rsidR="00E35EC2">
        <w:rPr>
          <w:color w:val="FF0000"/>
          <w:szCs w:val="24"/>
        </w:rPr>
        <w:t>т 10.11.2021 № 180</w:t>
      </w:r>
      <w:r w:rsidR="00E35EC2" w:rsidRPr="00761231">
        <w:rPr>
          <w:color w:val="FF0000"/>
          <w:szCs w:val="24"/>
        </w:rPr>
        <w:t>п)</w:t>
      </w:r>
      <w:r w:rsidRPr="00317B95">
        <w:rPr>
          <w:color w:val="000000" w:themeColor="text1"/>
          <w:sz w:val="24"/>
          <w:szCs w:val="24"/>
        </w:rPr>
        <w:t xml:space="preserve">: </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2014 год – 24 644,56 тыс. рублей;</w:t>
      </w:r>
    </w:p>
    <w:p w:rsidR="000D010C" w:rsidRPr="00317B95" w:rsidRDefault="000D010C" w:rsidP="008B0D19">
      <w:pPr>
        <w:ind w:right="23" w:firstLine="709"/>
        <w:contextualSpacing/>
        <w:jc w:val="both"/>
        <w:rPr>
          <w:color w:val="000000" w:themeColor="text1"/>
          <w:sz w:val="24"/>
          <w:szCs w:val="24"/>
        </w:rPr>
      </w:pPr>
      <w:r w:rsidRPr="00317B95">
        <w:rPr>
          <w:color w:val="000000" w:themeColor="text1"/>
          <w:sz w:val="24"/>
          <w:szCs w:val="24"/>
        </w:rPr>
        <w:t>2015 год – 30 209,84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38 073,83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 xml:space="preserve">2017 год – 40 270,00 тыс. рублей; </w:t>
      </w:r>
    </w:p>
    <w:p w:rsidR="000D010C" w:rsidRPr="00317B95" w:rsidRDefault="000D010C" w:rsidP="008B0D19">
      <w:pPr>
        <w:ind w:firstLine="709"/>
        <w:rPr>
          <w:color w:val="000000" w:themeColor="text1"/>
          <w:sz w:val="24"/>
          <w:szCs w:val="24"/>
        </w:rPr>
      </w:pPr>
      <w:r w:rsidRPr="00317B95">
        <w:rPr>
          <w:color w:val="000000" w:themeColor="text1"/>
          <w:sz w:val="24"/>
          <w:szCs w:val="24"/>
        </w:rPr>
        <w:t>2018 год – 42 875,80 тыс. рублей;</w:t>
      </w:r>
    </w:p>
    <w:p w:rsidR="000D010C" w:rsidRPr="00317B95" w:rsidRDefault="000D010C" w:rsidP="008B0D19">
      <w:pPr>
        <w:ind w:firstLine="709"/>
        <w:rPr>
          <w:color w:val="000000" w:themeColor="text1"/>
          <w:sz w:val="24"/>
          <w:szCs w:val="24"/>
        </w:rPr>
      </w:pPr>
      <w:r w:rsidRPr="00317B95">
        <w:rPr>
          <w:color w:val="000000" w:themeColor="text1"/>
          <w:sz w:val="24"/>
          <w:szCs w:val="24"/>
        </w:rPr>
        <w:t>2019 год – 34 110,00 тыс. рублей;</w:t>
      </w:r>
    </w:p>
    <w:p w:rsidR="000D010C" w:rsidRPr="00317B95" w:rsidRDefault="000D010C" w:rsidP="008B0D19">
      <w:pPr>
        <w:ind w:firstLine="709"/>
        <w:rPr>
          <w:color w:val="000000" w:themeColor="text1"/>
          <w:sz w:val="24"/>
          <w:szCs w:val="24"/>
        </w:rPr>
      </w:pPr>
      <w:r w:rsidRPr="00317B95">
        <w:rPr>
          <w:color w:val="000000" w:themeColor="text1"/>
          <w:sz w:val="24"/>
          <w:szCs w:val="24"/>
        </w:rPr>
        <w:t>2020 год – 34 185,70</w:t>
      </w:r>
      <w:r w:rsidR="008B0D19">
        <w:rPr>
          <w:color w:val="000000" w:themeColor="text1"/>
          <w:sz w:val="24"/>
          <w:szCs w:val="24"/>
        </w:rPr>
        <w:t xml:space="preserve"> </w:t>
      </w:r>
      <w:r w:rsidRPr="00317B95">
        <w:rPr>
          <w:color w:val="000000" w:themeColor="text1"/>
          <w:sz w:val="24"/>
          <w:szCs w:val="24"/>
        </w:rPr>
        <w:t>тыс. рублей;</w:t>
      </w:r>
    </w:p>
    <w:p w:rsidR="000D010C" w:rsidRPr="005B6930" w:rsidRDefault="000D010C" w:rsidP="008B0D19">
      <w:pPr>
        <w:ind w:firstLine="709"/>
        <w:rPr>
          <w:color w:val="FF0000"/>
          <w:sz w:val="24"/>
          <w:szCs w:val="24"/>
        </w:rPr>
      </w:pPr>
      <w:r w:rsidRPr="005B6930">
        <w:rPr>
          <w:color w:val="FF0000"/>
          <w:sz w:val="24"/>
          <w:szCs w:val="24"/>
        </w:rPr>
        <w:t xml:space="preserve">2021 год – </w:t>
      </w:r>
      <w:r w:rsidR="00EC6AD1">
        <w:rPr>
          <w:color w:val="FF0000"/>
          <w:sz w:val="24"/>
          <w:szCs w:val="24"/>
        </w:rPr>
        <w:t>83 141,70</w:t>
      </w:r>
      <w:r w:rsidRPr="005B6930">
        <w:rPr>
          <w:color w:val="FF0000"/>
          <w:sz w:val="24"/>
          <w:szCs w:val="24"/>
        </w:rPr>
        <w:t xml:space="preserve"> тыс. рублей;</w:t>
      </w:r>
    </w:p>
    <w:p w:rsidR="000D010C" w:rsidRPr="00473348" w:rsidRDefault="000D010C" w:rsidP="008B0D19">
      <w:pPr>
        <w:ind w:firstLine="709"/>
        <w:rPr>
          <w:color w:val="0D0D0D" w:themeColor="text1" w:themeTint="F2"/>
          <w:sz w:val="24"/>
          <w:szCs w:val="24"/>
        </w:rPr>
      </w:pPr>
      <w:r w:rsidRPr="00473348">
        <w:rPr>
          <w:color w:val="0D0D0D" w:themeColor="text1" w:themeTint="F2"/>
          <w:sz w:val="24"/>
          <w:szCs w:val="24"/>
        </w:rPr>
        <w:t>2022 год – 36</w:t>
      </w:r>
      <w:r w:rsidR="005B6930" w:rsidRPr="00473348">
        <w:rPr>
          <w:color w:val="0D0D0D" w:themeColor="text1" w:themeTint="F2"/>
          <w:sz w:val="24"/>
          <w:szCs w:val="24"/>
        </w:rPr>
        <w:t> 363,50</w:t>
      </w:r>
      <w:r w:rsidRPr="00473348">
        <w:rPr>
          <w:color w:val="0D0D0D" w:themeColor="text1" w:themeTint="F2"/>
          <w:sz w:val="24"/>
          <w:szCs w:val="24"/>
        </w:rPr>
        <w:t xml:space="preserve"> тыс. рублей;</w:t>
      </w:r>
    </w:p>
    <w:p w:rsidR="000D010C" w:rsidRDefault="000D010C" w:rsidP="008B0D19">
      <w:pPr>
        <w:ind w:firstLine="709"/>
        <w:rPr>
          <w:color w:val="0D0D0D" w:themeColor="text1" w:themeTint="F2"/>
          <w:sz w:val="24"/>
          <w:szCs w:val="24"/>
        </w:rPr>
      </w:pPr>
      <w:r w:rsidRPr="00473348">
        <w:rPr>
          <w:color w:val="0D0D0D" w:themeColor="text1" w:themeTint="F2"/>
          <w:sz w:val="24"/>
          <w:szCs w:val="24"/>
        </w:rPr>
        <w:t xml:space="preserve">2023 год – </w:t>
      </w:r>
      <w:r w:rsidR="005B6930" w:rsidRPr="00473348">
        <w:rPr>
          <w:color w:val="0D0D0D" w:themeColor="text1" w:themeTint="F2"/>
          <w:sz w:val="24"/>
          <w:szCs w:val="24"/>
        </w:rPr>
        <w:t>37 258,40</w:t>
      </w:r>
      <w:r w:rsidRPr="00473348">
        <w:rPr>
          <w:color w:val="0D0D0D" w:themeColor="text1" w:themeTint="F2"/>
          <w:sz w:val="24"/>
          <w:szCs w:val="24"/>
        </w:rPr>
        <w:t xml:space="preserve"> тыс. рублей</w:t>
      </w:r>
      <w:r w:rsidR="003B6A88">
        <w:rPr>
          <w:color w:val="0D0D0D" w:themeColor="text1" w:themeTint="F2"/>
          <w:sz w:val="24"/>
          <w:szCs w:val="24"/>
        </w:rPr>
        <w:t>;</w:t>
      </w:r>
    </w:p>
    <w:p w:rsidR="003B6A88" w:rsidRPr="00EC6AD1" w:rsidRDefault="003B6A88" w:rsidP="008B0D19">
      <w:pPr>
        <w:ind w:firstLine="709"/>
        <w:rPr>
          <w:sz w:val="24"/>
          <w:szCs w:val="24"/>
        </w:rPr>
      </w:pPr>
      <w:r w:rsidRPr="00EC6AD1">
        <w:rPr>
          <w:sz w:val="24"/>
          <w:szCs w:val="24"/>
        </w:rPr>
        <w:t>2024 год – 37 258,40 тыс. рублей.</w:t>
      </w:r>
    </w:p>
    <w:p w:rsidR="000D010C" w:rsidRPr="00317B95" w:rsidRDefault="000D010C" w:rsidP="008B0D19">
      <w:pPr>
        <w:widowControl w:val="0"/>
        <w:autoSpaceDE w:val="0"/>
        <w:autoSpaceDN w:val="0"/>
        <w:adjustRightInd w:val="0"/>
        <w:ind w:firstLine="709"/>
        <w:rPr>
          <w:b/>
          <w:bCs/>
          <w:color w:val="000000" w:themeColor="text1"/>
          <w:sz w:val="24"/>
          <w:szCs w:val="28"/>
        </w:rPr>
      </w:pP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b/>
          <w:bCs/>
          <w:color w:val="000000" w:themeColor="text1"/>
          <w:sz w:val="24"/>
          <w:szCs w:val="28"/>
        </w:rPr>
        <w:t xml:space="preserve">Подпрограмма 2. </w:t>
      </w:r>
      <w:r w:rsidRPr="00317B95">
        <w:rPr>
          <w:color w:val="000000" w:themeColor="text1"/>
          <w:sz w:val="24"/>
          <w:szCs w:val="24"/>
        </w:rPr>
        <w:t>«Пассажирские перевозки».</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b/>
          <w:color w:val="000000" w:themeColor="text1"/>
          <w:sz w:val="24"/>
          <w:szCs w:val="24"/>
        </w:rPr>
        <w:t>Цель 1.</w:t>
      </w: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Задача 1. Обеспечение равной доступности услуг общественного транспорта на территории</w:t>
      </w:r>
      <w:r w:rsidR="008B0D19">
        <w:rPr>
          <w:color w:val="000000" w:themeColor="text1"/>
          <w:sz w:val="24"/>
          <w:szCs w:val="24"/>
        </w:rPr>
        <w:t xml:space="preserve"> </w:t>
      </w:r>
      <w:r w:rsidRPr="00317B95">
        <w:rPr>
          <w:color w:val="000000" w:themeColor="text1"/>
          <w:sz w:val="24"/>
          <w:szCs w:val="24"/>
        </w:rPr>
        <w:t>муниципального образования город Дивногорск для отдельных категорий граждан.</w:t>
      </w:r>
    </w:p>
    <w:p w:rsidR="000D010C" w:rsidRPr="00317B95" w:rsidRDefault="000D010C" w:rsidP="008B0D19">
      <w:pPr>
        <w:ind w:firstLine="709"/>
        <w:jc w:val="both"/>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lastRenderedPageBreak/>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0D010C" w:rsidRPr="00317B95" w:rsidRDefault="000D010C" w:rsidP="008B0D19">
      <w:pPr>
        <w:ind w:right="23" w:firstLine="709"/>
        <w:contextualSpacing/>
        <w:jc w:val="both"/>
        <w:rPr>
          <w:color w:val="000000" w:themeColor="text1"/>
          <w:sz w:val="24"/>
          <w:szCs w:val="24"/>
        </w:rPr>
      </w:pPr>
      <w:r w:rsidRPr="00317B95">
        <w:rPr>
          <w:color w:val="000000" w:themeColor="text1"/>
          <w:sz w:val="24"/>
          <w:szCs w:val="24"/>
        </w:rPr>
        <w:t xml:space="preserve">Общий объем финансирования подпрограммы в </w:t>
      </w:r>
      <w:r w:rsidR="00F86AD3" w:rsidRPr="00EC6AD1">
        <w:rPr>
          <w:sz w:val="24"/>
          <w:szCs w:val="24"/>
        </w:rPr>
        <w:t>2014-2024</w:t>
      </w:r>
      <w:r w:rsidRPr="00EC6AD1">
        <w:rPr>
          <w:sz w:val="24"/>
          <w:szCs w:val="24"/>
        </w:rPr>
        <w:t xml:space="preserve"> годах за счет средств местного бюджета составит </w:t>
      </w:r>
      <w:r w:rsidR="00EB0425" w:rsidRPr="00EC6AD1">
        <w:rPr>
          <w:bCs/>
          <w:sz w:val="24"/>
          <w:szCs w:val="24"/>
        </w:rPr>
        <w:t>176 739,80</w:t>
      </w:r>
      <w:r w:rsidRPr="00EC6AD1">
        <w:rPr>
          <w:bCs/>
          <w:sz w:val="28"/>
          <w:szCs w:val="28"/>
        </w:rPr>
        <w:t xml:space="preserve"> </w:t>
      </w:r>
      <w:r w:rsidRPr="00EC6AD1">
        <w:rPr>
          <w:sz w:val="24"/>
          <w:szCs w:val="24"/>
        </w:rPr>
        <w:t>тыс. рублей, в том числе</w:t>
      </w:r>
      <w:r w:rsidR="008B0D19">
        <w:rPr>
          <w:sz w:val="24"/>
          <w:szCs w:val="24"/>
        </w:rPr>
        <w:t xml:space="preserve"> </w:t>
      </w:r>
      <w:r w:rsidRPr="00317B95">
        <w:rPr>
          <w:color w:val="000000" w:themeColor="text1"/>
          <w:sz w:val="24"/>
          <w:szCs w:val="24"/>
        </w:rPr>
        <w:t xml:space="preserve">по годам: </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2014 год – 12 077,0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2015 год – 14 777,0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2016 год – 12 593,9</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2017 год – 12 588,9</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2018 год – 11 400,0</w:t>
      </w:r>
      <w:r w:rsidR="002202C5">
        <w:rPr>
          <w:color w:val="000000" w:themeColor="text1"/>
          <w:sz w:val="24"/>
          <w:szCs w:val="24"/>
        </w:rPr>
        <w:t>0</w:t>
      </w:r>
      <w:r w:rsidRPr="00317B95">
        <w:rPr>
          <w:color w:val="000000" w:themeColor="text1"/>
          <w:sz w:val="24"/>
          <w:szCs w:val="24"/>
        </w:rPr>
        <w:t xml:space="preserve"> тыс. рублей;</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2019 год – 14 033,6</w:t>
      </w:r>
      <w:r w:rsidR="002202C5">
        <w:rPr>
          <w:color w:val="000000" w:themeColor="text1"/>
          <w:sz w:val="24"/>
          <w:szCs w:val="24"/>
        </w:rPr>
        <w:t>0</w:t>
      </w:r>
      <w:r w:rsidRPr="00317B95">
        <w:rPr>
          <w:color w:val="000000" w:themeColor="text1"/>
          <w:sz w:val="24"/>
          <w:szCs w:val="24"/>
        </w:rPr>
        <w:t xml:space="preserve"> тыс. рублей;</w:t>
      </w:r>
    </w:p>
    <w:p w:rsidR="000D010C" w:rsidRPr="005B6930" w:rsidRDefault="000D010C" w:rsidP="008B0D19">
      <w:pPr>
        <w:widowControl w:val="0"/>
        <w:autoSpaceDE w:val="0"/>
        <w:autoSpaceDN w:val="0"/>
        <w:adjustRightInd w:val="0"/>
        <w:ind w:firstLine="709"/>
        <w:rPr>
          <w:sz w:val="24"/>
          <w:szCs w:val="24"/>
        </w:rPr>
      </w:pPr>
      <w:r w:rsidRPr="005B6930">
        <w:rPr>
          <w:sz w:val="24"/>
          <w:szCs w:val="24"/>
        </w:rPr>
        <w:t xml:space="preserve">2020 год – </w:t>
      </w:r>
      <w:r w:rsidR="009A73C6" w:rsidRPr="005B6930">
        <w:rPr>
          <w:sz w:val="24"/>
          <w:szCs w:val="24"/>
        </w:rPr>
        <w:t>19 609,3</w:t>
      </w:r>
      <w:r w:rsidR="002202C5">
        <w:rPr>
          <w:sz w:val="24"/>
          <w:szCs w:val="24"/>
        </w:rPr>
        <w:t>0</w:t>
      </w:r>
      <w:r w:rsidRPr="005B6930">
        <w:rPr>
          <w:sz w:val="24"/>
          <w:szCs w:val="24"/>
        </w:rPr>
        <w:t xml:space="preserve"> тыс. рублей;</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 xml:space="preserve">2021 год – </w:t>
      </w:r>
      <w:r w:rsidR="00473348" w:rsidRPr="00EC6AD1">
        <w:rPr>
          <w:sz w:val="24"/>
          <w:szCs w:val="24"/>
        </w:rPr>
        <w:t>19 915,10</w:t>
      </w:r>
      <w:r w:rsidRPr="00EC6AD1">
        <w:rPr>
          <w:sz w:val="24"/>
          <w:szCs w:val="24"/>
        </w:rPr>
        <w:t xml:space="preserve"> тыс. рублей;</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 xml:space="preserve">2022 год – </w:t>
      </w:r>
      <w:r w:rsidR="005B6930" w:rsidRPr="00EC6AD1">
        <w:rPr>
          <w:sz w:val="24"/>
          <w:szCs w:val="24"/>
        </w:rPr>
        <w:t>19 915,00</w:t>
      </w:r>
      <w:r w:rsidRPr="00EC6AD1">
        <w:rPr>
          <w:sz w:val="24"/>
          <w:szCs w:val="24"/>
        </w:rPr>
        <w:t xml:space="preserve"> тыс. рублей;</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 xml:space="preserve">2023 год – </w:t>
      </w:r>
      <w:r w:rsidR="005B6930" w:rsidRPr="00EC6AD1">
        <w:rPr>
          <w:sz w:val="24"/>
          <w:szCs w:val="24"/>
        </w:rPr>
        <w:t>19 915,00</w:t>
      </w:r>
      <w:r w:rsidR="00EB0425" w:rsidRPr="00EC6AD1">
        <w:rPr>
          <w:sz w:val="24"/>
          <w:szCs w:val="24"/>
        </w:rPr>
        <w:t xml:space="preserve"> тыс. рублей;</w:t>
      </w:r>
    </w:p>
    <w:p w:rsidR="00EB0425" w:rsidRPr="00EC6AD1" w:rsidRDefault="00EB0425" w:rsidP="008B0D19">
      <w:pPr>
        <w:widowControl w:val="0"/>
        <w:autoSpaceDE w:val="0"/>
        <w:autoSpaceDN w:val="0"/>
        <w:adjustRightInd w:val="0"/>
        <w:ind w:firstLine="709"/>
        <w:rPr>
          <w:sz w:val="24"/>
          <w:szCs w:val="24"/>
        </w:rPr>
      </w:pPr>
      <w:r w:rsidRPr="00EC6AD1">
        <w:rPr>
          <w:sz w:val="24"/>
          <w:szCs w:val="24"/>
        </w:rPr>
        <w:t>2024 год – 19 915,00 тыс. рублей.</w:t>
      </w:r>
    </w:p>
    <w:p w:rsidR="000D010C" w:rsidRPr="00EC6AD1" w:rsidRDefault="000D010C" w:rsidP="000D010C">
      <w:pPr>
        <w:widowControl w:val="0"/>
        <w:autoSpaceDE w:val="0"/>
        <w:autoSpaceDN w:val="0"/>
        <w:adjustRightInd w:val="0"/>
        <w:ind w:firstLine="708"/>
        <w:rPr>
          <w:sz w:val="24"/>
          <w:szCs w:val="24"/>
        </w:rPr>
      </w:pPr>
    </w:p>
    <w:p w:rsidR="000D010C" w:rsidRPr="00317B95" w:rsidRDefault="000D010C" w:rsidP="008B0D19">
      <w:pPr>
        <w:widowControl w:val="0"/>
        <w:autoSpaceDE w:val="0"/>
        <w:autoSpaceDN w:val="0"/>
        <w:adjustRightInd w:val="0"/>
        <w:ind w:firstLine="709"/>
        <w:rPr>
          <w:color w:val="000000" w:themeColor="text1"/>
          <w:sz w:val="24"/>
          <w:szCs w:val="24"/>
        </w:rPr>
      </w:pPr>
      <w:r w:rsidRPr="00C72DB7">
        <w:rPr>
          <w:b/>
          <w:bCs/>
          <w:color w:val="000000" w:themeColor="text1"/>
          <w:sz w:val="24"/>
          <w:szCs w:val="28"/>
        </w:rPr>
        <w:t>Подпрограмма</w:t>
      </w:r>
      <w:r w:rsidRPr="00317B95">
        <w:rPr>
          <w:b/>
          <w:bCs/>
          <w:color w:val="000000" w:themeColor="text1"/>
          <w:sz w:val="24"/>
          <w:szCs w:val="28"/>
        </w:rPr>
        <w:t xml:space="preserve"> 3.</w:t>
      </w:r>
      <w:r w:rsidRPr="00317B95">
        <w:rPr>
          <w:b/>
          <w:bCs/>
          <w:color w:val="000000" w:themeColor="text1"/>
          <w:sz w:val="28"/>
          <w:szCs w:val="28"/>
        </w:rPr>
        <w:t xml:space="preserve"> </w:t>
      </w:r>
      <w:r w:rsidRPr="00317B95">
        <w:rPr>
          <w:color w:val="000000" w:themeColor="text1"/>
          <w:sz w:val="24"/>
          <w:szCs w:val="24"/>
        </w:rPr>
        <w:t>«Безопасность дорожного движения».</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b/>
          <w:color w:val="000000" w:themeColor="text1"/>
          <w:sz w:val="24"/>
          <w:szCs w:val="24"/>
        </w:rPr>
        <w:t xml:space="preserve">Цель 1. </w:t>
      </w:r>
      <w:r w:rsidRPr="00317B95">
        <w:rPr>
          <w:color w:val="000000" w:themeColor="text1"/>
          <w:sz w:val="24"/>
          <w:szCs w:val="24"/>
        </w:rPr>
        <w:t>Обеспечение безопасности дорожного движения.</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Задача 1.</w:t>
      </w:r>
      <w:r w:rsidR="008B0D19">
        <w:rPr>
          <w:color w:val="000000" w:themeColor="text1"/>
          <w:sz w:val="24"/>
          <w:szCs w:val="24"/>
        </w:rPr>
        <w:t xml:space="preserve"> </w:t>
      </w:r>
      <w:r w:rsidRPr="00317B95">
        <w:rPr>
          <w:color w:val="000000" w:themeColor="text1"/>
          <w:sz w:val="24"/>
          <w:szCs w:val="24"/>
        </w:rPr>
        <w:t>Снижение влияния дорожных условий на</w:t>
      </w:r>
      <w:r w:rsidR="008B0D19">
        <w:rPr>
          <w:color w:val="000000" w:themeColor="text1"/>
          <w:sz w:val="24"/>
          <w:szCs w:val="24"/>
        </w:rPr>
        <w:t xml:space="preserve"> </w:t>
      </w:r>
      <w:r w:rsidRPr="00317B95">
        <w:rPr>
          <w:color w:val="000000" w:themeColor="text1"/>
          <w:sz w:val="24"/>
          <w:szCs w:val="24"/>
        </w:rPr>
        <w:t>безопасность дорожного движения.</w:t>
      </w:r>
    </w:p>
    <w:p w:rsidR="000D010C" w:rsidRPr="00317B95" w:rsidRDefault="000D010C" w:rsidP="008B0D19">
      <w:pPr>
        <w:widowControl w:val="0"/>
        <w:autoSpaceDE w:val="0"/>
        <w:autoSpaceDN w:val="0"/>
        <w:adjustRightInd w:val="0"/>
        <w:ind w:firstLine="709"/>
        <w:rPr>
          <w:color w:val="000000" w:themeColor="text1"/>
          <w:sz w:val="24"/>
          <w:szCs w:val="24"/>
        </w:rPr>
      </w:pPr>
      <w:r w:rsidRPr="00317B95">
        <w:rPr>
          <w:color w:val="000000" w:themeColor="text1"/>
          <w:sz w:val="24"/>
          <w:szCs w:val="24"/>
        </w:rPr>
        <w:t>Перечень мероприятий подпрограммы:</w:t>
      </w:r>
    </w:p>
    <w:p w:rsidR="000D010C" w:rsidRPr="00317B95" w:rsidRDefault="008B0D19" w:rsidP="008B0D19">
      <w:pPr>
        <w:widowControl w:val="0"/>
        <w:autoSpaceDE w:val="0"/>
        <w:autoSpaceDN w:val="0"/>
        <w:adjustRightInd w:val="0"/>
        <w:ind w:firstLine="709"/>
        <w:jc w:val="both"/>
        <w:rPr>
          <w:color w:val="000000" w:themeColor="text1"/>
          <w:sz w:val="24"/>
          <w:szCs w:val="24"/>
        </w:rPr>
      </w:pPr>
      <w:r>
        <w:rPr>
          <w:color w:val="000000" w:themeColor="text1"/>
          <w:sz w:val="24"/>
          <w:szCs w:val="24"/>
        </w:rPr>
        <w:t xml:space="preserve">1. </w:t>
      </w:r>
      <w:r w:rsidR="000D010C" w:rsidRPr="00317B95">
        <w:rPr>
          <w:color w:val="000000" w:themeColor="text1"/>
          <w:sz w:val="24"/>
          <w:szCs w:val="24"/>
        </w:rPr>
        <w:t>Нанесение разметки на автомобильные дороги общего пользования местного значения;</w:t>
      </w:r>
    </w:p>
    <w:p w:rsidR="000D010C" w:rsidRPr="00317B95" w:rsidRDefault="008B0D19" w:rsidP="008B0D19">
      <w:pPr>
        <w:widowControl w:val="0"/>
        <w:autoSpaceDE w:val="0"/>
        <w:autoSpaceDN w:val="0"/>
        <w:adjustRightInd w:val="0"/>
        <w:ind w:firstLine="709"/>
        <w:rPr>
          <w:color w:val="000000" w:themeColor="text1"/>
          <w:sz w:val="24"/>
          <w:szCs w:val="24"/>
        </w:rPr>
      </w:pPr>
      <w:r>
        <w:rPr>
          <w:color w:val="000000" w:themeColor="text1"/>
          <w:sz w:val="24"/>
          <w:szCs w:val="24"/>
        </w:rPr>
        <w:t xml:space="preserve">2. </w:t>
      </w:r>
      <w:r w:rsidR="000D010C" w:rsidRPr="00317B95">
        <w:rPr>
          <w:color w:val="000000" w:themeColor="text1"/>
          <w:sz w:val="24"/>
          <w:szCs w:val="24"/>
        </w:rPr>
        <w:t>Приобретение и установка указателей маршрутного ориентирования;</w:t>
      </w:r>
    </w:p>
    <w:p w:rsidR="000D010C" w:rsidRPr="00317B95" w:rsidRDefault="008B0D19" w:rsidP="008B0D19">
      <w:pPr>
        <w:widowControl w:val="0"/>
        <w:autoSpaceDE w:val="0"/>
        <w:autoSpaceDN w:val="0"/>
        <w:adjustRightInd w:val="0"/>
        <w:ind w:firstLine="709"/>
        <w:rPr>
          <w:color w:val="000000" w:themeColor="text1"/>
          <w:sz w:val="24"/>
          <w:szCs w:val="24"/>
        </w:rPr>
      </w:pPr>
      <w:r>
        <w:rPr>
          <w:color w:val="000000" w:themeColor="text1"/>
          <w:sz w:val="24"/>
          <w:szCs w:val="24"/>
        </w:rPr>
        <w:t xml:space="preserve">3. </w:t>
      </w:r>
      <w:r w:rsidR="000D010C" w:rsidRPr="00317B95">
        <w:rPr>
          <w:color w:val="000000" w:themeColor="text1"/>
          <w:sz w:val="24"/>
          <w:szCs w:val="24"/>
        </w:rPr>
        <w:t xml:space="preserve">Замена и установка недостающих знаков дорожного сервиса; </w:t>
      </w:r>
    </w:p>
    <w:p w:rsidR="000D010C" w:rsidRPr="00EC6AD1" w:rsidRDefault="000D010C" w:rsidP="008B0D19">
      <w:pPr>
        <w:ind w:right="23" w:firstLine="709"/>
        <w:contextualSpacing/>
        <w:jc w:val="both"/>
        <w:rPr>
          <w:sz w:val="24"/>
          <w:szCs w:val="24"/>
        </w:rPr>
      </w:pPr>
      <w:r w:rsidRPr="00EC6AD1">
        <w:rPr>
          <w:sz w:val="24"/>
          <w:szCs w:val="24"/>
        </w:rPr>
        <w:t>Общий объем финансирования подпрограммы в 2014-202</w:t>
      </w:r>
      <w:r w:rsidR="00F86AD3" w:rsidRPr="00EC6AD1">
        <w:rPr>
          <w:sz w:val="24"/>
          <w:szCs w:val="24"/>
        </w:rPr>
        <w:t>4</w:t>
      </w:r>
      <w:r w:rsidRPr="00EC6AD1">
        <w:rPr>
          <w:sz w:val="24"/>
          <w:szCs w:val="24"/>
        </w:rPr>
        <w:t xml:space="preserve"> годах составит </w:t>
      </w:r>
      <w:r w:rsidR="00761231">
        <w:rPr>
          <w:color w:val="FF0000"/>
          <w:sz w:val="24"/>
          <w:szCs w:val="24"/>
        </w:rPr>
        <w:t>15 520,22</w:t>
      </w:r>
      <w:r w:rsidRPr="00761231">
        <w:rPr>
          <w:rFonts w:ascii="Calibri" w:hAnsi="Calibri"/>
          <w:color w:val="FF0000"/>
          <w:sz w:val="24"/>
          <w:szCs w:val="24"/>
        </w:rPr>
        <w:t xml:space="preserve"> </w:t>
      </w:r>
      <w:r w:rsidRPr="00EC6AD1">
        <w:rPr>
          <w:sz w:val="24"/>
          <w:szCs w:val="24"/>
        </w:rPr>
        <w:t>тыс. рублей числе по годам</w:t>
      </w:r>
      <w:r w:rsidR="00761231">
        <w:rPr>
          <w:sz w:val="24"/>
          <w:szCs w:val="24"/>
        </w:rPr>
        <w:t xml:space="preserve"> </w:t>
      </w:r>
      <w:r w:rsidR="00E35EC2">
        <w:rPr>
          <w:color w:val="FF0000"/>
          <w:szCs w:val="24"/>
        </w:rPr>
        <w:t>(в ред. пост</w:t>
      </w:r>
      <w:proofErr w:type="gramStart"/>
      <w:r w:rsidR="00E35EC2">
        <w:rPr>
          <w:color w:val="FF0000"/>
          <w:szCs w:val="24"/>
        </w:rPr>
        <w:t>.</w:t>
      </w:r>
      <w:proofErr w:type="gramEnd"/>
      <w:r w:rsidR="00E35EC2">
        <w:rPr>
          <w:color w:val="FF0000"/>
          <w:szCs w:val="24"/>
        </w:rPr>
        <w:t xml:space="preserve"> </w:t>
      </w:r>
      <w:proofErr w:type="gramStart"/>
      <w:r w:rsidR="00E35EC2">
        <w:rPr>
          <w:color w:val="FF0000"/>
          <w:szCs w:val="24"/>
        </w:rPr>
        <w:t>о</w:t>
      </w:r>
      <w:proofErr w:type="gramEnd"/>
      <w:r w:rsidR="00E35EC2">
        <w:rPr>
          <w:color w:val="FF0000"/>
          <w:szCs w:val="24"/>
        </w:rPr>
        <w:t>т 10.11.2021 № 180</w:t>
      </w:r>
      <w:r w:rsidR="00761231" w:rsidRPr="00761231">
        <w:rPr>
          <w:color w:val="FF0000"/>
          <w:szCs w:val="24"/>
        </w:rPr>
        <w:t>п)</w:t>
      </w:r>
      <w:r w:rsidRPr="00EC6AD1">
        <w:rPr>
          <w:sz w:val="24"/>
          <w:szCs w:val="24"/>
        </w:rPr>
        <w:t>:</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2014 год – 103,0</w:t>
      </w:r>
      <w:r w:rsidR="002202C5" w:rsidRPr="00EC6AD1">
        <w:rPr>
          <w:sz w:val="24"/>
          <w:szCs w:val="24"/>
        </w:rPr>
        <w:t>0</w:t>
      </w:r>
      <w:r w:rsidRPr="00EC6AD1">
        <w:rPr>
          <w:sz w:val="24"/>
          <w:szCs w:val="24"/>
        </w:rPr>
        <w:t xml:space="preserve"> тыс. рублей;</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2015 год – 1 004,96 тыс. рублей;</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2016 год – 902,26 тыс. рублей;</w:t>
      </w:r>
    </w:p>
    <w:p w:rsidR="000D010C" w:rsidRPr="00EC6AD1" w:rsidRDefault="000D010C" w:rsidP="008B0D19">
      <w:pPr>
        <w:widowControl w:val="0"/>
        <w:autoSpaceDE w:val="0"/>
        <w:autoSpaceDN w:val="0"/>
        <w:adjustRightInd w:val="0"/>
        <w:ind w:firstLine="709"/>
        <w:rPr>
          <w:sz w:val="24"/>
          <w:szCs w:val="24"/>
        </w:rPr>
      </w:pPr>
      <w:r w:rsidRPr="00EC6AD1">
        <w:rPr>
          <w:sz w:val="24"/>
          <w:szCs w:val="24"/>
        </w:rPr>
        <w:t>2017 год – 1 603,70 тыс. рублей;</w:t>
      </w:r>
    </w:p>
    <w:p w:rsidR="000D010C" w:rsidRPr="00EC6AD1" w:rsidRDefault="000D010C" w:rsidP="008B0D19">
      <w:pPr>
        <w:widowControl w:val="0"/>
        <w:autoSpaceDE w:val="0"/>
        <w:autoSpaceDN w:val="0"/>
        <w:adjustRightInd w:val="0"/>
        <w:ind w:firstLine="709"/>
        <w:contextualSpacing/>
        <w:outlineLvl w:val="1"/>
        <w:rPr>
          <w:sz w:val="24"/>
          <w:szCs w:val="24"/>
        </w:rPr>
      </w:pPr>
      <w:r w:rsidRPr="00EC6AD1">
        <w:rPr>
          <w:sz w:val="24"/>
          <w:szCs w:val="24"/>
        </w:rPr>
        <w:t>2018 год – 296,10</w:t>
      </w:r>
      <w:r w:rsidR="008B0D19">
        <w:rPr>
          <w:sz w:val="24"/>
          <w:szCs w:val="24"/>
        </w:rPr>
        <w:t xml:space="preserve"> </w:t>
      </w:r>
      <w:r w:rsidRPr="00EC6AD1">
        <w:rPr>
          <w:sz w:val="24"/>
          <w:szCs w:val="24"/>
        </w:rPr>
        <w:t>тыс. рублей;</w:t>
      </w:r>
    </w:p>
    <w:p w:rsidR="000D010C" w:rsidRPr="00EC6AD1" w:rsidRDefault="000D010C" w:rsidP="008B0D19">
      <w:pPr>
        <w:widowControl w:val="0"/>
        <w:autoSpaceDE w:val="0"/>
        <w:autoSpaceDN w:val="0"/>
        <w:adjustRightInd w:val="0"/>
        <w:ind w:firstLine="709"/>
        <w:contextualSpacing/>
        <w:outlineLvl w:val="1"/>
        <w:rPr>
          <w:sz w:val="24"/>
          <w:szCs w:val="24"/>
        </w:rPr>
      </w:pPr>
      <w:r w:rsidRPr="00EC6AD1">
        <w:rPr>
          <w:sz w:val="24"/>
          <w:szCs w:val="24"/>
        </w:rPr>
        <w:t xml:space="preserve">2019 год – </w:t>
      </w:r>
      <w:r w:rsidR="003E03D6" w:rsidRPr="00EC6AD1">
        <w:rPr>
          <w:sz w:val="24"/>
          <w:szCs w:val="24"/>
        </w:rPr>
        <w:t>1 651,3</w:t>
      </w:r>
      <w:r w:rsidRPr="00EC6AD1">
        <w:rPr>
          <w:sz w:val="24"/>
          <w:szCs w:val="24"/>
        </w:rPr>
        <w:t xml:space="preserve"> тыс. рублей;</w:t>
      </w:r>
    </w:p>
    <w:p w:rsidR="000D010C" w:rsidRPr="00EC6AD1" w:rsidRDefault="000D010C" w:rsidP="008B0D19">
      <w:pPr>
        <w:widowControl w:val="0"/>
        <w:autoSpaceDE w:val="0"/>
        <w:autoSpaceDN w:val="0"/>
        <w:adjustRightInd w:val="0"/>
        <w:ind w:firstLine="709"/>
        <w:contextualSpacing/>
        <w:outlineLvl w:val="1"/>
        <w:rPr>
          <w:sz w:val="24"/>
          <w:szCs w:val="24"/>
        </w:rPr>
      </w:pPr>
      <w:r w:rsidRPr="00EC6AD1">
        <w:rPr>
          <w:sz w:val="24"/>
          <w:szCs w:val="24"/>
        </w:rPr>
        <w:t>2020 год – 4 988,8</w:t>
      </w:r>
      <w:r w:rsidR="002202C5" w:rsidRPr="00EC6AD1">
        <w:rPr>
          <w:sz w:val="24"/>
          <w:szCs w:val="24"/>
        </w:rPr>
        <w:t>0</w:t>
      </w:r>
      <w:r w:rsidR="008B0D19">
        <w:rPr>
          <w:sz w:val="24"/>
          <w:szCs w:val="24"/>
        </w:rPr>
        <w:t xml:space="preserve"> </w:t>
      </w:r>
      <w:r w:rsidRPr="00EC6AD1">
        <w:rPr>
          <w:sz w:val="24"/>
          <w:szCs w:val="24"/>
        </w:rPr>
        <w:t>тыс. рублей;</w:t>
      </w:r>
    </w:p>
    <w:p w:rsidR="000D010C" w:rsidRPr="00761231" w:rsidRDefault="000D010C" w:rsidP="008B0D19">
      <w:pPr>
        <w:widowControl w:val="0"/>
        <w:autoSpaceDE w:val="0"/>
        <w:autoSpaceDN w:val="0"/>
        <w:adjustRightInd w:val="0"/>
        <w:ind w:firstLine="709"/>
        <w:contextualSpacing/>
        <w:outlineLvl w:val="1"/>
        <w:rPr>
          <w:color w:val="FF0000"/>
          <w:sz w:val="24"/>
          <w:szCs w:val="24"/>
        </w:rPr>
      </w:pPr>
      <w:r w:rsidRPr="00761231">
        <w:rPr>
          <w:color w:val="FF0000"/>
          <w:sz w:val="24"/>
          <w:szCs w:val="24"/>
        </w:rPr>
        <w:t xml:space="preserve">2021 год – </w:t>
      </w:r>
      <w:r w:rsidR="009C29E8" w:rsidRPr="00761231">
        <w:rPr>
          <w:color w:val="FF0000"/>
          <w:sz w:val="24"/>
          <w:szCs w:val="24"/>
        </w:rPr>
        <w:t>3 741,30</w:t>
      </w:r>
      <w:r w:rsidRPr="00761231">
        <w:rPr>
          <w:color w:val="FF0000"/>
          <w:sz w:val="24"/>
          <w:szCs w:val="24"/>
        </w:rPr>
        <w:t xml:space="preserve"> тыс. рублей;</w:t>
      </w:r>
    </w:p>
    <w:p w:rsidR="000D010C" w:rsidRPr="00EC6AD1" w:rsidRDefault="000D010C" w:rsidP="008B0D19">
      <w:pPr>
        <w:widowControl w:val="0"/>
        <w:autoSpaceDE w:val="0"/>
        <w:autoSpaceDN w:val="0"/>
        <w:adjustRightInd w:val="0"/>
        <w:ind w:firstLine="709"/>
        <w:contextualSpacing/>
        <w:outlineLvl w:val="1"/>
        <w:rPr>
          <w:sz w:val="24"/>
          <w:szCs w:val="24"/>
        </w:rPr>
      </w:pPr>
      <w:r w:rsidRPr="00EC6AD1">
        <w:rPr>
          <w:sz w:val="24"/>
          <w:szCs w:val="24"/>
        </w:rPr>
        <w:t>2022 год – 409,60 тыс. рублей;</w:t>
      </w:r>
    </w:p>
    <w:p w:rsidR="000D010C" w:rsidRPr="00EC6AD1" w:rsidRDefault="00AF416F" w:rsidP="008B0D19">
      <w:pPr>
        <w:widowControl w:val="0"/>
        <w:autoSpaceDE w:val="0"/>
        <w:autoSpaceDN w:val="0"/>
        <w:adjustRightInd w:val="0"/>
        <w:ind w:firstLine="709"/>
        <w:contextualSpacing/>
        <w:outlineLvl w:val="1"/>
        <w:rPr>
          <w:sz w:val="24"/>
          <w:szCs w:val="24"/>
        </w:rPr>
      </w:pPr>
      <w:r w:rsidRPr="00EC6AD1">
        <w:rPr>
          <w:sz w:val="24"/>
          <w:szCs w:val="24"/>
        </w:rPr>
        <w:t>2023 год – 409,60 тыс. рублей;</w:t>
      </w:r>
    </w:p>
    <w:p w:rsidR="000D010C" w:rsidRPr="00317B95" w:rsidRDefault="00AF416F" w:rsidP="008B0D19">
      <w:pPr>
        <w:widowControl w:val="0"/>
        <w:autoSpaceDE w:val="0"/>
        <w:autoSpaceDN w:val="0"/>
        <w:adjustRightInd w:val="0"/>
        <w:ind w:firstLine="709"/>
        <w:contextualSpacing/>
        <w:outlineLvl w:val="1"/>
      </w:pPr>
      <w:r w:rsidRPr="00EC6AD1">
        <w:rPr>
          <w:sz w:val="24"/>
          <w:szCs w:val="24"/>
        </w:rPr>
        <w:t>2024 год – 409,60 тыс. рублей.</w:t>
      </w:r>
    </w:p>
    <w:p w:rsidR="000D010C" w:rsidRPr="00317B95" w:rsidRDefault="000D010C" w:rsidP="000D010C">
      <w:pPr>
        <w:sectPr w:rsidR="000D010C" w:rsidRPr="00317B95" w:rsidSect="009A73C6">
          <w:pgSz w:w="11906" w:h="16838"/>
          <w:pgMar w:top="426" w:right="850" w:bottom="426" w:left="1276" w:header="708" w:footer="708" w:gutter="0"/>
          <w:cols w:space="708"/>
          <w:docGrid w:linePitch="360"/>
        </w:sectPr>
      </w:pPr>
    </w:p>
    <w:p w:rsidR="000D010C" w:rsidRPr="00E723E9" w:rsidRDefault="000D010C" w:rsidP="000D010C">
      <w:pPr>
        <w:ind w:leftChars="183" w:left="366" w:firstLine="8848"/>
        <w:rPr>
          <w:color w:val="000000" w:themeColor="text1"/>
        </w:rPr>
      </w:pPr>
      <w:r w:rsidRPr="00E723E9">
        <w:rPr>
          <w:color w:val="000000" w:themeColor="text1"/>
        </w:rPr>
        <w:lastRenderedPageBreak/>
        <w:t>Приложение № 1</w:t>
      </w:r>
    </w:p>
    <w:p w:rsidR="00574429" w:rsidRDefault="000D010C" w:rsidP="000D010C">
      <w:pPr>
        <w:ind w:leftChars="4607" w:left="9214"/>
        <w:rPr>
          <w:color w:val="000000" w:themeColor="text1"/>
        </w:rPr>
      </w:pPr>
      <w:r w:rsidRPr="00E723E9">
        <w:rPr>
          <w:color w:val="000000" w:themeColor="text1"/>
        </w:rPr>
        <w:t xml:space="preserve">к паспорту муниципальной программы «Транспортная система муниципального образования город Дивногорск» </w:t>
      </w:r>
    </w:p>
    <w:p w:rsidR="000D010C" w:rsidRPr="00E723E9" w:rsidRDefault="000D010C" w:rsidP="000D010C">
      <w:pPr>
        <w:ind w:leftChars="5670" w:left="11340"/>
        <w:rPr>
          <w:color w:val="FF0000"/>
          <w:sz w:val="18"/>
          <w:szCs w:val="24"/>
        </w:rPr>
      </w:pPr>
    </w:p>
    <w:tbl>
      <w:tblPr>
        <w:tblW w:w="16455" w:type="dxa"/>
        <w:tblInd w:w="-34" w:type="dxa"/>
        <w:tblLayout w:type="fixed"/>
        <w:tblLook w:val="04A0" w:firstRow="1" w:lastRow="0" w:firstColumn="1" w:lastColumn="0" w:noHBand="0" w:noVBand="1"/>
      </w:tblPr>
      <w:tblGrid>
        <w:gridCol w:w="567"/>
        <w:gridCol w:w="2977"/>
        <w:gridCol w:w="709"/>
        <w:gridCol w:w="851"/>
        <w:gridCol w:w="1559"/>
        <w:gridCol w:w="851"/>
        <w:gridCol w:w="993"/>
        <w:gridCol w:w="992"/>
        <w:gridCol w:w="848"/>
        <w:gridCol w:w="851"/>
        <w:gridCol w:w="993"/>
        <w:gridCol w:w="849"/>
        <w:gridCol w:w="853"/>
        <w:gridCol w:w="850"/>
        <w:gridCol w:w="856"/>
        <w:gridCol w:w="856"/>
      </w:tblGrid>
      <w:tr w:rsidR="00F86AD3" w:rsidRPr="00317B95" w:rsidTr="00F86AD3">
        <w:trPr>
          <w:trHeight w:val="390"/>
        </w:trPr>
        <w:tc>
          <w:tcPr>
            <w:tcW w:w="16455" w:type="dxa"/>
            <w:gridSpan w:val="16"/>
            <w:tcBorders>
              <w:top w:val="nil"/>
              <w:left w:val="nil"/>
              <w:bottom w:val="single" w:sz="4" w:space="0" w:color="auto"/>
              <w:right w:val="nil"/>
            </w:tcBorders>
            <w:noWrap/>
            <w:vAlign w:val="center"/>
            <w:hideMark/>
          </w:tcPr>
          <w:p w:rsidR="00F86AD3" w:rsidRPr="00E60180" w:rsidRDefault="00F86AD3" w:rsidP="00F86AD3">
            <w:pPr>
              <w:jc w:val="center"/>
              <w:rPr>
                <w:b/>
                <w:bCs/>
                <w:sz w:val="24"/>
                <w:szCs w:val="24"/>
              </w:rPr>
            </w:pPr>
            <w:r w:rsidRPr="00E60180">
              <w:rPr>
                <w:b/>
                <w:bCs/>
                <w:sz w:val="24"/>
                <w:szCs w:val="24"/>
              </w:rPr>
              <w:t>Перечень целевых показателей и показателей результативности программы</w:t>
            </w:r>
          </w:p>
        </w:tc>
      </w:tr>
      <w:tr w:rsidR="00F86AD3" w:rsidRPr="00317B95" w:rsidTr="00F86AD3">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w:t>
            </w:r>
            <w:r w:rsidR="008B0D19">
              <w:rPr>
                <w:color w:val="000000"/>
                <w:sz w:val="14"/>
                <w:szCs w:val="12"/>
              </w:rPr>
              <w:t xml:space="preserve"> </w:t>
            </w:r>
            <w:proofErr w:type="gramStart"/>
            <w:r w:rsidRPr="00F86AD3">
              <w:rPr>
                <w:color w:val="000000"/>
                <w:sz w:val="14"/>
                <w:szCs w:val="12"/>
              </w:rPr>
              <w:t>п</w:t>
            </w:r>
            <w:proofErr w:type="gramEnd"/>
            <w:r w:rsidRPr="00F86AD3">
              <w:rPr>
                <w:color w:val="000000"/>
                <w:sz w:val="14"/>
                <w:szCs w:val="12"/>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Цель, задачи, показатели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Ед.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Вес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2014</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2015</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2016</w:t>
            </w:r>
          </w:p>
        </w:tc>
        <w:tc>
          <w:tcPr>
            <w:tcW w:w="84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2018</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2019</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2020</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b/>
                <w:bCs/>
                <w:color w:val="000000"/>
                <w:sz w:val="14"/>
                <w:szCs w:val="1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sz w:val="14"/>
                <w:szCs w:val="12"/>
              </w:rPr>
            </w:pPr>
            <w:r w:rsidRPr="00F86AD3">
              <w:rPr>
                <w:b/>
                <w:bCs/>
                <w:color w:val="000000"/>
                <w:sz w:val="14"/>
                <w:szCs w:val="12"/>
              </w:rPr>
              <w:t>2022</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sz w:val="14"/>
                <w:szCs w:val="12"/>
              </w:rPr>
            </w:pPr>
            <w:r w:rsidRPr="00F86AD3">
              <w:rPr>
                <w:b/>
                <w:bCs/>
                <w:color w:val="000000"/>
                <w:sz w:val="14"/>
                <w:szCs w:val="12"/>
              </w:rPr>
              <w:t>2023</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sz w:val="14"/>
                <w:szCs w:val="12"/>
              </w:rPr>
            </w:pPr>
            <w:r>
              <w:rPr>
                <w:b/>
                <w:bCs/>
                <w:color w:val="000000"/>
                <w:sz w:val="14"/>
                <w:szCs w:val="12"/>
              </w:rPr>
              <w:t>2024</w:t>
            </w:r>
          </w:p>
        </w:tc>
      </w:tr>
      <w:tr w:rsidR="00F86AD3" w:rsidRPr="00317B95" w:rsidTr="00F86AD3">
        <w:trPr>
          <w:trHeight w:val="187"/>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15888" w:type="dxa"/>
            <w:gridSpan w:val="15"/>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Цель 1.</w:t>
            </w:r>
            <w:r w:rsidRPr="00F86AD3">
              <w:rPr>
                <w:b/>
                <w:color w:val="FF0000"/>
                <w:sz w:val="14"/>
                <w:szCs w:val="12"/>
              </w:rPr>
              <w:t xml:space="preserve"> </w:t>
            </w:r>
            <w:r w:rsidRPr="00F86AD3">
              <w:rPr>
                <w:b/>
                <w:sz w:val="14"/>
                <w:szCs w:val="12"/>
              </w:rPr>
              <w:t>Развитие современной и эффективной транспортной инфраструктуры</w:t>
            </w:r>
          </w:p>
        </w:tc>
      </w:tr>
      <w:tr w:rsidR="00F86AD3" w:rsidRPr="00317B95" w:rsidTr="00F86AD3">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Протяженность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Статистическая отчетность по</w:t>
            </w:r>
            <w:r w:rsidR="008B0D19">
              <w:rPr>
                <w:color w:val="000000"/>
                <w:sz w:val="14"/>
                <w:szCs w:val="12"/>
              </w:rPr>
              <w:t xml:space="preserve"> </w:t>
            </w:r>
            <w:r w:rsidRPr="00F86AD3">
              <w:rPr>
                <w:color w:val="000000"/>
                <w:sz w:val="14"/>
                <w:szCs w:val="12"/>
              </w:rPr>
              <w:t>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160,547</w:t>
            </w:r>
          </w:p>
        </w:tc>
      </w:tr>
      <w:tr w:rsidR="00F86AD3" w:rsidRPr="00317B95" w:rsidTr="00F86AD3">
        <w:trPr>
          <w:trHeight w:val="257"/>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sz w:val="14"/>
                <w:szCs w:val="12"/>
              </w:rPr>
            </w:pPr>
            <w:r w:rsidRPr="00F86AD3">
              <w:rPr>
                <w:b/>
                <w:bCs/>
                <w:sz w:val="14"/>
                <w:szCs w:val="12"/>
              </w:rPr>
              <w:t xml:space="preserve">Задача № 1. </w:t>
            </w:r>
            <w:r w:rsidRPr="00F86AD3">
              <w:rPr>
                <w:b/>
                <w:sz w:val="14"/>
                <w:szCs w:val="12"/>
              </w:rPr>
              <w:t>Обеспечение сохранности, модернизация и развитие сети автомобильных дорог муниципального образования город Дивногорск</w:t>
            </w:r>
          </w:p>
        </w:tc>
      </w:tr>
      <w:tr w:rsidR="00F86AD3" w:rsidRPr="00317B95" w:rsidTr="00F86AD3">
        <w:trPr>
          <w:trHeight w:val="24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Подпрограмма 1. «Содержание, ремонт и модернизация автомобильных дорог на территории муниципального образования город Дивногорск»</w:t>
            </w:r>
          </w:p>
        </w:tc>
      </w:tr>
      <w:tr w:rsidR="00F86AD3" w:rsidRPr="00317B95" w:rsidTr="00F86AD3">
        <w:trPr>
          <w:trHeight w:val="778"/>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Протяженность автомобильных дорог, работы, по содержанию которых выполняются в объеме действующих нормативов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Статистическая отчетность по</w:t>
            </w:r>
            <w:r w:rsidR="008B0D19">
              <w:rPr>
                <w:color w:val="000000"/>
                <w:sz w:val="14"/>
                <w:szCs w:val="12"/>
              </w:rPr>
              <w:t xml:space="preserve"> </w:t>
            </w:r>
            <w:r w:rsidRPr="00F86AD3">
              <w:rPr>
                <w:color w:val="000000"/>
                <w:sz w:val="14"/>
                <w:szCs w:val="12"/>
              </w:rPr>
              <w:t>форме № 3-ДГ (МО)</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160,547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160,547</w:t>
            </w:r>
          </w:p>
        </w:tc>
      </w:tr>
      <w:tr w:rsidR="00F86AD3" w:rsidRPr="00317B95" w:rsidTr="00F86AD3">
        <w:trPr>
          <w:trHeight w:val="549"/>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100</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100</w:t>
            </w:r>
          </w:p>
        </w:tc>
      </w:tr>
      <w:tr w:rsidR="00F86AD3" w:rsidRPr="00317B95" w:rsidTr="00F86AD3">
        <w:trPr>
          <w:trHeight w:val="756"/>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Министерство транспорта Красноярского края, КГКУ "КРУДОР"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2</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w:t>
            </w:r>
          </w:p>
        </w:tc>
      </w:tr>
      <w:tr w:rsidR="00F86AD3" w:rsidRPr="00317B95" w:rsidTr="00F86AD3">
        <w:trPr>
          <w:trHeight w:val="64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both"/>
              <w:rPr>
                <w:color w:val="000000"/>
                <w:sz w:val="14"/>
                <w:szCs w:val="12"/>
              </w:rPr>
            </w:pPr>
            <w:r w:rsidRPr="00F86AD3">
              <w:rPr>
                <w:color w:val="000000"/>
                <w:sz w:val="14"/>
                <w:szCs w:val="12"/>
              </w:rPr>
              <w:t>Протяженность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Статистическая отчетность по</w:t>
            </w:r>
            <w:r w:rsidR="008B0D19">
              <w:rPr>
                <w:color w:val="000000"/>
                <w:sz w:val="14"/>
                <w:szCs w:val="12"/>
              </w:rPr>
              <w:t xml:space="preserve"> </w:t>
            </w:r>
            <w:r w:rsidRPr="00F86AD3">
              <w:rPr>
                <w:color w:val="000000"/>
                <w:sz w:val="14"/>
                <w:szCs w:val="12"/>
              </w:rPr>
              <w:t>форме № 3-ДГ (МО), 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2,18</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6,97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1,01</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0,68</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3,34</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0,76</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0,76</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0,76</w:t>
            </w:r>
          </w:p>
        </w:tc>
      </w:tr>
      <w:tr w:rsidR="00F86AD3" w:rsidRPr="00317B95" w:rsidTr="00F86AD3">
        <w:trPr>
          <w:trHeight w:val="555"/>
        </w:trPr>
        <w:tc>
          <w:tcPr>
            <w:tcW w:w="567" w:type="dxa"/>
            <w:vMerge/>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both"/>
              <w:rPr>
                <w:color w:val="000000"/>
                <w:sz w:val="14"/>
                <w:szCs w:val="12"/>
              </w:rPr>
            </w:pPr>
            <w:r w:rsidRPr="00F86AD3">
              <w:rPr>
                <w:color w:val="000000"/>
                <w:sz w:val="14"/>
                <w:szCs w:val="12"/>
              </w:rPr>
              <w:t>Доля протяженности автомобильных дорог общего пользования местного значения, на которых произведен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0,1</w:t>
            </w:r>
          </w:p>
        </w:tc>
        <w:tc>
          <w:tcPr>
            <w:tcW w:w="1559" w:type="dxa"/>
            <w:vMerge/>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0,56</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0,50</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1,36</w:t>
            </w:r>
          </w:p>
        </w:tc>
        <w:tc>
          <w:tcPr>
            <w:tcW w:w="84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1,61</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4,34</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0,63</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0,41</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2,08</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0,47</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0,47</w:t>
            </w:r>
          </w:p>
        </w:tc>
      </w:tr>
      <w:tr w:rsidR="00F86AD3" w:rsidRPr="00317B95" w:rsidTr="001924D2">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w:t>
            </w:r>
          </w:p>
        </w:tc>
        <w:tc>
          <w:tcPr>
            <w:tcW w:w="15888" w:type="dxa"/>
            <w:gridSpan w:val="15"/>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b/>
                <w:bCs/>
                <w:sz w:val="14"/>
                <w:szCs w:val="12"/>
              </w:rPr>
            </w:pPr>
            <w:r w:rsidRPr="00F86AD3">
              <w:rPr>
                <w:b/>
                <w:bCs/>
                <w:sz w:val="14"/>
                <w:szCs w:val="12"/>
              </w:rPr>
              <w:t>Цель 2.</w:t>
            </w:r>
            <w:r w:rsidR="008B0D19">
              <w:rPr>
                <w:b/>
                <w:bCs/>
                <w:sz w:val="14"/>
                <w:szCs w:val="12"/>
              </w:rPr>
              <w:t xml:space="preserve"> </w:t>
            </w:r>
            <w:r w:rsidRPr="00F86AD3">
              <w:rPr>
                <w:b/>
                <w:sz w:val="14"/>
                <w:szCs w:val="12"/>
              </w:rPr>
              <w:t>Повышение доступности транспортных услуг для населения</w:t>
            </w:r>
          </w:p>
        </w:tc>
      </w:tr>
      <w:tr w:rsidR="00F86AD3" w:rsidRPr="00317B95" w:rsidTr="00F86AD3">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Количество перевезенных пассажиров по субсидируемым перевозкам</w:t>
            </w:r>
          </w:p>
        </w:tc>
        <w:tc>
          <w:tcPr>
            <w:tcW w:w="70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тыс. чел.</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Х</w:t>
            </w:r>
          </w:p>
        </w:tc>
        <w:tc>
          <w:tcPr>
            <w:tcW w:w="155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665,0</w:t>
            </w:r>
          </w:p>
        </w:tc>
        <w:tc>
          <w:tcPr>
            <w:tcW w:w="993"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665,0</w:t>
            </w:r>
          </w:p>
        </w:tc>
        <w:tc>
          <w:tcPr>
            <w:tcW w:w="992"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687,5</w:t>
            </w:r>
          </w:p>
        </w:tc>
        <w:tc>
          <w:tcPr>
            <w:tcW w:w="848"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209,83</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169,13</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185,86</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1002,7</w:t>
            </w:r>
          </w:p>
        </w:tc>
        <w:tc>
          <w:tcPr>
            <w:tcW w:w="853" w:type="dxa"/>
            <w:tcBorders>
              <w:top w:val="single" w:sz="4" w:space="0" w:color="auto"/>
              <w:left w:val="nil"/>
              <w:bottom w:val="single" w:sz="4" w:space="0" w:color="auto"/>
              <w:right w:val="single" w:sz="4" w:space="0" w:color="auto"/>
            </w:tcBorders>
          </w:tcPr>
          <w:p w:rsidR="00F86AD3" w:rsidRPr="00F86AD3" w:rsidRDefault="00F86AD3" w:rsidP="00F86AD3">
            <w:pPr>
              <w:jc w:val="center"/>
              <w:rPr>
                <w:color w:val="000000"/>
                <w:sz w:val="14"/>
                <w:szCs w:val="12"/>
              </w:rPr>
            </w:pPr>
          </w:p>
          <w:p w:rsidR="00F86AD3" w:rsidRPr="00F86AD3" w:rsidRDefault="00F86AD3" w:rsidP="00F86AD3">
            <w:pPr>
              <w:jc w:val="center"/>
              <w:rPr>
                <w:color w:val="000000"/>
                <w:sz w:val="14"/>
                <w:szCs w:val="12"/>
              </w:rPr>
            </w:pPr>
            <w:r w:rsidRPr="00F86AD3">
              <w:rPr>
                <w:color w:val="000000"/>
                <w:sz w:val="14"/>
                <w:szCs w:val="12"/>
              </w:rPr>
              <w:t>839,84</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839,84</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839,84</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839,84</w:t>
            </w:r>
          </w:p>
        </w:tc>
      </w:tr>
      <w:tr w:rsidR="00F86AD3" w:rsidRPr="00317B95" w:rsidTr="001924D2">
        <w:trPr>
          <w:trHeight w:val="20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sz w:val="14"/>
                <w:szCs w:val="12"/>
              </w:rPr>
            </w:pPr>
            <w:r w:rsidRPr="00F86AD3">
              <w:rPr>
                <w:b/>
                <w:bCs/>
                <w:sz w:val="14"/>
                <w:szCs w:val="12"/>
              </w:rPr>
              <w:t>Задача 2.</w:t>
            </w:r>
            <w:r w:rsidR="008B0D19">
              <w:rPr>
                <w:b/>
                <w:bCs/>
                <w:sz w:val="14"/>
                <w:szCs w:val="12"/>
              </w:rPr>
              <w:t xml:space="preserve"> </w:t>
            </w:r>
            <w:r w:rsidRPr="00F86AD3">
              <w:rPr>
                <w:b/>
                <w:sz w:val="14"/>
                <w:szCs w:val="12"/>
              </w:rPr>
              <w:t>Обеспечение потребности населения в перевозках</w:t>
            </w:r>
          </w:p>
        </w:tc>
      </w:tr>
      <w:tr w:rsidR="00F86AD3" w:rsidRPr="00317B95" w:rsidTr="001924D2">
        <w:trPr>
          <w:trHeight w:val="249"/>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 xml:space="preserve">Подпрограмма 2. «Пассажирские перевозки» </w:t>
            </w:r>
          </w:p>
        </w:tc>
      </w:tr>
      <w:tr w:rsidR="00F86AD3" w:rsidRPr="00317B95" w:rsidTr="00F86AD3">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 xml:space="preserve">Субсидии на компенсацию расходов, возникающих в результате небольшой интенсивности пассажиропотоков </w:t>
            </w:r>
          </w:p>
        </w:tc>
        <w:tc>
          <w:tcPr>
            <w:tcW w:w="70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тыс. руб.</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12 077,0</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14 777,0</w:t>
            </w:r>
          </w:p>
        </w:tc>
        <w:tc>
          <w:tcPr>
            <w:tcW w:w="992"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12 588,9</w:t>
            </w:r>
          </w:p>
        </w:tc>
        <w:tc>
          <w:tcPr>
            <w:tcW w:w="84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12 588,9</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11 400,0</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14 033,5</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13 677,5</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13 677,5</w:t>
            </w:r>
          </w:p>
        </w:tc>
      </w:tr>
      <w:tr w:rsidR="00F86AD3" w:rsidRPr="00317B95" w:rsidTr="00F86AD3">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tcPr>
          <w:p w:rsidR="00F86AD3" w:rsidRPr="00F86AD3" w:rsidRDefault="00F86AD3" w:rsidP="00F86AD3">
            <w:pPr>
              <w:rPr>
                <w:color w:val="000000"/>
                <w:sz w:val="14"/>
                <w:szCs w:val="12"/>
              </w:rPr>
            </w:pPr>
            <w:r w:rsidRPr="00F86AD3">
              <w:rPr>
                <w:color w:val="000000"/>
                <w:sz w:val="14"/>
                <w:szCs w:val="12"/>
              </w:rPr>
              <w:t>Пробег с пассажирами</w:t>
            </w:r>
          </w:p>
        </w:tc>
        <w:tc>
          <w:tcPr>
            <w:tcW w:w="70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тыс. км</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718,32</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521,52</w:t>
            </w:r>
          </w:p>
        </w:tc>
        <w:tc>
          <w:tcPr>
            <w:tcW w:w="992"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314,43</w:t>
            </w:r>
          </w:p>
        </w:tc>
        <w:tc>
          <w:tcPr>
            <w:tcW w:w="84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311,83</w:t>
            </w:r>
          </w:p>
        </w:tc>
        <w:tc>
          <w:tcPr>
            <w:tcW w:w="851"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309,92</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335,75</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534,70</w:t>
            </w:r>
          </w:p>
        </w:tc>
        <w:tc>
          <w:tcPr>
            <w:tcW w:w="85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916,50</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916,50</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916,50</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916,50</w:t>
            </w:r>
          </w:p>
        </w:tc>
      </w:tr>
      <w:tr w:rsidR="00F86AD3" w:rsidRPr="00317B95" w:rsidTr="00F86AD3">
        <w:trPr>
          <w:trHeight w:val="546"/>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 xml:space="preserve">Доля охвата льготных категорий граждан на территории муниципального образования город Дивногорск </w:t>
            </w:r>
          </w:p>
        </w:tc>
        <w:tc>
          <w:tcPr>
            <w:tcW w:w="70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0,05</w:t>
            </w:r>
          </w:p>
        </w:tc>
        <w:tc>
          <w:tcPr>
            <w:tcW w:w="1559"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993"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992"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848"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851" w:type="dxa"/>
            <w:tcBorders>
              <w:top w:val="single" w:sz="4" w:space="0" w:color="auto"/>
              <w:left w:val="nil"/>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62</w:t>
            </w:r>
          </w:p>
        </w:tc>
        <w:tc>
          <w:tcPr>
            <w:tcW w:w="99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4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3"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0"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62</w:t>
            </w:r>
          </w:p>
        </w:tc>
        <w:tc>
          <w:tcPr>
            <w:tcW w:w="856" w:type="dxa"/>
            <w:tcBorders>
              <w:top w:val="single" w:sz="4" w:space="0" w:color="auto"/>
              <w:left w:val="nil"/>
              <w:bottom w:val="single" w:sz="4" w:space="0" w:color="auto"/>
              <w:right w:val="single" w:sz="4" w:space="0" w:color="auto"/>
            </w:tcBorders>
            <w:vAlign w:val="center"/>
          </w:tcPr>
          <w:p w:rsidR="00F86AD3" w:rsidRPr="00F86AD3" w:rsidRDefault="00F86AD3" w:rsidP="001924D2">
            <w:pPr>
              <w:jc w:val="center"/>
              <w:rPr>
                <w:color w:val="000000"/>
                <w:sz w:val="14"/>
                <w:szCs w:val="12"/>
              </w:rPr>
            </w:pPr>
            <w:r w:rsidRPr="00F86AD3">
              <w:rPr>
                <w:color w:val="000000"/>
                <w:sz w:val="14"/>
                <w:szCs w:val="12"/>
              </w:rPr>
              <w:t>62</w:t>
            </w:r>
          </w:p>
        </w:tc>
      </w:tr>
      <w:tr w:rsidR="00F86AD3" w:rsidRPr="00317B95" w:rsidTr="001924D2">
        <w:trPr>
          <w:trHeight w:val="244"/>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3.</w:t>
            </w:r>
          </w:p>
        </w:tc>
        <w:tc>
          <w:tcPr>
            <w:tcW w:w="15888" w:type="dxa"/>
            <w:gridSpan w:val="15"/>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 xml:space="preserve">Цель 3. </w:t>
            </w:r>
            <w:r w:rsidRPr="00F86AD3">
              <w:rPr>
                <w:b/>
                <w:color w:val="000000"/>
                <w:sz w:val="14"/>
                <w:szCs w:val="12"/>
              </w:rPr>
              <w:t>Повышение комплексной безопасности дорожного движения</w:t>
            </w:r>
          </w:p>
        </w:tc>
      </w:tr>
      <w:tr w:rsidR="00F86AD3" w:rsidRPr="00317B95" w:rsidTr="00F86AD3">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hideMark/>
          </w:tcPr>
          <w:p w:rsidR="00F86AD3" w:rsidRPr="00F86AD3" w:rsidRDefault="00F86AD3" w:rsidP="00F86AD3">
            <w:pPr>
              <w:rPr>
                <w:color w:val="000000"/>
                <w:sz w:val="14"/>
                <w:szCs w:val="12"/>
              </w:rPr>
            </w:pPr>
            <w:r w:rsidRPr="00F86AD3">
              <w:rPr>
                <w:color w:val="000000"/>
                <w:sz w:val="14"/>
                <w:szCs w:val="12"/>
              </w:rPr>
              <w:t>Ликвидация очагов аварийности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3" w:type="dxa"/>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sz w:val="14"/>
                <w:szCs w:val="12"/>
              </w:rPr>
            </w:pPr>
          </w:p>
          <w:p w:rsidR="00F86AD3" w:rsidRPr="00F86AD3" w:rsidRDefault="00F86AD3" w:rsidP="00F86AD3">
            <w:pPr>
              <w:jc w:val="center"/>
              <w:rPr>
                <w:color w:val="000000"/>
                <w:sz w:val="14"/>
                <w:szCs w:val="12"/>
              </w:rPr>
            </w:pPr>
            <w:r w:rsidRPr="00F86AD3">
              <w:rPr>
                <w:color w:val="000000"/>
                <w:sz w:val="14"/>
                <w:szCs w:val="12"/>
              </w:rPr>
              <w:t>1</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1</w:t>
            </w:r>
          </w:p>
        </w:tc>
      </w:tr>
      <w:tr w:rsidR="00F86AD3" w:rsidRPr="00317B95" w:rsidTr="001924D2">
        <w:trPr>
          <w:trHeight w:val="194"/>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lastRenderedPageBreak/>
              <w:t>Задача 3. Создание условий для безопасного и бесперебойного движения по автомобильным дорогам в муниципальном образовании город Дивногорск</w:t>
            </w:r>
            <w:r w:rsidR="008B0D19">
              <w:rPr>
                <w:b/>
                <w:bCs/>
                <w:color w:val="000000"/>
                <w:sz w:val="14"/>
                <w:szCs w:val="12"/>
              </w:rPr>
              <w:t xml:space="preserve"> </w:t>
            </w:r>
          </w:p>
        </w:tc>
      </w:tr>
      <w:tr w:rsidR="00F86AD3" w:rsidRPr="00317B95" w:rsidTr="001924D2">
        <w:trPr>
          <w:trHeight w:val="225"/>
        </w:trPr>
        <w:tc>
          <w:tcPr>
            <w:tcW w:w="16455" w:type="dxa"/>
            <w:gridSpan w:val="16"/>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b/>
                <w:bCs/>
                <w:color w:val="000000"/>
                <w:sz w:val="14"/>
                <w:szCs w:val="12"/>
              </w:rPr>
            </w:pPr>
            <w:r w:rsidRPr="00F86AD3">
              <w:rPr>
                <w:b/>
                <w:bCs/>
                <w:color w:val="000000"/>
                <w:sz w:val="14"/>
                <w:szCs w:val="12"/>
              </w:rPr>
              <w:t xml:space="preserve">Подпрограмма 3. «Безопасность дорожного движения» </w:t>
            </w:r>
          </w:p>
        </w:tc>
      </w:tr>
      <w:tr w:rsidR="00F86AD3" w:rsidRPr="00317B95" w:rsidTr="00F86AD3">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Количество нанесенной разметки на автомобильных дорогах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21,50</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25,56</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25,56</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51,00</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50,44</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Pr>
                <w:color w:val="000000"/>
                <w:sz w:val="14"/>
                <w:szCs w:val="12"/>
              </w:rPr>
              <w:t>50,44</w:t>
            </w:r>
          </w:p>
        </w:tc>
      </w:tr>
      <w:tr w:rsidR="00F86AD3" w:rsidRPr="00317B95" w:rsidTr="00F86AD3">
        <w:trPr>
          <w:trHeight w:val="269"/>
        </w:trPr>
        <w:tc>
          <w:tcPr>
            <w:tcW w:w="56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rPr>
                <w:color w:val="000000"/>
                <w:sz w:val="14"/>
                <w:szCs w:val="12"/>
              </w:rPr>
            </w:pPr>
            <w:r w:rsidRPr="00F86AD3">
              <w:rPr>
                <w:color w:val="000000"/>
                <w:sz w:val="14"/>
                <w:szCs w:val="12"/>
              </w:rPr>
              <w:t>Приобретение и установка дорожных знаков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35</w:t>
            </w:r>
          </w:p>
        </w:tc>
        <w:tc>
          <w:tcPr>
            <w:tcW w:w="993"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F86AD3" w:rsidRPr="00F86AD3" w:rsidRDefault="00F86AD3" w:rsidP="00F86AD3">
            <w:pPr>
              <w:jc w:val="center"/>
              <w:rPr>
                <w:color w:val="000000"/>
                <w:sz w:val="14"/>
                <w:szCs w:val="12"/>
              </w:rPr>
            </w:pPr>
            <w:r w:rsidRPr="00F86AD3">
              <w:rPr>
                <w:color w:val="000000"/>
                <w:sz w:val="14"/>
                <w:szCs w:val="12"/>
              </w:rPr>
              <w:t>133</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108</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85</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574429" w:rsidP="00F86AD3">
            <w:pPr>
              <w:jc w:val="center"/>
              <w:rPr>
                <w:color w:val="000000"/>
                <w:sz w:val="14"/>
                <w:szCs w:val="12"/>
              </w:rPr>
            </w:pPr>
            <w:r>
              <w:rPr>
                <w:color w:val="000000"/>
                <w:sz w:val="14"/>
                <w:szCs w:val="12"/>
              </w:rPr>
              <w:t>85</w:t>
            </w:r>
          </w:p>
        </w:tc>
      </w:tr>
      <w:tr w:rsidR="00F86AD3" w:rsidRPr="00317B95" w:rsidTr="00F86AD3">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rPr>
                <w:color w:val="000000"/>
                <w:sz w:val="14"/>
                <w:szCs w:val="12"/>
              </w:rPr>
            </w:pPr>
            <w:r w:rsidRPr="00F86AD3">
              <w:rPr>
                <w:color w:val="000000"/>
                <w:sz w:val="14"/>
                <w:szCs w:val="12"/>
              </w:rPr>
              <w:t>Количество пешеходных переходов оборудованных в соответствии с ГОСТ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шт.</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0,1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Данные организаций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6</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86AD3" w:rsidRPr="00F86AD3" w:rsidRDefault="00F86AD3" w:rsidP="00F86AD3">
            <w:pPr>
              <w:jc w:val="center"/>
              <w:rPr>
                <w:color w:val="000000"/>
                <w:sz w:val="14"/>
                <w:szCs w:val="12"/>
              </w:rPr>
            </w:pPr>
            <w:r w:rsidRPr="00F86AD3">
              <w:rPr>
                <w:color w:val="000000"/>
                <w:sz w:val="14"/>
                <w:szCs w:val="12"/>
              </w:rPr>
              <w:t>7</w:t>
            </w:r>
          </w:p>
        </w:tc>
        <w:tc>
          <w:tcPr>
            <w:tcW w:w="99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1</w:t>
            </w:r>
          </w:p>
        </w:tc>
        <w:tc>
          <w:tcPr>
            <w:tcW w:w="84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0"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sz w:val="14"/>
                <w:szCs w:val="12"/>
              </w:rPr>
            </w:pPr>
            <w:r w:rsidRPr="00F86AD3">
              <w:rPr>
                <w:color w:val="000000"/>
                <w:sz w:val="14"/>
                <w:szCs w:val="12"/>
              </w:rPr>
              <w:t>3</w:t>
            </w:r>
          </w:p>
        </w:tc>
        <w:tc>
          <w:tcPr>
            <w:tcW w:w="856" w:type="dxa"/>
            <w:tcBorders>
              <w:top w:val="single" w:sz="4" w:space="0" w:color="auto"/>
              <w:left w:val="single" w:sz="4" w:space="0" w:color="auto"/>
              <w:bottom w:val="single" w:sz="4" w:space="0" w:color="auto"/>
              <w:right w:val="single" w:sz="4" w:space="0" w:color="auto"/>
            </w:tcBorders>
            <w:vAlign w:val="center"/>
          </w:tcPr>
          <w:p w:rsidR="00F86AD3" w:rsidRPr="00F86AD3" w:rsidRDefault="00574429" w:rsidP="00F86AD3">
            <w:pPr>
              <w:jc w:val="center"/>
              <w:rPr>
                <w:color w:val="000000"/>
                <w:sz w:val="14"/>
                <w:szCs w:val="12"/>
              </w:rPr>
            </w:pPr>
            <w:r>
              <w:rPr>
                <w:color w:val="000000"/>
                <w:sz w:val="14"/>
                <w:szCs w:val="12"/>
              </w:rPr>
              <w:t>3</w:t>
            </w:r>
          </w:p>
        </w:tc>
      </w:tr>
    </w:tbl>
    <w:p w:rsidR="000D010C" w:rsidRPr="00317B95" w:rsidRDefault="000D010C" w:rsidP="000D010C">
      <w:pPr>
        <w:ind w:leftChars="-5670" w:left="-11340"/>
        <w:rPr>
          <w:color w:val="FF0000"/>
          <w:szCs w:val="24"/>
        </w:rPr>
      </w:pPr>
    </w:p>
    <w:p w:rsidR="000D010C" w:rsidRPr="00317B95" w:rsidRDefault="000D010C" w:rsidP="000D010C">
      <w:pPr>
        <w:tabs>
          <w:tab w:val="left" w:pos="1020"/>
        </w:tabs>
        <w:ind w:leftChars="-5670" w:left="-11340"/>
      </w:pPr>
      <w:r w:rsidRPr="00317B95">
        <w:tab/>
      </w: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Pr>
        <w:tabs>
          <w:tab w:val="left" w:pos="1020"/>
        </w:tabs>
        <w:ind w:leftChars="-5670" w:left="-11340"/>
      </w:pPr>
    </w:p>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 w:rsidR="000D010C" w:rsidRPr="00317B95" w:rsidRDefault="000D010C" w:rsidP="000D010C">
      <w:pPr>
        <w:tabs>
          <w:tab w:val="left" w:pos="1080"/>
        </w:tabs>
      </w:pPr>
      <w:r w:rsidRPr="00317B95">
        <w:tab/>
      </w:r>
    </w:p>
    <w:p w:rsidR="000D010C" w:rsidRDefault="000D010C" w:rsidP="000D010C">
      <w:pPr>
        <w:tabs>
          <w:tab w:val="left" w:pos="709"/>
        </w:tabs>
        <w:ind w:left="11340"/>
        <w:jc w:val="both"/>
        <w:rPr>
          <w:color w:val="000000"/>
        </w:rPr>
      </w:pPr>
    </w:p>
    <w:p w:rsidR="000D010C" w:rsidRDefault="000D010C" w:rsidP="000D010C">
      <w:pPr>
        <w:tabs>
          <w:tab w:val="left" w:pos="709"/>
        </w:tabs>
        <w:ind w:left="11340"/>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143BA2" w:rsidRDefault="00143BA2" w:rsidP="000D010C">
      <w:pPr>
        <w:tabs>
          <w:tab w:val="left" w:pos="709"/>
        </w:tabs>
        <w:ind w:left="11340" w:hanging="1134"/>
        <w:jc w:val="both"/>
        <w:rPr>
          <w:color w:val="000000"/>
        </w:rPr>
      </w:pPr>
    </w:p>
    <w:p w:rsidR="00143BA2" w:rsidRDefault="00143BA2" w:rsidP="000D010C">
      <w:pPr>
        <w:tabs>
          <w:tab w:val="left" w:pos="709"/>
        </w:tabs>
        <w:ind w:left="11340" w:hanging="1134"/>
        <w:jc w:val="both"/>
        <w:rPr>
          <w:color w:val="000000"/>
        </w:rPr>
      </w:pPr>
    </w:p>
    <w:p w:rsidR="00143BA2" w:rsidRDefault="00143BA2"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574429" w:rsidRDefault="00574429" w:rsidP="000D010C">
      <w:pPr>
        <w:tabs>
          <w:tab w:val="left" w:pos="709"/>
        </w:tabs>
        <w:ind w:left="11340" w:hanging="1134"/>
        <w:jc w:val="both"/>
        <w:rPr>
          <w:color w:val="000000"/>
        </w:rPr>
      </w:pPr>
    </w:p>
    <w:p w:rsidR="000D010C" w:rsidRPr="00E723E9" w:rsidRDefault="000D010C" w:rsidP="000D010C">
      <w:pPr>
        <w:tabs>
          <w:tab w:val="left" w:pos="709"/>
        </w:tabs>
        <w:ind w:left="11340" w:hanging="1134"/>
        <w:jc w:val="both"/>
        <w:rPr>
          <w:color w:val="000000"/>
        </w:rPr>
      </w:pPr>
      <w:r w:rsidRPr="00E723E9">
        <w:rPr>
          <w:color w:val="000000"/>
        </w:rPr>
        <w:lastRenderedPageBreak/>
        <w:t xml:space="preserve">Приложение № 1 </w:t>
      </w:r>
    </w:p>
    <w:p w:rsidR="00E35EC2"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062403" w:rsidRDefault="00E35EC2" w:rsidP="000D010C">
      <w:pPr>
        <w:tabs>
          <w:tab w:val="left" w:pos="709"/>
        </w:tabs>
        <w:ind w:left="10206"/>
        <w:jc w:val="both"/>
        <w:rPr>
          <w:color w:val="000000"/>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т 10.11.2021 № 180</w:t>
      </w:r>
      <w:r w:rsidRPr="00761231">
        <w:rPr>
          <w:color w:val="FF0000"/>
          <w:szCs w:val="24"/>
        </w:rPr>
        <w:t>п)</w:t>
      </w:r>
    </w:p>
    <w:p w:rsidR="000D010C" w:rsidRPr="00E723E9" w:rsidRDefault="000D010C" w:rsidP="000D010C">
      <w:pPr>
        <w:tabs>
          <w:tab w:val="left" w:pos="709"/>
        </w:tabs>
        <w:ind w:left="9639"/>
        <w:jc w:val="both"/>
        <w:rPr>
          <w:color w:val="FF0000"/>
        </w:rPr>
      </w:pPr>
    </w:p>
    <w:p w:rsidR="000D010C" w:rsidRPr="00317B95" w:rsidRDefault="000D010C" w:rsidP="000D010C">
      <w:pPr>
        <w:jc w:val="center"/>
        <w:rPr>
          <w:b/>
          <w:color w:val="000000"/>
        </w:rPr>
      </w:pPr>
      <w:r w:rsidRPr="00317B95">
        <w:rPr>
          <w:b/>
          <w:color w:val="000000"/>
        </w:rPr>
        <w:t xml:space="preserve">Информация о распределении планируемых расходов муниципальной программы </w:t>
      </w:r>
    </w:p>
    <w:p w:rsidR="000D010C" w:rsidRPr="00317B95" w:rsidRDefault="000D010C" w:rsidP="000D010C">
      <w:pPr>
        <w:jc w:val="center"/>
        <w:rPr>
          <w:b/>
          <w:color w:val="000000"/>
          <w:sz w:val="1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4"/>
        <w:gridCol w:w="398"/>
        <w:gridCol w:w="311"/>
        <w:gridCol w:w="539"/>
        <w:gridCol w:w="425"/>
        <w:gridCol w:w="567"/>
        <w:gridCol w:w="993"/>
        <w:gridCol w:w="567"/>
        <w:gridCol w:w="851"/>
        <w:gridCol w:w="850"/>
        <w:gridCol w:w="708"/>
        <w:gridCol w:w="851"/>
        <w:gridCol w:w="850"/>
        <w:gridCol w:w="709"/>
        <w:gridCol w:w="851"/>
        <w:gridCol w:w="992"/>
        <w:gridCol w:w="851"/>
        <w:gridCol w:w="850"/>
        <w:gridCol w:w="851"/>
        <w:gridCol w:w="992"/>
      </w:tblGrid>
      <w:tr w:rsidR="008410E7" w:rsidRPr="008410E7" w:rsidTr="00574429">
        <w:trPr>
          <w:trHeight w:val="295"/>
        </w:trPr>
        <w:tc>
          <w:tcPr>
            <w:tcW w:w="993" w:type="dxa"/>
            <w:vMerge w:val="restart"/>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 xml:space="preserve">Статус </w:t>
            </w:r>
          </w:p>
        </w:tc>
        <w:tc>
          <w:tcPr>
            <w:tcW w:w="992" w:type="dxa"/>
            <w:gridSpan w:val="2"/>
            <w:vMerge w:val="restart"/>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Наименование</w:t>
            </w:r>
            <w:r w:rsidR="008B0D19">
              <w:rPr>
                <w:sz w:val="12"/>
                <w:szCs w:val="12"/>
              </w:rPr>
              <w:t xml:space="preserve"> </w:t>
            </w:r>
            <w:r w:rsidRPr="008410E7">
              <w:rPr>
                <w:sz w:val="12"/>
                <w:szCs w:val="12"/>
              </w:rPr>
              <w:t>программы, подпрограммы</w:t>
            </w:r>
          </w:p>
        </w:tc>
        <w:tc>
          <w:tcPr>
            <w:tcW w:w="850" w:type="dxa"/>
            <w:gridSpan w:val="2"/>
            <w:vMerge w:val="restart"/>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Наименование РБС</w:t>
            </w:r>
          </w:p>
        </w:tc>
        <w:tc>
          <w:tcPr>
            <w:tcW w:w="2552" w:type="dxa"/>
            <w:gridSpan w:val="4"/>
            <w:tcBorders>
              <w:top w:val="single" w:sz="4" w:space="0" w:color="auto"/>
            </w:tcBorders>
            <w:vAlign w:val="center"/>
            <w:hideMark/>
          </w:tcPr>
          <w:p w:rsidR="008410E7" w:rsidRPr="008410E7" w:rsidRDefault="008410E7" w:rsidP="008410E7">
            <w:pPr>
              <w:jc w:val="center"/>
              <w:rPr>
                <w:sz w:val="12"/>
                <w:szCs w:val="12"/>
              </w:rPr>
            </w:pPr>
            <w:r w:rsidRPr="008410E7">
              <w:rPr>
                <w:sz w:val="12"/>
                <w:szCs w:val="12"/>
              </w:rPr>
              <w:t>Код бюджетной классификации</w:t>
            </w:r>
          </w:p>
        </w:tc>
        <w:tc>
          <w:tcPr>
            <w:tcW w:w="10206" w:type="dxa"/>
            <w:gridSpan w:val="12"/>
            <w:tcBorders>
              <w:top w:val="single" w:sz="4" w:space="0" w:color="auto"/>
            </w:tcBorders>
            <w:vAlign w:val="center"/>
          </w:tcPr>
          <w:p w:rsidR="008410E7" w:rsidRPr="008410E7" w:rsidRDefault="008410E7" w:rsidP="00574429">
            <w:pPr>
              <w:jc w:val="center"/>
              <w:rPr>
                <w:sz w:val="12"/>
                <w:szCs w:val="12"/>
              </w:rPr>
            </w:pPr>
            <w:r w:rsidRPr="008410E7">
              <w:rPr>
                <w:sz w:val="12"/>
                <w:szCs w:val="12"/>
              </w:rPr>
              <w:t>Расходы</w:t>
            </w:r>
            <w:r w:rsidR="008B0D19">
              <w:rPr>
                <w:sz w:val="12"/>
                <w:szCs w:val="12"/>
              </w:rPr>
              <w:t xml:space="preserve"> </w:t>
            </w:r>
            <w:r w:rsidRPr="008410E7">
              <w:rPr>
                <w:sz w:val="12"/>
                <w:szCs w:val="12"/>
              </w:rPr>
              <w:t>(тыс. руб.), годы</w:t>
            </w:r>
          </w:p>
        </w:tc>
      </w:tr>
      <w:tr w:rsidR="008410E7" w:rsidRPr="008410E7" w:rsidTr="008410E7">
        <w:trPr>
          <w:trHeight w:val="41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vAlign w:val="center"/>
            <w:hideMark/>
          </w:tcPr>
          <w:p w:rsidR="008410E7" w:rsidRPr="008410E7" w:rsidRDefault="008410E7" w:rsidP="008410E7">
            <w:pPr>
              <w:rPr>
                <w:sz w:val="12"/>
                <w:szCs w:val="12"/>
              </w:rPr>
            </w:pPr>
          </w:p>
        </w:tc>
        <w:tc>
          <w:tcPr>
            <w:tcW w:w="425" w:type="dxa"/>
            <w:vAlign w:val="center"/>
            <w:hideMark/>
          </w:tcPr>
          <w:p w:rsidR="008410E7" w:rsidRPr="008410E7" w:rsidRDefault="008410E7" w:rsidP="008410E7">
            <w:pPr>
              <w:jc w:val="center"/>
              <w:rPr>
                <w:sz w:val="12"/>
                <w:szCs w:val="12"/>
              </w:rPr>
            </w:pPr>
            <w:r w:rsidRPr="008410E7">
              <w:rPr>
                <w:sz w:val="12"/>
                <w:szCs w:val="12"/>
              </w:rPr>
              <w:t>РБС</w:t>
            </w:r>
          </w:p>
        </w:tc>
        <w:tc>
          <w:tcPr>
            <w:tcW w:w="567" w:type="dxa"/>
            <w:vAlign w:val="center"/>
            <w:hideMark/>
          </w:tcPr>
          <w:p w:rsidR="008410E7" w:rsidRPr="008410E7" w:rsidRDefault="008410E7" w:rsidP="008410E7">
            <w:pPr>
              <w:jc w:val="center"/>
              <w:rPr>
                <w:sz w:val="12"/>
                <w:szCs w:val="12"/>
              </w:rPr>
            </w:pPr>
            <w:proofErr w:type="spellStart"/>
            <w:r w:rsidRPr="008410E7">
              <w:rPr>
                <w:sz w:val="12"/>
                <w:szCs w:val="12"/>
              </w:rPr>
              <w:t>Рз</w:t>
            </w:r>
            <w:proofErr w:type="spellEnd"/>
            <w:r w:rsidR="008B0D19">
              <w:rPr>
                <w:sz w:val="12"/>
                <w:szCs w:val="12"/>
              </w:rPr>
              <w:t xml:space="preserve"> </w:t>
            </w:r>
            <w:proofErr w:type="spellStart"/>
            <w:proofErr w:type="gramStart"/>
            <w:r w:rsidRPr="008410E7">
              <w:rPr>
                <w:sz w:val="12"/>
                <w:szCs w:val="12"/>
              </w:rPr>
              <w:t>Пр</w:t>
            </w:r>
            <w:proofErr w:type="spellEnd"/>
            <w:proofErr w:type="gramEnd"/>
          </w:p>
        </w:tc>
        <w:tc>
          <w:tcPr>
            <w:tcW w:w="993" w:type="dxa"/>
            <w:vAlign w:val="center"/>
            <w:hideMark/>
          </w:tcPr>
          <w:p w:rsidR="008410E7" w:rsidRPr="008410E7" w:rsidRDefault="008410E7" w:rsidP="008410E7">
            <w:pPr>
              <w:jc w:val="center"/>
              <w:rPr>
                <w:sz w:val="12"/>
                <w:szCs w:val="12"/>
              </w:rPr>
            </w:pPr>
            <w:r w:rsidRPr="008410E7">
              <w:rPr>
                <w:sz w:val="12"/>
                <w:szCs w:val="12"/>
              </w:rPr>
              <w:t>ЦСР</w:t>
            </w:r>
          </w:p>
        </w:tc>
        <w:tc>
          <w:tcPr>
            <w:tcW w:w="567" w:type="dxa"/>
            <w:vAlign w:val="center"/>
            <w:hideMark/>
          </w:tcPr>
          <w:p w:rsidR="008410E7" w:rsidRPr="008410E7" w:rsidRDefault="008410E7" w:rsidP="008410E7">
            <w:pPr>
              <w:jc w:val="center"/>
              <w:rPr>
                <w:sz w:val="12"/>
                <w:szCs w:val="12"/>
              </w:rPr>
            </w:pPr>
            <w:r w:rsidRPr="008410E7">
              <w:rPr>
                <w:sz w:val="12"/>
                <w:szCs w:val="12"/>
              </w:rPr>
              <w:t>ВР</w:t>
            </w:r>
          </w:p>
        </w:tc>
        <w:tc>
          <w:tcPr>
            <w:tcW w:w="851" w:type="dxa"/>
            <w:vAlign w:val="center"/>
          </w:tcPr>
          <w:p w:rsidR="008410E7" w:rsidRPr="008410E7" w:rsidRDefault="008410E7" w:rsidP="008410E7">
            <w:pPr>
              <w:jc w:val="center"/>
              <w:rPr>
                <w:sz w:val="12"/>
                <w:szCs w:val="12"/>
              </w:rPr>
            </w:pPr>
            <w:r w:rsidRPr="008410E7">
              <w:rPr>
                <w:b/>
                <w:bCs/>
                <w:sz w:val="12"/>
                <w:szCs w:val="12"/>
              </w:rPr>
              <w:t>2014</w:t>
            </w:r>
          </w:p>
        </w:tc>
        <w:tc>
          <w:tcPr>
            <w:tcW w:w="850" w:type="dxa"/>
            <w:vAlign w:val="center"/>
          </w:tcPr>
          <w:p w:rsidR="008410E7" w:rsidRPr="008410E7" w:rsidRDefault="008410E7" w:rsidP="008410E7">
            <w:pPr>
              <w:jc w:val="center"/>
              <w:rPr>
                <w:sz w:val="12"/>
                <w:szCs w:val="12"/>
              </w:rPr>
            </w:pPr>
            <w:r w:rsidRPr="008410E7">
              <w:rPr>
                <w:b/>
                <w:bCs/>
                <w:sz w:val="12"/>
                <w:szCs w:val="12"/>
              </w:rPr>
              <w:t>2015</w:t>
            </w:r>
          </w:p>
        </w:tc>
        <w:tc>
          <w:tcPr>
            <w:tcW w:w="708" w:type="dxa"/>
            <w:vAlign w:val="center"/>
          </w:tcPr>
          <w:p w:rsidR="008410E7" w:rsidRPr="008410E7" w:rsidRDefault="008410E7" w:rsidP="008410E7">
            <w:pPr>
              <w:jc w:val="center"/>
              <w:rPr>
                <w:sz w:val="12"/>
                <w:szCs w:val="12"/>
              </w:rPr>
            </w:pPr>
            <w:r w:rsidRPr="008410E7">
              <w:rPr>
                <w:b/>
                <w:bCs/>
                <w:sz w:val="12"/>
                <w:szCs w:val="12"/>
              </w:rPr>
              <w:t>2016</w:t>
            </w:r>
          </w:p>
        </w:tc>
        <w:tc>
          <w:tcPr>
            <w:tcW w:w="851" w:type="dxa"/>
            <w:vAlign w:val="center"/>
          </w:tcPr>
          <w:p w:rsidR="008410E7" w:rsidRPr="008410E7" w:rsidRDefault="008410E7" w:rsidP="008410E7">
            <w:pPr>
              <w:jc w:val="center"/>
              <w:rPr>
                <w:sz w:val="12"/>
                <w:szCs w:val="12"/>
              </w:rPr>
            </w:pPr>
            <w:r w:rsidRPr="008410E7">
              <w:rPr>
                <w:b/>
                <w:bCs/>
                <w:sz w:val="12"/>
                <w:szCs w:val="12"/>
              </w:rPr>
              <w:t>2017</w:t>
            </w:r>
          </w:p>
        </w:tc>
        <w:tc>
          <w:tcPr>
            <w:tcW w:w="850" w:type="dxa"/>
            <w:vAlign w:val="center"/>
          </w:tcPr>
          <w:p w:rsidR="008410E7" w:rsidRPr="008410E7" w:rsidRDefault="008410E7" w:rsidP="008410E7">
            <w:pPr>
              <w:jc w:val="center"/>
              <w:rPr>
                <w:sz w:val="12"/>
                <w:szCs w:val="12"/>
              </w:rPr>
            </w:pPr>
            <w:r w:rsidRPr="008410E7">
              <w:rPr>
                <w:b/>
                <w:bCs/>
                <w:sz w:val="12"/>
                <w:szCs w:val="12"/>
              </w:rPr>
              <w:t>2018</w:t>
            </w:r>
          </w:p>
        </w:tc>
        <w:tc>
          <w:tcPr>
            <w:tcW w:w="709" w:type="dxa"/>
            <w:vAlign w:val="center"/>
          </w:tcPr>
          <w:p w:rsidR="008410E7" w:rsidRPr="008410E7" w:rsidRDefault="008410E7" w:rsidP="008410E7">
            <w:pPr>
              <w:jc w:val="center"/>
              <w:rPr>
                <w:sz w:val="12"/>
                <w:szCs w:val="12"/>
              </w:rPr>
            </w:pPr>
            <w:r w:rsidRPr="008410E7">
              <w:rPr>
                <w:b/>
                <w:sz w:val="12"/>
                <w:szCs w:val="12"/>
              </w:rPr>
              <w:t>2019</w:t>
            </w:r>
          </w:p>
        </w:tc>
        <w:tc>
          <w:tcPr>
            <w:tcW w:w="851" w:type="dxa"/>
            <w:vAlign w:val="center"/>
          </w:tcPr>
          <w:p w:rsidR="008410E7" w:rsidRPr="008410E7" w:rsidRDefault="008410E7" w:rsidP="008410E7">
            <w:pPr>
              <w:jc w:val="center"/>
              <w:rPr>
                <w:sz w:val="12"/>
                <w:szCs w:val="12"/>
              </w:rPr>
            </w:pPr>
            <w:r w:rsidRPr="008410E7">
              <w:rPr>
                <w:b/>
                <w:sz w:val="12"/>
                <w:szCs w:val="12"/>
              </w:rPr>
              <w:t>2020</w:t>
            </w:r>
          </w:p>
        </w:tc>
        <w:tc>
          <w:tcPr>
            <w:tcW w:w="992" w:type="dxa"/>
            <w:vAlign w:val="center"/>
          </w:tcPr>
          <w:p w:rsidR="008410E7" w:rsidRPr="008410E7" w:rsidRDefault="008410E7" w:rsidP="008410E7">
            <w:pPr>
              <w:jc w:val="center"/>
              <w:rPr>
                <w:sz w:val="12"/>
                <w:szCs w:val="12"/>
              </w:rPr>
            </w:pPr>
            <w:r w:rsidRPr="008410E7">
              <w:rPr>
                <w:b/>
                <w:sz w:val="12"/>
                <w:szCs w:val="12"/>
              </w:rPr>
              <w:t>2021</w:t>
            </w:r>
          </w:p>
        </w:tc>
        <w:tc>
          <w:tcPr>
            <w:tcW w:w="851" w:type="dxa"/>
            <w:vAlign w:val="center"/>
          </w:tcPr>
          <w:p w:rsidR="008410E7" w:rsidRPr="00574429" w:rsidRDefault="008410E7" w:rsidP="008410E7">
            <w:pPr>
              <w:jc w:val="center"/>
              <w:rPr>
                <w:b/>
                <w:sz w:val="12"/>
                <w:szCs w:val="12"/>
              </w:rPr>
            </w:pPr>
            <w:r w:rsidRPr="00574429">
              <w:rPr>
                <w:b/>
                <w:sz w:val="12"/>
                <w:szCs w:val="12"/>
              </w:rPr>
              <w:t>2022</w:t>
            </w:r>
          </w:p>
        </w:tc>
        <w:tc>
          <w:tcPr>
            <w:tcW w:w="850" w:type="dxa"/>
            <w:vAlign w:val="center"/>
          </w:tcPr>
          <w:p w:rsidR="008410E7" w:rsidRPr="00574429" w:rsidRDefault="008410E7" w:rsidP="008410E7">
            <w:pPr>
              <w:jc w:val="center"/>
              <w:rPr>
                <w:b/>
                <w:sz w:val="12"/>
                <w:szCs w:val="12"/>
              </w:rPr>
            </w:pPr>
            <w:r w:rsidRPr="00574429">
              <w:rPr>
                <w:b/>
                <w:sz w:val="12"/>
                <w:szCs w:val="12"/>
              </w:rPr>
              <w:t>2023</w:t>
            </w:r>
          </w:p>
        </w:tc>
        <w:tc>
          <w:tcPr>
            <w:tcW w:w="851" w:type="dxa"/>
            <w:vAlign w:val="center"/>
          </w:tcPr>
          <w:p w:rsidR="008410E7" w:rsidRPr="00574429" w:rsidRDefault="008410E7" w:rsidP="008410E7">
            <w:pPr>
              <w:jc w:val="center"/>
              <w:rPr>
                <w:b/>
                <w:sz w:val="12"/>
                <w:szCs w:val="12"/>
              </w:rPr>
            </w:pPr>
            <w:r w:rsidRPr="00574429">
              <w:rPr>
                <w:b/>
                <w:sz w:val="12"/>
                <w:szCs w:val="12"/>
              </w:rPr>
              <w:t>2024</w:t>
            </w:r>
          </w:p>
        </w:tc>
        <w:tc>
          <w:tcPr>
            <w:tcW w:w="992" w:type="dxa"/>
            <w:vAlign w:val="center"/>
            <w:hideMark/>
          </w:tcPr>
          <w:p w:rsidR="008410E7" w:rsidRPr="008410E7" w:rsidRDefault="008410E7" w:rsidP="008410E7">
            <w:pPr>
              <w:jc w:val="center"/>
              <w:rPr>
                <w:sz w:val="12"/>
                <w:szCs w:val="12"/>
              </w:rPr>
            </w:pPr>
            <w:r w:rsidRPr="008410E7">
              <w:rPr>
                <w:sz w:val="12"/>
                <w:szCs w:val="12"/>
              </w:rPr>
              <w:t>Итого на период</w:t>
            </w:r>
          </w:p>
        </w:tc>
      </w:tr>
      <w:tr w:rsidR="008410E7" w:rsidRPr="008410E7" w:rsidTr="008410E7">
        <w:trPr>
          <w:trHeight w:val="283"/>
        </w:trPr>
        <w:tc>
          <w:tcPr>
            <w:tcW w:w="993" w:type="dxa"/>
            <w:vMerge w:val="restart"/>
            <w:hideMark/>
          </w:tcPr>
          <w:p w:rsidR="008410E7" w:rsidRPr="008410E7" w:rsidRDefault="008410E7" w:rsidP="008410E7">
            <w:pPr>
              <w:jc w:val="center"/>
              <w:rPr>
                <w:sz w:val="12"/>
                <w:szCs w:val="12"/>
              </w:rPr>
            </w:pPr>
            <w:r w:rsidRPr="008410E7">
              <w:rPr>
                <w:sz w:val="12"/>
                <w:szCs w:val="12"/>
              </w:rPr>
              <w:t>Муниципальная программа</w:t>
            </w:r>
          </w:p>
        </w:tc>
        <w:tc>
          <w:tcPr>
            <w:tcW w:w="992" w:type="dxa"/>
            <w:gridSpan w:val="2"/>
            <w:vMerge w:val="restart"/>
            <w:hideMark/>
          </w:tcPr>
          <w:p w:rsidR="008410E7" w:rsidRPr="008410E7" w:rsidRDefault="008410E7" w:rsidP="008410E7">
            <w:pPr>
              <w:rPr>
                <w:sz w:val="12"/>
                <w:szCs w:val="12"/>
              </w:rPr>
            </w:pPr>
            <w:r w:rsidRPr="008410E7">
              <w:rPr>
                <w:sz w:val="12"/>
                <w:szCs w:val="12"/>
              </w:rPr>
              <w:t>«Транспортная система муниципального образования город Дивногорск»</w:t>
            </w:r>
          </w:p>
        </w:tc>
        <w:tc>
          <w:tcPr>
            <w:tcW w:w="850" w:type="dxa"/>
            <w:gridSpan w:val="2"/>
            <w:vAlign w:val="center"/>
          </w:tcPr>
          <w:p w:rsidR="008410E7" w:rsidRPr="008410E7" w:rsidRDefault="008410E7" w:rsidP="008410E7">
            <w:pPr>
              <w:rPr>
                <w:sz w:val="12"/>
                <w:szCs w:val="12"/>
              </w:rPr>
            </w:pPr>
            <w:r w:rsidRPr="008410E7">
              <w:rPr>
                <w:sz w:val="12"/>
                <w:szCs w:val="12"/>
              </w:rPr>
              <w:t>всего</w:t>
            </w:r>
          </w:p>
        </w:tc>
        <w:tc>
          <w:tcPr>
            <w:tcW w:w="425" w:type="dxa"/>
            <w:noWrap/>
            <w:vAlign w:val="center"/>
            <w:hideMark/>
          </w:tcPr>
          <w:p w:rsidR="008410E7" w:rsidRPr="008410E7" w:rsidRDefault="008410E7" w:rsidP="008410E7">
            <w:pPr>
              <w:jc w:val="center"/>
              <w:rPr>
                <w:sz w:val="12"/>
                <w:szCs w:val="12"/>
              </w:rPr>
            </w:pPr>
            <w:r w:rsidRPr="008410E7">
              <w:rPr>
                <w:sz w:val="12"/>
                <w:szCs w:val="12"/>
              </w:rPr>
              <w:t>Х</w:t>
            </w:r>
          </w:p>
        </w:tc>
        <w:tc>
          <w:tcPr>
            <w:tcW w:w="567" w:type="dxa"/>
            <w:noWrap/>
            <w:vAlign w:val="center"/>
            <w:hideMark/>
          </w:tcPr>
          <w:p w:rsidR="008410E7" w:rsidRPr="008410E7" w:rsidRDefault="008410E7" w:rsidP="008410E7">
            <w:pPr>
              <w:jc w:val="center"/>
              <w:rPr>
                <w:sz w:val="12"/>
                <w:szCs w:val="12"/>
              </w:rPr>
            </w:pPr>
            <w:r w:rsidRPr="008410E7">
              <w:rPr>
                <w:sz w:val="12"/>
                <w:szCs w:val="12"/>
              </w:rPr>
              <w:t>Х</w:t>
            </w:r>
          </w:p>
        </w:tc>
        <w:tc>
          <w:tcPr>
            <w:tcW w:w="993" w:type="dxa"/>
            <w:noWrap/>
            <w:vAlign w:val="center"/>
            <w:hideMark/>
          </w:tcPr>
          <w:p w:rsidR="008410E7" w:rsidRPr="008410E7" w:rsidRDefault="008410E7" w:rsidP="008410E7">
            <w:pPr>
              <w:jc w:val="center"/>
              <w:rPr>
                <w:sz w:val="12"/>
                <w:szCs w:val="12"/>
              </w:rPr>
            </w:pPr>
            <w:r w:rsidRPr="008410E7">
              <w:rPr>
                <w:sz w:val="12"/>
                <w:szCs w:val="12"/>
              </w:rPr>
              <w:t>Х</w:t>
            </w:r>
          </w:p>
        </w:tc>
        <w:tc>
          <w:tcPr>
            <w:tcW w:w="567" w:type="dxa"/>
            <w:noWrap/>
            <w:vAlign w:val="center"/>
            <w:hideMark/>
          </w:tcPr>
          <w:p w:rsidR="008410E7" w:rsidRPr="008410E7" w:rsidRDefault="008410E7" w:rsidP="008410E7">
            <w:pPr>
              <w:jc w:val="center"/>
              <w:rPr>
                <w:sz w:val="12"/>
                <w:szCs w:val="12"/>
              </w:rPr>
            </w:pPr>
            <w:r w:rsidRPr="008410E7">
              <w:rPr>
                <w:sz w:val="12"/>
                <w:szCs w:val="12"/>
              </w:rPr>
              <w:t>Х</w:t>
            </w:r>
          </w:p>
        </w:tc>
        <w:tc>
          <w:tcPr>
            <w:tcW w:w="851" w:type="dxa"/>
            <w:noWrap/>
            <w:vAlign w:val="center"/>
            <w:hideMark/>
          </w:tcPr>
          <w:p w:rsidR="008410E7" w:rsidRPr="008410E7" w:rsidRDefault="008410E7" w:rsidP="008410E7">
            <w:pPr>
              <w:jc w:val="center"/>
              <w:rPr>
                <w:b/>
                <w:sz w:val="12"/>
                <w:szCs w:val="12"/>
              </w:rPr>
            </w:pPr>
            <w:r w:rsidRPr="008410E7">
              <w:rPr>
                <w:b/>
                <w:sz w:val="12"/>
                <w:szCs w:val="12"/>
              </w:rPr>
              <w:t>36 824,56</w:t>
            </w:r>
          </w:p>
        </w:tc>
        <w:tc>
          <w:tcPr>
            <w:tcW w:w="850" w:type="dxa"/>
            <w:vAlign w:val="center"/>
            <w:hideMark/>
          </w:tcPr>
          <w:p w:rsidR="008410E7" w:rsidRPr="008410E7" w:rsidRDefault="008410E7" w:rsidP="008410E7">
            <w:pPr>
              <w:jc w:val="center"/>
              <w:rPr>
                <w:b/>
                <w:sz w:val="12"/>
                <w:szCs w:val="12"/>
              </w:rPr>
            </w:pPr>
            <w:r w:rsidRPr="008410E7">
              <w:rPr>
                <w:b/>
                <w:sz w:val="12"/>
                <w:szCs w:val="12"/>
              </w:rPr>
              <w:t>45 991,8</w:t>
            </w:r>
          </w:p>
        </w:tc>
        <w:tc>
          <w:tcPr>
            <w:tcW w:w="708" w:type="dxa"/>
            <w:noWrap/>
            <w:vAlign w:val="center"/>
            <w:hideMark/>
          </w:tcPr>
          <w:p w:rsidR="008410E7" w:rsidRPr="008410E7" w:rsidRDefault="008410E7" w:rsidP="008410E7">
            <w:pPr>
              <w:jc w:val="center"/>
              <w:rPr>
                <w:b/>
                <w:sz w:val="12"/>
                <w:szCs w:val="12"/>
              </w:rPr>
            </w:pPr>
            <w:r w:rsidRPr="008410E7">
              <w:rPr>
                <w:b/>
                <w:sz w:val="12"/>
                <w:szCs w:val="12"/>
              </w:rPr>
              <w:t>51 569,99</w:t>
            </w:r>
          </w:p>
        </w:tc>
        <w:tc>
          <w:tcPr>
            <w:tcW w:w="851" w:type="dxa"/>
            <w:noWrap/>
            <w:vAlign w:val="center"/>
            <w:hideMark/>
          </w:tcPr>
          <w:p w:rsidR="008410E7" w:rsidRPr="008410E7" w:rsidRDefault="008410E7" w:rsidP="008410E7">
            <w:pPr>
              <w:jc w:val="center"/>
              <w:rPr>
                <w:b/>
                <w:sz w:val="12"/>
                <w:szCs w:val="12"/>
              </w:rPr>
            </w:pPr>
            <w:r w:rsidRPr="008410E7">
              <w:rPr>
                <w:b/>
                <w:sz w:val="12"/>
                <w:szCs w:val="12"/>
              </w:rPr>
              <w:t>54 462,6</w:t>
            </w:r>
          </w:p>
        </w:tc>
        <w:tc>
          <w:tcPr>
            <w:tcW w:w="850" w:type="dxa"/>
            <w:noWrap/>
            <w:vAlign w:val="center"/>
            <w:hideMark/>
          </w:tcPr>
          <w:p w:rsidR="008410E7" w:rsidRPr="008410E7" w:rsidRDefault="008410E7" w:rsidP="008410E7">
            <w:pPr>
              <w:jc w:val="center"/>
              <w:rPr>
                <w:b/>
                <w:sz w:val="12"/>
                <w:szCs w:val="12"/>
              </w:rPr>
            </w:pPr>
            <w:r w:rsidRPr="008410E7">
              <w:rPr>
                <w:b/>
                <w:sz w:val="12"/>
                <w:szCs w:val="12"/>
              </w:rPr>
              <w:t>54 571,9</w:t>
            </w:r>
          </w:p>
        </w:tc>
        <w:tc>
          <w:tcPr>
            <w:tcW w:w="709" w:type="dxa"/>
            <w:vAlign w:val="center"/>
          </w:tcPr>
          <w:p w:rsidR="008410E7" w:rsidRPr="008410E7" w:rsidRDefault="008410E7" w:rsidP="008410E7">
            <w:pPr>
              <w:jc w:val="center"/>
              <w:rPr>
                <w:b/>
                <w:sz w:val="12"/>
                <w:szCs w:val="12"/>
              </w:rPr>
            </w:pPr>
            <w:r w:rsidRPr="008410E7">
              <w:rPr>
                <w:b/>
                <w:sz w:val="12"/>
                <w:szCs w:val="12"/>
              </w:rPr>
              <w:t>49 794,9</w:t>
            </w:r>
          </w:p>
        </w:tc>
        <w:tc>
          <w:tcPr>
            <w:tcW w:w="851" w:type="dxa"/>
            <w:vAlign w:val="center"/>
          </w:tcPr>
          <w:p w:rsidR="008410E7" w:rsidRPr="008410E7" w:rsidRDefault="008410E7" w:rsidP="008410E7">
            <w:pPr>
              <w:jc w:val="center"/>
              <w:rPr>
                <w:b/>
                <w:sz w:val="12"/>
                <w:szCs w:val="12"/>
              </w:rPr>
            </w:pPr>
            <w:r w:rsidRPr="008410E7">
              <w:rPr>
                <w:b/>
                <w:sz w:val="12"/>
                <w:szCs w:val="12"/>
              </w:rPr>
              <w:t>58 783,8</w:t>
            </w:r>
          </w:p>
        </w:tc>
        <w:tc>
          <w:tcPr>
            <w:tcW w:w="992" w:type="dxa"/>
            <w:vAlign w:val="center"/>
          </w:tcPr>
          <w:p w:rsidR="008410E7" w:rsidRPr="008410E7" w:rsidRDefault="00A3499C" w:rsidP="008410E7">
            <w:pPr>
              <w:jc w:val="center"/>
              <w:rPr>
                <w:b/>
                <w:sz w:val="12"/>
                <w:szCs w:val="12"/>
              </w:rPr>
            </w:pPr>
            <w:r w:rsidRPr="00A3499C">
              <w:rPr>
                <w:b/>
                <w:color w:val="FF0000"/>
                <w:sz w:val="12"/>
                <w:szCs w:val="12"/>
              </w:rPr>
              <w:t>106 798,10</w:t>
            </w:r>
          </w:p>
        </w:tc>
        <w:tc>
          <w:tcPr>
            <w:tcW w:w="851" w:type="dxa"/>
            <w:vAlign w:val="center"/>
          </w:tcPr>
          <w:p w:rsidR="008410E7" w:rsidRPr="008410E7" w:rsidRDefault="008410E7" w:rsidP="008410E7">
            <w:pPr>
              <w:jc w:val="center"/>
              <w:rPr>
                <w:b/>
                <w:sz w:val="12"/>
                <w:szCs w:val="12"/>
              </w:rPr>
            </w:pPr>
            <w:r w:rsidRPr="008410E7">
              <w:rPr>
                <w:b/>
                <w:sz w:val="12"/>
                <w:szCs w:val="12"/>
              </w:rPr>
              <w:t>56 688,10</w:t>
            </w:r>
          </w:p>
        </w:tc>
        <w:tc>
          <w:tcPr>
            <w:tcW w:w="850" w:type="dxa"/>
            <w:vAlign w:val="center"/>
          </w:tcPr>
          <w:p w:rsidR="008410E7" w:rsidRPr="008410E7" w:rsidRDefault="008410E7" w:rsidP="008410E7">
            <w:pPr>
              <w:jc w:val="center"/>
              <w:rPr>
                <w:b/>
                <w:sz w:val="12"/>
                <w:szCs w:val="12"/>
              </w:rPr>
            </w:pPr>
            <w:r w:rsidRPr="008410E7">
              <w:rPr>
                <w:b/>
                <w:sz w:val="12"/>
                <w:szCs w:val="12"/>
              </w:rPr>
              <w:t>57 583,00</w:t>
            </w:r>
          </w:p>
        </w:tc>
        <w:tc>
          <w:tcPr>
            <w:tcW w:w="851" w:type="dxa"/>
            <w:vAlign w:val="center"/>
          </w:tcPr>
          <w:p w:rsidR="008410E7" w:rsidRPr="008410E7" w:rsidRDefault="008410E7" w:rsidP="008410E7">
            <w:pPr>
              <w:jc w:val="center"/>
              <w:rPr>
                <w:b/>
                <w:sz w:val="12"/>
                <w:szCs w:val="12"/>
              </w:rPr>
            </w:pPr>
            <w:r w:rsidRPr="008410E7">
              <w:rPr>
                <w:b/>
                <w:sz w:val="12"/>
                <w:szCs w:val="12"/>
              </w:rPr>
              <w:t>57 583,00</w:t>
            </w:r>
          </w:p>
        </w:tc>
        <w:tc>
          <w:tcPr>
            <w:tcW w:w="992" w:type="dxa"/>
            <w:vAlign w:val="center"/>
            <w:hideMark/>
          </w:tcPr>
          <w:p w:rsidR="008410E7" w:rsidRPr="008410E7" w:rsidRDefault="00A3499C" w:rsidP="008410E7">
            <w:pPr>
              <w:jc w:val="center"/>
              <w:rPr>
                <w:b/>
                <w:sz w:val="12"/>
                <w:szCs w:val="12"/>
              </w:rPr>
            </w:pPr>
            <w:r w:rsidRPr="00A3499C">
              <w:rPr>
                <w:b/>
                <w:color w:val="FF0000"/>
                <w:sz w:val="12"/>
                <w:szCs w:val="12"/>
              </w:rPr>
              <w:t>630 651,75</w:t>
            </w:r>
          </w:p>
        </w:tc>
      </w:tr>
      <w:tr w:rsidR="008410E7" w:rsidRPr="008410E7" w:rsidTr="008410E7">
        <w:trPr>
          <w:trHeight w:val="230"/>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tcPr>
          <w:p w:rsidR="008410E7" w:rsidRPr="008410E7" w:rsidRDefault="008410E7" w:rsidP="008410E7">
            <w:pPr>
              <w:rPr>
                <w:sz w:val="12"/>
                <w:szCs w:val="12"/>
              </w:rPr>
            </w:pPr>
            <w:r w:rsidRPr="008410E7">
              <w:rPr>
                <w:sz w:val="12"/>
                <w:szCs w:val="12"/>
              </w:rPr>
              <w:t>расходные</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0710088070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1 622,5</w:t>
            </w:r>
          </w:p>
        </w:tc>
        <w:tc>
          <w:tcPr>
            <w:tcW w:w="850" w:type="dxa"/>
            <w:vAlign w:val="center"/>
            <w:hideMark/>
          </w:tcPr>
          <w:p w:rsidR="008410E7" w:rsidRPr="008410E7" w:rsidRDefault="008410E7" w:rsidP="008410E7">
            <w:pPr>
              <w:jc w:val="center"/>
              <w:rPr>
                <w:sz w:val="12"/>
                <w:szCs w:val="12"/>
              </w:rPr>
            </w:pPr>
            <w:r w:rsidRPr="008410E7">
              <w:rPr>
                <w:sz w:val="12"/>
                <w:szCs w:val="12"/>
              </w:rPr>
              <w:t>1 120,10</w:t>
            </w:r>
          </w:p>
        </w:tc>
        <w:tc>
          <w:tcPr>
            <w:tcW w:w="708" w:type="dxa"/>
            <w:noWrap/>
            <w:vAlign w:val="center"/>
            <w:hideMark/>
          </w:tcPr>
          <w:p w:rsidR="008410E7" w:rsidRPr="008410E7" w:rsidRDefault="008410E7" w:rsidP="008410E7">
            <w:pPr>
              <w:jc w:val="center"/>
              <w:rPr>
                <w:sz w:val="12"/>
                <w:szCs w:val="12"/>
              </w:rPr>
            </w:pPr>
            <w:r w:rsidRPr="008410E7">
              <w:rPr>
                <w:sz w:val="12"/>
                <w:szCs w:val="12"/>
              </w:rPr>
              <w:t>1 586,8</w:t>
            </w:r>
          </w:p>
        </w:tc>
        <w:tc>
          <w:tcPr>
            <w:tcW w:w="851" w:type="dxa"/>
            <w:noWrap/>
            <w:vAlign w:val="center"/>
            <w:hideMark/>
          </w:tcPr>
          <w:p w:rsidR="008410E7" w:rsidRPr="008410E7" w:rsidRDefault="008410E7" w:rsidP="008410E7">
            <w:pPr>
              <w:jc w:val="center"/>
              <w:rPr>
                <w:sz w:val="12"/>
                <w:szCs w:val="12"/>
              </w:rPr>
            </w:pPr>
            <w:r w:rsidRPr="008410E7">
              <w:rPr>
                <w:sz w:val="12"/>
                <w:szCs w:val="12"/>
              </w:rPr>
              <w:t>1 333,4</w:t>
            </w:r>
          </w:p>
        </w:tc>
        <w:tc>
          <w:tcPr>
            <w:tcW w:w="850" w:type="dxa"/>
            <w:noWrap/>
            <w:vAlign w:val="center"/>
          </w:tcPr>
          <w:p w:rsidR="008410E7" w:rsidRPr="008410E7" w:rsidRDefault="008410E7" w:rsidP="008410E7">
            <w:pPr>
              <w:jc w:val="center"/>
              <w:rPr>
                <w:sz w:val="12"/>
                <w:szCs w:val="12"/>
              </w:rPr>
            </w:pPr>
            <w:r w:rsidRPr="008410E7">
              <w:rPr>
                <w:sz w:val="12"/>
                <w:szCs w:val="12"/>
              </w:rPr>
              <w:t>1 194,0</w:t>
            </w:r>
          </w:p>
        </w:tc>
        <w:tc>
          <w:tcPr>
            <w:tcW w:w="709" w:type="dxa"/>
            <w:vAlign w:val="center"/>
          </w:tcPr>
          <w:p w:rsidR="008410E7" w:rsidRPr="008410E7" w:rsidRDefault="008410E7" w:rsidP="008410E7">
            <w:pPr>
              <w:jc w:val="center"/>
              <w:rPr>
                <w:sz w:val="12"/>
                <w:szCs w:val="12"/>
              </w:rPr>
            </w:pPr>
            <w:r w:rsidRPr="008410E7">
              <w:rPr>
                <w:sz w:val="12"/>
                <w:szCs w:val="12"/>
              </w:rPr>
              <w:t>1 398,4</w:t>
            </w:r>
          </w:p>
        </w:tc>
        <w:tc>
          <w:tcPr>
            <w:tcW w:w="851" w:type="dxa"/>
            <w:vAlign w:val="center"/>
          </w:tcPr>
          <w:p w:rsidR="008410E7" w:rsidRPr="008410E7" w:rsidRDefault="008410E7" w:rsidP="008410E7">
            <w:pPr>
              <w:jc w:val="center"/>
              <w:rPr>
                <w:sz w:val="12"/>
                <w:szCs w:val="12"/>
              </w:rPr>
            </w:pPr>
            <w:r w:rsidRPr="008410E7">
              <w:rPr>
                <w:sz w:val="12"/>
                <w:szCs w:val="12"/>
              </w:rPr>
              <w:t>1 513,6</w:t>
            </w:r>
          </w:p>
        </w:tc>
        <w:tc>
          <w:tcPr>
            <w:tcW w:w="992" w:type="dxa"/>
            <w:vAlign w:val="center"/>
          </w:tcPr>
          <w:p w:rsidR="008410E7" w:rsidRPr="008410E7" w:rsidRDefault="008410E7" w:rsidP="008410E7">
            <w:pPr>
              <w:jc w:val="center"/>
              <w:rPr>
                <w:sz w:val="12"/>
                <w:szCs w:val="12"/>
              </w:rPr>
            </w:pPr>
            <w:r w:rsidRPr="008410E7">
              <w:rPr>
                <w:sz w:val="12"/>
                <w:szCs w:val="12"/>
              </w:rPr>
              <w:t>1 527,0</w:t>
            </w:r>
          </w:p>
        </w:tc>
        <w:tc>
          <w:tcPr>
            <w:tcW w:w="851" w:type="dxa"/>
            <w:vAlign w:val="center"/>
          </w:tcPr>
          <w:p w:rsidR="008410E7" w:rsidRPr="008410E7" w:rsidRDefault="008410E7" w:rsidP="008410E7">
            <w:pPr>
              <w:jc w:val="center"/>
              <w:rPr>
                <w:sz w:val="12"/>
                <w:szCs w:val="12"/>
              </w:rPr>
            </w:pPr>
            <w:r w:rsidRPr="008410E7">
              <w:rPr>
                <w:sz w:val="12"/>
                <w:szCs w:val="12"/>
              </w:rPr>
              <w:t>1 578,6</w:t>
            </w:r>
          </w:p>
        </w:tc>
        <w:tc>
          <w:tcPr>
            <w:tcW w:w="850" w:type="dxa"/>
            <w:vAlign w:val="center"/>
          </w:tcPr>
          <w:p w:rsidR="008410E7" w:rsidRPr="008410E7" w:rsidRDefault="008410E7" w:rsidP="008410E7">
            <w:pPr>
              <w:jc w:val="center"/>
              <w:rPr>
                <w:sz w:val="12"/>
                <w:szCs w:val="12"/>
              </w:rPr>
            </w:pPr>
            <w:r w:rsidRPr="008410E7">
              <w:rPr>
                <w:sz w:val="12"/>
                <w:szCs w:val="12"/>
              </w:rPr>
              <w:t>1 641,1</w:t>
            </w:r>
          </w:p>
        </w:tc>
        <w:tc>
          <w:tcPr>
            <w:tcW w:w="851" w:type="dxa"/>
            <w:vAlign w:val="center"/>
          </w:tcPr>
          <w:p w:rsidR="008410E7" w:rsidRPr="008410E7" w:rsidRDefault="008410E7" w:rsidP="008410E7">
            <w:pPr>
              <w:jc w:val="center"/>
              <w:rPr>
                <w:sz w:val="12"/>
                <w:szCs w:val="12"/>
              </w:rPr>
            </w:pPr>
            <w:r w:rsidRPr="008410E7">
              <w:rPr>
                <w:sz w:val="12"/>
                <w:szCs w:val="12"/>
              </w:rPr>
              <w:t>1 641,1</w:t>
            </w:r>
          </w:p>
        </w:tc>
        <w:tc>
          <w:tcPr>
            <w:tcW w:w="992" w:type="dxa"/>
            <w:vAlign w:val="center"/>
          </w:tcPr>
          <w:p w:rsidR="008410E7" w:rsidRPr="008410E7" w:rsidRDefault="008410E7" w:rsidP="008410E7">
            <w:pPr>
              <w:jc w:val="center"/>
              <w:rPr>
                <w:sz w:val="12"/>
                <w:szCs w:val="12"/>
              </w:rPr>
            </w:pPr>
            <w:r w:rsidRPr="008410E7">
              <w:rPr>
                <w:sz w:val="12"/>
                <w:szCs w:val="12"/>
              </w:rPr>
              <w:t>16 156,60</w:t>
            </w:r>
          </w:p>
        </w:tc>
      </w:tr>
      <w:tr w:rsidR="008410E7" w:rsidRPr="008410E7" w:rsidTr="008410E7">
        <w:trPr>
          <w:trHeight w:val="31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tcPr>
          <w:p w:rsidR="008410E7" w:rsidRPr="008410E7" w:rsidRDefault="008410E7" w:rsidP="008410E7">
            <w:pPr>
              <w:rPr>
                <w:sz w:val="12"/>
                <w:szCs w:val="12"/>
              </w:rPr>
            </w:pPr>
            <w:r w:rsidRPr="008410E7">
              <w:rPr>
                <w:sz w:val="12"/>
                <w:szCs w:val="12"/>
              </w:rPr>
              <w:t>обязательства</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lang w:val="en-US"/>
              </w:rPr>
            </w:pPr>
            <w:r w:rsidRPr="008410E7">
              <w:rPr>
                <w:sz w:val="12"/>
                <w:szCs w:val="12"/>
              </w:rPr>
              <w:t>07</w:t>
            </w:r>
            <w:r w:rsidRPr="008410E7">
              <w:rPr>
                <w:sz w:val="12"/>
                <w:szCs w:val="12"/>
                <w:lang w:val="en-US"/>
              </w:rPr>
              <w:t>1</w:t>
            </w:r>
            <w:r w:rsidRPr="008410E7">
              <w:rPr>
                <w:sz w:val="12"/>
                <w:szCs w:val="12"/>
              </w:rPr>
              <w:t>8508</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15,41</w:t>
            </w:r>
          </w:p>
        </w:tc>
        <w:tc>
          <w:tcPr>
            <w:tcW w:w="850" w:type="dxa"/>
            <w:vAlign w:val="center"/>
            <w:hideMark/>
          </w:tcPr>
          <w:p w:rsidR="008410E7" w:rsidRPr="008410E7" w:rsidRDefault="008410E7" w:rsidP="008410E7">
            <w:pPr>
              <w:jc w:val="center"/>
              <w:rPr>
                <w:sz w:val="12"/>
                <w:szCs w:val="12"/>
              </w:rPr>
            </w:pPr>
            <w:r w:rsidRPr="008410E7">
              <w:rPr>
                <w:sz w:val="12"/>
                <w:szCs w:val="12"/>
              </w:rPr>
              <w:t>16,80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32,21</w:t>
            </w:r>
          </w:p>
        </w:tc>
      </w:tr>
      <w:tr w:rsidR="008410E7" w:rsidRPr="008410E7" w:rsidTr="008410E7">
        <w:trPr>
          <w:trHeight w:val="281"/>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hideMark/>
          </w:tcPr>
          <w:p w:rsidR="008410E7" w:rsidRPr="008410E7" w:rsidRDefault="008410E7" w:rsidP="008410E7">
            <w:pPr>
              <w:rPr>
                <w:sz w:val="12"/>
                <w:szCs w:val="12"/>
              </w:rPr>
            </w:pPr>
            <w:r w:rsidRPr="008410E7">
              <w:rPr>
                <w:sz w:val="12"/>
                <w:szCs w:val="12"/>
              </w:rPr>
              <w:t> в том числе</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0717508</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15 404,9</w:t>
            </w:r>
          </w:p>
        </w:tc>
        <w:tc>
          <w:tcPr>
            <w:tcW w:w="850" w:type="dxa"/>
            <w:vAlign w:val="center"/>
            <w:hideMark/>
          </w:tcPr>
          <w:p w:rsidR="008410E7" w:rsidRPr="008410E7" w:rsidRDefault="008410E7" w:rsidP="008410E7">
            <w:pPr>
              <w:jc w:val="center"/>
              <w:rPr>
                <w:sz w:val="12"/>
                <w:szCs w:val="12"/>
              </w:rPr>
            </w:pPr>
            <w:r w:rsidRPr="008410E7">
              <w:rPr>
                <w:sz w:val="12"/>
                <w:szCs w:val="12"/>
              </w:rPr>
              <w:t>16 758,80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32 163,70</w:t>
            </w:r>
          </w:p>
        </w:tc>
      </w:tr>
      <w:tr w:rsidR="008410E7" w:rsidRPr="008410E7" w:rsidTr="008410E7">
        <w:trPr>
          <w:trHeight w:val="271"/>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Align w:val="center"/>
            <w:hideMark/>
          </w:tcPr>
          <w:p w:rsidR="008410E7" w:rsidRPr="008410E7" w:rsidRDefault="008410E7" w:rsidP="008410E7">
            <w:pPr>
              <w:rPr>
                <w:sz w:val="12"/>
                <w:szCs w:val="12"/>
              </w:rPr>
            </w:pPr>
            <w:r w:rsidRPr="008410E7">
              <w:rPr>
                <w:sz w:val="12"/>
                <w:szCs w:val="12"/>
              </w:rPr>
              <w:t>по РБС:</w:t>
            </w: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w:t>
            </w:r>
            <w:r w:rsidRPr="008410E7">
              <w:rPr>
                <w:sz w:val="12"/>
                <w:szCs w:val="12"/>
                <w:lang w:val="en-US"/>
              </w:rPr>
              <w:t>S</w:t>
            </w:r>
            <w:r w:rsidRPr="008410E7">
              <w:rPr>
                <w:sz w:val="12"/>
                <w:szCs w:val="12"/>
              </w:rPr>
              <w:t>3930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386,2</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386,20</w:t>
            </w:r>
          </w:p>
        </w:tc>
      </w:tr>
      <w:tr w:rsidR="008410E7" w:rsidRPr="008410E7" w:rsidTr="008410E7">
        <w:trPr>
          <w:trHeight w:val="27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val="restart"/>
          </w:tcPr>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p w:rsidR="008410E7" w:rsidRPr="008410E7" w:rsidRDefault="008410E7" w:rsidP="008410E7">
            <w:pPr>
              <w:rPr>
                <w:sz w:val="12"/>
                <w:szCs w:val="12"/>
              </w:rPr>
            </w:pPr>
            <w:r w:rsidRPr="008410E7">
              <w:rPr>
                <w:sz w:val="12"/>
                <w:szCs w:val="12"/>
              </w:rPr>
              <w:t> </w:t>
            </w: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w:t>
            </w:r>
            <w:r w:rsidRPr="008410E7">
              <w:rPr>
                <w:sz w:val="12"/>
                <w:szCs w:val="12"/>
                <w:lang w:val="en-US"/>
              </w:rPr>
              <w:t>S</w:t>
            </w:r>
            <w:r w:rsidRPr="008410E7">
              <w:rPr>
                <w:sz w:val="12"/>
                <w:szCs w:val="12"/>
              </w:rPr>
              <w:t>5080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257,2</w:t>
            </w:r>
          </w:p>
        </w:tc>
        <w:tc>
          <w:tcPr>
            <w:tcW w:w="850" w:type="dxa"/>
            <w:noWrap/>
            <w:vAlign w:val="center"/>
          </w:tcPr>
          <w:p w:rsidR="008410E7" w:rsidRPr="008410E7" w:rsidRDefault="008410E7" w:rsidP="008410E7">
            <w:pPr>
              <w:jc w:val="center"/>
              <w:rPr>
                <w:sz w:val="12"/>
                <w:szCs w:val="12"/>
              </w:rPr>
            </w:pPr>
            <w:r w:rsidRPr="008410E7">
              <w:rPr>
                <w:sz w:val="12"/>
                <w:szCs w:val="12"/>
              </w:rPr>
              <w:t>263,7</w:t>
            </w:r>
          </w:p>
        </w:tc>
        <w:tc>
          <w:tcPr>
            <w:tcW w:w="709" w:type="dxa"/>
            <w:vAlign w:val="center"/>
          </w:tcPr>
          <w:p w:rsidR="008410E7" w:rsidRPr="008410E7" w:rsidRDefault="008410E7" w:rsidP="008410E7">
            <w:pPr>
              <w:jc w:val="center"/>
              <w:rPr>
                <w:sz w:val="12"/>
                <w:szCs w:val="12"/>
              </w:rPr>
            </w:pPr>
            <w:r w:rsidRPr="008410E7">
              <w:rPr>
                <w:sz w:val="12"/>
                <w:szCs w:val="12"/>
              </w:rPr>
              <w:t>275,0</w:t>
            </w:r>
          </w:p>
        </w:tc>
        <w:tc>
          <w:tcPr>
            <w:tcW w:w="851" w:type="dxa"/>
            <w:vAlign w:val="center"/>
          </w:tcPr>
          <w:p w:rsidR="008410E7" w:rsidRPr="008410E7" w:rsidRDefault="008410E7" w:rsidP="008410E7">
            <w:pPr>
              <w:jc w:val="center"/>
              <w:rPr>
                <w:sz w:val="12"/>
                <w:szCs w:val="12"/>
              </w:rPr>
            </w:pPr>
            <w:r w:rsidRPr="008410E7">
              <w:rPr>
                <w:sz w:val="12"/>
                <w:szCs w:val="12"/>
              </w:rPr>
              <w:t>265,7</w:t>
            </w:r>
          </w:p>
        </w:tc>
        <w:tc>
          <w:tcPr>
            <w:tcW w:w="992" w:type="dxa"/>
            <w:vAlign w:val="center"/>
          </w:tcPr>
          <w:p w:rsidR="008410E7" w:rsidRPr="008410E7" w:rsidRDefault="008410E7" w:rsidP="008410E7">
            <w:pPr>
              <w:jc w:val="center"/>
              <w:rPr>
                <w:sz w:val="12"/>
                <w:szCs w:val="12"/>
              </w:rPr>
            </w:pPr>
            <w:r w:rsidRPr="008410E7">
              <w:rPr>
                <w:sz w:val="12"/>
                <w:szCs w:val="12"/>
              </w:rPr>
              <w:t>2 276,3</w:t>
            </w:r>
          </w:p>
        </w:tc>
        <w:tc>
          <w:tcPr>
            <w:tcW w:w="851" w:type="dxa"/>
            <w:vAlign w:val="center"/>
          </w:tcPr>
          <w:p w:rsidR="008410E7" w:rsidRPr="008410E7" w:rsidRDefault="008410E7" w:rsidP="008410E7">
            <w:pPr>
              <w:jc w:val="center"/>
              <w:rPr>
                <w:sz w:val="12"/>
                <w:szCs w:val="12"/>
              </w:rPr>
            </w:pPr>
            <w:r w:rsidRPr="008410E7">
              <w:rPr>
                <w:sz w:val="12"/>
                <w:szCs w:val="12"/>
              </w:rPr>
              <w:t>287,4</w:t>
            </w:r>
          </w:p>
        </w:tc>
        <w:tc>
          <w:tcPr>
            <w:tcW w:w="850" w:type="dxa"/>
            <w:vAlign w:val="center"/>
          </w:tcPr>
          <w:p w:rsidR="008410E7" w:rsidRPr="008410E7" w:rsidRDefault="008410E7" w:rsidP="008410E7">
            <w:pPr>
              <w:jc w:val="center"/>
              <w:rPr>
                <w:sz w:val="12"/>
                <w:szCs w:val="12"/>
              </w:rPr>
            </w:pPr>
            <w:r w:rsidRPr="008410E7">
              <w:rPr>
                <w:sz w:val="12"/>
                <w:szCs w:val="12"/>
              </w:rPr>
              <w:t>298,9</w:t>
            </w:r>
          </w:p>
        </w:tc>
        <w:tc>
          <w:tcPr>
            <w:tcW w:w="851" w:type="dxa"/>
            <w:vAlign w:val="center"/>
          </w:tcPr>
          <w:p w:rsidR="008410E7" w:rsidRPr="008410E7" w:rsidRDefault="008410E7" w:rsidP="008410E7">
            <w:pPr>
              <w:jc w:val="center"/>
              <w:rPr>
                <w:sz w:val="12"/>
                <w:szCs w:val="12"/>
              </w:rPr>
            </w:pPr>
            <w:r w:rsidRPr="008410E7">
              <w:rPr>
                <w:sz w:val="12"/>
                <w:szCs w:val="12"/>
              </w:rPr>
              <w:t>298,9</w:t>
            </w:r>
          </w:p>
        </w:tc>
        <w:tc>
          <w:tcPr>
            <w:tcW w:w="992" w:type="dxa"/>
            <w:vAlign w:val="center"/>
          </w:tcPr>
          <w:p w:rsidR="008410E7" w:rsidRPr="008410E7" w:rsidRDefault="008410E7" w:rsidP="008410E7">
            <w:pPr>
              <w:jc w:val="center"/>
              <w:rPr>
                <w:sz w:val="12"/>
                <w:szCs w:val="12"/>
              </w:rPr>
            </w:pPr>
            <w:r w:rsidRPr="008410E7">
              <w:rPr>
                <w:sz w:val="12"/>
                <w:szCs w:val="12"/>
              </w:rPr>
              <w:t>4 223,10</w:t>
            </w:r>
          </w:p>
        </w:tc>
      </w:tr>
      <w:tr w:rsidR="008410E7" w:rsidRPr="008410E7" w:rsidTr="008410E7">
        <w:trPr>
          <w:trHeight w:val="31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0710073930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26 601,3</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26 601,30</w:t>
            </w:r>
          </w:p>
        </w:tc>
      </w:tr>
      <w:tr w:rsidR="008410E7" w:rsidRPr="008410E7" w:rsidTr="008410E7">
        <w:trPr>
          <w:trHeight w:val="21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0710075080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18 369,4</w:t>
            </w:r>
          </w:p>
        </w:tc>
        <w:tc>
          <w:tcPr>
            <w:tcW w:w="850" w:type="dxa"/>
            <w:noWrap/>
            <w:vAlign w:val="center"/>
          </w:tcPr>
          <w:p w:rsidR="008410E7" w:rsidRPr="008410E7" w:rsidRDefault="008410E7" w:rsidP="008410E7">
            <w:pPr>
              <w:jc w:val="center"/>
              <w:rPr>
                <w:sz w:val="12"/>
                <w:szCs w:val="12"/>
              </w:rPr>
            </w:pPr>
            <w:r w:rsidRPr="008410E7">
              <w:rPr>
                <w:sz w:val="12"/>
                <w:szCs w:val="12"/>
              </w:rPr>
              <w:t>17 577,7</w:t>
            </w:r>
          </w:p>
        </w:tc>
        <w:tc>
          <w:tcPr>
            <w:tcW w:w="709" w:type="dxa"/>
            <w:vAlign w:val="center"/>
          </w:tcPr>
          <w:p w:rsidR="008410E7" w:rsidRPr="008410E7" w:rsidRDefault="008410E7" w:rsidP="008410E7">
            <w:pPr>
              <w:jc w:val="center"/>
              <w:rPr>
                <w:sz w:val="12"/>
                <w:szCs w:val="12"/>
              </w:rPr>
            </w:pPr>
            <w:r w:rsidRPr="008410E7">
              <w:rPr>
                <w:sz w:val="12"/>
                <w:szCs w:val="12"/>
              </w:rPr>
              <w:t>18 263,2</w:t>
            </w:r>
          </w:p>
        </w:tc>
        <w:tc>
          <w:tcPr>
            <w:tcW w:w="851" w:type="dxa"/>
            <w:vAlign w:val="center"/>
          </w:tcPr>
          <w:p w:rsidR="008410E7" w:rsidRPr="008410E7" w:rsidRDefault="008410E7" w:rsidP="008410E7">
            <w:pPr>
              <w:jc w:val="center"/>
              <w:rPr>
                <w:sz w:val="12"/>
                <w:szCs w:val="12"/>
              </w:rPr>
            </w:pPr>
            <w:r w:rsidRPr="008410E7">
              <w:rPr>
                <w:sz w:val="12"/>
                <w:szCs w:val="12"/>
              </w:rPr>
              <w:t>18 975,5</w:t>
            </w:r>
          </w:p>
        </w:tc>
        <w:tc>
          <w:tcPr>
            <w:tcW w:w="992" w:type="dxa"/>
            <w:vAlign w:val="center"/>
          </w:tcPr>
          <w:p w:rsidR="008410E7" w:rsidRPr="008410E7" w:rsidRDefault="008410E7" w:rsidP="008410E7">
            <w:pPr>
              <w:jc w:val="center"/>
              <w:rPr>
                <w:sz w:val="12"/>
                <w:szCs w:val="12"/>
              </w:rPr>
            </w:pPr>
            <w:r w:rsidRPr="008410E7">
              <w:rPr>
                <w:sz w:val="12"/>
                <w:szCs w:val="12"/>
              </w:rPr>
              <w:t>19 734,4</w:t>
            </w:r>
          </w:p>
        </w:tc>
        <w:tc>
          <w:tcPr>
            <w:tcW w:w="851" w:type="dxa"/>
            <w:vAlign w:val="center"/>
          </w:tcPr>
          <w:p w:rsidR="008410E7" w:rsidRPr="008410E7" w:rsidRDefault="008410E7" w:rsidP="008410E7">
            <w:pPr>
              <w:jc w:val="center"/>
              <w:rPr>
                <w:sz w:val="12"/>
                <w:szCs w:val="12"/>
              </w:rPr>
            </w:pPr>
            <w:r w:rsidRPr="008410E7">
              <w:rPr>
                <w:sz w:val="12"/>
                <w:szCs w:val="12"/>
              </w:rPr>
              <w:t>20 523,9</w:t>
            </w:r>
          </w:p>
        </w:tc>
        <w:tc>
          <w:tcPr>
            <w:tcW w:w="850" w:type="dxa"/>
            <w:vAlign w:val="center"/>
          </w:tcPr>
          <w:p w:rsidR="008410E7" w:rsidRPr="008410E7" w:rsidRDefault="008410E7" w:rsidP="008410E7">
            <w:pPr>
              <w:jc w:val="center"/>
              <w:rPr>
                <w:sz w:val="12"/>
                <w:szCs w:val="12"/>
              </w:rPr>
            </w:pPr>
            <w:r w:rsidRPr="008410E7">
              <w:rPr>
                <w:sz w:val="12"/>
                <w:szCs w:val="12"/>
              </w:rPr>
              <w:t>21 344,8</w:t>
            </w:r>
          </w:p>
        </w:tc>
        <w:tc>
          <w:tcPr>
            <w:tcW w:w="851" w:type="dxa"/>
            <w:vAlign w:val="center"/>
          </w:tcPr>
          <w:p w:rsidR="008410E7" w:rsidRPr="008410E7" w:rsidRDefault="008410E7" w:rsidP="008410E7">
            <w:pPr>
              <w:jc w:val="center"/>
              <w:rPr>
                <w:sz w:val="12"/>
                <w:szCs w:val="12"/>
              </w:rPr>
            </w:pPr>
            <w:r w:rsidRPr="008410E7">
              <w:rPr>
                <w:sz w:val="12"/>
                <w:szCs w:val="12"/>
              </w:rPr>
              <w:t>21 344,8</w:t>
            </w:r>
          </w:p>
        </w:tc>
        <w:tc>
          <w:tcPr>
            <w:tcW w:w="992" w:type="dxa"/>
            <w:vAlign w:val="center"/>
          </w:tcPr>
          <w:p w:rsidR="008410E7" w:rsidRPr="008410E7" w:rsidRDefault="008410E7" w:rsidP="008410E7">
            <w:pPr>
              <w:jc w:val="center"/>
              <w:rPr>
                <w:sz w:val="12"/>
                <w:szCs w:val="12"/>
              </w:rPr>
            </w:pPr>
            <w:r w:rsidRPr="008410E7">
              <w:rPr>
                <w:sz w:val="12"/>
                <w:szCs w:val="12"/>
              </w:rPr>
              <w:t>156 133,70</w:t>
            </w:r>
          </w:p>
        </w:tc>
      </w:tr>
      <w:tr w:rsidR="008410E7" w:rsidRPr="008410E7" w:rsidTr="008410E7">
        <w:trPr>
          <w:trHeight w:val="324"/>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0710075090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10 653,8</w:t>
            </w:r>
          </w:p>
        </w:tc>
        <w:tc>
          <w:tcPr>
            <w:tcW w:w="850" w:type="dxa"/>
            <w:noWrap/>
            <w:vAlign w:val="center"/>
          </w:tcPr>
          <w:p w:rsidR="008410E7" w:rsidRPr="008410E7" w:rsidRDefault="008410E7" w:rsidP="008410E7">
            <w:pPr>
              <w:jc w:val="center"/>
              <w:rPr>
                <w:sz w:val="12"/>
                <w:szCs w:val="12"/>
              </w:rPr>
            </w:pPr>
            <w:r w:rsidRPr="008410E7">
              <w:rPr>
                <w:sz w:val="12"/>
                <w:szCs w:val="12"/>
              </w:rPr>
              <w:t>11 017,4</w:t>
            </w:r>
          </w:p>
        </w:tc>
        <w:tc>
          <w:tcPr>
            <w:tcW w:w="709" w:type="dxa"/>
            <w:vAlign w:val="center"/>
          </w:tcPr>
          <w:p w:rsidR="008410E7" w:rsidRPr="008410E7" w:rsidRDefault="008410E7" w:rsidP="008410E7">
            <w:pPr>
              <w:jc w:val="center"/>
              <w:rPr>
                <w:sz w:val="12"/>
                <w:szCs w:val="12"/>
              </w:rPr>
            </w:pPr>
            <w:r w:rsidRPr="008410E7">
              <w:rPr>
                <w:sz w:val="12"/>
                <w:szCs w:val="12"/>
              </w:rPr>
              <w:t>12 233,1</w:t>
            </w:r>
          </w:p>
        </w:tc>
        <w:tc>
          <w:tcPr>
            <w:tcW w:w="851" w:type="dxa"/>
            <w:vAlign w:val="center"/>
          </w:tcPr>
          <w:p w:rsidR="008410E7" w:rsidRPr="008410E7" w:rsidRDefault="008410E7" w:rsidP="008410E7">
            <w:pPr>
              <w:jc w:val="center"/>
              <w:rPr>
                <w:sz w:val="12"/>
                <w:szCs w:val="12"/>
              </w:rPr>
            </w:pPr>
            <w:r w:rsidRPr="008410E7">
              <w:rPr>
                <w:sz w:val="12"/>
                <w:szCs w:val="12"/>
              </w:rPr>
              <w:t>13 096,0</w:t>
            </w:r>
          </w:p>
        </w:tc>
        <w:tc>
          <w:tcPr>
            <w:tcW w:w="992" w:type="dxa"/>
            <w:vAlign w:val="center"/>
          </w:tcPr>
          <w:p w:rsidR="008410E7" w:rsidRPr="008410E7" w:rsidRDefault="008410E7" w:rsidP="008410E7">
            <w:pPr>
              <w:jc w:val="center"/>
              <w:rPr>
                <w:sz w:val="12"/>
                <w:szCs w:val="12"/>
              </w:rPr>
            </w:pPr>
            <w:r w:rsidRPr="008410E7">
              <w:rPr>
                <w:sz w:val="12"/>
                <w:szCs w:val="12"/>
              </w:rPr>
              <w:t>13 699,7</w:t>
            </w:r>
          </w:p>
        </w:tc>
        <w:tc>
          <w:tcPr>
            <w:tcW w:w="851" w:type="dxa"/>
            <w:vAlign w:val="center"/>
          </w:tcPr>
          <w:p w:rsidR="008410E7" w:rsidRPr="008410E7" w:rsidRDefault="008410E7" w:rsidP="008410E7">
            <w:pPr>
              <w:jc w:val="center"/>
              <w:rPr>
                <w:sz w:val="12"/>
                <w:szCs w:val="12"/>
              </w:rPr>
            </w:pPr>
            <w:r w:rsidRPr="008410E7">
              <w:rPr>
                <w:sz w:val="12"/>
                <w:szCs w:val="12"/>
              </w:rPr>
              <w:t>13 699,7</w:t>
            </w:r>
          </w:p>
        </w:tc>
        <w:tc>
          <w:tcPr>
            <w:tcW w:w="850" w:type="dxa"/>
            <w:vAlign w:val="center"/>
          </w:tcPr>
          <w:p w:rsidR="008410E7" w:rsidRPr="008410E7" w:rsidRDefault="008410E7" w:rsidP="008410E7">
            <w:pPr>
              <w:jc w:val="center"/>
              <w:rPr>
                <w:sz w:val="12"/>
                <w:szCs w:val="12"/>
              </w:rPr>
            </w:pPr>
            <w:r w:rsidRPr="008410E7">
              <w:rPr>
                <w:sz w:val="12"/>
                <w:szCs w:val="12"/>
              </w:rPr>
              <w:t>13 699,7</w:t>
            </w:r>
          </w:p>
        </w:tc>
        <w:tc>
          <w:tcPr>
            <w:tcW w:w="851" w:type="dxa"/>
            <w:vAlign w:val="center"/>
          </w:tcPr>
          <w:p w:rsidR="008410E7" w:rsidRPr="008410E7" w:rsidRDefault="008410E7" w:rsidP="008410E7">
            <w:pPr>
              <w:jc w:val="center"/>
              <w:rPr>
                <w:sz w:val="12"/>
                <w:szCs w:val="12"/>
              </w:rPr>
            </w:pPr>
            <w:r w:rsidRPr="008410E7">
              <w:rPr>
                <w:sz w:val="12"/>
                <w:szCs w:val="12"/>
              </w:rPr>
              <w:t>13 699,7</w:t>
            </w:r>
          </w:p>
        </w:tc>
        <w:tc>
          <w:tcPr>
            <w:tcW w:w="992" w:type="dxa"/>
            <w:vAlign w:val="center"/>
          </w:tcPr>
          <w:p w:rsidR="008410E7" w:rsidRPr="008410E7" w:rsidRDefault="008410E7" w:rsidP="008410E7">
            <w:pPr>
              <w:jc w:val="center"/>
              <w:rPr>
                <w:sz w:val="12"/>
                <w:szCs w:val="12"/>
              </w:rPr>
            </w:pPr>
            <w:r w:rsidRPr="008410E7">
              <w:rPr>
                <w:sz w:val="12"/>
                <w:szCs w:val="12"/>
              </w:rPr>
              <w:t>101 799,10</w:t>
            </w:r>
          </w:p>
        </w:tc>
      </w:tr>
      <w:tr w:rsidR="008410E7" w:rsidRPr="008410E7" w:rsidTr="008410E7">
        <w:trPr>
          <w:trHeight w:val="28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w:t>
            </w:r>
            <w:r w:rsidRPr="008410E7">
              <w:rPr>
                <w:sz w:val="12"/>
                <w:szCs w:val="12"/>
                <w:lang w:val="en-US"/>
              </w:rPr>
              <w:t>S</w:t>
            </w:r>
            <w:r w:rsidRPr="008410E7">
              <w:rPr>
                <w:sz w:val="12"/>
                <w:szCs w:val="12"/>
              </w:rPr>
              <w:t>5090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149,2</w:t>
            </w:r>
          </w:p>
        </w:tc>
        <w:tc>
          <w:tcPr>
            <w:tcW w:w="850" w:type="dxa"/>
            <w:noWrap/>
            <w:vAlign w:val="center"/>
          </w:tcPr>
          <w:p w:rsidR="008410E7" w:rsidRPr="008410E7" w:rsidRDefault="008410E7" w:rsidP="008410E7">
            <w:pPr>
              <w:jc w:val="center"/>
              <w:rPr>
                <w:sz w:val="12"/>
                <w:szCs w:val="12"/>
              </w:rPr>
            </w:pPr>
            <w:r w:rsidRPr="008410E7">
              <w:rPr>
                <w:sz w:val="12"/>
                <w:szCs w:val="12"/>
              </w:rPr>
              <w:t>165,3</w:t>
            </w:r>
          </w:p>
        </w:tc>
        <w:tc>
          <w:tcPr>
            <w:tcW w:w="709" w:type="dxa"/>
            <w:vAlign w:val="center"/>
          </w:tcPr>
          <w:p w:rsidR="008410E7" w:rsidRPr="008410E7" w:rsidRDefault="008410E7" w:rsidP="008410E7">
            <w:pPr>
              <w:jc w:val="center"/>
              <w:rPr>
                <w:sz w:val="12"/>
                <w:szCs w:val="12"/>
              </w:rPr>
            </w:pPr>
            <w:r w:rsidRPr="008410E7">
              <w:rPr>
                <w:sz w:val="12"/>
                <w:szCs w:val="12"/>
              </w:rPr>
              <w:t>255,7</w:t>
            </w:r>
          </w:p>
        </w:tc>
        <w:tc>
          <w:tcPr>
            <w:tcW w:w="851" w:type="dxa"/>
            <w:vAlign w:val="center"/>
          </w:tcPr>
          <w:p w:rsidR="008410E7" w:rsidRPr="008410E7" w:rsidRDefault="008410E7" w:rsidP="008410E7">
            <w:pPr>
              <w:jc w:val="center"/>
              <w:rPr>
                <w:sz w:val="12"/>
                <w:szCs w:val="12"/>
              </w:rPr>
            </w:pPr>
            <w:r w:rsidRPr="008410E7">
              <w:rPr>
                <w:sz w:val="12"/>
                <w:szCs w:val="12"/>
              </w:rPr>
              <w:t>261,9</w:t>
            </w:r>
          </w:p>
        </w:tc>
        <w:tc>
          <w:tcPr>
            <w:tcW w:w="992" w:type="dxa"/>
            <w:vAlign w:val="center"/>
          </w:tcPr>
          <w:p w:rsidR="008410E7" w:rsidRPr="008410E7" w:rsidRDefault="008410E7" w:rsidP="008410E7">
            <w:pPr>
              <w:jc w:val="center"/>
              <w:rPr>
                <w:sz w:val="12"/>
                <w:szCs w:val="12"/>
              </w:rPr>
            </w:pPr>
            <w:r w:rsidRPr="008410E7">
              <w:rPr>
                <w:sz w:val="12"/>
                <w:szCs w:val="12"/>
              </w:rPr>
              <w:t>273,9</w:t>
            </w:r>
          </w:p>
        </w:tc>
        <w:tc>
          <w:tcPr>
            <w:tcW w:w="851" w:type="dxa"/>
            <w:vAlign w:val="center"/>
          </w:tcPr>
          <w:p w:rsidR="008410E7" w:rsidRPr="008410E7" w:rsidRDefault="008410E7" w:rsidP="008410E7">
            <w:pPr>
              <w:jc w:val="center"/>
              <w:rPr>
                <w:sz w:val="12"/>
                <w:szCs w:val="12"/>
              </w:rPr>
            </w:pPr>
            <w:r w:rsidRPr="008410E7">
              <w:rPr>
                <w:sz w:val="12"/>
                <w:szCs w:val="12"/>
              </w:rPr>
              <w:t>273,9</w:t>
            </w:r>
          </w:p>
        </w:tc>
        <w:tc>
          <w:tcPr>
            <w:tcW w:w="850" w:type="dxa"/>
            <w:vAlign w:val="center"/>
          </w:tcPr>
          <w:p w:rsidR="008410E7" w:rsidRPr="008410E7" w:rsidRDefault="008410E7" w:rsidP="008410E7">
            <w:pPr>
              <w:jc w:val="center"/>
              <w:rPr>
                <w:sz w:val="12"/>
                <w:szCs w:val="12"/>
              </w:rPr>
            </w:pPr>
            <w:r w:rsidRPr="008410E7">
              <w:rPr>
                <w:sz w:val="12"/>
                <w:szCs w:val="12"/>
              </w:rPr>
              <w:t>273,9</w:t>
            </w:r>
          </w:p>
        </w:tc>
        <w:tc>
          <w:tcPr>
            <w:tcW w:w="851" w:type="dxa"/>
            <w:vAlign w:val="center"/>
          </w:tcPr>
          <w:p w:rsidR="008410E7" w:rsidRPr="008410E7" w:rsidRDefault="008410E7" w:rsidP="008410E7">
            <w:pPr>
              <w:jc w:val="center"/>
              <w:rPr>
                <w:sz w:val="12"/>
                <w:szCs w:val="12"/>
              </w:rPr>
            </w:pPr>
            <w:r w:rsidRPr="008410E7">
              <w:rPr>
                <w:sz w:val="12"/>
                <w:szCs w:val="12"/>
              </w:rPr>
              <w:t>273,9</w:t>
            </w:r>
          </w:p>
        </w:tc>
        <w:tc>
          <w:tcPr>
            <w:tcW w:w="992" w:type="dxa"/>
            <w:vAlign w:val="center"/>
          </w:tcPr>
          <w:p w:rsidR="008410E7" w:rsidRPr="008410E7" w:rsidRDefault="008410E7" w:rsidP="008410E7">
            <w:pPr>
              <w:jc w:val="center"/>
              <w:rPr>
                <w:sz w:val="12"/>
                <w:szCs w:val="12"/>
              </w:rPr>
            </w:pPr>
            <w:r w:rsidRPr="008410E7">
              <w:rPr>
                <w:sz w:val="12"/>
                <w:szCs w:val="12"/>
              </w:rPr>
              <w:t>1 927,70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0710089020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4 000,00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4 000,00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EC5473" w:rsidP="008410E7">
            <w:pPr>
              <w:jc w:val="center"/>
              <w:rPr>
                <w:sz w:val="12"/>
                <w:szCs w:val="12"/>
              </w:rPr>
            </w:pPr>
            <w:r>
              <w:rPr>
                <w:sz w:val="12"/>
                <w:szCs w:val="12"/>
              </w:rPr>
              <w:t>906</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О710078400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4 758,0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4 758,00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EC5473" w:rsidP="008410E7">
            <w:pPr>
              <w:jc w:val="center"/>
              <w:rPr>
                <w:sz w:val="12"/>
                <w:szCs w:val="12"/>
              </w:rPr>
            </w:pPr>
            <w:r>
              <w:rPr>
                <w:sz w:val="12"/>
                <w:szCs w:val="12"/>
              </w:rPr>
              <w:t>906</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w:t>
            </w:r>
            <w:r w:rsidRPr="008410E7">
              <w:rPr>
                <w:sz w:val="12"/>
                <w:szCs w:val="12"/>
                <w:lang w:val="en-US"/>
              </w:rPr>
              <w:t>S</w:t>
            </w:r>
            <w:r w:rsidRPr="008410E7">
              <w:rPr>
                <w:sz w:val="12"/>
                <w:szCs w:val="12"/>
              </w:rPr>
              <w:t>8400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442,0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442,0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EC5473" w:rsidP="00CD791E">
            <w:pPr>
              <w:jc w:val="center"/>
              <w:rPr>
                <w:sz w:val="12"/>
                <w:szCs w:val="12"/>
              </w:rPr>
            </w:pPr>
            <w:r>
              <w:rPr>
                <w:sz w:val="12"/>
                <w:szCs w:val="12"/>
              </w:rPr>
              <w:t>938</w:t>
            </w:r>
          </w:p>
        </w:tc>
        <w:tc>
          <w:tcPr>
            <w:tcW w:w="567" w:type="dxa"/>
            <w:noWrap/>
            <w:vAlign w:val="center"/>
          </w:tcPr>
          <w:p w:rsidR="008410E7" w:rsidRPr="008410E7" w:rsidRDefault="008410E7" w:rsidP="00CD791E">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О710073950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708" w:type="dxa"/>
            <w:noWrap/>
            <w:vAlign w:val="center"/>
          </w:tcPr>
          <w:p w:rsidR="008410E7" w:rsidRPr="008410E7" w:rsidRDefault="008410E7" w:rsidP="00CD791E">
            <w:pPr>
              <w:jc w:val="center"/>
              <w:rPr>
                <w:sz w:val="12"/>
                <w:szCs w:val="12"/>
              </w:rPr>
            </w:pPr>
            <w:r w:rsidRPr="008410E7">
              <w:rPr>
                <w:sz w:val="12"/>
                <w:szCs w:val="12"/>
              </w:rPr>
              <w:t>-</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noWrap/>
            <w:vAlign w:val="center"/>
          </w:tcPr>
          <w:p w:rsidR="008410E7" w:rsidRPr="008410E7" w:rsidRDefault="008410E7" w:rsidP="00CD791E">
            <w:pPr>
              <w:jc w:val="center"/>
              <w:rPr>
                <w:sz w:val="12"/>
                <w:szCs w:val="12"/>
              </w:rPr>
            </w:pPr>
            <w:r w:rsidRPr="008410E7">
              <w:rPr>
                <w:sz w:val="12"/>
                <w:szCs w:val="12"/>
              </w:rPr>
              <w:t>-</w:t>
            </w:r>
          </w:p>
        </w:tc>
        <w:tc>
          <w:tcPr>
            <w:tcW w:w="709"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18 894,7</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18 894,70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EC5473" w:rsidP="00CD791E">
            <w:pPr>
              <w:jc w:val="center"/>
              <w:rPr>
                <w:sz w:val="12"/>
                <w:szCs w:val="12"/>
              </w:rPr>
            </w:pPr>
            <w:r>
              <w:rPr>
                <w:sz w:val="12"/>
                <w:szCs w:val="12"/>
              </w:rPr>
              <w:t>938</w:t>
            </w:r>
          </w:p>
        </w:tc>
        <w:tc>
          <w:tcPr>
            <w:tcW w:w="567" w:type="dxa"/>
            <w:noWrap/>
            <w:vAlign w:val="center"/>
          </w:tcPr>
          <w:p w:rsidR="008410E7" w:rsidRPr="008410E7" w:rsidRDefault="008410E7" w:rsidP="00CD791E">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w:t>
            </w:r>
            <w:r w:rsidRPr="008410E7">
              <w:rPr>
                <w:sz w:val="12"/>
                <w:szCs w:val="12"/>
                <w:lang w:val="en-US"/>
              </w:rPr>
              <w:t>S</w:t>
            </w:r>
            <w:r w:rsidRPr="008410E7">
              <w:rPr>
                <w:sz w:val="12"/>
                <w:szCs w:val="12"/>
              </w:rPr>
              <w:t>3950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708" w:type="dxa"/>
            <w:noWrap/>
            <w:vAlign w:val="center"/>
          </w:tcPr>
          <w:p w:rsidR="008410E7" w:rsidRPr="008410E7" w:rsidRDefault="008410E7" w:rsidP="00CD791E">
            <w:pPr>
              <w:jc w:val="center"/>
              <w:rPr>
                <w:sz w:val="12"/>
                <w:szCs w:val="12"/>
              </w:rPr>
            </w:pPr>
            <w:r w:rsidRPr="008410E7">
              <w:rPr>
                <w:sz w:val="12"/>
                <w:szCs w:val="12"/>
              </w:rPr>
              <w:t>-</w:t>
            </w:r>
          </w:p>
        </w:tc>
        <w:tc>
          <w:tcPr>
            <w:tcW w:w="851" w:type="dxa"/>
            <w:noWrap/>
            <w:vAlign w:val="center"/>
          </w:tcPr>
          <w:p w:rsidR="008410E7" w:rsidRPr="008410E7" w:rsidRDefault="008410E7" w:rsidP="00CD791E">
            <w:pPr>
              <w:jc w:val="center"/>
              <w:rPr>
                <w:sz w:val="12"/>
                <w:szCs w:val="12"/>
              </w:rPr>
            </w:pPr>
            <w:r w:rsidRPr="008410E7">
              <w:rPr>
                <w:sz w:val="12"/>
                <w:szCs w:val="12"/>
              </w:rPr>
              <w:t>-</w:t>
            </w:r>
          </w:p>
        </w:tc>
        <w:tc>
          <w:tcPr>
            <w:tcW w:w="850" w:type="dxa"/>
            <w:noWrap/>
            <w:vAlign w:val="center"/>
          </w:tcPr>
          <w:p w:rsidR="008410E7" w:rsidRPr="008410E7" w:rsidRDefault="008410E7" w:rsidP="00CD791E">
            <w:pPr>
              <w:jc w:val="center"/>
              <w:rPr>
                <w:sz w:val="12"/>
                <w:szCs w:val="12"/>
              </w:rPr>
            </w:pPr>
            <w:r w:rsidRPr="008410E7">
              <w:rPr>
                <w:sz w:val="12"/>
                <w:szCs w:val="12"/>
              </w:rPr>
              <w:t>-</w:t>
            </w:r>
          </w:p>
        </w:tc>
        <w:tc>
          <w:tcPr>
            <w:tcW w:w="709"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944,8</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850" w:type="dxa"/>
            <w:vAlign w:val="center"/>
          </w:tcPr>
          <w:p w:rsidR="008410E7" w:rsidRPr="008410E7" w:rsidRDefault="008410E7" w:rsidP="00CD791E">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944,80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0710086080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2068,6</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2 068,60</w:t>
            </w:r>
          </w:p>
        </w:tc>
      </w:tr>
      <w:tr w:rsidR="008410E7" w:rsidRPr="008410E7" w:rsidTr="008410E7">
        <w:trPr>
          <w:trHeight w:val="23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0710075070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7000,0</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16 272,30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23 272,30</w:t>
            </w:r>
          </w:p>
        </w:tc>
      </w:tr>
      <w:tr w:rsidR="008410E7" w:rsidRPr="008410E7" w:rsidTr="008410E7">
        <w:trPr>
          <w:trHeight w:val="289"/>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lang w:val="en-US"/>
              </w:rPr>
            </w:pPr>
            <w:r w:rsidRPr="008410E7">
              <w:rPr>
                <w:sz w:val="12"/>
                <w:szCs w:val="12"/>
              </w:rPr>
              <w:t>07100</w:t>
            </w:r>
            <w:r w:rsidRPr="008410E7">
              <w:rPr>
                <w:sz w:val="12"/>
                <w:szCs w:val="12"/>
                <w:lang w:val="en-US"/>
              </w:rPr>
              <w:t>S</w:t>
            </w:r>
            <w:r w:rsidRPr="008410E7">
              <w:rPr>
                <w:sz w:val="12"/>
                <w:szCs w:val="12"/>
              </w:rPr>
              <w:t>507</w:t>
            </w:r>
            <w:r w:rsidRPr="008410E7">
              <w:rPr>
                <w:sz w:val="12"/>
                <w:szCs w:val="12"/>
                <w:lang w:val="en-US"/>
              </w:rPr>
              <w:t>0</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rPr>
            </w:pPr>
            <w:r w:rsidRPr="008410E7">
              <w:rPr>
                <w:sz w:val="12"/>
                <w:szCs w:val="12"/>
              </w:rPr>
              <w:t>7,0</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32,6</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39,60</w:t>
            </w:r>
          </w:p>
        </w:tc>
      </w:tr>
      <w:tr w:rsidR="008410E7" w:rsidRPr="008410E7" w:rsidTr="008410E7">
        <w:trPr>
          <w:trHeight w:val="27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О710075070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3 500,0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8 722,1</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12 222,10</w:t>
            </w:r>
          </w:p>
        </w:tc>
      </w:tr>
      <w:tr w:rsidR="008410E7" w:rsidRPr="008410E7" w:rsidTr="008410E7">
        <w:trPr>
          <w:trHeight w:val="28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О7100</w:t>
            </w:r>
            <w:r w:rsidRPr="008410E7">
              <w:rPr>
                <w:sz w:val="12"/>
                <w:szCs w:val="12"/>
                <w:lang w:val="en-US"/>
              </w:rPr>
              <w:t>S</w:t>
            </w:r>
            <w:r w:rsidRPr="008410E7">
              <w:rPr>
                <w:sz w:val="12"/>
                <w:szCs w:val="12"/>
              </w:rPr>
              <w:t>5070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3,5</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8,8</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12,30</w:t>
            </w:r>
          </w:p>
        </w:tc>
      </w:tr>
      <w:tr w:rsidR="008410E7" w:rsidRPr="008410E7" w:rsidTr="008410E7">
        <w:trPr>
          <w:trHeight w:val="27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0717743</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6 000,00</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6 000,00</w:t>
            </w:r>
          </w:p>
        </w:tc>
      </w:tr>
      <w:tr w:rsidR="008410E7" w:rsidRPr="008410E7" w:rsidTr="008410E7">
        <w:trPr>
          <w:trHeight w:val="27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0718509</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601,75</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601,75</w:t>
            </w:r>
          </w:p>
        </w:tc>
      </w:tr>
      <w:tr w:rsidR="008410E7" w:rsidRPr="008410E7" w:rsidTr="008410E7">
        <w:trPr>
          <w:trHeight w:val="222"/>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О710088040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25,0</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25,00</w:t>
            </w:r>
          </w:p>
        </w:tc>
      </w:tr>
      <w:tr w:rsidR="008410E7" w:rsidRPr="008410E7" w:rsidTr="008410E7">
        <w:trPr>
          <w:trHeight w:val="211"/>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0710088170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48,0</w:t>
            </w:r>
          </w:p>
        </w:tc>
        <w:tc>
          <w:tcPr>
            <w:tcW w:w="992" w:type="dxa"/>
            <w:vAlign w:val="center"/>
          </w:tcPr>
          <w:p w:rsidR="008410E7" w:rsidRPr="008410E7" w:rsidRDefault="00A3499C" w:rsidP="008410E7">
            <w:pPr>
              <w:jc w:val="center"/>
              <w:rPr>
                <w:sz w:val="12"/>
                <w:szCs w:val="12"/>
              </w:rPr>
            </w:pPr>
            <w:r w:rsidRPr="00A3499C">
              <w:rPr>
                <w:color w:val="FF0000"/>
                <w:sz w:val="12"/>
                <w:szCs w:val="12"/>
              </w:rPr>
              <w:t>50,0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A3499C" w:rsidP="008410E7">
            <w:pPr>
              <w:jc w:val="center"/>
              <w:rPr>
                <w:sz w:val="12"/>
                <w:szCs w:val="12"/>
              </w:rPr>
            </w:pPr>
            <w:r w:rsidRPr="00A3499C">
              <w:rPr>
                <w:color w:val="FF0000"/>
                <w:sz w:val="12"/>
                <w:szCs w:val="12"/>
              </w:rPr>
              <w:t>9</w:t>
            </w:r>
            <w:r w:rsidR="008410E7" w:rsidRPr="00A3499C">
              <w:rPr>
                <w:color w:val="FF0000"/>
                <w:sz w:val="12"/>
                <w:szCs w:val="12"/>
              </w:rPr>
              <w:t>8,00</w:t>
            </w:r>
          </w:p>
        </w:tc>
      </w:tr>
      <w:tr w:rsidR="008410E7" w:rsidRPr="008410E7" w:rsidTr="00A3499C">
        <w:trPr>
          <w:trHeight w:val="313"/>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0710089040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74,5</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74,50</w:t>
            </w:r>
          </w:p>
        </w:tc>
      </w:tr>
      <w:tr w:rsidR="00A3499C" w:rsidRPr="008410E7" w:rsidTr="00A3499C">
        <w:trPr>
          <w:trHeight w:val="274"/>
        </w:trPr>
        <w:tc>
          <w:tcPr>
            <w:tcW w:w="993" w:type="dxa"/>
            <w:vMerge/>
            <w:vAlign w:val="center"/>
          </w:tcPr>
          <w:p w:rsidR="00A3499C" w:rsidRPr="008410E7" w:rsidRDefault="00A3499C" w:rsidP="008410E7">
            <w:pPr>
              <w:rPr>
                <w:sz w:val="12"/>
                <w:szCs w:val="12"/>
              </w:rPr>
            </w:pPr>
          </w:p>
        </w:tc>
        <w:tc>
          <w:tcPr>
            <w:tcW w:w="992" w:type="dxa"/>
            <w:gridSpan w:val="2"/>
            <w:vMerge/>
            <w:vAlign w:val="center"/>
          </w:tcPr>
          <w:p w:rsidR="00A3499C" w:rsidRPr="008410E7" w:rsidRDefault="00A3499C" w:rsidP="008410E7">
            <w:pPr>
              <w:rPr>
                <w:sz w:val="12"/>
                <w:szCs w:val="12"/>
              </w:rPr>
            </w:pPr>
          </w:p>
        </w:tc>
        <w:tc>
          <w:tcPr>
            <w:tcW w:w="850" w:type="dxa"/>
            <w:gridSpan w:val="2"/>
            <w:vMerge/>
          </w:tcPr>
          <w:p w:rsidR="00A3499C" w:rsidRPr="008410E7" w:rsidRDefault="00A3499C" w:rsidP="008410E7">
            <w:pPr>
              <w:rPr>
                <w:sz w:val="12"/>
                <w:szCs w:val="12"/>
              </w:rPr>
            </w:pPr>
          </w:p>
        </w:tc>
        <w:tc>
          <w:tcPr>
            <w:tcW w:w="425" w:type="dxa"/>
            <w:noWrap/>
            <w:vAlign w:val="center"/>
          </w:tcPr>
          <w:p w:rsidR="00A3499C" w:rsidRDefault="00A3499C" w:rsidP="008410E7">
            <w:pPr>
              <w:jc w:val="center"/>
              <w:rPr>
                <w:sz w:val="12"/>
                <w:szCs w:val="12"/>
              </w:rPr>
            </w:pPr>
            <w:r>
              <w:rPr>
                <w:sz w:val="12"/>
                <w:szCs w:val="12"/>
              </w:rPr>
              <w:t>931</w:t>
            </w:r>
          </w:p>
        </w:tc>
        <w:tc>
          <w:tcPr>
            <w:tcW w:w="567" w:type="dxa"/>
            <w:noWrap/>
            <w:vAlign w:val="center"/>
          </w:tcPr>
          <w:p w:rsidR="00A3499C" w:rsidRDefault="00A3499C" w:rsidP="008410E7">
            <w:pPr>
              <w:jc w:val="center"/>
              <w:rPr>
                <w:sz w:val="12"/>
                <w:szCs w:val="12"/>
              </w:rPr>
            </w:pPr>
            <w:r>
              <w:rPr>
                <w:sz w:val="12"/>
                <w:szCs w:val="12"/>
              </w:rPr>
              <w:t>0409</w:t>
            </w:r>
          </w:p>
        </w:tc>
        <w:tc>
          <w:tcPr>
            <w:tcW w:w="993" w:type="dxa"/>
            <w:noWrap/>
            <w:vAlign w:val="center"/>
          </w:tcPr>
          <w:p w:rsidR="00A3499C" w:rsidRDefault="00A3499C" w:rsidP="008410E7">
            <w:pPr>
              <w:jc w:val="center"/>
              <w:rPr>
                <w:sz w:val="12"/>
                <w:szCs w:val="12"/>
              </w:rPr>
            </w:pPr>
            <w:r>
              <w:rPr>
                <w:sz w:val="12"/>
                <w:szCs w:val="12"/>
              </w:rPr>
              <w:t>0710089080</w:t>
            </w:r>
          </w:p>
        </w:tc>
        <w:tc>
          <w:tcPr>
            <w:tcW w:w="567" w:type="dxa"/>
            <w:noWrap/>
            <w:vAlign w:val="center"/>
          </w:tcPr>
          <w:p w:rsidR="00A3499C" w:rsidRDefault="00A3499C" w:rsidP="008410E7">
            <w:pPr>
              <w:jc w:val="center"/>
              <w:rPr>
                <w:sz w:val="12"/>
                <w:szCs w:val="12"/>
              </w:rPr>
            </w:pPr>
            <w:r>
              <w:rPr>
                <w:sz w:val="12"/>
                <w:szCs w:val="12"/>
              </w:rPr>
              <w:t>244</w:t>
            </w:r>
          </w:p>
        </w:tc>
        <w:tc>
          <w:tcPr>
            <w:tcW w:w="851" w:type="dxa"/>
            <w:noWrap/>
            <w:vAlign w:val="center"/>
          </w:tcPr>
          <w:p w:rsidR="00A3499C" w:rsidRPr="008410E7" w:rsidRDefault="00A3499C" w:rsidP="00A03B22">
            <w:pPr>
              <w:jc w:val="center"/>
              <w:rPr>
                <w:sz w:val="12"/>
                <w:szCs w:val="12"/>
              </w:rPr>
            </w:pPr>
            <w:r>
              <w:rPr>
                <w:sz w:val="12"/>
                <w:szCs w:val="12"/>
              </w:rPr>
              <w:t>-</w:t>
            </w:r>
          </w:p>
        </w:tc>
        <w:tc>
          <w:tcPr>
            <w:tcW w:w="850" w:type="dxa"/>
            <w:vAlign w:val="center"/>
          </w:tcPr>
          <w:p w:rsidR="00A3499C" w:rsidRPr="008410E7" w:rsidRDefault="00A3499C" w:rsidP="00A03B22">
            <w:pPr>
              <w:jc w:val="center"/>
              <w:rPr>
                <w:sz w:val="12"/>
                <w:szCs w:val="12"/>
              </w:rPr>
            </w:pPr>
            <w:r>
              <w:rPr>
                <w:sz w:val="12"/>
                <w:szCs w:val="12"/>
              </w:rPr>
              <w:t>-</w:t>
            </w:r>
          </w:p>
        </w:tc>
        <w:tc>
          <w:tcPr>
            <w:tcW w:w="708" w:type="dxa"/>
            <w:noWrap/>
            <w:vAlign w:val="center"/>
          </w:tcPr>
          <w:p w:rsidR="00A3499C" w:rsidRPr="008410E7" w:rsidRDefault="00A3499C" w:rsidP="00A03B22">
            <w:pPr>
              <w:jc w:val="center"/>
              <w:rPr>
                <w:sz w:val="12"/>
                <w:szCs w:val="12"/>
              </w:rPr>
            </w:pPr>
            <w:r>
              <w:rPr>
                <w:sz w:val="12"/>
                <w:szCs w:val="12"/>
              </w:rPr>
              <w:t>-</w:t>
            </w:r>
          </w:p>
        </w:tc>
        <w:tc>
          <w:tcPr>
            <w:tcW w:w="851" w:type="dxa"/>
            <w:noWrap/>
            <w:vAlign w:val="center"/>
          </w:tcPr>
          <w:p w:rsidR="00A3499C" w:rsidRPr="008410E7" w:rsidRDefault="00A3499C" w:rsidP="00A03B22">
            <w:pPr>
              <w:jc w:val="center"/>
              <w:rPr>
                <w:sz w:val="12"/>
                <w:szCs w:val="12"/>
              </w:rPr>
            </w:pPr>
            <w:r>
              <w:rPr>
                <w:sz w:val="12"/>
                <w:szCs w:val="12"/>
              </w:rPr>
              <w:t>-</w:t>
            </w:r>
          </w:p>
        </w:tc>
        <w:tc>
          <w:tcPr>
            <w:tcW w:w="850" w:type="dxa"/>
            <w:noWrap/>
            <w:vAlign w:val="center"/>
          </w:tcPr>
          <w:p w:rsidR="00A3499C" w:rsidRPr="008410E7" w:rsidRDefault="00A3499C" w:rsidP="00A03B22">
            <w:pPr>
              <w:jc w:val="center"/>
              <w:rPr>
                <w:sz w:val="12"/>
                <w:szCs w:val="12"/>
              </w:rPr>
            </w:pPr>
            <w:r>
              <w:rPr>
                <w:sz w:val="12"/>
                <w:szCs w:val="12"/>
              </w:rPr>
              <w:t>-</w:t>
            </w:r>
          </w:p>
        </w:tc>
        <w:tc>
          <w:tcPr>
            <w:tcW w:w="709" w:type="dxa"/>
            <w:vAlign w:val="center"/>
          </w:tcPr>
          <w:p w:rsidR="00A3499C" w:rsidRPr="008410E7" w:rsidRDefault="00A3499C" w:rsidP="00A03B22">
            <w:pPr>
              <w:jc w:val="center"/>
              <w:rPr>
                <w:sz w:val="12"/>
                <w:szCs w:val="12"/>
              </w:rPr>
            </w:pPr>
            <w:r>
              <w:rPr>
                <w:sz w:val="12"/>
                <w:szCs w:val="12"/>
              </w:rPr>
              <w:t>-</w:t>
            </w:r>
          </w:p>
        </w:tc>
        <w:tc>
          <w:tcPr>
            <w:tcW w:w="851" w:type="dxa"/>
            <w:vAlign w:val="center"/>
          </w:tcPr>
          <w:p w:rsidR="00A3499C" w:rsidRPr="008410E7" w:rsidRDefault="00A3499C" w:rsidP="00A03B22">
            <w:pPr>
              <w:jc w:val="center"/>
              <w:rPr>
                <w:sz w:val="12"/>
                <w:szCs w:val="12"/>
              </w:rPr>
            </w:pPr>
            <w:r>
              <w:rPr>
                <w:sz w:val="12"/>
                <w:szCs w:val="12"/>
              </w:rPr>
              <w:t>-</w:t>
            </w:r>
          </w:p>
        </w:tc>
        <w:tc>
          <w:tcPr>
            <w:tcW w:w="992" w:type="dxa"/>
            <w:vAlign w:val="center"/>
          </w:tcPr>
          <w:p w:rsidR="00A3499C" w:rsidRPr="008410E7" w:rsidRDefault="00A3499C" w:rsidP="00A03B22">
            <w:pPr>
              <w:jc w:val="center"/>
              <w:rPr>
                <w:sz w:val="12"/>
                <w:szCs w:val="12"/>
              </w:rPr>
            </w:pPr>
            <w:r>
              <w:rPr>
                <w:color w:val="FF0000"/>
                <w:sz w:val="12"/>
                <w:szCs w:val="12"/>
              </w:rPr>
              <w:t>200,0</w:t>
            </w:r>
          </w:p>
        </w:tc>
        <w:tc>
          <w:tcPr>
            <w:tcW w:w="851" w:type="dxa"/>
            <w:vAlign w:val="center"/>
          </w:tcPr>
          <w:p w:rsidR="00A3499C" w:rsidRPr="008410E7" w:rsidRDefault="00A3499C" w:rsidP="00A03B22">
            <w:pPr>
              <w:jc w:val="center"/>
              <w:rPr>
                <w:sz w:val="12"/>
                <w:szCs w:val="12"/>
              </w:rPr>
            </w:pPr>
            <w:r>
              <w:rPr>
                <w:sz w:val="12"/>
                <w:szCs w:val="12"/>
              </w:rPr>
              <w:t>-</w:t>
            </w:r>
          </w:p>
        </w:tc>
        <w:tc>
          <w:tcPr>
            <w:tcW w:w="850" w:type="dxa"/>
            <w:vAlign w:val="center"/>
          </w:tcPr>
          <w:p w:rsidR="00A3499C" w:rsidRPr="008410E7" w:rsidRDefault="00A3499C" w:rsidP="00A03B22">
            <w:pPr>
              <w:jc w:val="center"/>
              <w:rPr>
                <w:sz w:val="12"/>
                <w:szCs w:val="12"/>
              </w:rPr>
            </w:pPr>
            <w:r>
              <w:rPr>
                <w:sz w:val="12"/>
                <w:szCs w:val="12"/>
              </w:rPr>
              <w:t>-</w:t>
            </w:r>
          </w:p>
        </w:tc>
        <w:tc>
          <w:tcPr>
            <w:tcW w:w="851" w:type="dxa"/>
            <w:vAlign w:val="center"/>
          </w:tcPr>
          <w:p w:rsidR="00A3499C" w:rsidRPr="008410E7" w:rsidRDefault="00A3499C" w:rsidP="00A03B22">
            <w:pPr>
              <w:jc w:val="center"/>
              <w:rPr>
                <w:sz w:val="12"/>
                <w:szCs w:val="12"/>
              </w:rPr>
            </w:pPr>
            <w:r>
              <w:rPr>
                <w:sz w:val="12"/>
                <w:szCs w:val="12"/>
              </w:rPr>
              <w:t>-</w:t>
            </w:r>
          </w:p>
        </w:tc>
        <w:tc>
          <w:tcPr>
            <w:tcW w:w="992" w:type="dxa"/>
            <w:vAlign w:val="center"/>
          </w:tcPr>
          <w:p w:rsidR="00A3499C" w:rsidRPr="008410E7" w:rsidRDefault="00A3499C" w:rsidP="00A03B22">
            <w:pPr>
              <w:jc w:val="center"/>
              <w:rPr>
                <w:sz w:val="12"/>
                <w:szCs w:val="12"/>
              </w:rPr>
            </w:pPr>
            <w:r>
              <w:rPr>
                <w:color w:val="FF0000"/>
                <w:sz w:val="12"/>
                <w:szCs w:val="12"/>
              </w:rPr>
              <w:t>200,0</w:t>
            </w:r>
          </w:p>
        </w:tc>
      </w:tr>
      <w:tr w:rsidR="00A3499C" w:rsidRPr="008410E7" w:rsidTr="00A3499C">
        <w:trPr>
          <w:trHeight w:val="274"/>
        </w:trPr>
        <w:tc>
          <w:tcPr>
            <w:tcW w:w="993" w:type="dxa"/>
            <w:vMerge/>
            <w:vAlign w:val="center"/>
          </w:tcPr>
          <w:p w:rsidR="00A3499C" w:rsidRPr="008410E7" w:rsidRDefault="00A3499C" w:rsidP="008410E7">
            <w:pPr>
              <w:rPr>
                <w:sz w:val="12"/>
                <w:szCs w:val="12"/>
              </w:rPr>
            </w:pPr>
          </w:p>
        </w:tc>
        <w:tc>
          <w:tcPr>
            <w:tcW w:w="992" w:type="dxa"/>
            <w:gridSpan w:val="2"/>
            <w:vMerge/>
            <w:vAlign w:val="center"/>
          </w:tcPr>
          <w:p w:rsidR="00A3499C" w:rsidRPr="008410E7" w:rsidRDefault="00A3499C" w:rsidP="008410E7">
            <w:pPr>
              <w:rPr>
                <w:sz w:val="12"/>
                <w:szCs w:val="12"/>
              </w:rPr>
            </w:pPr>
          </w:p>
        </w:tc>
        <w:tc>
          <w:tcPr>
            <w:tcW w:w="850" w:type="dxa"/>
            <w:gridSpan w:val="2"/>
            <w:vMerge/>
          </w:tcPr>
          <w:p w:rsidR="00A3499C" w:rsidRPr="008410E7" w:rsidRDefault="00A3499C" w:rsidP="008410E7">
            <w:pPr>
              <w:rPr>
                <w:sz w:val="12"/>
                <w:szCs w:val="12"/>
              </w:rPr>
            </w:pPr>
          </w:p>
        </w:tc>
        <w:tc>
          <w:tcPr>
            <w:tcW w:w="425" w:type="dxa"/>
            <w:noWrap/>
            <w:vAlign w:val="center"/>
          </w:tcPr>
          <w:p w:rsidR="00A3499C" w:rsidRPr="008410E7" w:rsidRDefault="00A3499C" w:rsidP="008410E7">
            <w:pPr>
              <w:jc w:val="center"/>
              <w:rPr>
                <w:sz w:val="12"/>
                <w:szCs w:val="12"/>
              </w:rPr>
            </w:pPr>
            <w:r>
              <w:rPr>
                <w:sz w:val="12"/>
                <w:szCs w:val="12"/>
              </w:rPr>
              <w:t>931</w:t>
            </w:r>
          </w:p>
        </w:tc>
        <w:tc>
          <w:tcPr>
            <w:tcW w:w="567" w:type="dxa"/>
            <w:noWrap/>
            <w:vAlign w:val="center"/>
          </w:tcPr>
          <w:p w:rsidR="00A3499C" w:rsidRPr="008410E7" w:rsidRDefault="00A3499C" w:rsidP="008410E7">
            <w:pPr>
              <w:jc w:val="center"/>
              <w:rPr>
                <w:sz w:val="12"/>
                <w:szCs w:val="12"/>
              </w:rPr>
            </w:pPr>
            <w:r>
              <w:rPr>
                <w:sz w:val="12"/>
                <w:szCs w:val="12"/>
              </w:rPr>
              <w:t>0409</w:t>
            </w:r>
          </w:p>
        </w:tc>
        <w:tc>
          <w:tcPr>
            <w:tcW w:w="993" w:type="dxa"/>
            <w:noWrap/>
            <w:vAlign w:val="center"/>
          </w:tcPr>
          <w:p w:rsidR="00A3499C" w:rsidRPr="008410E7" w:rsidRDefault="00A3499C" w:rsidP="008410E7">
            <w:pPr>
              <w:jc w:val="center"/>
              <w:rPr>
                <w:sz w:val="12"/>
                <w:szCs w:val="12"/>
              </w:rPr>
            </w:pPr>
            <w:r>
              <w:rPr>
                <w:sz w:val="12"/>
                <w:szCs w:val="12"/>
              </w:rPr>
              <w:t>0710089090</w:t>
            </w:r>
          </w:p>
        </w:tc>
        <w:tc>
          <w:tcPr>
            <w:tcW w:w="567" w:type="dxa"/>
            <w:noWrap/>
            <w:vAlign w:val="center"/>
          </w:tcPr>
          <w:p w:rsidR="00A3499C" w:rsidRPr="008410E7" w:rsidRDefault="00A3499C" w:rsidP="008410E7">
            <w:pPr>
              <w:jc w:val="center"/>
              <w:rPr>
                <w:sz w:val="12"/>
                <w:szCs w:val="12"/>
              </w:rPr>
            </w:pPr>
            <w:r>
              <w:rPr>
                <w:sz w:val="12"/>
                <w:szCs w:val="12"/>
              </w:rPr>
              <w:t>244</w:t>
            </w:r>
          </w:p>
        </w:tc>
        <w:tc>
          <w:tcPr>
            <w:tcW w:w="851" w:type="dxa"/>
            <w:noWrap/>
            <w:vAlign w:val="center"/>
          </w:tcPr>
          <w:p w:rsidR="00A3499C" w:rsidRPr="008410E7" w:rsidRDefault="00A3499C" w:rsidP="008410E7">
            <w:pPr>
              <w:jc w:val="center"/>
              <w:rPr>
                <w:sz w:val="12"/>
                <w:szCs w:val="12"/>
              </w:rPr>
            </w:pPr>
            <w:r>
              <w:rPr>
                <w:sz w:val="12"/>
                <w:szCs w:val="12"/>
              </w:rPr>
              <w:t>-</w:t>
            </w:r>
          </w:p>
        </w:tc>
        <w:tc>
          <w:tcPr>
            <w:tcW w:w="850" w:type="dxa"/>
            <w:vAlign w:val="center"/>
          </w:tcPr>
          <w:p w:rsidR="00A3499C" w:rsidRPr="008410E7" w:rsidRDefault="00A3499C" w:rsidP="008410E7">
            <w:pPr>
              <w:jc w:val="center"/>
              <w:rPr>
                <w:sz w:val="12"/>
                <w:szCs w:val="12"/>
              </w:rPr>
            </w:pPr>
            <w:r>
              <w:rPr>
                <w:sz w:val="12"/>
                <w:szCs w:val="12"/>
              </w:rPr>
              <w:t>-</w:t>
            </w:r>
          </w:p>
        </w:tc>
        <w:tc>
          <w:tcPr>
            <w:tcW w:w="708" w:type="dxa"/>
            <w:noWrap/>
            <w:vAlign w:val="center"/>
          </w:tcPr>
          <w:p w:rsidR="00A3499C" w:rsidRPr="008410E7" w:rsidRDefault="00A3499C" w:rsidP="008410E7">
            <w:pPr>
              <w:jc w:val="center"/>
              <w:rPr>
                <w:sz w:val="12"/>
                <w:szCs w:val="12"/>
              </w:rPr>
            </w:pPr>
            <w:r>
              <w:rPr>
                <w:sz w:val="12"/>
                <w:szCs w:val="12"/>
              </w:rPr>
              <w:t>-</w:t>
            </w:r>
          </w:p>
        </w:tc>
        <w:tc>
          <w:tcPr>
            <w:tcW w:w="851" w:type="dxa"/>
            <w:noWrap/>
            <w:vAlign w:val="center"/>
          </w:tcPr>
          <w:p w:rsidR="00A3499C" w:rsidRPr="008410E7" w:rsidRDefault="00A3499C" w:rsidP="008410E7">
            <w:pPr>
              <w:jc w:val="center"/>
              <w:rPr>
                <w:sz w:val="12"/>
                <w:szCs w:val="12"/>
              </w:rPr>
            </w:pPr>
            <w:r>
              <w:rPr>
                <w:sz w:val="12"/>
                <w:szCs w:val="12"/>
              </w:rPr>
              <w:t>-</w:t>
            </w:r>
          </w:p>
        </w:tc>
        <w:tc>
          <w:tcPr>
            <w:tcW w:w="850" w:type="dxa"/>
            <w:noWrap/>
            <w:vAlign w:val="center"/>
          </w:tcPr>
          <w:p w:rsidR="00A3499C" w:rsidRPr="008410E7" w:rsidRDefault="00A3499C" w:rsidP="008410E7">
            <w:pPr>
              <w:jc w:val="center"/>
              <w:rPr>
                <w:sz w:val="12"/>
                <w:szCs w:val="12"/>
              </w:rPr>
            </w:pPr>
            <w:r>
              <w:rPr>
                <w:sz w:val="12"/>
                <w:szCs w:val="12"/>
              </w:rPr>
              <w:t>-</w:t>
            </w:r>
          </w:p>
        </w:tc>
        <w:tc>
          <w:tcPr>
            <w:tcW w:w="709" w:type="dxa"/>
            <w:vAlign w:val="center"/>
          </w:tcPr>
          <w:p w:rsidR="00A3499C" w:rsidRPr="008410E7" w:rsidRDefault="00A3499C" w:rsidP="008410E7">
            <w:pPr>
              <w:jc w:val="center"/>
              <w:rPr>
                <w:sz w:val="12"/>
                <w:szCs w:val="12"/>
              </w:rPr>
            </w:pPr>
            <w:r>
              <w:rPr>
                <w:sz w:val="12"/>
                <w:szCs w:val="12"/>
              </w:rPr>
              <w:t>-</w:t>
            </w:r>
          </w:p>
        </w:tc>
        <w:tc>
          <w:tcPr>
            <w:tcW w:w="851" w:type="dxa"/>
            <w:vAlign w:val="center"/>
          </w:tcPr>
          <w:p w:rsidR="00A3499C" w:rsidRPr="008410E7" w:rsidRDefault="00A3499C" w:rsidP="008410E7">
            <w:pPr>
              <w:jc w:val="center"/>
              <w:rPr>
                <w:sz w:val="12"/>
                <w:szCs w:val="12"/>
              </w:rPr>
            </w:pPr>
            <w:r>
              <w:rPr>
                <w:sz w:val="12"/>
                <w:szCs w:val="12"/>
              </w:rPr>
              <w:t>-</w:t>
            </w:r>
          </w:p>
        </w:tc>
        <w:tc>
          <w:tcPr>
            <w:tcW w:w="992" w:type="dxa"/>
            <w:vAlign w:val="center"/>
          </w:tcPr>
          <w:p w:rsidR="00A3499C" w:rsidRPr="008410E7" w:rsidRDefault="00A3499C" w:rsidP="008410E7">
            <w:pPr>
              <w:jc w:val="center"/>
              <w:rPr>
                <w:sz w:val="12"/>
                <w:szCs w:val="12"/>
              </w:rPr>
            </w:pPr>
            <w:r w:rsidRPr="00A3499C">
              <w:rPr>
                <w:color w:val="FF0000"/>
                <w:sz w:val="12"/>
                <w:szCs w:val="12"/>
              </w:rPr>
              <w:t>36,0</w:t>
            </w:r>
          </w:p>
        </w:tc>
        <w:tc>
          <w:tcPr>
            <w:tcW w:w="851" w:type="dxa"/>
            <w:vAlign w:val="center"/>
          </w:tcPr>
          <w:p w:rsidR="00A3499C" w:rsidRPr="008410E7" w:rsidRDefault="00A3499C" w:rsidP="008410E7">
            <w:pPr>
              <w:jc w:val="center"/>
              <w:rPr>
                <w:sz w:val="12"/>
                <w:szCs w:val="12"/>
              </w:rPr>
            </w:pPr>
            <w:r>
              <w:rPr>
                <w:sz w:val="12"/>
                <w:szCs w:val="12"/>
              </w:rPr>
              <w:t>-</w:t>
            </w:r>
          </w:p>
        </w:tc>
        <w:tc>
          <w:tcPr>
            <w:tcW w:w="850" w:type="dxa"/>
            <w:vAlign w:val="center"/>
          </w:tcPr>
          <w:p w:rsidR="00A3499C" w:rsidRPr="008410E7" w:rsidRDefault="00A3499C" w:rsidP="008410E7">
            <w:pPr>
              <w:jc w:val="center"/>
              <w:rPr>
                <w:sz w:val="12"/>
                <w:szCs w:val="12"/>
              </w:rPr>
            </w:pPr>
            <w:r>
              <w:rPr>
                <w:sz w:val="12"/>
                <w:szCs w:val="12"/>
              </w:rPr>
              <w:t>-</w:t>
            </w:r>
          </w:p>
        </w:tc>
        <w:tc>
          <w:tcPr>
            <w:tcW w:w="851" w:type="dxa"/>
            <w:vAlign w:val="center"/>
          </w:tcPr>
          <w:p w:rsidR="00A3499C" w:rsidRPr="008410E7" w:rsidRDefault="00A3499C" w:rsidP="00CD791E">
            <w:pPr>
              <w:jc w:val="center"/>
              <w:rPr>
                <w:sz w:val="12"/>
                <w:szCs w:val="12"/>
              </w:rPr>
            </w:pPr>
            <w:r>
              <w:rPr>
                <w:sz w:val="12"/>
                <w:szCs w:val="12"/>
              </w:rPr>
              <w:t>-</w:t>
            </w:r>
          </w:p>
        </w:tc>
        <w:tc>
          <w:tcPr>
            <w:tcW w:w="992" w:type="dxa"/>
            <w:vAlign w:val="center"/>
          </w:tcPr>
          <w:p w:rsidR="00A3499C" w:rsidRPr="008410E7" w:rsidRDefault="00A3499C" w:rsidP="008410E7">
            <w:pPr>
              <w:jc w:val="center"/>
              <w:rPr>
                <w:sz w:val="12"/>
                <w:szCs w:val="12"/>
              </w:rPr>
            </w:pPr>
            <w:r w:rsidRPr="00A3499C">
              <w:rPr>
                <w:color w:val="FF0000"/>
                <w:sz w:val="12"/>
                <w:szCs w:val="12"/>
              </w:rPr>
              <w:t>36,0</w:t>
            </w:r>
          </w:p>
        </w:tc>
      </w:tr>
      <w:tr w:rsidR="008410E7" w:rsidRPr="008410E7" w:rsidTr="00A3499C">
        <w:trPr>
          <w:trHeight w:val="274"/>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0717594</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7867,34</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7 867,34</w:t>
            </w:r>
          </w:p>
        </w:tc>
      </w:tr>
      <w:tr w:rsidR="008410E7" w:rsidRPr="008410E7" w:rsidTr="008410E7">
        <w:trPr>
          <w:trHeight w:val="26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lang w:val="en-US"/>
              </w:rPr>
            </w:pPr>
            <w:r w:rsidRPr="008410E7">
              <w:rPr>
                <w:sz w:val="12"/>
                <w:szCs w:val="12"/>
              </w:rPr>
              <w:t>0718594</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854,30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854,30</w:t>
            </w:r>
          </w:p>
        </w:tc>
      </w:tr>
      <w:tr w:rsidR="008410E7" w:rsidRPr="008410E7" w:rsidTr="008410E7">
        <w:trPr>
          <w:trHeight w:val="271"/>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lang w:val="en-US"/>
              </w:rPr>
            </w:pPr>
            <w:r w:rsidRPr="008410E7">
              <w:rPr>
                <w:sz w:val="12"/>
                <w:szCs w:val="12"/>
              </w:rPr>
              <w:t>07100</w:t>
            </w:r>
            <w:r w:rsidRPr="008410E7">
              <w:rPr>
                <w:sz w:val="12"/>
                <w:szCs w:val="12"/>
                <w:lang w:val="en-US"/>
              </w:rPr>
              <w:t>S3940</w:t>
            </w:r>
          </w:p>
        </w:tc>
        <w:tc>
          <w:tcPr>
            <w:tcW w:w="567" w:type="dxa"/>
            <w:noWrap/>
            <w:vAlign w:val="center"/>
            <w:hideMark/>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hideMark/>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hideMark/>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hideMark/>
          </w:tcPr>
          <w:p w:rsidR="008410E7" w:rsidRPr="008410E7" w:rsidRDefault="008410E7" w:rsidP="008410E7">
            <w:pPr>
              <w:jc w:val="center"/>
              <w:rPr>
                <w:sz w:val="12"/>
                <w:szCs w:val="12"/>
                <w:lang w:val="en-US"/>
              </w:rPr>
            </w:pPr>
            <w:r w:rsidRPr="008410E7">
              <w:rPr>
                <w:sz w:val="12"/>
                <w:szCs w:val="12"/>
                <w:lang w:val="en-US"/>
              </w:rPr>
              <w:t>547</w:t>
            </w:r>
            <w:r w:rsidRPr="008410E7">
              <w:rPr>
                <w:sz w:val="12"/>
                <w:szCs w:val="12"/>
              </w:rPr>
              <w:t>,</w:t>
            </w:r>
            <w:r w:rsidRPr="008410E7">
              <w:rPr>
                <w:sz w:val="12"/>
                <w:szCs w:val="12"/>
                <w:lang w:val="en-US"/>
              </w:rPr>
              <w:t>63</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547,63</w:t>
            </w:r>
          </w:p>
        </w:tc>
      </w:tr>
      <w:tr w:rsidR="008410E7" w:rsidRPr="008410E7" w:rsidTr="008410E7">
        <w:trPr>
          <w:trHeight w:val="290"/>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0710089020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1 000,0</w:t>
            </w:r>
          </w:p>
        </w:tc>
        <w:tc>
          <w:tcPr>
            <w:tcW w:w="850" w:type="dxa"/>
            <w:vAlign w:val="center"/>
            <w:hideMark/>
          </w:tcPr>
          <w:p w:rsidR="008410E7" w:rsidRPr="008410E7" w:rsidRDefault="008410E7" w:rsidP="008410E7">
            <w:pPr>
              <w:jc w:val="center"/>
              <w:rPr>
                <w:sz w:val="12"/>
                <w:szCs w:val="12"/>
              </w:rPr>
            </w:pPr>
            <w:r w:rsidRPr="008410E7">
              <w:rPr>
                <w:sz w:val="12"/>
                <w:szCs w:val="12"/>
              </w:rPr>
              <w:t>2 100,00</w:t>
            </w:r>
          </w:p>
        </w:tc>
        <w:tc>
          <w:tcPr>
            <w:tcW w:w="708" w:type="dxa"/>
            <w:noWrap/>
            <w:vAlign w:val="center"/>
            <w:hideMark/>
          </w:tcPr>
          <w:p w:rsidR="008410E7" w:rsidRPr="008410E7" w:rsidRDefault="008410E7" w:rsidP="008410E7">
            <w:pPr>
              <w:jc w:val="center"/>
              <w:rPr>
                <w:sz w:val="12"/>
                <w:szCs w:val="12"/>
              </w:rPr>
            </w:pPr>
            <w:r w:rsidRPr="008410E7">
              <w:rPr>
                <w:sz w:val="12"/>
                <w:szCs w:val="12"/>
              </w:rPr>
              <w:t>2 035,0</w:t>
            </w:r>
          </w:p>
        </w:tc>
        <w:tc>
          <w:tcPr>
            <w:tcW w:w="851" w:type="dxa"/>
            <w:noWrap/>
            <w:vAlign w:val="center"/>
            <w:hideMark/>
          </w:tcPr>
          <w:p w:rsidR="008410E7" w:rsidRPr="008410E7" w:rsidRDefault="008410E7" w:rsidP="008410E7">
            <w:pPr>
              <w:jc w:val="center"/>
              <w:rPr>
                <w:sz w:val="12"/>
                <w:szCs w:val="12"/>
              </w:rPr>
            </w:pPr>
            <w:r w:rsidRPr="008410E7">
              <w:rPr>
                <w:sz w:val="12"/>
                <w:szCs w:val="12"/>
              </w:rPr>
              <w:t>2500,0</w:t>
            </w:r>
          </w:p>
        </w:tc>
        <w:tc>
          <w:tcPr>
            <w:tcW w:w="850" w:type="dxa"/>
            <w:noWrap/>
            <w:vAlign w:val="center"/>
            <w:hideMark/>
          </w:tcPr>
          <w:p w:rsidR="008410E7" w:rsidRPr="008410E7" w:rsidRDefault="008410E7" w:rsidP="008410E7">
            <w:pPr>
              <w:jc w:val="center"/>
              <w:rPr>
                <w:sz w:val="12"/>
                <w:szCs w:val="12"/>
              </w:rPr>
            </w:pPr>
            <w:r w:rsidRPr="008410E7">
              <w:rPr>
                <w:sz w:val="12"/>
                <w:szCs w:val="12"/>
              </w:rPr>
              <w:t>1 716,6</w:t>
            </w:r>
          </w:p>
        </w:tc>
        <w:tc>
          <w:tcPr>
            <w:tcW w:w="709" w:type="dxa"/>
            <w:vAlign w:val="center"/>
          </w:tcPr>
          <w:p w:rsidR="008410E7" w:rsidRPr="008410E7" w:rsidRDefault="008410E7" w:rsidP="008410E7">
            <w:pPr>
              <w:jc w:val="center"/>
              <w:rPr>
                <w:sz w:val="12"/>
                <w:szCs w:val="12"/>
              </w:rPr>
            </w:pPr>
            <w:r w:rsidRPr="008410E7">
              <w:rPr>
                <w:sz w:val="12"/>
                <w:szCs w:val="12"/>
              </w:rPr>
              <w:t>1457,3</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10 808,90</w:t>
            </w:r>
          </w:p>
        </w:tc>
      </w:tr>
      <w:tr w:rsidR="008410E7" w:rsidRPr="008410E7" w:rsidTr="008410E7">
        <w:trPr>
          <w:trHeight w:val="335"/>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0710089020</w:t>
            </w:r>
          </w:p>
        </w:tc>
        <w:tc>
          <w:tcPr>
            <w:tcW w:w="567" w:type="dxa"/>
            <w:noWrap/>
            <w:vAlign w:val="center"/>
            <w:hideMark/>
          </w:tcPr>
          <w:p w:rsidR="008410E7" w:rsidRPr="008410E7" w:rsidRDefault="008410E7" w:rsidP="008410E7">
            <w:pPr>
              <w:jc w:val="center"/>
              <w:rPr>
                <w:sz w:val="12"/>
                <w:szCs w:val="12"/>
              </w:rPr>
            </w:pPr>
            <w:r w:rsidRPr="008410E7">
              <w:rPr>
                <w:sz w:val="12"/>
                <w:szCs w:val="12"/>
              </w:rPr>
              <w:t>831</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15,0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15,00</w:t>
            </w:r>
          </w:p>
        </w:tc>
      </w:tr>
      <w:tr w:rsidR="008410E7" w:rsidRPr="008410E7" w:rsidTr="008410E7">
        <w:trPr>
          <w:trHeight w:val="273"/>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0710089180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141,6</w:t>
            </w:r>
          </w:p>
        </w:tc>
        <w:tc>
          <w:tcPr>
            <w:tcW w:w="709" w:type="dxa"/>
            <w:vAlign w:val="center"/>
          </w:tcPr>
          <w:p w:rsidR="008410E7" w:rsidRPr="008410E7" w:rsidRDefault="008410E7" w:rsidP="008410E7">
            <w:pPr>
              <w:jc w:val="center"/>
              <w:rPr>
                <w:sz w:val="12"/>
                <w:szCs w:val="12"/>
              </w:rPr>
            </w:pPr>
            <w:r w:rsidRPr="008410E7">
              <w:rPr>
                <w:sz w:val="12"/>
                <w:szCs w:val="12"/>
              </w:rPr>
              <w:t>30,0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171,60</w:t>
            </w:r>
          </w:p>
        </w:tc>
      </w:tr>
      <w:tr w:rsidR="008410E7" w:rsidRPr="008410E7" w:rsidTr="008410E7">
        <w:trPr>
          <w:trHeight w:val="276"/>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0710089190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197,3</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197,30</w:t>
            </w:r>
          </w:p>
        </w:tc>
      </w:tr>
      <w:tr w:rsidR="008410E7" w:rsidRPr="008410E7" w:rsidTr="008410E7">
        <w:trPr>
          <w:trHeight w:val="26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0408</w:t>
            </w:r>
          </w:p>
        </w:tc>
        <w:tc>
          <w:tcPr>
            <w:tcW w:w="993" w:type="dxa"/>
            <w:noWrap/>
            <w:vAlign w:val="center"/>
            <w:hideMark/>
          </w:tcPr>
          <w:p w:rsidR="008410E7" w:rsidRPr="008410E7" w:rsidRDefault="008410E7" w:rsidP="008410E7">
            <w:pPr>
              <w:jc w:val="center"/>
              <w:rPr>
                <w:sz w:val="12"/>
                <w:szCs w:val="12"/>
              </w:rPr>
            </w:pPr>
            <w:r w:rsidRPr="008410E7">
              <w:rPr>
                <w:sz w:val="12"/>
                <w:szCs w:val="12"/>
              </w:rPr>
              <w:t>0728806</w:t>
            </w:r>
          </w:p>
        </w:tc>
        <w:tc>
          <w:tcPr>
            <w:tcW w:w="567" w:type="dxa"/>
            <w:noWrap/>
            <w:vAlign w:val="center"/>
            <w:hideMark/>
          </w:tcPr>
          <w:p w:rsidR="008410E7" w:rsidRPr="008410E7" w:rsidRDefault="008410E7" w:rsidP="008410E7">
            <w:pPr>
              <w:jc w:val="center"/>
              <w:rPr>
                <w:sz w:val="12"/>
                <w:szCs w:val="12"/>
              </w:rPr>
            </w:pPr>
            <w:r w:rsidRPr="008410E7">
              <w:rPr>
                <w:sz w:val="12"/>
                <w:szCs w:val="12"/>
              </w:rPr>
              <w:t>810</w:t>
            </w:r>
          </w:p>
        </w:tc>
        <w:tc>
          <w:tcPr>
            <w:tcW w:w="851" w:type="dxa"/>
            <w:noWrap/>
            <w:vAlign w:val="center"/>
            <w:hideMark/>
          </w:tcPr>
          <w:p w:rsidR="008410E7" w:rsidRPr="008410E7" w:rsidRDefault="008410E7" w:rsidP="008410E7">
            <w:pPr>
              <w:jc w:val="center"/>
              <w:rPr>
                <w:sz w:val="12"/>
                <w:szCs w:val="12"/>
              </w:rPr>
            </w:pPr>
            <w:r w:rsidRPr="008410E7">
              <w:rPr>
                <w:sz w:val="12"/>
                <w:szCs w:val="12"/>
              </w:rPr>
              <w:t>12 077,00</w:t>
            </w:r>
          </w:p>
        </w:tc>
        <w:tc>
          <w:tcPr>
            <w:tcW w:w="850" w:type="dxa"/>
            <w:vAlign w:val="center"/>
            <w:hideMark/>
          </w:tcPr>
          <w:p w:rsidR="008410E7" w:rsidRPr="008410E7" w:rsidRDefault="008410E7" w:rsidP="008410E7">
            <w:pPr>
              <w:jc w:val="center"/>
              <w:rPr>
                <w:sz w:val="12"/>
                <w:szCs w:val="12"/>
              </w:rPr>
            </w:pPr>
            <w:r w:rsidRPr="008410E7">
              <w:rPr>
                <w:sz w:val="12"/>
                <w:szCs w:val="12"/>
              </w:rPr>
              <w:t>14 777,00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26 854,00</w:t>
            </w:r>
          </w:p>
        </w:tc>
      </w:tr>
      <w:tr w:rsidR="008410E7" w:rsidRPr="008410E7" w:rsidTr="008410E7">
        <w:trPr>
          <w:trHeight w:val="284"/>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0408</w:t>
            </w:r>
          </w:p>
        </w:tc>
        <w:tc>
          <w:tcPr>
            <w:tcW w:w="993" w:type="dxa"/>
            <w:noWrap/>
            <w:vAlign w:val="center"/>
            <w:hideMark/>
          </w:tcPr>
          <w:p w:rsidR="008410E7" w:rsidRPr="008410E7" w:rsidRDefault="008410E7" w:rsidP="008410E7">
            <w:pPr>
              <w:jc w:val="center"/>
              <w:rPr>
                <w:sz w:val="12"/>
                <w:szCs w:val="12"/>
              </w:rPr>
            </w:pPr>
            <w:r w:rsidRPr="008410E7">
              <w:rPr>
                <w:sz w:val="12"/>
                <w:szCs w:val="12"/>
              </w:rPr>
              <w:t>0720088060</w:t>
            </w:r>
          </w:p>
        </w:tc>
        <w:tc>
          <w:tcPr>
            <w:tcW w:w="567" w:type="dxa"/>
            <w:noWrap/>
            <w:vAlign w:val="center"/>
            <w:hideMark/>
          </w:tcPr>
          <w:p w:rsidR="008410E7" w:rsidRPr="008410E7" w:rsidRDefault="008410E7" w:rsidP="008410E7">
            <w:pPr>
              <w:jc w:val="center"/>
              <w:rPr>
                <w:sz w:val="12"/>
                <w:szCs w:val="12"/>
              </w:rPr>
            </w:pPr>
            <w:r w:rsidRPr="008410E7">
              <w:rPr>
                <w:sz w:val="12"/>
                <w:szCs w:val="12"/>
              </w:rPr>
              <w:t>810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12 588,9</w:t>
            </w:r>
          </w:p>
        </w:tc>
        <w:tc>
          <w:tcPr>
            <w:tcW w:w="851" w:type="dxa"/>
            <w:noWrap/>
            <w:vAlign w:val="center"/>
            <w:hideMark/>
          </w:tcPr>
          <w:p w:rsidR="008410E7" w:rsidRPr="008410E7" w:rsidRDefault="008410E7" w:rsidP="008410E7">
            <w:pPr>
              <w:jc w:val="center"/>
              <w:rPr>
                <w:sz w:val="12"/>
                <w:szCs w:val="12"/>
              </w:rPr>
            </w:pPr>
            <w:r w:rsidRPr="008410E7">
              <w:rPr>
                <w:sz w:val="12"/>
                <w:szCs w:val="12"/>
              </w:rPr>
              <w:t>12 588,9</w:t>
            </w:r>
          </w:p>
        </w:tc>
        <w:tc>
          <w:tcPr>
            <w:tcW w:w="850" w:type="dxa"/>
            <w:noWrap/>
            <w:vAlign w:val="center"/>
          </w:tcPr>
          <w:p w:rsidR="008410E7" w:rsidRPr="008410E7" w:rsidRDefault="008410E7" w:rsidP="008410E7">
            <w:pPr>
              <w:jc w:val="center"/>
              <w:rPr>
                <w:sz w:val="12"/>
                <w:szCs w:val="12"/>
              </w:rPr>
            </w:pPr>
            <w:r w:rsidRPr="008410E7">
              <w:rPr>
                <w:sz w:val="12"/>
                <w:szCs w:val="12"/>
              </w:rPr>
              <w:t>11 400,0</w:t>
            </w:r>
          </w:p>
        </w:tc>
        <w:tc>
          <w:tcPr>
            <w:tcW w:w="709" w:type="dxa"/>
            <w:vAlign w:val="center"/>
          </w:tcPr>
          <w:p w:rsidR="008410E7" w:rsidRPr="008410E7" w:rsidRDefault="008410E7" w:rsidP="008410E7">
            <w:pPr>
              <w:jc w:val="center"/>
              <w:rPr>
                <w:sz w:val="12"/>
                <w:szCs w:val="12"/>
              </w:rPr>
            </w:pPr>
            <w:r w:rsidRPr="008410E7">
              <w:rPr>
                <w:sz w:val="12"/>
                <w:szCs w:val="12"/>
              </w:rPr>
              <w:t>14 033,5</w:t>
            </w:r>
          </w:p>
        </w:tc>
        <w:tc>
          <w:tcPr>
            <w:tcW w:w="851" w:type="dxa"/>
            <w:vAlign w:val="center"/>
          </w:tcPr>
          <w:p w:rsidR="008410E7" w:rsidRPr="008410E7" w:rsidRDefault="008410E7" w:rsidP="008410E7">
            <w:pPr>
              <w:jc w:val="center"/>
              <w:rPr>
                <w:sz w:val="12"/>
                <w:szCs w:val="12"/>
              </w:rPr>
            </w:pPr>
            <w:r w:rsidRPr="008410E7">
              <w:rPr>
                <w:sz w:val="12"/>
                <w:szCs w:val="12"/>
              </w:rPr>
              <w:t>17675,6</w:t>
            </w:r>
          </w:p>
        </w:tc>
        <w:tc>
          <w:tcPr>
            <w:tcW w:w="992" w:type="dxa"/>
            <w:vAlign w:val="center"/>
          </w:tcPr>
          <w:p w:rsidR="008410E7" w:rsidRPr="008410E7" w:rsidRDefault="008410E7" w:rsidP="008410E7">
            <w:pPr>
              <w:jc w:val="center"/>
              <w:rPr>
                <w:sz w:val="12"/>
                <w:szCs w:val="12"/>
              </w:rPr>
            </w:pPr>
            <w:r w:rsidRPr="008410E7">
              <w:rPr>
                <w:sz w:val="12"/>
                <w:szCs w:val="12"/>
              </w:rPr>
              <w:t>19 915,1</w:t>
            </w:r>
          </w:p>
        </w:tc>
        <w:tc>
          <w:tcPr>
            <w:tcW w:w="851" w:type="dxa"/>
            <w:vAlign w:val="center"/>
          </w:tcPr>
          <w:p w:rsidR="008410E7" w:rsidRPr="008410E7" w:rsidRDefault="008410E7" w:rsidP="008410E7">
            <w:pPr>
              <w:jc w:val="center"/>
              <w:rPr>
                <w:sz w:val="12"/>
                <w:szCs w:val="12"/>
              </w:rPr>
            </w:pPr>
            <w:r w:rsidRPr="008410E7">
              <w:rPr>
                <w:sz w:val="12"/>
                <w:szCs w:val="12"/>
              </w:rPr>
              <w:t>19 915,0</w:t>
            </w:r>
          </w:p>
        </w:tc>
        <w:tc>
          <w:tcPr>
            <w:tcW w:w="850" w:type="dxa"/>
            <w:vAlign w:val="center"/>
          </w:tcPr>
          <w:p w:rsidR="008410E7" w:rsidRPr="008410E7" w:rsidRDefault="008410E7" w:rsidP="008410E7">
            <w:pPr>
              <w:jc w:val="center"/>
              <w:rPr>
                <w:sz w:val="12"/>
                <w:szCs w:val="12"/>
              </w:rPr>
            </w:pPr>
            <w:r w:rsidRPr="008410E7">
              <w:rPr>
                <w:sz w:val="12"/>
                <w:szCs w:val="12"/>
              </w:rPr>
              <w:t>19 915,0</w:t>
            </w:r>
          </w:p>
        </w:tc>
        <w:tc>
          <w:tcPr>
            <w:tcW w:w="851" w:type="dxa"/>
            <w:vAlign w:val="center"/>
          </w:tcPr>
          <w:p w:rsidR="008410E7" w:rsidRPr="008410E7" w:rsidRDefault="008410E7" w:rsidP="008410E7">
            <w:pPr>
              <w:jc w:val="center"/>
              <w:rPr>
                <w:sz w:val="12"/>
                <w:szCs w:val="12"/>
              </w:rPr>
            </w:pPr>
            <w:r w:rsidRPr="008410E7">
              <w:rPr>
                <w:sz w:val="12"/>
                <w:szCs w:val="12"/>
              </w:rPr>
              <w:t>19 915,0</w:t>
            </w:r>
          </w:p>
        </w:tc>
        <w:tc>
          <w:tcPr>
            <w:tcW w:w="992" w:type="dxa"/>
            <w:vAlign w:val="center"/>
          </w:tcPr>
          <w:p w:rsidR="008410E7" w:rsidRPr="008410E7" w:rsidRDefault="008410E7" w:rsidP="008410E7">
            <w:pPr>
              <w:jc w:val="center"/>
              <w:rPr>
                <w:sz w:val="12"/>
                <w:szCs w:val="12"/>
              </w:rPr>
            </w:pPr>
            <w:r w:rsidRPr="008410E7">
              <w:rPr>
                <w:sz w:val="12"/>
                <w:szCs w:val="12"/>
              </w:rPr>
              <w:t>147 946,90</w:t>
            </w:r>
          </w:p>
        </w:tc>
      </w:tr>
      <w:tr w:rsidR="008410E7" w:rsidRPr="008410E7" w:rsidTr="008410E7">
        <w:trPr>
          <w:trHeight w:val="260"/>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0408</w:t>
            </w:r>
          </w:p>
        </w:tc>
        <w:tc>
          <w:tcPr>
            <w:tcW w:w="993" w:type="dxa"/>
            <w:noWrap/>
            <w:vAlign w:val="center"/>
          </w:tcPr>
          <w:p w:rsidR="008410E7" w:rsidRPr="008410E7" w:rsidRDefault="008410E7" w:rsidP="008410E7">
            <w:pPr>
              <w:jc w:val="center"/>
              <w:rPr>
                <w:sz w:val="12"/>
                <w:szCs w:val="12"/>
              </w:rPr>
            </w:pPr>
            <w:r w:rsidRPr="008410E7">
              <w:rPr>
                <w:sz w:val="12"/>
                <w:szCs w:val="12"/>
              </w:rPr>
              <w:t>О720074020</w:t>
            </w:r>
          </w:p>
        </w:tc>
        <w:tc>
          <w:tcPr>
            <w:tcW w:w="567" w:type="dxa"/>
            <w:noWrap/>
            <w:vAlign w:val="center"/>
          </w:tcPr>
          <w:p w:rsidR="008410E7" w:rsidRPr="008410E7" w:rsidRDefault="008410E7" w:rsidP="008410E7">
            <w:pPr>
              <w:jc w:val="center"/>
              <w:rPr>
                <w:sz w:val="12"/>
                <w:szCs w:val="12"/>
              </w:rPr>
            </w:pPr>
            <w:r w:rsidRPr="008410E7">
              <w:rPr>
                <w:sz w:val="12"/>
                <w:szCs w:val="12"/>
              </w:rPr>
              <w:t>810</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1 933,7</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1 933,7</w:t>
            </w:r>
          </w:p>
        </w:tc>
      </w:tr>
      <w:tr w:rsidR="008410E7" w:rsidRPr="008410E7" w:rsidTr="008410E7">
        <w:trPr>
          <w:trHeight w:val="260"/>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0408</w:t>
            </w:r>
          </w:p>
        </w:tc>
        <w:tc>
          <w:tcPr>
            <w:tcW w:w="993" w:type="dxa"/>
            <w:noWrap/>
            <w:vAlign w:val="center"/>
          </w:tcPr>
          <w:p w:rsidR="008410E7" w:rsidRPr="008410E7" w:rsidRDefault="008410E7" w:rsidP="008410E7">
            <w:pPr>
              <w:jc w:val="center"/>
              <w:rPr>
                <w:sz w:val="12"/>
                <w:szCs w:val="12"/>
              </w:rPr>
            </w:pPr>
            <w:r w:rsidRPr="008410E7">
              <w:rPr>
                <w:sz w:val="12"/>
                <w:szCs w:val="12"/>
              </w:rPr>
              <w:t>0720088060</w:t>
            </w:r>
          </w:p>
        </w:tc>
        <w:tc>
          <w:tcPr>
            <w:tcW w:w="567" w:type="dxa"/>
            <w:noWrap/>
            <w:vAlign w:val="center"/>
          </w:tcPr>
          <w:p w:rsidR="008410E7" w:rsidRPr="008410E7" w:rsidRDefault="008410E7" w:rsidP="008410E7">
            <w:pPr>
              <w:jc w:val="center"/>
              <w:rPr>
                <w:sz w:val="12"/>
                <w:szCs w:val="12"/>
              </w:rPr>
            </w:pPr>
            <w:r w:rsidRPr="008410E7">
              <w:rPr>
                <w:sz w:val="12"/>
                <w:szCs w:val="12"/>
              </w:rPr>
              <w:t>240</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0,1</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0,10</w:t>
            </w:r>
          </w:p>
        </w:tc>
      </w:tr>
      <w:tr w:rsidR="008410E7" w:rsidRPr="008410E7" w:rsidTr="008410E7">
        <w:trPr>
          <w:trHeight w:val="27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0408</w:t>
            </w:r>
          </w:p>
        </w:tc>
        <w:tc>
          <w:tcPr>
            <w:tcW w:w="993" w:type="dxa"/>
            <w:noWrap/>
            <w:vAlign w:val="center"/>
            <w:hideMark/>
          </w:tcPr>
          <w:p w:rsidR="008410E7" w:rsidRPr="008410E7" w:rsidRDefault="008410E7" w:rsidP="008410E7">
            <w:pPr>
              <w:jc w:val="center"/>
              <w:rPr>
                <w:sz w:val="12"/>
                <w:szCs w:val="12"/>
              </w:rPr>
            </w:pPr>
            <w:r w:rsidRPr="008410E7">
              <w:rPr>
                <w:sz w:val="12"/>
                <w:szCs w:val="12"/>
              </w:rPr>
              <w:t>0720088060</w:t>
            </w:r>
          </w:p>
        </w:tc>
        <w:tc>
          <w:tcPr>
            <w:tcW w:w="567" w:type="dxa"/>
            <w:noWrap/>
            <w:vAlign w:val="center"/>
            <w:hideMark/>
          </w:tcPr>
          <w:p w:rsidR="008410E7" w:rsidRPr="008410E7" w:rsidRDefault="008410E7" w:rsidP="008410E7">
            <w:pPr>
              <w:jc w:val="center"/>
              <w:rPr>
                <w:sz w:val="12"/>
                <w:szCs w:val="12"/>
              </w:rPr>
            </w:pPr>
            <w:r w:rsidRPr="008410E7">
              <w:rPr>
                <w:sz w:val="12"/>
                <w:szCs w:val="12"/>
              </w:rPr>
              <w:t>240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5,0</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5,00</w:t>
            </w:r>
          </w:p>
        </w:tc>
      </w:tr>
      <w:tr w:rsidR="008410E7" w:rsidRPr="008410E7" w:rsidTr="008410E7">
        <w:trPr>
          <w:trHeight w:val="268"/>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О730089200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300,0</w:t>
            </w:r>
          </w:p>
        </w:tc>
        <w:tc>
          <w:tcPr>
            <w:tcW w:w="851" w:type="dxa"/>
            <w:noWrap/>
            <w:vAlign w:val="center"/>
            <w:hideMark/>
          </w:tcPr>
          <w:p w:rsidR="008410E7" w:rsidRPr="008410E7" w:rsidRDefault="008410E7" w:rsidP="008410E7">
            <w:pPr>
              <w:jc w:val="center"/>
              <w:rPr>
                <w:sz w:val="12"/>
                <w:szCs w:val="12"/>
              </w:rPr>
            </w:pPr>
            <w:r w:rsidRPr="008410E7">
              <w:rPr>
                <w:sz w:val="12"/>
                <w:szCs w:val="12"/>
              </w:rPr>
              <w:t>600,0</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900,00</w:t>
            </w:r>
          </w:p>
        </w:tc>
      </w:tr>
      <w:tr w:rsidR="008410E7" w:rsidRPr="008410E7" w:rsidTr="008410E7">
        <w:trPr>
          <w:trHeight w:val="21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О730089300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322,9</w:t>
            </w:r>
          </w:p>
        </w:tc>
        <w:tc>
          <w:tcPr>
            <w:tcW w:w="851" w:type="dxa"/>
            <w:noWrap/>
            <w:vAlign w:val="center"/>
            <w:hideMark/>
          </w:tcPr>
          <w:p w:rsidR="008410E7" w:rsidRPr="008410E7" w:rsidRDefault="008410E7" w:rsidP="008410E7">
            <w:pPr>
              <w:jc w:val="center"/>
              <w:rPr>
                <w:sz w:val="12"/>
                <w:szCs w:val="12"/>
              </w:rPr>
            </w:pPr>
            <w:r w:rsidRPr="008410E7">
              <w:rPr>
                <w:sz w:val="12"/>
                <w:szCs w:val="12"/>
              </w:rPr>
              <w:t>500,0</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175,8</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998,70</w:t>
            </w:r>
          </w:p>
        </w:tc>
      </w:tr>
      <w:tr w:rsidR="008410E7" w:rsidRPr="008410E7" w:rsidTr="008410E7">
        <w:trPr>
          <w:trHeight w:val="331"/>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lang w:val="en-US"/>
              </w:rPr>
            </w:pPr>
            <w:r w:rsidRPr="008410E7">
              <w:rPr>
                <w:sz w:val="12"/>
                <w:szCs w:val="12"/>
                <w:lang w:val="en-US"/>
              </w:rPr>
              <w:t>O730089400</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rPr>
            </w:pPr>
            <w:r w:rsidRPr="008410E7">
              <w:rPr>
                <w:sz w:val="12"/>
                <w:szCs w:val="12"/>
              </w:rPr>
              <w:t>209,9</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209,90</w:t>
            </w:r>
          </w:p>
        </w:tc>
      </w:tr>
      <w:tr w:rsidR="008410E7" w:rsidRPr="008410E7" w:rsidTr="008410E7">
        <w:trPr>
          <w:trHeight w:val="225"/>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0737491</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93,6</w:t>
            </w:r>
          </w:p>
        </w:tc>
        <w:tc>
          <w:tcPr>
            <w:tcW w:w="850" w:type="dxa"/>
            <w:vAlign w:val="center"/>
            <w:hideMark/>
          </w:tcPr>
          <w:p w:rsidR="008410E7" w:rsidRPr="008410E7" w:rsidRDefault="008410E7" w:rsidP="008410E7">
            <w:pPr>
              <w:jc w:val="center"/>
              <w:rPr>
                <w:sz w:val="12"/>
                <w:szCs w:val="12"/>
              </w:rPr>
            </w:pPr>
            <w:r w:rsidRPr="008410E7">
              <w:rPr>
                <w:sz w:val="12"/>
                <w:szCs w:val="12"/>
              </w:rPr>
              <w:t>46,80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140,40</w:t>
            </w:r>
          </w:p>
        </w:tc>
      </w:tr>
      <w:tr w:rsidR="008410E7" w:rsidRPr="008410E7" w:rsidTr="008410E7">
        <w:trPr>
          <w:trHeight w:val="325"/>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0730084910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9,4</w:t>
            </w:r>
          </w:p>
        </w:tc>
        <w:tc>
          <w:tcPr>
            <w:tcW w:w="850" w:type="dxa"/>
            <w:vAlign w:val="center"/>
            <w:hideMark/>
          </w:tcPr>
          <w:p w:rsidR="008410E7" w:rsidRPr="008410E7" w:rsidRDefault="008410E7" w:rsidP="008410E7">
            <w:pPr>
              <w:jc w:val="center"/>
              <w:rPr>
                <w:sz w:val="12"/>
                <w:szCs w:val="12"/>
              </w:rPr>
            </w:pPr>
            <w:r w:rsidRPr="008410E7">
              <w:rPr>
                <w:sz w:val="12"/>
                <w:szCs w:val="12"/>
              </w:rPr>
              <w:t>9,36</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18,76</w:t>
            </w:r>
          </w:p>
        </w:tc>
      </w:tr>
      <w:tr w:rsidR="008410E7" w:rsidRPr="008410E7" w:rsidTr="008410E7">
        <w:trPr>
          <w:trHeight w:val="230"/>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0737492</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124,00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124,00</w:t>
            </w:r>
          </w:p>
        </w:tc>
      </w:tr>
      <w:tr w:rsidR="008410E7" w:rsidRPr="008410E7" w:rsidTr="008410E7">
        <w:trPr>
          <w:trHeight w:val="31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0730074920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232,8</w:t>
            </w:r>
          </w:p>
        </w:tc>
        <w:tc>
          <w:tcPr>
            <w:tcW w:w="851" w:type="dxa"/>
            <w:noWrap/>
            <w:vAlign w:val="center"/>
            <w:hideMark/>
          </w:tcPr>
          <w:p w:rsidR="008410E7" w:rsidRPr="008410E7" w:rsidRDefault="008410E7" w:rsidP="008410E7">
            <w:pPr>
              <w:jc w:val="center"/>
              <w:rPr>
                <w:sz w:val="12"/>
                <w:szCs w:val="12"/>
              </w:rPr>
            </w:pPr>
            <w:r w:rsidRPr="008410E7">
              <w:rPr>
                <w:sz w:val="12"/>
                <w:szCs w:val="12"/>
              </w:rPr>
              <w:t>236,9</w:t>
            </w:r>
          </w:p>
        </w:tc>
        <w:tc>
          <w:tcPr>
            <w:tcW w:w="850" w:type="dxa"/>
            <w:noWrap/>
            <w:vAlign w:val="center"/>
            <w:hideMark/>
          </w:tcPr>
          <w:p w:rsidR="008410E7" w:rsidRPr="008410E7" w:rsidRDefault="008410E7" w:rsidP="008410E7">
            <w:pPr>
              <w:jc w:val="center"/>
              <w:rPr>
                <w:sz w:val="12"/>
                <w:szCs w:val="12"/>
              </w:rPr>
            </w:pPr>
            <w:r w:rsidRPr="008410E7">
              <w:rPr>
                <w:sz w:val="12"/>
                <w:szCs w:val="12"/>
              </w:rPr>
              <w:t>236,9</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706,60</w:t>
            </w:r>
          </w:p>
        </w:tc>
      </w:tr>
      <w:tr w:rsidR="008410E7" w:rsidRPr="008410E7" w:rsidTr="008410E7">
        <w:trPr>
          <w:trHeight w:val="272"/>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07300</w:t>
            </w:r>
            <w:r w:rsidRPr="008410E7">
              <w:rPr>
                <w:sz w:val="12"/>
                <w:szCs w:val="12"/>
                <w:lang w:val="en-US"/>
              </w:rPr>
              <w:t>S</w:t>
            </w:r>
            <w:r w:rsidRPr="008410E7">
              <w:rPr>
                <w:sz w:val="12"/>
                <w:szCs w:val="12"/>
              </w:rPr>
              <w:t>4920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56,9</w:t>
            </w:r>
          </w:p>
        </w:tc>
        <w:tc>
          <w:tcPr>
            <w:tcW w:w="850" w:type="dxa"/>
            <w:noWrap/>
            <w:vAlign w:val="center"/>
          </w:tcPr>
          <w:p w:rsidR="008410E7" w:rsidRPr="008410E7" w:rsidRDefault="008410E7" w:rsidP="008410E7">
            <w:pPr>
              <w:jc w:val="center"/>
              <w:rPr>
                <w:sz w:val="12"/>
                <w:szCs w:val="12"/>
              </w:rPr>
            </w:pPr>
            <w:r w:rsidRPr="008410E7">
              <w:rPr>
                <w:sz w:val="12"/>
                <w:szCs w:val="12"/>
              </w:rPr>
              <w:t>59,2</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116,10</w:t>
            </w:r>
          </w:p>
        </w:tc>
      </w:tr>
      <w:tr w:rsidR="008410E7" w:rsidRPr="008410E7" w:rsidTr="008410E7">
        <w:trPr>
          <w:trHeight w:val="271"/>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073</w:t>
            </w:r>
            <w:r w:rsidRPr="008410E7">
              <w:rPr>
                <w:sz w:val="12"/>
                <w:szCs w:val="12"/>
                <w:lang w:val="en-US"/>
              </w:rPr>
              <w:t>R</w:t>
            </w:r>
            <w:r w:rsidRPr="008410E7">
              <w:rPr>
                <w:sz w:val="12"/>
                <w:szCs w:val="12"/>
              </w:rPr>
              <w:t>374920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291,4</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291,40</w:t>
            </w:r>
          </w:p>
        </w:tc>
      </w:tr>
      <w:tr w:rsidR="008410E7" w:rsidRPr="008410E7" w:rsidTr="008410E7">
        <w:trPr>
          <w:trHeight w:val="248"/>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lang w:val="en-US"/>
              </w:rPr>
            </w:pPr>
            <w:r w:rsidRPr="008410E7">
              <w:rPr>
                <w:sz w:val="12"/>
                <w:szCs w:val="12"/>
              </w:rPr>
              <w:t>073</w:t>
            </w:r>
            <w:r w:rsidRPr="008410E7">
              <w:rPr>
                <w:sz w:val="12"/>
                <w:szCs w:val="12"/>
                <w:lang w:val="en-US"/>
              </w:rPr>
              <w:t>R310601</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709"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vAlign w:val="center"/>
          </w:tcPr>
          <w:p w:rsidR="008410E7" w:rsidRPr="008410E7" w:rsidRDefault="008410E7" w:rsidP="008410E7">
            <w:pPr>
              <w:jc w:val="center"/>
              <w:rPr>
                <w:sz w:val="12"/>
                <w:szCs w:val="12"/>
              </w:rPr>
            </w:pPr>
            <w:r w:rsidRPr="008410E7">
              <w:rPr>
                <w:sz w:val="12"/>
                <w:szCs w:val="12"/>
                <w:lang w:val="en-US"/>
              </w:rPr>
              <w:t>409</w:t>
            </w:r>
            <w:r w:rsidRPr="008410E7">
              <w:rPr>
                <w:sz w:val="12"/>
                <w:szCs w:val="12"/>
              </w:rPr>
              <w:t>,6</w:t>
            </w:r>
          </w:p>
        </w:tc>
        <w:tc>
          <w:tcPr>
            <w:tcW w:w="992" w:type="dxa"/>
            <w:vAlign w:val="center"/>
          </w:tcPr>
          <w:p w:rsidR="008410E7" w:rsidRPr="008410E7" w:rsidRDefault="008410E7" w:rsidP="008410E7">
            <w:pPr>
              <w:jc w:val="center"/>
              <w:rPr>
                <w:sz w:val="12"/>
                <w:szCs w:val="12"/>
              </w:rPr>
            </w:pPr>
            <w:r w:rsidRPr="008410E7">
              <w:rPr>
                <w:sz w:val="12"/>
                <w:szCs w:val="12"/>
              </w:rPr>
              <w:t>665,10</w:t>
            </w:r>
          </w:p>
        </w:tc>
        <w:tc>
          <w:tcPr>
            <w:tcW w:w="851" w:type="dxa"/>
            <w:vAlign w:val="center"/>
          </w:tcPr>
          <w:p w:rsidR="008410E7" w:rsidRPr="008410E7" w:rsidRDefault="008410E7" w:rsidP="008410E7">
            <w:pPr>
              <w:jc w:val="center"/>
              <w:rPr>
                <w:sz w:val="12"/>
                <w:szCs w:val="12"/>
              </w:rPr>
            </w:pPr>
            <w:r w:rsidRPr="008410E7">
              <w:rPr>
                <w:sz w:val="12"/>
                <w:szCs w:val="12"/>
              </w:rPr>
              <w:t>409,6</w:t>
            </w:r>
          </w:p>
        </w:tc>
        <w:tc>
          <w:tcPr>
            <w:tcW w:w="850" w:type="dxa"/>
            <w:vAlign w:val="center"/>
          </w:tcPr>
          <w:p w:rsidR="008410E7" w:rsidRPr="008410E7" w:rsidRDefault="008410E7" w:rsidP="008410E7">
            <w:pPr>
              <w:jc w:val="center"/>
              <w:rPr>
                <w:sz w:val="12"/>
                <w:szCs w:val="12"/>
              </w:rPr>
            </w:pPr>
            <w:r w:rsidRPr="008410E7">
              <w:rPr>
                <w:sz w:val="12"/>
                <w:szCs w:val="12"/>
              </w:rPr>
              <w:t>409,6</w:t>
            </w:r>
          </w:p>
        </w:tc>
        <w:tc>
          <w:tcPr>
            <w:tcW w:w="851" w:type="dxa"/>
            <w:vAlign w:val="center"/>
          </w:tcPr>
          <w:p w:rsidR="008410E7" w:rsidRPr="008410E7" w:rsidRDefault="008410E7" w:rsidP="008410E7">
            <w:pPr>
              <w:jc w:val="center"/>
              <w:rPr>
                <w:sz w:val="12"/>
                <w:szCs w:val="12"/>
              </w:rPr>
            </w:pPr>
            <w:r w:rsidRPr="008410E7">
              <w:rPr>
                <w:sz w:val="12"/>
                <w:szCs w:val="12"/>
              </w:rPr>
              <w:t>409,6</w:t>
            </w:r>
          </w:p>
        </w:tc>
        <w:tc>
          <w:tcPr>
            <w:tcW w:w="992" w:type="dxa"/>
            <w:vAlign w:val="center"/>
          </w:tcPr>
          <w:p w:rsidR="008410E7" w:rsidRPr="008410E7" w:rsidRDefault="008410E7" w:rsidP="008410E7">
            <w:pPr>
              <w:jc w:val="center"/>
              <w:rPr>
                <w:sz w:val="12"/>
                <w:szCs w:val="12"/>
              </w:rPr>
            </w:pPr>
            <w:r w:rsidRPr="008410E7">
              <w:rPr>
                <w:sz w:val="12"/>
                <w:szCs w:val="12"/>
              </w:rPr>
              <w:t>2 358,00</w:t>
            </w:r>
          </w:p>
        </w:tc>
      </w:tr>
      <w:tr w:rsidR="008410E7" w:rsidRPr="008410E7" w:rsidTr="008410E7">
        <w:trPr>
          <w:trHeight w:val="279"/>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073</w:t>
            </w:r>
            <w:r w:rsidRPr="008410E7">
              <w:rPr>
                <w:sz w:val="12"/>
                <w:szCs w:val="12"/>
                <w:lang w:val="en-US"/>
              </w:rPr>
              <w:t>R374270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1 808,6</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1 808,60</w:t>
            </w:r>
          </w:p>
        </w:tc>
      </w:tr>
      <w:tr w:rsidR="008410E7" w:rsidRPr="008410E7" w:rsidTr="008410E7">
        <w:trPr>
          <w:trHeight w:val="279"/>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lang w:val="en-US"/>
              </w:rPr>
            </w:pPr>
            <w:r w:rsidRPr="008410E7">
              <w:rPr>
                <w:sz w:val="12"/>
                <w:szCs w:val="12"/>
                <w:lang w:val="en-US"/>
              </w:rPr>
              <w:t>931</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0409</w:t>
            </w:r>
          </w:p>
        </w:tc>
        <w:tc>
          <w:tcPr>
            <w:tcW w:w="993" w:type="dxa"/>
            <w:noWrap/>
            <w:vAlign w:val="center"/>
          </w:tcPr>
          <w:p w:rsidR="008410E7" w:rsidRPr="008410E7" w:rsidRDefault="008410E7" w:rsidP="008410E7">
            <w:pPr>
              <w:jc w:val="center"/>
              <w:rPr>
                <w:sz w:val="12"/>
                <w:szCs w:val="12"/>
              </w:rPr>
            </w:pPr>
            <w:r w:rsidRPr="008410E7">
              <w:rPr>
                <w:sz w:val="12"/>
                <w:szCs w:val="12"/>
              </w:rPr>
              <w:t>073</w:t>
            </w:r>
            <w:r w:rsidRPr="008410E7">
              <w:rPr>
                <w:sz w:val="12"/>
                <w:szCs w:val="12"/>
                <w:lang w:val="en-US"/>
              </w:rPr>
              <w:t>R374270</w:t>
            </w:r>
          </w:p>
        </w:tc>
        <w:tc>
          <w:tcPr>
            <w:tcW w:w="567" w:type="dxa"/>
            <w:noWrap/>
            <w:vAlign w:val="center"/>
          </w:tcPr>
          <w:p w:rsidR="008410E7" w:rsidRPr="008410E7" w:rsidRDefault="008410E7" w:rsidP="008410E7">
            <w:pPr>
              <w:jc w:val="center"/>
              <w:rPr>
                <w:sz w:val="12"/>
                <w:szCs w:val="12"/>
                <w:lang w:val="en-US"/>
              </w:rPr>
            </w:pPr>
            <w:r w:rsidRPr="008410E7">
              <w:rPr>
                <w:sz w:val="12"/>
                <w:szCs w:val="12"/>
                <w:lang w:val="en-US"/>
              </w:rPr>
              <w:t>244</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708"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850" w:type="dxa"/>
            <w:noWrap/>
            <w:vAlign w:val="center"/>
          </w:tcPr>
          <w:p w:rsidR="008410E7" w:rsidRPr="008410E7" w:rsidRDefault="008410E7" w:rsidP="008410E7">
            <w:pPr>
              <w:jc w:val="center"/>
              <w:rPr>
                <w:sz w:val="12"/>
                <w:szCs w:val="12"/>
                <w:lang w:val="en-US"/>
              </w:rPr>
            </w:pPr>
            <w:r w:rsidRPr="008410E7">
              <w:rPr>
                <w:sz w:val="12"/>
                <w:szCs w:val="12"/>
                <w:lang w:val="en-US"/>
              </w:rPr>
              <w:t>-</w:t>
            </w:r>
          </w:p>
        </w:tc>
        <w:tc>
          <w:tcPr>
            <w:tcW w:w="709" w:type="dxa"/>
            <w:vAlign w:val="center"/>
          </w:tcPr>
          <w:p w:rsidR="008410E7" w:rsidRPr="008410E7" w:rsidRDefault="008410E7" w:rsidP="008410E7">
            <w:pPr>
              <w:jc w:val="center"/>
              <w:rPr>
                <w:sz w:val="12"/>
                <w:szCs w:val="12"/>
                <w:lang w:val="en-US"/>
              </w:rPr>
            </w:pPr>
            <w:r w:rsidRPr="008410E7">
              <w:rPr>
                <w:sz w:val="12"/>
                <w:szCs w:val="12"/>
                <w:lang w:val="en-US"/>
              </w:rPr>
              <w:t>-</w:t>
            </w:r>
          </w:p>
        </w:tc>
        <w:tc>
          <w:tcPr>
            <w:tcW w:w="851" w:type="dxa"/>
            <w:vAlign w:val="center"/>
          </w:tcPr>
          <w:p w:rsidR="008410E7" w:rsidRPr="008410E7" w:rsidRDefault="008410E7" w:rsidP="008410E7">
            <w:pPr>
              <w:jc w:val="center"/>
              <w:rPr>
                <w:sz w:val="12"/>
                <w:szCs w:val="12"/>
              </w:rPr>
            </w:pPr>
            <w:r w:rsidRPr="008410E7">
              <w:rPr>
                <w:sz w:val="12"/>
                <w:szCs w:val="12"/>
                <w:lang w:val="en-US"/>
              </w:rPr>
              <w:t>20</w:t>
            </w:r>
            <w:r w:rsidRPr="008410E7">
              <w:rPr>
                <w:sz w:val="12"/>
                <w:szCs w:val="12"/>
              </w:rPr>
              <w:t>,1</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20,1</w:t>
            </w:r>
          </w:p>
        </w:tc>
      </w:tr>
      <w:tr w:rsidR="008410E7" w:rsidRPr="008410E7" w:rsidTr="008410E7">
        <w:trPr>
          <w:trHeight w:val="220"/>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О730089310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563,3</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563,30</w:t>
            </w:r>
          </w:p>
        </w:tc>
      </w:tr>
      <w:tr w:rsidR="008410E7" w:rsidRPr="008410E7" w:rsidTr="008410E7">
        <w:trPr>
          <w:trHeight w:val="287"/>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О730089600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39,9</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39,90</w:t>
            </w:r>
          </w:p>
        </w:tc>
      </w:tr>
      <w:tr w:rsidR="008410E7" w:rsidRPr="008410E7" w:rsidTr="008410E7">
        <w:trPr>
          <w:trHeight w:val="225"/>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О730089500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756,7</w:t>
            </w:r>
          </w:p>
        </w:tc>
        <w:tc>
          <w:tcPr>
            <w:tcW w:w="851" w:type="dxa"/>
            <w:vAlign w:val="center"/>
          </w:tcPr>
          <w:p w:rsidR="008410E7" w:rsidRPr="008410E7" w:rsidRDefault="00A03B22" w:rsidP="008410E7">
            <w:pPr>
              <w:jc w:val="center"/>
              <w:rPr>
                <w:sz w:val="12"/>
                <w:szCs w:val="12"/>
              </w:rPr>
            </w:pPr>
            <w:r>
              <w:rPr>
                <w:sz w:val="12"/>
                <w:szCs w:val="12"/>
              </w:rPr>
              <w:t>2 574,7</w:t>
            </w:r>
          </w:p>
        </w:tc>
        <w:tc>
          <w:tcPr>
            <w:tcW w:w="992" w:type="dxa"/>
            <w:vAlign w:val="center"/>
          </w:tcPr>
          <w:p w:rsidR="008410E7" w:rsidRPr="008410E7" w:rsidRDefault="00761231" w:rsidP="008410E7">
            <w:pPr>
              <w:jc w:val="center"/>
              <w:rPr>
                <w:sz w:val="12"/>
                <w:szCs w:val="12"/>
              </w:rPr>
            </w:pPr>
            <w:r w:rsidRPr="00761231">
              <w:rPr>
                <w:color w:val="FF0000"/>
                <w:sz w:val="12"/>
                <w:szCs w:val="12"/>
              </w:rPr>
              <w:t>2 533,5</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761231" w:rsidP="008410E7">
            <w:pPr>
              <w:jc w:val="center"/>
              <w:rPr>
                <w:sz w:val="12"/>
                <w:szCs w:val="12"/>
              </w:rPr>
            </w:pPr>
            <w:r w:rsidRPr="00761231">
              <w:rPr>
                <w:color w:val="FF0000"/>
                <w:sz w:val="12"/>
                <w:szCs w:val="12"/>
              </w:rPr>
              <w:t>5 864,90</w:t>
            </w:r>
          </w:p>
        </w:tc>
      </w:tr>
      <w:tr w:rsidR="008410E7" w:rsidRPr="008410E7" w:rsidTr="008410E7">
        <w:trPr>
          <w:trHeight w:val="272"/>
        </w:trPr>
        <w:tc>
          <w:tcPr>
            <w:tcW w:w="993" w:type="dxa"/>
            <w:vMerge/>
            <w:vAlign w:val="center"/>
          </w:tcPr>
          <w:p w:rsidR="008410E7" w:rsidRPr="008410E7" w:rsidRDefault="008410E7" w:rsidP="008410E7">
            <w:pPr>
              <w:rPr>
                <w:sz w:val="12"/>
                <w:szCs w:val="12"/>
              </w:rPr>
            </w:pPr>
          </w:p>
        </w:tc>
        <w:tc>
          <w:tcPr>
            <w:tcW w:w="992" w:type="dxa"/>
            <w:gridSpan w:val="2"/>
            <w:vMerge/>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931</w:t>
            </w:r>
          </w:p>
        </w:tc>
        <w:tc>
          <w:tcPr>
            <w:tcW w:w="567" w:type="dxa"/>
            <w:noWrap/>
            <w:vAlign w:val="center"/>
          </w:tcPr>
          <w:p w:rsidR="008410E7" w:rsidRPr="008410E7" w:rsidRDefault="008410E7" w:rsidP="008410E7">
            <w:pPr>
              <w:jc w:val="center"/>
              <w:rPr>
                <w:sz w:val="12"/>
                <w:szCs w:val="12"/>
              </w:rPr>
            </w:pPr>
            <w:r w:rsidRPr="008410E7">
              <w:rPr>
                <w:sz w:val="12"/>
                <w:szCs w:val="12"/>
              </w:rPr>
              <w:t>0409</w:t>
            </w:r>
          </w:p>
        </w:tc>
        <w:tc>
          <w:tcPr>
            <w:tcW w:w="993" w:type="dxa"/>
            <w:noWrap/>
            <w:vAlign w:val="center"/>
          </w:tcPr>
          <w:p w:rsidR="008410E7" w:rsidRPr="008410E7" w:rsidRDefault="008410E7" w:rsidP="008410E7">
            <w:pPr>
              <w:jc w:val="center"/>
              <w:rPr>
                <w:sz w:val="12"/>
                <w:szCs w:val="12"/>
              </w:rPr>
            </w:pPr>
            <w:r w:rsidRPr="008410E7">
              <w:rPr>
                <w:sz w:val="12"/>
                <w:szCs w:val="12"/>
              </w:rPr>
              <w:t>О730089510</w:t>
            </w:r>
          </w:p>
        </w:tc>
        <w:tc>
          <w:tcPr>
            <w:tcW w:w="567" w:type="dxa"/>
            <w:noWrap/>
            <w:vAlign w:val="center"/>
          </w:tcPr>
          <w:p w:rsidR="008410E7" w:rsidRPr="008410E7" w:rsidRDefault="008410E7" w:rsidP="008410E7">
            <w:pPr>
              <w:jc w:val="center"/>
              <w:rPr>
                <w:sz w:val="12"/>
                <w:szCs w:val="12"/>
              </w:rPr>
            </w:pPr>
            <w:r w:rsidRPr="008410E7">
              <w:rPr>
                <w:sz w:val="12"/>
                <w:szCs w:val="12"/>
              </w:rPr>
              <w:t>244</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542,7</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542,7</w:t>
            </w:r>
          </w:p>
        </w:tc>
      </w:tr>
      <w:tr w:rsidR="008410E7" w:rsidRPr="008410E7" w:rsidTr="008410E7">
        <w:trPr>
          <w:trHeight w:val="272"/>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w:t>
            </w:r>
            <w:r w:rsidRPr="008410E7">
              <w:rPr>
                <w:sz w:val="12"/>
                <w:szCs w:val="12"/>
                <w:lang w:val="en-US"/>
              </w:rPr>
              <w:t>S</w:t>
            </w:r>
            <w:r w:rsidRPr="008410E7">
              <w:rPr>
                <w:sz w:val="12"/>
                <w:szCs w:val="12"/>
              </w:rPr>
              <w:t>4920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46,56</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46,56</w:t>
            </w:r>
          </w:p>
        </w:tc>
      </w:tr>
      <w:tr w:rsidR="008410E7" w:rsidRPr="008410E7" w:rsidTr="008410E7">
        <w:trPr>
          <w:trHeight w:val="289"/>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0730084920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24,80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24,80</w:t>
            </w:r>
          </w:p>
        </w:tc>
      </w:tr>
      <w:tr w:rsidR="008410E7" w:rsidRPr="008410E7" w:rsidTr="008410E7">
        <w:trPr>
          <w:trHeight w:val="236"/>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0738910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800,00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800,00</w:t>
            </w:r>
          </w:p>
        </w:tc>
      </w:tr>
      <w:tr w:rsidR="008410E7" w:rsidRPr="008410E7" w:rsidTr="008410E7">
        <w:trPr>
          <w:trHeight w:val="267"/>
        </w:trPr>
        <w:tc>
          <w:tcPr>
            <w:tcW w:w="993" w:type="dxa"/>
            <w:vMerge/>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0718861</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1 492,50</w:t>
            </w:r>
          </w:p>
        </w:tc>
        <w:tc>
          <w:tcPr>
            <w:tcW w:w="708" w:type="dxa"/>
            <w:noWrap/>
            <w:vAlign w:val="center"/>
            <w:hideMark/>
          </w:tcPr>
          <w:p w:rsidR="008410E7" w:rsidRPr="008410E7" w:rsidRDefault="008410E7" w:rsidP="008410E7">
            <w:pPr>
              <w:jc w:val="center"/>
              <w:rPr>
                <w:sz w:val="12"/>
                <w:szCs w:val="12"/>
              </w:rPr>
            </w:pPr>
            <w:r w:rsidRPr="008410E7">
              <w:rPr>
                <w:sz w:val="12"/>
                <w:szCs w:val="12"/>
              </w:rPr>
              <w:t>-</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1 492,50</w:t>
            </w:r>
          </w:p>
        </w:tc>
      </w:tr>
      <w:tr w:rsidR="008410E7" w:rsidRPr="008410E7" w:rsidTr="008410E7">
        <w:trPr>
          <w:trHeight w:val="271"/>
        </w:trPr>
        <w:tc>
          <w:tcPr>
            <w:tcW w:w="993" w:type="dxa"/>
            <w:vMerge w:val="restart"/>
            <w:tcBorders>
              <w:top w:val="nil"/>
            </w:tcBorders>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0710088620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553,2</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553,20</w:t>
            </w:r>
          </w:p>
        </w:tc>
      </w:tr>
      <w:tr w:rsidR="008410E7" w:rsidRPr="008410E7" w:rsidTr="008410E7">
        <w:trPr>
          <w:trHeight w:val="258"/>
        </w:trPr>
        <w:tc>
          <w:tcPr>
            <w:tcW w:w="993" w:type="dxa"/>
            <w:vMerge/>
            <w:tcBorders>
              <w:top w:val="nil"/>
            </w:tcBorders>
            <w:vAlign w:val="center"/>
            <w:hideMark/>
          </w:tcPr>
          <w:p w:rsidR="008410E7" w:rsidRPr="008410E7" w:rsidRDefault="008410E7" w:rsidP="008410E7">
            <w:pPr>
              <w:rPr>
                <w:sz w:val="12"/>
                <w:szCs w:val="12"/>
              </w:rPr>
            </w:pPr>
          </w:p>
        </w:tc>
        <w:tc>
          <w:tcPr>
            <w:tcW w:w="992" w:type="dxa"/>
            <w:gridSpan w:val="2"/>
            <w:vMerge/>
            <w:vAlign w:val="center"/>
            <w:hideMark/>
          </w:tcPr>
          <w:p w:rsidR="008410E7" w:rsidRPr="008410E7" w:rsidRDefault="008410E7" w:rsidP="008410E7">
            <w:pPr>
              <w:rPr>
                <w:sz w:val="12"/>
                <w:szCs w:val="12"/>
              </w:rPr>
            </w:pPr>
          </w:p>
        </w:tc>
        <w:tc>
          <w:tcPr>
            <w:tcW w:w="850" w:type="dxa"/>
            <w:gridSpan w:val="2"/>
            <w:vMerge/>
            <w:hideMark/>
          </w:tcPr>
          <w:p w:rsidR="008410E7" w:rsidRPr="008410E7" w:rsidRDefault="008410E7" w:rsidP="008410E7">
            <w:pPr>
              <w:rPr>
                <w:sz w:val="12"/>
                <w:szCs w:val="12"/>
              </w:rPr>
            </w:pPr>
          </w:p>
        </w:tc>
        <w:tc>
          <w:tcPr>
            <w:tcW w:w="425" w:type="dxa"/>
            <w:noWrap/>
            <w:vAlign w:val="center"/>
            <w:hideMark/>
          </w:tcPr>
          <w:p w:rsidR="008410E7" w:rsidRPr="008410E7" w:rsidRDefault="008410E7" w:rsidP="008410E7">
            <w:pPr>
              <w:jc w:val="center"/>
              <w:rPr>
                <w:sz w:val="12"/>
                <w:szCs w:val="12"/>
              </w:rPr>
            </w:pPr>
            <w:r w:rsidRPr="008410E7">
              <w:rPr>
                <w:sz w:val="12"/>
                <w:szCs w:val="12"/>
              </w:rPr>
              <w:t>931</w:t>
            </w:r>
          </w:p>
        </w:tc>
        <w:tc>
          <w:tcPr>
            <w:tcW w:w="567" w:type="dxa"/>
            <w:noWrap/>
            <w:vAlign w:val="center"/>
            <w:hideMark/>
          </w:tcPr>
          <w:p w:rsidR="008410E7" w:rsidRPr="008410E7" w:rsidRDefault="008410E7" w:rsidP="008410E7">
            <w:pPr>
              <w:jc w:val="center"/>
              <w:rPr>
                <w:sz w:val="12"/>
                <w:szCs w:val="12"/>
              </w:rPr>
            </w:pPr>
            <w:r w:rsidRPr="008410E7">
              <w:rPr>
                <w:sz w:val="12"/>
                <w:szCs w:val="12"/>
              </w:rPr>
              <w:t>0409</w:t>
            </w:r>
          </w:p>
        </w:tc>
        <w:tc>
          <w:tcPr>
            <w:tcW w:w="993" w:type="dxa"/>
            <w:noWrap/>
            <w:vAlign w:val="center"/>
            <w:hideMark/>
          </w:tcPr>
          <w:p w:rsidR="008410E7" w:rsidRPr="008410E7" w:rsidRDefault="008410E7" w:rsidP="008410E7">
            <w:pPr>
              <w:jc w:val="center"/>
              <w:rPr>
                <w:sz w:val="12"/>
                <w:szCs w:val="12"/>
              </w:rPr>
            </w:pPr>
            <w:r w:rsidRPr="008410E7">
              <w:rPr>
                <w:sz w:val="12"/>
                <w:szCs w:val="12"/>
              </w:rPr>
              <w:t>0710088630</w:t>
            </w:r>
          </w:p>
        </w:tc>
        <w:tc>
          <w:tcPr>
            <w:tcW w:w="567" w:type="dxa"/>
            <w:noWrap/>
            <w:vAlign w:val="center"/>
            <w:hideMark/>
          </w:tcPr>
          <w:p w:rsidR="008410E7" w:rsidRPr="008410E7" w:rsidRDefault="008410E7" w:rsidP="008410E7">
            <w:pPr>
              <w:jc w:val="center"/>
              <w:rPr>
                <w:sz w:val="12"/>
                <w:szCs w:val="12"/>
              </w:rPr>
            </w:pPr>
            <w:r w:rsidRPr="008410E7">
              <w:rPr>
                <w:sz w:val="12"/>
                <w:szCs w:val="12"/>
              </w:rPr>
              <w:t>244</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vAlign w:val="center"/>
            <w:hideMark/>
          </w:tcPr>
          <w:p w:rsidR="008410E7" w:rsidRPr="008410E7" w:rsidRDefault="008410E7" w:rsidP="008410E7">
            <w:pPr>
              <w:jc w:val="center"/>
              <w:rPr>
                <w:sz w:val="12"/>
                <w:szCs w:val="12"/>
              </w:rPr>
            </w:pPr>
            <w:r w:rsidRPr="008410E7">
              <w:rPr>
                <w:sz w:val="12"/>
                <w:szCs w:val="12"/>
              </w:rPr>
              <w:t>-</w:t>
            </w:r>
          </w:p>
        </w:tc>
        <w:tc>
          <w:tcPr>
            <w:tcW w:w="708" w:type="dxa"/>
            <w:noWrap/>
            <w:vAlign w:val="center"/>
            <w:hideMark/>
          </w:tcPr>
          <w:p w:rsidR="008410E7" w:rsidRPr="008410E7" w:rsidRDefault="008410E7" w:rsidP="008410E7">
            <w:pPr>
              <w:jc w:val="center"/>
              <w:rPr>
                <w:sz w:val="12"/>
                <w:szCs w:val="12"/>
              </w:rPr>
            </w:pPr>
            <w:r w:rsidRPr="008410E7">
              <w:rPr>
                <w:sz w:val="12"/>
                <w:szCs w:val="12"/>
              </w:rPr>
              <w:t>2770,7</w:t>
            </w:r>
          </w:p>
        </w:tc>
        <w:tc>
          <w:tcPr>
            <w:tcW w:w="851" w:type="dxa"/>
            <w:noWrap/>
            <w:vAlign w:val="center"/>
            <w:hideMark/>
          </w:tcPr>
          <w:p w:rsidR="008410E7" w:rsidRPr="008410E7" w:rsidRDefault="008410E7" w:rsidP="008410E7">
            <w:pPr>
              <w:jc w:val="center"/>
              <w:rPr>
                <w:sz w:val="12"/>
                <w:szCs w:val="12"/>
              </w:rPr>
            </w:pPr>
            <w:r w:rsidRPr="008410E7">
              <w:rPr>
                <w:sz w:val="12"/>
                <w:szCs w:val="12"/>
              </w:rPr>
              <w:t>-</w:t>
            </w:r>
          </w:p>
        </w:tc>
        <w:tc>
          <w:tcPr>
            <w:tcW w:w="850" w:type="dxa"/>
            <w:noWrap/>
            <w:vAlign w:val="center"/>
            <w:hideMark/>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CD791E">
            <w:pPr>
              <w:jc w:val="center"/>
              <w:rPr>
                <w:sz w:val="12"/>
                <w:szCs w:val="12"/>
              </w:rPr>
            </w:pPr>
            <w:r w:rsidRPr="008410E7">
              <w:rPr>
                <w:sz w:val="12"/>
                <w:szCs w:val="12"/>
              </w:rPr>
              <w:t>-</w:t>
            </w:r>
          </w:p>
        </w:tc>
        <w:tc>
          <w:tcPr>
            <w:tcW w:w="992" w:type="dxa"/>
            <w:vAlign w:val="center"/>
            <w:hideMark/>
          </w:tcPr>
          <w:p w:rsidR="008410E7" w:rsidRPr="008410E7" w:rsidRDefault="008410E7" w:rsidP="008410E7">
            <w:pPr>
              <w:jc w:val="center"/>
              <w:rPr>
                <w:sz w:val="12"/>
                <w:szCs w:val="12"/>
              </w:rPr>
            </w:pPr>
            <w:r w:rsidRPr="008410E7">
              <w:rPr>
                <w:sz w:val="12"/>
                <w:szCs w:val="12"/>
              </w:rPr>
              <w:t>2 770,70</w:t>
            </w:r>
          </w:p>
        </w:tc>
      </w:tr>
      <w:tr w:rsidR="008410E7" w:rsidRPr="008410E7" w:rsidTr="008410E7">
        <w:trPr>
          <w:trHeight w:val="300"/>
        </w:trPr>
        <w:tc>
          <w:tcPr>
            <w:tcW w:w="993" w:type="dxa"/>
            <w:vMerge/>
            <w:tcBorders>
              <w:top w:val="nil"/>
            </w:tcBorders>
            <w:vAlign w:val="center"/>
          </w:tcPr>
          <w:p w:rsidR="008410E7" w:rsidRPr="008410E7" w:rsidRDefault="008410E7" w:rsidP="008410E7">
            <w:pPr>
              <w:rPr>
                <w:sz w:val="12"/>
                <w:szCs w:val="12"/>
              </w:rPr>
            </w:pPr>
          </w:p>
        </w:tc>
        <w:tc>
          <w:tcPr>
            <w:tcW w:w="992" w:type="dxa"/>
            <w:gridSpan w:val="2"/>
            <w:tcBorders>
              <w:top w:val="nil"/>
            </w:tcBorders>
            <w:vAlign w:val="center"/>
          </w:tcPr>
          <w:p w:rsidR="008410E7" w:rsidRPr="008410E7" w:rsidRDefault="008410E7" w:rsidP="008410E7">
            <w:pPr>
              <w:rPr>
                <w:sz w:val="12"/>
                <w:szCs w:val="12"/>
              </w:rPr>
            </w:pPr>
          </w:p>
        </w:tc>
        <w:tc>
          <w:tcPr>
            <w:tcW w:w="850" w:type="dxa"/>
            <w:gridSpan w:val="2"/>
            <w:vMerge/>
          </w:tcPr>
          <w:p w:rsidR="008410E7" w:rsidRPr="008410E7" w:rsidRDefault="008410E7" w:rsidP="008410E7">
            <w:pPr>
              <w:rPr>
                <w:sz w:val="12"/>
                <w:szCs w:val="12"/>
              </w:rPr>
            </w:pPr>
          </w:p>
        </w:tc>
        <w:tc>
          <w:tcPr>
            <w:tcW w:w="425" w:type="dxa"/>
            <w:noWrap/>
            <w:vAlign w:val="center"/>
          </w:tcPr>
          <w:p w:rsidR="008410E7" w:rsidRPr="008410E7" w:rsidRDefault="008410E7" w:rsidP="008410E7">
            <w:pPr>
              <w:jc w:val="center"/>
              <w:rPr>
                <w:sz w:val="12"/>
                <w:szCs w:val="12"/>
              </w:rPr>
            </w:pPr>
            <w:r w:rsidRPr="008410E7">
              <w:rPr>
                <w:sz w:val="12"/>
                <w:szCs w:val="12"/>
              </w:rPr>
              <w:t>-</w:t>
            </w:r>
          </w:p>
        </w:tc>
        <w:tc>
          <w:tcPr>
            <w:tcW w:w="567" w:type="dxa"/>
            <w:noWrap/>
            <w:vAlign w:val="center"/>
          </w:tcPr>
          <w:p w:rsidR="008410E7" w:rsidRPr="008410E7" w:rsidRDefault="008410E7" w:rsidP="008410E7">
            <w:pPr>
              <w:jc w:val="center"/>
              <w:rPr>
                <w:sz w:val="12"/>
                <w:szCs w:val="12"/>
              </w:rPr>
            </w:pPr>
            <w:r w:rsidRPr="008410E7">
              <w:rPr>
                <w:sz w:val="12"/>
                <w:szCs w:val="12"/>
              </w:rPr>
              <w:t>-</w:t>
            </w:r>
          </w:p>
        </w:tc>
        <w:tc>
          <w:tcPr>
            <w:tcW w:w="993" w:type="dxa"/>
            <w:noWrap/>
            <w:vAlign w:val="center"/>
          </w:tcPr>
          <w:p w:rsidR="008410E7" w:rsidRPr="008410E7" w:rsidRDefault="008410E7" w:rsidP="008410E7">
            <w:pPr>
              <w:jc w:val="center"/>
              <w:rPr>
                <w:sz w:val="12"/>
                <w:szCs w:val="12"/>
              </w:rPr>
            </w:pPr>
            <w:r w:rsidRPr="008410E7">
              <w:rPr>
                <w:sz w:val="12"/>
                <w:szCs w:val="12"/>
              </w:rPr>
              <w:t>-</w:t>
            </w:r>
          </w:p>
        </w:tc>
        <w:tc>
          <w:tcPr>
            <w:tcW w:w="567"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vAlign w:val="center"/>
          </w:tcPr>
          <w:p w:rsidR="008410E7" w:rsidRPr="008410E7" w:rsidRDefault="008410E7" w:rsidP="008410E7">
            <w:pPr>
              <w:jc w:val="center"/>
              <w:rPr>
                <w:sz w:val="12"/>
                <w:szCs w:val="12"/>
              </w:rPr>
            </w:pPr>
            <w:r w:rsidRPr="008410E7">
              <w:rPr>
                <w:sz w:val="12"/>
                <w:szCs w:val="12"/>
              </w:rPr>
              <w:t>-</w:t>
            </w:r>
          </w:p>
        </w:tc>
        <w:tc>
          <w:tcPr>
            <w:tcW w:w="708" w:type="dxa"/>
            <w:noWrap/>
            <w:vAlign w:val="center"/>
          </w:tcPr>
          <w:p w:rsidR="008410E7" w:rsidRPr="008410E7" w:rsidRDefault="008410E7" w:rsidP="008410E7">
            <w:pPr>
              <w:jc w:val="center"/>
              <w:rPr>
                <w:sz w:val="12"/>
                <w:szCs w:val="12"/>
              </w:rPr>
            </w:pPr>
            <w:r w:rsidRPr="008410E7">
              <w:rPr>
                <w:sz w:val="12"/>
                <w:szCs w:val="12"/>
              </w:rPr>
              <w:t>-</w:t>
            </w:r>
          </w:p>
        </w:tc>
        <w:tc>
          <w:tcPr>
            <w:tcW w:w="851" w:type="dxa"/>
            <w:noWrap/>
            <w:vAlign w:val="center"/>
          </w:tcPr>
          <w:p w:rsidR="008410E7" w:rsidRPr="008410E7" w:rsidRDefault="008410E7" w:rsidP="008410E7">
            <w:pPr>
              <w:jc w:val="center"/>
              <w:rPr>
                <w:sz w:val="12"/>
                <w:szCs w:val="12"/>
              </w:rPr>
            </w:pPr>
            <w:r w:rsidRPr="008410E7">
              <w:rPr>
                <w:sz w:val="12"/>
                <w:szCs w:val="12"/>
              </w:rPr>
              <w:t>-</w:t>
            </w:r>
          </w:p>
        </w:tc>
        <w:tc>
          <w:tcPr>
            <w:tcW w:w="850" w:type="dxa"/>
            <w:noWrap/>
            <w:vAlign w:val="center"/>
          </w:tcPr>
          <w:p w:rsidR="008410E7" w:rsidRPr="008410E7" w:rsidRDefault="008410E7" w:rsidP="008410E7">
            <w:pPr>
              <w:jc w:val="center"/>
              <w:rPr>
                <w:sz w:val="12"/>
                <w:szCs w:val="12"/>
              </w:rPr>
            </w:pPr>
            <w:r w:rsidRPr="008410E7">
              <w:rPr>
                <w:sz w:val="12"/>
                <w:szCs w:val="12"/>
              </w:rPr>
              <w:t>-</w:t>
            </w:r>
          </w:p>
        </w:tc>
        <w:tc>
          <w:tcPr>
            <w:tcW w:w="709" w:type="dxa"/>
            <w:vAlign w:val="center"/>
          </w:tcPr>
          <w:p w:rsidR="008410E7" w:rsidRPr="008410E7" w:rsidRDefault="008410E7" w:rsidP="008410E7">
            <w:pPr>
              <w:jc w:val="center"/>
              <w:rPr>
                <w:sz w:val="12"/>
                <w:szCs w:val="12"/>
              </w:rPr>
            </w:pPr>
            <w:r w:rsidRPr="008410E7">
              <w:rPr>
                <w:sz w:val="12"/>
                <w:szCs w:val="12"/>
              </w:rPr>
              <w:t>-</w:t>
            </w:r>
          </w:p>
        </w:tc>
        <w:tc>
          <w:tcPr>
            <w:tcW w:w="851" w:type="dxa"/>
            <w:vAlign w:val="center"/>
          </w:tcPr>
          <w:p w:rsidR="008410E7" w:rsidRPr="008410E7" w:rsidRDefault="008410E7" w:rsidP="008410E7">
            <w:pPr>
              <w:jc w:val="center"/>
              <w:rPr>
                <w:sz w:val="12"/>
                <w:szCs w:val="12"/>
              </w:rPr>
            </w:pPr>
            <w:r w:rsidRPr="008410E7">
              <w:rPr>
                <w:sz w:val="12"/>
                <w:szCs w:val="12"/>
              </w:rPr>
              <w:t>7 397,01</w:t>
            </w:r>
          </w:p>
        </w:tc>
        <w:tc>
          <w:tcPr>
            <w:tcW w:w="992" w:type="dxa"/>
            <w:vAlign w:val="center"/>
          </w:tcPr>
          <w:p w:rsidR="008410E7" w:rsidRPr="008410E7" w:rsidRDefault="008410E7" w:rsidP="008410E7">
            <w:pPr>
              <w:jc w:val="center"/>
              <w:rPr>
                <w:sz w:val="12"/>
                <w:szCs w:val="12"/>
              </w:rPr>
            </w:pPr>
            <w:r w:rsidRPr="008410E7">
              <w:rPr>
                <w:sz w:val="12"/>
                <w:szCs w:val="12"/>
              </w:rPr>
              <w:t>4 170,0</w:t>
            </w:r>
          </w:p>
        </w:tc>
        <w:tc>
          <w:tcPr>
            <w:tcW w:w="851" w:type="dxa"/>
            <w:vAlign w:val="center"/>
          </w:tcPr>
          <w:p w:rsidR="008410E7" w:rsidRPr="008410E7" w:rsidRDefault="008410E7" w:rsidP="008410E7">
            <w:pPr>
              <w:jc w:val="center"/>
              <w:rPr>
                <w:sz w:val="12"/>
                <w:szCs w:val="12"/>
              </w:rPr>
            </w:pPr>
            <w:r w:rsidRPr="008410E7">
              <w:rPr>
                <w:sz w:val="12"/>
                <w:szCs w:val="12"/>
              </w:rPr>
              <w:t>4 170,0</w:t>
            </w:r>
          </w:p>
        </w:tc>
        <w:tc>
          <w:tcPr>
            <w:tcW w:w="850" w:type="dxa"/>
            <w:vAlign w:val="center"/>
          </w:tcPr>
          <w:p w:rsidR="008410E7" w:rsidRPr="008410E7" w:rsidRDefault="008410E7" w:rsidP="008410E7">
            <w:pPr>
              <w:jc w:val="center"/>
              <w:rPr>
                <w:sz w:val="12"/>
                <w:szCs w:val="12"/>
              </w:rPr>
            </w:pPr>
            <w:r w:rsidRPr="008410E7">
              <w:rPr>
                <w:sz w:val="12"/>
                <w:szCs w:val="12"/>
              </w:rPr>
              <w:t>4 170,0</w:t>
            </w:r>
          </w:p>
        </w:tc>
        <w:tc>
          <w:tcPr>
            <w:tcW w:w="851" w:type="dxa"/>
            <w:vAlign w:val="center"/>
          </w:tcPr>
          <w:p w:rsidR="008410E7" w:rsidRPr="008410E7" w:rsidRDefault="008410E7" w:rsidP="008410E7">
            <w:pPr>
              <w:jc w:val="center"/>
              <w:rPr>
                <w:sz w:val="12"/>
                <w:szCs w:val="12"/>
              </w:rPr>
            </w:pPr>
            <w:r w:rsidRPr="008410E7">
              <w:rPr>
                <w:sz w:val="12"/>
                <w:szCs w:val="12"/>
              </w:rPr>
              <w:t>-</w:t>
            </w:r>
          </w:p>
        </w:tc>
        <w:tc>
          <w:tcPr>
            <w:tcW w:w="992" w:type="dxa"/>
            <w:vAlign w:val="center"/>
          </w:tcPr>
          <w:p w:rsidR="008410E7" w:rsidRPr="008410E7" w:rsidRDefault="008410E7" w:rsidP="008410E7">
            <w:pPr>
              <w:jc w:val="center"/>
              <w:rPr>
                <w:sz w:val="12"/>
                <w:szCs w:val="12"/>
              </w:rPr>
            </w:pPr>
            <w:r w:rsidRPr="008410E7">
              <w:rPr>
                <w:sz w:val="12"/>
                <w:szCs w:val="12"/>
              </w:rPr>
              <w:t>15,737,01*</w:t>
            </w:r>
          </w:p>
        </w:tc>
      </w:tr>
      <w:tr w:rsidR="008410E7" w:rsidRPr="008410E7" w:rsidTr="008410E7">
        <w:trPr>
          <w:gridBefore w:val="2"/>
          <w:wBefore w:w="1587" w:type="dxa"/>
          <w:trHeight w:val="300"/>
        </w:trPr>
        <w:tc>
          <w:tcPr>
            <w:tcW w:w="709" w:type="dxa"/>
            <w:gridSpan w:val="2"/>
            <w:tcBorders>
              <w:top w:val="nil"/>
              <w:left w:val="nil"/>
              <w:bottom w:val="single" w:sz="4" w:space="0" w:color="auto"/>
              <w:right w:val="nil"/>
            </w:tcBorders>
          </w:tcPr>
          <w:p w:rsidR="008410E7" w:rsidRPr="008410E7" w:rsidRDefault="008410E7" w:rsidP="008410E7">
            <w:pPr>
              <w:widowControl w:val="0"/>
              <w:autoSpaceDE w:val="0"/>
              <w:autoSpaceDN w:val="0"/>
              <w:adjustRightInd w:val="0"/>
              <w:rPr>
                <w:sz w:val="12"/>
                <w:szCs w:val="12"/>
                <w:vertAlign w:val="superscript"/>
              </w:rPr>
            </w:pPr>
          </w:p>
        </w:tc>
        <w:tc>
          <w:tcPr>
            <w:tcW w:w="13297" w:type="dxa"/>
            <w:gridSpan w:val="17"/>
            <w:tcBorders>
              <w:top w:val="nil"/>
              <w:left w:val="nil"/>
              <w:bottom w:val="single" w:sz="4" w:space="0" w:color="auto"/>
              <w:right w:val="nil"/>
            </w:tcBorders>
            <w:noWrap/>
            <w:vAlign w:val="center"/>
          </w:tcPr>
          <w:p w:rsidR="008410E7" w:rsidRPr="008410E7" w:rsidRDefault="008410E7" w:rsidP="008410E7">
            <w:pPr>
              <w:widowControl w:val="0"/>
              <w:autoSpaceDE w:val="0"/>
              <w:autoSpaceDN w:val="0"/>
              <w:adjustRightInd w:val="0"/>
              <w:rPr>
                <w:sz w:val="12"/>
                <w:szCs w:val="12"/>
                <w:vertAlign w:val="superscript"/>
              </w:rPr>
            </w:pPr>
            <w:r w:rsidRPr="008410E7">
              <w:rPr>
                <w:sz w:val="12"/>
                <w:szCs w:val="12"/>
                <w:vertAlign w:val="superscript"/>
              </w:rPr>
              <w:t>* Указанные средства необходимо предусмотреть в бюджет города в период с 2021 по 2023 гг.</w:t>
            </w:r>
          </w:p>
          <w:p w:rsidR="008410E7" w:rsidRPr="008410E7" w:rsidRDefault="008410E7" w:rsidP="008410E7">
            <w:pPr>
              <w:rPr>
                <w:sz w:val="12"/>
                <w:szCs w:val="12"/>
              </w:rPr>
            </w:pPr>
          </w:p>
        </w:tc>
      </w:tr>
    </w:tbl>
    <w:p w:rsidR="000D010C" w:rsidRPr="00317B95" w:rsidRDefault="000D010C" w:rsidP="000D010C">
      <w:pPr>
        <w:tabs>
          <w:tab w:val="left" w:pos="1080"/>
        </w:tabs>
      </w:pPr>
    </w:p>
    <w:p w:rsidR="00143BA2" w:rsidRDefault="00143BA2" w:rsidP="000D010C">
      <w:pPr>
        <w:tabs>
          <w:tab w:val="left" w:pos="709"/>
        </w:tabs>
        <w:ind w:left="10206"/>
        <w:jc w:val="both"/>
        <w:rPr>
          <w:color w:val="000000"/>
        </w:rPr>
      </w:pPr>
    </w:p>
    <w:p w:rsidR="00143BA2" w:rsidRDefault="00143BA2" w:rsidP="000D010C">
      <w:pPr>
        <w:tabs>
          <w:tab w:val="left" w:pos="709"/>
        </w:tabs>
        <w:ind w:left="10206"/>
        <w:jc w:val="both"/>
        <w:rPr>
          <w:color w:val="000000"/>
        </w:rPr>
      </w:pPr>
    </w:p>
    <w:p w:rsidR="000D010C" w:rsidRPr="00E723E9" w:rsidRDefault="000D010C" w:rsidP="000D010C">
      <w:pPr>
        <w:tabs>
          <w:tab w:val="left" w:pos="709"/>
        </w:tabs>
        <w:ind w:left="10206"/>
        <w:jc w:val="both"/>
        <w:rPr>
          <w:color w:val="000000"/>
        </w:rPr>
      </w:pPr>
      <w:r w:rsidRPr="00E723E9">
        <w:rPr>
          <w:color w:val="000000"/>
        </w:rPr>
        <w:t xml:space="preserve">Приложение № 2 </w:t>
      </w:r>
    </w:p>
    <w:p w:rsidR="00062403" w:rsidRDefault="000D010C" w:rsidP="000D010C">
      <w:pPr>
        <w:tabs>
          <w:tab w:val="left" w:pos="709"/>
        </w:tabs>
        <w:ind w:left="10206"/>
        <w:jc w:val="both"/>
        <w:rPr>
          <w:color w:val="000000"/>
        </w:rPr>
      </w:pPr>
      <w:r w:rsidRPr="00E723E9">
        <w:rPr>
          <w:color w:val="000000"/>
        </w:rPr>
        <w:t xml:space="preserve">к муниципальной программе «Транспортная система муниципального образования город Дивногорск» </w:t>
      </w:r>
    </w:p>
    <w:p w:rsidR="00E35EC2" w:rsidRDefault="00E35EC2" w:rsidP="000D010C">
      <w:pPr>
        <w:tabs>
          <w:tab w:val="left" w:pos="709"/>
        </w:tabs>
        <w:ind w:left="10206"/>
        <w:jc w:val="both"/>
        <w:rPr>
          <w:color w:val="000000"/>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т 10.11.2021 № 180</w:t>
      </w:r>
      <w:r w:rsidRPr="00761231">
        <w:rPr>
          <w:color w:val="FF0000"/>
          <w:szCs w:val="24"/>
        </w:rPr>
        <w:t>п)</w:t>
      </w:r>
    </w:p>
    <w:p w:rsidR="000D010C" w:rsidRPr="009C386B" w:rsidRDefault="000D010C" w:rsidP="000D010C">
      <w:pPr>
        <w:tabs>
          <w:tab w:val="left" w:pos="709"/>
        </w:tabs>
        <w:ind w:left="9639"/>
        <w:jc w:val="both"/>
      </w:pPr>
    </w:p>
    <w:tbl>
      <w:tblPr>
        <w:tblW w:w="16302" w:type="dxa"/>
        <w:tblInd w:w="-34" w:type="dxa"/>
        <w:tblLayout w:type="fixed"/>
        <w:tblLook w:val="04A0" w:firstRow="1" w:lastRow="0" w:firstColumn="1" w:lastColumn="0" w:noHBand="0" w:noVBand="1"/>
      </w:tblPr>
      <w:tblGrid>
        <w:gridCol w:w="992"/>
        <w:gridCol w:w="568"/>
        <w:gridCol w:w="849"/>
        <w:gridCol w:w="1702"/>
        <w:gridCol w:w="992"/>
        <w:gridCol w:w="568"/>
        <w:gridCol w:w="425"/>
        <w:gridCol w:w="992"/>
        <w:gridCol w:w="992"/>
        <w:gridCol w:w="1134"/>
        <w:gridCol w:w="992"/>
        <w:gridCol w:w="993"/>
        <w:gridCol w:w="992"/>
        <w:gridCol w:w="992"/>
        <w:gridCol w:w="993"/>
        <w:gridCol w:w="1134"/>
        <w:gridCol w:w="992"/>
      </w:tblGrid>
      <w:tr w:rsidR="009C386B" w:rsidRPr="009C386B" w:rsidTr="009C386B">
        <w:trPr>
          <w:trHeight w:val="828"/>
        </w:trPr>
        <w:tc>
          <w:tcPr>
            <w:tcW w:w="1560" w:type="dxa"/>
            <w:gridSpan w:val="2"/>
            <w:tcBorders>
              <w:top w:val="nil"/>
              <w:left w:val="nil"/>
              <w:right w:val="nil"/>
            </w:tcBorders>
          </w:tcPr>
          <w:p w:rsidR="009C386B" w:rsidRPr="009C386B" w:rsidRDefault="009C386B" w:rsidP="009A73C6">
            <w:pPr>
              <w:jc w:val="center"/>
              <w:rPr>
                <w:b/>
                <w:bCs/>
                <w:sz w:val="24"/>
                <w:szCs w:val="24"/>
              </w:rPr>
            </w:pPr>
          </w:p>
        </w:tc>
        <w:tc>
          <w:tcPr>
            <w:tcW w:w="14742" w:type="dxa"/>
            <w:gridSpan w:val="15"/>
            <w:tcBorders>
              <w:top w:val="nil"/>
              <w:left w:val="nil"/>
              <w:right w:val="nil"/>
            </w:tcBorders>
            <w:vAlign w:val="center"/>
          </w:tcPr>
          <w:p w:rsidR="009C386B" w:rsidRPr="009C386B" w:rsidRDefault="009C386B" w:rsidP="009A73C6">
            <w:pPr>
              <w:jc w:val="center"/>
              <w:rPr>
                <w:b/>
                <w:bCs/>
                <w:sz w:val="24"/>
                <w:szCs w:val="24"/>
              </w:rPr>
            </w:pPr>
            <w:r w:rsidRPr="009C386B">
              <w:rPr>
                <w:b/>
                <w:bCs/>
                <w:sz w:val="24"/>
                <w:szCs w:val="24"/>
              </w:rPr>
              <w:t>Информация о ресурсном обеспечении и прогнозной оценке расходов на реализацию муниципальной программы</w:t>
            </w:r>
          </w:p>
          <w:p w:rsidR="009C386B" w:rsidRPr="009C386B" w:rsidRDefault="009C386B" w:rsidP="009A73C6">
            <w:pPr>
              <w:jc w:val="center"/>
              <w:rPr>
                <w:b/>
                <w:bCs/>
                <w:sz w:val="24"/>
                <w:szCs w:val="24"/>
              </w:rPr>
            </w:pPr>
            <w:r w:rsidRPr="009C386B">
              <w:rPr>
                <w:b/>
                <w:bCs/>
                <w:sz w:val="24"/>
                <w:szCs w:val="24"/>
              </w:rPr>
              <w:t>с учетом источников финансирования, в том числе сре</w:t>
            </w:r>
            <w:proofErr w:type="gramStart"/>
            <w:r w:rsidRPr="009C386B">
              <w:rPr>
                <w:b/>
                <w:bCs/>
                <w:sz w:val="24"/>
                <w:szCs w:val="24"/>
              </w:rPr>
              <w:t>дств кр</w:t>
            </w:r>
            <w:proofErr w:type="gramEnd"/>
            <w:r w:rsidRPr="009C386B">
              <w:rPr>
                <w:b/>
                <w:bCs/>
                <w:sz w:val="24"/>
                <w:szCs w:val="24"/>
              </w:rPr>
              <w:t>аевого и местного бюджетов</w:t>
            </w:r>
          </w:p>
        </w:tc>
      </w:tr>
      <w:tr w:rsidR="009C386B" w:rsidRPr="009C386B" w:rsidTr="009C386B">
        <w:trPr>
          <w:trHeight w:val="57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Статус</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Наименование муниципальной программы</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Ответственный исполнитель, соисполнители</w:t>
            </w:r>
          </w:p>
        </w:tc>
        <w:tc>
          <w:tcPr>
            <w:tcW w:w="1560" w:type="dxa"/>
            <w:gridSpan w:val="2"/>
            <w:tcBorders>
              <w:top w:val="single" w:sz="4" w:space="0" w:color="auto"/>
              <w:left w:val="nil"/>
              <w:right w:val="nil"/>
            </w:tcBorders>
          </w:tcPr>
          <w:p w:rsidR="009C386B" w:rsidRPr="009C386B" w:rsidRDefault="009C386B" w:rsidP="009A73C6">
            <w:pPr>
              <w:jc w:val="center"/>
              <w:rPr>
                <w:sz w:val="16"/>
                <w:szCs w:val="16"/>
              </w:rPr>
            </w:pPr>
          </w:p>
        </w:tc>
        <w:tc>
          <w:tcPr>
            <w:tcW w:w="10631" w:type="dxa"/>
            <w:gridSpan w:val="11"/>
            <w:tcBorders>
              <w:top w:val="single" w:sz="4" w:space="0" w:color="auto"/>
              <w:left w:val="nil"/>
              <w:right w:val="single" w:sz="4" w:space="0" w:color="000000"/>
            </w:tcBorders>
            <w:vAlign w:val="center"/>
          </w:tcPr>
          <w:p w:rsidR="009C386B" w:rsidRPr="009C386B" w:rsidRDefault="009C386B" w:rsidP="009A73C6">
            <w:pPr>
              <w:jc w:val="center"/>
              <w:rPr>
                <w:sz w:val="16"/>
                <w:szCs w:val="16"/>
              </w:rPr>
            </w:pPr>
            <w:r w:rsidRPr="009C386B">
              <w:rPr>
                <w:sz w:val="16"/>
                <w:szCs w:val="16"/>
              </w:rPr>
              <w:t>Оценка расходов</w:t>
            </w:r>
          </w:p>
          <w:p w:rsidR="009C386B" w:rsidRPr="009C386B" w:rsidRDefault="009C386B" w:rsidP="009A73C6">
            <w:pPr>
              <w:jc w:val="center"/>
              <w:rPr>
                <w:sz w:val="16"/>
                <w:szCs w:val="16"/>
              </w:rPr>
            </w:pPr>
            <w:r w:rsidRPr="009C386B">
              <w:rPr>
                <w:sz w:val="16"/>
                <w:szCs w:val="16"/>
              </w:rPr>
              <w:t>(тыс. руб.), годы</w:t>
            </w:r>
          </w:p>
        </w:tc>
      </w:tr>
      <w:tr w:rsidR="009C386B" w:rsidRPr="009C386B" w:rsidTr="009C386B">
        <w:trPr>
          <w:trHeight w:val="10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2014</w:t>
            </w:r>
          </w:p>
        </w:tc>
        <w:tc>
          <w:tcPr>
            <w:tcW w:w="993" w:type="dxa"/>
            <w:gridSpan w:val="2"/>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2015</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2016</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2017</w:t>
            </w:r>
          </w:p>
        </w:tc>
        <w:tc>
          <w:tcPr>
            <w:tcW w:w="1134"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2018</w:t>
            </w:r>
          </w:p>
        </w:tc>
        <w:tc>
          <w:tcPr>
            <w:tcW w:w="992" w:type="dxa"/>
            <w:tcBorders>
              <w:top w:val="single" w:sz="4" w:space="0" w:color="auto"/>
              <w:left w:val="nil"/>
              <w:right w:val="single" w:sz="4" w:space="0" w:color="auto"/>
            </w:tcBorders>
            <w:vAlign w:val="center"/>
          </w:tcPr>
          <w:p w:rsidR="009C386B" w:rsidRPr="009C386B" w:rsidRDefault="009C386B" w:rsidP="009A73C6">
            <w:pPr>
              <w:jc w:val="center"/>
              <w:rPr>
                <w:b/>
                <w:sz w:val="16"/>
                <w:szCs w:val="16"/>
              </w:rPr>
            </w:pPr>
            <w:r w:rsidRPr="009C386B">
              <w:rPr>
                <w:b/>
                <w:sz w:val="16"/>
                <w:szCs w:val="16"/>
              </w:rPr>
              <w:t>2019</w:t>
            </w:r>
          </w:p>
        </w:tc>
        <w:tc>
          <w:tcPr>
            <w:tcW w:w="993"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2020</w:t>
            </w:r>
          </w:p>
        </w:tc>
        <w:tc>
          <w:tcPr>
            <w:tcW w:w="992"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2021</w:t>
            </w:r>
          </w:p>
        </w:tc>
        <w:tc>
          <w:tcPr>
            <w:tcW w:w="992"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2022</w:t>
            </w:r>
          </w:p>
        </w:tc>
        <w:tc>
          <w:tcPr>
            <w:tcW w:w="993" w:type="dxa"/>
            <w:tcBorders>
              <w:top w:val="single" w:sz="4" w:space="0" w:color="auto"/>
              <w:left w:val="single" w:sz="4" w:space="0" w:color="auto"/>
              <w:right w:val="single" w:sz="4" w:space="0" w:color="auto"/>
            </w:tcBorders>
            <w:vAlign w:val="center"/>
          </w:tcPr>
          <w:p w:rsidR="009C386B" w:rsidRPr="009C386B" w:rsidRDefault="009C386B" w:rsidP="009A73C6">
            <w:pPr>
              <w:jc w:val="center"/>
              <w:rPr>
                <w:b/>
                <w:sz w:val="16"/>
                <w:szCs w:val="16"/>
              </w:rPr>
            </w:pPr>
            <w:r w:rsidRPr="009C386B">
              <w:rPr>
                <w:b/>
                <w:sz w:val="16"/>
                <w:szCs w:val="16"/>
              </w:rPr>
              <w:t>2023</w:t>
            </w:r>
          </w:p>
        </w:tc>
        <w:tc>
          <w:tcPr>
            <w:tcW w:w="1134" w:type="dxa"/>
            <w:tcBorders>
              <w:top w:val="single" w:sz="4" w:space="0" w:color="auto"/>
              <w:left w:val="single" w:sz="4" w:space="0" w:color="auto"/>
              <w:right w:val="single" w:sz="4" w:space="0" w:color="auto"/>
            </w:tcBorders>
            <w:vAlign w:val="center"/>
          </w:tcPr>
          <w:p w:rsidR="009C386B" w:rsidRPr="009C386B" w:rsidRDefault="009C386B" w:rsidP="009C386B">
            <w:pPr>
              <w:jc w:val="center"/>
              <w:rPr>
                <w:b/>
                <w:sz w:val="16"/>
                <w:szCs w:val="16"/>
              </w:rPr>
            </w:pPr>
            <w:r w:rsidRPr="009C386B">
              <w:rPr>
                <w:b/>
                <w:sz w:val="16"/>
                <w:szCs w:val="16"/>
              </w:rPr>
              <w:t>2024</w:t>
            </w:r>
          </w:p>
        </w:tc>
        <w:tc>
          <w:tcPr>
            <w:tcW w:w="992" w:type="dxa"/>
            <w:tcBorders>
              <w:top w:val="single" w:sz="4" w:space="0" w:color="auto"/>
              <w:left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Итого на период</w:t>
            </w:r>
          </w:p>
        </w:tc>
      </w:tr>
      <w:tr w:rsidR="009C386B" w:rsidRPr="009C386B" w:rsidTr="009C386B">
        <w:trPr>
          <w:trHeight w:val="300"/>
        </w:trPr>
        <w:tc>
          <w:tcPr>
            <w:tcW w:w="992" w:type="dxa"/>
            <w:vMerge w:val="restart"/>
            <w:tcBorders>
              <w:top w:val="single" w:sz="4" w:space="0" w:color="auto"/>
              <w:left w:val="single" w:sz="4" w:space="0" w:color="auto"/>
              <w:bottom w:val="single" w:sz="4" w:space="0" w:color="auto"/>
              <w:right w:val="single" w:sz="4" w:space="0" w:color="auto"/>
            </w:tcBorders>
            <w:hideMark/>
          </w:tcPr>
          <w:p w:rsidR="009C386B" w:rsidRPr="009C386B" w:rsidRDefault="009C386B" w:rsidP="009A73C6">
            <w:pPr>
              <w:jc w:val="center"/>
              <w:rPr>
                <w:sz w:val="16"/>
                <w:szCs w:val="16"/>
              </w:rPr>
            </w:pPr>
            <w:r w:rsidRPr="009C386B">
              <w:rPr>
                <w:sz w:val="16"/>
                <w:szCs w:val="16"/>
              </w:rPr>
              <w:t>Муниципальная программа</w:t>
            </w:r>
          </w:p>
        </w:tc>
        <w:tc>
          <w:tcPr>
            <w:tcW w:w="1417" w:type="dxa"/>
            <w:gridSpan w:val="2"/>
            <w:vMerge w:val="restart"/>
            <w:tcBorders>
              <w:top w:val="nil"/>
              <w:left w:val="single" w:sz="4" w:space="0" w:color="auto"/>
              <w:bottom w:val="single" w:sz="4" w:space="0" w:color="auto"/>
              <w:right w:val="single" w:sz="4" w:space="0" w:color="auto"/>
            </w:tcBorders>
            <w:hideMark/>
          </w:tcPr>
          <w:p w:rsidR="009C386B" w:rsidRPr="009C386B" w:rsidRDefault="009C386B" w:rsidP="009A73C6">
            <w:pPr>
              <w:jc w:val="center"/>
              <w:rPr>
                <w:sz w:val="16"/>
                <w:szCs w:val="16"/>
              </w:rPr>
            </w:pPr>
            <w:r w:rsidRPr="009C386B">
              <w:rPr>
                <w:sz w:val="16"/>
                <w:szCs w:val="16"/>
              </w:rPr>
              <w:t>«Транспортная система муниципального образования города Дивногорска»</w:t>
            </w: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Всего</w:t>
            </w:r>
          </w:p>
        </w:tc>
        <w:tc>
          <w:tcPr>
            <w:tcW w:w="992" w:type="dxa"/>
            <w:tcBorders>
              <w:top w:val="single" w:sz="4" w:space="0" w:color="auto"/>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36 824,56</w:t>
            </w:r>
          </w:p>
        </w:tc>
        <w:tc>
          <w:tcPr>
            <w:tcW w:w="993" w:type="dxa"/>
            <w:gridSpan w:val="2"/>
            <w:tcBorders>
              <w:top w:val="single" w:sz="4" w:space="0" w:color="auto"/>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45 991,80</w:t>
            </w:r>
          </w:p>
        </w:tc>
        <w:tc>
          <w:tcPr>
            <w:tcW w:w="992" w:type="dxa"/>
            <w:tcBorders>
              <w:top w:val="single" w:sz="4" w:space="0" w:color="auto"/>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51 569,99</w:t>
            </w:r>
          </w:p>
        </w:tc>
        <w:tc>
          <w:tcPr>
            <w:tcW w:w="992" w:type="dxa"/>
            <w:tcBorders>
              <w:top w:val="single" w:sz="4" w:space="0" w:color="auto"/>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 xml:space="preserve"> 54 462,60</w:t>
            </w:r>
          </w:p>
        </w:tc>
        <w:tc>
          <w:tcPr>
            <w:tcW w:w="1134" w:type="dxa"/>
            <w:tcBorders>
              <w:top w:val="single" w:sz="4" w:space="0" w:color="auto"/>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54 571,90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49 794,90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58 783,80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1D2154" w:rsidRDefault="001D2154" w:rsidP="009A73C6">
            <w:pPr>
              <w:jc w:val="center"/>
              <w:rPr>
                <w:color w:val="FF0000"/>
                <w:sz w:val="16"/>
                <w:szCs w:val="16"/>
              </w:rPr>
            </w:pPr>
            <w:r>
              <w:rPr>
                <w:color w:val="FF0000"/>
                <w:sz w:val="16"/>
                <w:szCs w:val="16"/>
              </w:rPr>
              <w:t>106 798,10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56 688,10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57 583,00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57 583,00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1D2154" w:rsidP="009A73C6">
            <w:pPr>
              <w:jc w:val="center"/>
              <w:rPr>
                <w:sz w:val="16"/>
                <w:szCs w:val="16"/>
              </w:rPr>
            </w:pPr>
            <w:r>
              <w:rPr>
                <w:color w:val="FF0000"/>
                <w:sz w:val="16"/>
                <w:szCs w:val="16"/>
              </w:rPr>
              <w:t>630 651,75</w:t>
            </w:r>
          </w:p>
        </w:tc>
      </w:tr>
      <w:tr w:rsidR="009C386B" w:rsidRPr="009C386B" w:rsidTr="009C386B">
        <w:trPr>
          <w:trHeight w:val="285"/>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в том числе:</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p>
        </w:tc>
      </w:tr>
      <w:tr w:rsidR="009C386B" w:rsidRPr="009C386B" w:rsidTr="009C386B">
        <w:trPr>
          <w:trHeight w:val="495"/>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федеральный бюджет*</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r>
      <w:tr w:rsidR="009C386B" w:rsidRPr="009C386B" w:rsidTr="009C386B">
        <w:trPr>
          <w:trHeight w:val="330"/>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краевой бюджет</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21 498,50</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24 672,94</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30 334,10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36 260,10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37 554,10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30 733,20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34 210,40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73 689,40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34 553,90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35 374,80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35 374,80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394 256,24</w:t>
            </w:r>
          </w:p>
        </w:tc>
      </w:tr>
      <w:tr w:rsidR="009C386B" w:rsidRPr="009C386B" w:rsidTr="009C386B">
        <w:trPr>
          <w:trHeight w:val="510"/>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внебюджетные</w:t>
            </w:r>
            <w:r w:rsidR="008B0D19">
              <w:rPr>
                <w:sz w:val="16"/>
                <w:szCs w:val="16"/>
              </w:rPr>
              <w:t xml:space="preserve"> </w:t>
            </w:r>
            <w:r w:rsidRPr="009C386B">
              <w:rPr>
                <w:sz w:val="16"/>
                <w:szCs w:val="16"/>
              </w:rPr>
              <w:t>источники</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r>
      <w:tr w:rsidR="009C386B" w:rsidRPr="009C386B" w:rsidTr="009C386B">
        <w:trPr>
          <w:trHeight w:val="750"/>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бюджет муниципального</w:t>
            </w:r>
            <w:r w:rsidR="008B0D19">
              <w:rPr>
                <w:sz w:val="16"/>
                <w:szCs w:val="16"/>
              </w:rPr>
              <w:t xml:space="preserve"> </w:t>
            </w:r>
            <w:r w:rsidRPr="009C386B">
              <w:rPr>
                <w:sz w:val="16"/>
                <w:szCs w:val="16"/>
              </w:rPr>
              <w:t>образования**</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15 326,06</w:t>
            </w: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21 318,86</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21 235,89</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18 202,50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17 017,80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19 061,70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24 573,4</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1D2154" w:rsidP="009A73C6">
            <w:pPr>
              <w:jc w:val="center"/>
              <w:rPr>
                <w:sz w:val="16"/>
                <w:szCs w:val="16"/>
              </w:rPr>
            </w:pPr>
            <w:r>
              <w:rPr>
                <w:color w:val="FF0000"/>
                <w:sz w:val="16"/>
                <w:szCs w:val="16"/>
              </w:rPr>
              <w:t>33 108,70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22 134,20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22 208,20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22 208,20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1D2154" w:rsidP="009A73C6">
            <w:pPr>
              <w:jc w:val="center"/>
              <w:rPr>
                <w:sz w:val="16"/>
                <w:szCs w:val="16"/>
              </w:rPr>
            </w:pPr>
            <w:r>
              <w:rPr>
                <w:color w:val="FF0000"/>
                <w:sz w:val="16"/>
                <w:szCs w:val="16"/>
              </w:rPr>
              <w:t>236 395,51</w:t>
            </w:r>
          </w:p>
        </w:tc>
      </w:tr>
      <w:tr w:rsidR="009C386B" w:rsidRPr="009C386B" w:rsidTr="009C386B">
        <w:trPr>
          <w:trHeight w:val="285"/>
        </w:trPr>
        <w:tc>
          <w:tcPr>
            <w:tcW w:w="992" w:type="dxa"/>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C386B" w:rsidRPr="009C386B" w:rsidRDefault="009C386B" w:rsidP="009A73C6">
            <w:pPr>
              <w:rPr>
                <w:sz w:val="16"/>
                <w:szCs w:val="16"/>
              </w:rPr>
            </w:pPr>
          </w:p>
        </w:tc>
        <w:tc>
          <w:tcPr>
            <w:tcW w:w="1702" w:type="dxa"/>
            <w:tcBorders>
              <w:top w:val="nil"/>
              <w:left w:val="nil"/>
              <w:bottom w:val="single" w:sz="4" w:space="0" w:color="auto"/>
              <w:right w:val="single" w:sz="4" w:space="0" w:color="auto"/>
            </w:tcBorders>
            <w:hideMark/>
          </w:tcPr>
          <w:p w:rsidR="009C386B" w:rsidRPr="009C386B" w:rsidRDefault="009C386B" w:rsidP="009A73C6">
            <w:pPr>
              <w:rPr>
                <w:sz w:val="16"/>
                <w:szCs w:val="16"/>
              </w:rPr>
            </w:pPr>
            <w:r w:rsidRPr="009C386B">
              <w:rPr>
                <w:sz w:val="16"/>
                <w:szCs w:val="16"/>
              </w:rPr>
              <w:t>юридические лица</w:t>
            </w:r>
          </w:p>
        </w:tc>
        <w:tc>
          <w:tcPr>
            <w:tcW w:w="992" w:type="dxa"/>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p>
        </w:tc>
        <w:tc>
          <w:tcPr>
            <w:tcW w:w="993" w:type="dxa"/>
            <w:gridSpan w:val="2"/>
            <w:tcBorders>
              <w:top w:val="nil"/>
              <w:left w:val="nil"/>
              <w:bottom w:val="single" w:sz="4" w:space="0" w:color="auto"/>
              <w:right w:val="single" w:sz="4" w:space="0" w:color="auto"/>
            </w:tcBorders>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1134" w:type="dxa"/>
            <w:tcBorders>
              <w:top w:val="nil"/>
              <w:left w:val="nil"/>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nil"/>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9A73C6">
            <w:pPr>
              <w:jc w:val="center"/>
              <w:rPr>
                <w:sz w:val="16"/>
                <w:szCs w:val="16"/>
              </w:rPr>
            </w:pPr>
            <w:r w:rsidRPr="009C386B">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9C386B" w:rsidRPr="009C386B" w:rsidRDefault="009C386B" w:rsidP="00CD791E">
            <w:pPr>
              <w:jc w:val="center"/>
              <w:rPr>
                <w:sz w:val="16"/>
                <w:szCs w:val="16"/>
              </w:rPr>
            </w:pPr>
            <w:r w:rsidRPr="009C386B">
              <w:rPr>
                <w:sz w:val="16"/>
                <w:szCs w:val="16"/>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386B" w:rsidRPr="009C386B" w:rsidRDefault="009C386B" w:rsidP="009A73C6">
            <w:pPr>
              <w:jc w:val="center"/>
              <w:rPr>
                <w:sz w:val="16"/>
                <w:szCs w:val="16"/>
              </w:rPr>
            </w:pPr>
            <w:r w:rsidRPr="009C386B">
              <w:rPr>
                <w:sz w:val="16"/>
                <w:szCs w:val="16"/>
              </w:rPr>
              <w:t>0</w:t>
            </w:r>
          </w:p>
        </w:tc>
      </w:tr>
      <w:tr w:rsidR="009C386B" w:rsidRPr="009C386B" w:rsidTr="009C386B">
        <w:trPr>
          <w:trHeight w:val="300"/>
        </w:trPr>
        <w:tc>
          <w:tcPr>
            <w:tcW w:w="1560" w:type="dxa"/>
            <w:gridSpan w:val="2"/>
            <w:tcBorders>
              <w:top w:val="nil"/>
              <w:left w:val="nil"/>
              <w:bottom w:val="nil"/>
              <w:right w:val="nil"/>
            </w:tcBorders>
          </w:tcPr>
          <w:p w:rsidR="009C386B" w:rsidRPr="009C386B" w:rsidRDefault="009C386B" w:rsidP="009A73C6">
            <w:pPr>
              <w:rPr>
                <w:rFonts w:ascii="Calibri" w:hAnsi="Calibri"/>
              </w:rPr>
            </w:pPr>
          </w:p>
        </w:tc>
        <w:tc>
          <w:tcPr>
            <w:tcW w:w="14742" w:type="dxa"/>
            <w:gridSpan w:val="15"/>
            <w:tcBorders>
              <w:top w:val="nil"/>
              <w:left w:val="nil"/>
              <w:bottom w:val="nil"/>
              <w:right w:val="nil"/>
            </w:tcBorders>
            <w:noWrap/>
            <w:vAlign w:val="bottom"/>
            <w:hideMark/>
          </w:tcPr>
          <w:p w:rsidR="009C386B" w:rsidRPr="009C386B" w:rsidRDefault="009C386B" w:rsidP="009A73C6">
            <w:pPr>
              <w:rPr>
                <w:rFonts w:ascii="Calibri" w:hAnsi="Calibri"/>
              </w:rPr>
            </w:pPr>
          </w:p>
        </w:tc>
      </w:tr>
      <w:tr w:rsidR="009C386B" w:rsidRPr="009C386B" w:rsidTr="009C386B">
        <w:trPr>
          <w:trHeight w:val="356"/>
        </w:trPr>
        <w:tc>
          <w:tcPr>
            <w:tcW w:w="1560" w:type="dxa"/>
            <w:gridSpan w:val="2"/>
            <w:tcBorders>
              <w:top w:val="nil"/>
              <w:left w:val="nil"/>
              <w:right w:val="nil"/>
            </w:tcBorders>
          </w:tcPr>
          <w:p w:rsidR="009C386B" w:rsidRPr="009C386B" w:rsidRDefault="009C386B" w:rsidP="009A73C6"/>
        </w:tc>
        <w:tc>
          <w:tcPr>
            <w:tcW w:w="14742" w:type="dxa"/>
            <w:gridSpan w:val="15"/>
            <w:tcBorders>
              <w:top w:val="nil"/>
              <w:left w:val="nil"/>
              <w:right w:val="nil"/>
            </w:tcBorders>
          </w:tcPr>
          <w:p w:rsidR="008B0D19" w:rsidRDefault="009C386B" w:rsidP="008B0D19">
            <w:r w:rsidRPr="009C386B">
              <w:t>* Учитываются средства федерального бюджета, поступившие в виде межбюджетных трансфертов в краевой бюджет.</w:t>
            </w:r>
          </w:p>
          <w:p w:rsidR="009C386B" w:rsidRPr="009C386B" w:rsidRDefault="009C386B" w:rsidP="008B0D19">
            <w:pPr>
              <w:rPr>
                <w:rFonts w:ascii="Calibri" w:hAnsi="Calibri"/>
              </w:rPr>
            </w:pPr>
            <w:r w:rsidRPr="009C386B">
              <w:t xml:space="preserve">* Учитываются средства муниципального бюджета в части </w:t>
            </w:r>
            <w:proofErr w:type="spellStart"/>
            <w:r w:rsidRPr="009C386B">
              <w:t>софинансирования</w:t>
            </w:r>
            <w:proofErr w:type="spellEnd"/>
            <w:r w:rsidRPr="009C386B">
              <w:t xml:space="preserve"> по муниципальной программе.</w:t>
            </w:r>
          </w:p>
        </w:tc>
      </w:tr>
    </w:tbl>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jc w:val="both"/>
        <w:outlineLvl w:val="0"/>
        <w:rPr>
          <w:color w:val="000000" w:themeColor="text1"/>
        </w:rPr>
      </w:pPr>
      <w:r w:rsidRPr="00317B95">
        <w:rPr>
          <w:color w:val="000000" w:themeColor="text1"/>
        </w:rPr>
        <w:lastRenderedPageBreak/>
        <w:t xml:space="preserve">Приложение № 3 </w:t>
      </w:r>
    </w:p>
    <w:p w:rsidR="000D010C" w:rsidRDefault="000D010C" w:rsidP="000D010C">
      <w:pPr>
        <w:autoSpaceDE w:val="0"/>
        <w:autoSpaceDN w:val="0"/>
        <w:adjustRightInd w:val="0"/>
        <w:ind w:left="5387"/>
        <w:jc w:val="both"/>
        <w:outlineLvl w:val="0"/>
        <w:rPr>
          <w:color w:val="FF0000"/>
        </w:rPr>
      </w:pPr>
      <w:r w:rsidRPr="00317B95">
        <w:rPr>
          <w:color w:val="000000" w:themeColor="text1"/>
        </w:rPr>
        <w:t>к муниципальной программе «Транспортная система муниципального образования</w:t>
      </w:r>
      <w:r w:rsidR="008B0D19">
        <w:rPr>
          <w:color w:val="000000" w:themeColor="text1"/>
        </w:rPr>
        <w:t xml:space="preserve"> </w:t>
      </w:r>
      <w:r w:rsidRPr="00317B95">
        <w:rPr>
          <w:color w:val="000000" w:themeColor="text1"/>
        </w:rPr>
        <w:t>город Дивногорск»</w:t>
      </w:r>
      <w:r w:rsidRPr="00317B95">
        <w:rPr>
          <w:color w:val="FF0000"/>
        </w:rPr>
        <w:t xml:space="preserve"> </w:t>
      </w:r>
    </w:p>
    <w:p w:rsidR="000D010C" w:rsidRPr="00317B95" w:rsidRDefault="000D010C" w:rsidP="000D010C">
      <w:pPr>
        <w:autoSpaceDE w:val="0"/>
        <w:autoSpaceDN w:val="0"/>
        <w:adjustRightInd w:val="0"/>
        <w:ind w:left="5529" w:hanging="850"/>
        <w:jc w:val="right"/>
        <w:outlineLvl w:val="0"/>
        <w:rPr>
          <w:color w:val="000000" w:themeColor="text1"/>
        </w:rPr>
      </w:pPr>
    </w:p>
    <w:p w:rsidR="000D010C" w:rsidRPr="00317B95" w:rsidRDefault="000D010C" w:rsidP="000D010C">
      <w:pPr>
        <w:overflowPunct w:val="0"/>
        <w:autoSpaceDE w:val="0"/>
        <w:autoSpaceDN w:val="0"/>
        <w:adjustRightInd w:val="0"/>
        <w:ind w:left="720"/>
        <w:jc w:val="center"/>
        <w:textAlignment w:val="baseline"/>
        <w:rPr>
          <w:color w:val="000000" w:themeColor="text1"/>
          <w:sz w:val="24"/>
          <w:szCs w:val="24"/>
        </w:rPr>
      </w:pPr>
      <w:r w:rsidRPr="00317B95">
        <w:rPr>
          <w:caps/>
          <w:color w:val="000000" w:themeColor="text1"/>
          <w:sz w:val="24"/>
          <w:szCs w:val="24"/>
        </w:rPr>
        <w:t>1. ПАСПОРТ</w:t>
      </w:r>
      <w:r w:rsidR="008B0D19">
        <w:rPr>
          <w:caps/>
          <w:color w:val="000000" w:themeColor="text1"/>
          <w:sz w:val="24"/>
          <w:szCs w:val="24"/>
        </w:rPr>
        <w:t xml:space="preserve"> </w:t>
      </w:r>
      <w:r w:rsidRPr="00317B95">
        <w:rPr>
          <w:caps/>
          <w:color w:val="000000" w:themeColor="text1"/>
          <w:sz w:val="24"/>
          <w:szCs w:val="24"/>
        </w:rPr>
        <w:t xml:space="preserve">ПОДПРОГРАММЫ </w:t>
      </w:r>
    </w:p>
    <w:p w:rsidR="000D010C" w:rsidRPr="00317B95" w:rsidRDefault="000D010C" w:rsidP="000D010C">
      <w:pPr>
        <w:overflowPunct w:val="0"/>
        <w:autoSpaceDE w:val="0"/>
        <w:autoSpaceDN w:val="0"/>
        <w:adjustRightInd w:val="0"/>
        <w:contextualSpacing/>
        <w:jc w:val="center"/>
        <w:textAlignment w:val="baseline"/>
        <w:rPr>
          <w:caps/>
          <w:color w:val="000000" w:themeColor="text1"/>
          <w:sz w:val="24"/>
          <w:szCs w:val="24"/>
        </w:rPr>
      </w:pPr>
      <w:r w:rsidRPr="00317B95">
        <w:rPr>
          <w:caps/>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0D010C" w:rsidRPr="00317B95" w:rsidTr="009A73C6">
        <w:trPr>
          <w:trHeight w:val="598"/>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8363" w:type="dxa"/>
          </w:tcPr>
          <w:p w:rsidR="000D010C" w:rsidRPr="00317B95" w:rsidRDefault="000D010C" w:rsidP="009A73C6">
            <w:pPr>
              <w:overflowPunct w:val="0"/>
              <w:autoSpaceDE w:val="0"/>
              <w:autoSpaceDN w:val="0"/>
              <w:adjustRightInd w:val="0"/>
              <w:contextualSpacing/>
              <w:jc w:val="both"/>
              <w:textAlignment w:val="baseline"/>
              <w:rPr>
                <w:color w:val="000000" w:themeColor="text1"/>
                <w:sz w:val="24"/>
                <w:szCs w:val="24"/>
              </w:rPr>
            </w:pPr>
            <w:r w:rsidRPr="00317B95">
              <w:rPr>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8363" w:type="dxa"/>
          </w:tcPr>
          <w:p w:rsidR="000D010C" w:rsidRPr="00317B95" w:rsidRDefault="000D010C" w:rsidP="009A73C6">
            <w:pPr>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w:t>
            </w:r>
            <w:r w:rsidR="008B0D19">
              <w:rPr>
                <w:color w:val="000000" w:themeColor="text1"/>
                <w:sz w:val="24"/>
                <w:szCs w:val="24"/>
              </w:rPr>
              <w:t xml:space="preserve"> </w:t>
            </w:r>
            <w:r w:rsidRPr="00317B95">
              <w:rPr>
                <w:color w:val="000000" w:themeColor="text1"/>
                <w:sz w:val="24"/>
                <w:szCs w:val="24"/>
              </w:rPr>
              <w:t>программа)</w:t>
            </w:r>
          </w:p>
          <w:p w:rsidR="000D010C" w:rsidRPr="00317B95" w:rsidRDefault="000D010C" w:rsidP="009A73C6">
            <w:pPr>
              <w:jc w:val="both"/>
              <w:rPr>
                <w:color w:val="000000" w:themeColor="text1"/>
                <w:sz w:val="24"/>
                <w:szCs w:val="24"/>
              </w:rPr>
            </w:pPr>
          </w:p>
        </w:tc>
      </w:tr>
      <w:tr w:rsidR="000D010C" w:rsidRPr="00317B95" w:rsidTr="009A73C6">
        <w:trPr>
          <w:jc w:val="center"/>
        </w:trPr>
        <w:tc>
          <w:tcPr>
            <w:tcW w:w="2169"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w:t>
            </w:r>
            <w:r w:rsidR="008B0D19">
              <w:rPr>
                <w:color w:val="000000" w:themeColor="text1"/>
                <w:sz w:val="24"/>
                <w:szCs w:val="24"/>
              </w:rPr>
              <w:t xml:space="preserve"> </w:t>
            </w:r>
            <w:r w:rsidRPr="00317B95">
              <w:rPr>
                <w:color w:val="000000" w:themeColor="text1"/>
                <w:sz w:val="24"/>
                <w:szCs w:val="24"/>
              </w:rPr>
              <w:t>подпрограммы</w:t>
            </w:r>
          </w:p>
        </w:tc>
        <w:tc>
          <w:tcPr>
            <w:tcW w:w="8363" w:type="dxa"/>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EC5473" w:rsidRPr="00317B95" w:rsidTr="009A73C6">
        <w:trPr>
          <w:jc w:val="center"/>
        </w:trPr>
        <w:tc>
          <w:tcPr>
            <w:tcW w:w="2169" w:type="dxa"/>
          </w:tcPr>
          <w:p w:rsidR="00EC5473" w:rsidRPr="00317B95" w:rsidRDefault="00EC5473" w:rsidP="00EC5473">
            <w:pPr>
              <w:autoSpaceDE w:val="0"/>
              <w:autoSpaceDN w:val="0"/>
              <w:adjustRightInd w:val="0"/>
              <w:jc w:val="both"/>
              <w:rPr>
                <w:color w:val="000000" w:themeColor="text1"/>
                <w:sz w:val="24"/>
                <w:szCs w:val="24"/>
              </w:rPr>
            </w:pPr>
            <w:r w:rsidRPr="00317B95">
              <w:rPr>
                <w:color w:val="000000" w:themeColor="text1"/>
                <w:sz w:val="24"/>
                <w:szCs w:val="24"/>
              </w:rPr>
              <w:t xml:space="preserve">Соисполнители </w:t>
            </w:r>
            <w:r>
              <w:rPr>
                <w:color w:val="000000" w:themeColor="text1"/>
                <w:sz w:val="24"/>
                <w:szCs w:val="24"/>
              </w:rPr>
              <w:t>под</w:t>
            </w:r>
            <w:r w:rsidRPr="00317B95">
              <w:rPr>
                <w:color w:val="000000" w:themeColor="text1"/>
                <w:sz w:val="24"/>
                <w:szCs w:val="24"/>
              </w:rPr>
              <w:t>программы</w:t>
            </w:r>
          </w:p>
        </w:tc>
        <w:tc>
          <w:tcPr>
            <w:tcW w:w="8363" w:type="dxa"/>
          </w:tcPr>
          <w:p w:rsidR="00EC5473" w:rsidRPr="00E7718A" w:rsidRDefault="00EC5473" w:rsidP="00E35EC2">
            <w:pPr>
              <w:overflowPunct w:val="0"/>
              <w:autoSpaceDE w:val="0"/>
              <w:autoSpaceDN w:val="0"/>
              <w:adjustRightInd w:val="0"/>
              <w:jc w:val="both"/>
              <w:textAlignment w:val="baseline"/>
              <w:rPr>
                <w:color w:val="FF0000"/>
                <w:sz w:val="24"/>
                <w:szCs w:val="24"/>
              </w:rPr>
            </w:pPr>
            <w:r w:rsidRPr="00E7718A">
              <w:rPr>
                <w:color w:val="FF0000"/>
                <w:sz w:val="24"/>
                <w:szCs w:val="24"/>
              </w:rPr>
              <w:t>Администрация города Дивногорска</w:t>
            </w:r>
          </w:p>
          <w:p w:rsidR="00EC5473" w:rsidRDefault="00EC5473" w:rsidP="00E35EC2">
            <w:pPr>
              <w:overflowPunct w:val="0"/>
              <w:autoSpaceDE w:val="0"/>
              <w:autoSpaceDN w:val="0"/>
              <w:adjustRightInd w:val="0"/>
              <w:jc w:val="both"/>
              <w:textAlignment w:val="baseline"/>
              <w:rPr>
                <w:color w:val="FF0000"/>
                <w:sz w:val="24"/>
                <w:szCs w:val="24"/>
              </w:rPr>
            </w:pPr>
            <w:r w:rsidRPr="00E7718A">
              <w:rPr>
                <w:color w:val="FF0000"/>
                <w:sz w:val="24"/>
                <w:szCs w:val="24"/>
              </w:rPr>
              <w:t>МКУ «Архитектурно-планировочное бюро»</w:t>
            </w:r>
          </w:p>
          <w:p w:rsidR="00E35EC2" w:rsidRPr="00317B95" w:rsidRDefault="00E35EC2" w:rsidP="00E35EC2">
            <w:pPr>
              <w:overflowPunct w:val="0"/>
              <w:autoSpaceDE w:val="0"/>
              <w:autoSpaceDN w:val="0"/>
              <w:adjustRightInd w:val="0"/>
              <w:jc w:val="both"/>
              <w:textAlignment w:val="baseline"/>
              <w:rPr>
                <w:color w:val="000000" w:themeColor="text1"/>
                <w:sz w:val="24"/>
                <w:szCs w:val="24"/>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т 10.11.2021 № 180</w:t>
            </w:r>
            <w:r w:rsidRPr="00761231">
              <w:rPr>
                <w:color w:val="FF0000"/>
                <w:szCs w:val="24"/>
              </w:rPr>
              <w:t>п)</w:t>
            </w:r>
          </w:p>
        </w:tc>
      </w:tr>
      <w:tr w:rsidR="00EC5473" w:rsidRPr="00317B95" w:rsidTr="009A73C6">
        <w:tblPrEx>
          <w:tblCellMar>
            <w:left w:w="70" w:type="dxa"/>
            <w:right w:w="70" w:type="dxa"/>
          </w:tblCellMar>
          <w:tblLook w:val="0000" w:firstRow="0" w:lastRow="0" w:firstColumn="0" w:lastColumn="0" w:noHBand="0" w:noVBand="0"/>
        </w:tblPrEx>
        <w:trPr>
          <w:cantSplit/>
          <w:trHeight w:val="1976"/>
          <w:jc w:val="center"/>
        </w:trPr>
        <w:tc>
          <w:tcPr>
            <w:tcW w:w="2169" w:type="dxa"/>
          </w:tcPr>
          <w:p w:rsidR="00EC5473" w:rsidRPr="00317B95" w:rsidRDefault="00EC5473" w:rsidP="009A73C6">
            <w:pPr>
              <w:autoSpaceDE w:val="0"/>
              <w:autoSpaceDN w:val="0"/>
              <w:adjustRightInd w:val="0"/>
              <w:rPr>
                <w:color w:val="000000" w:themeColor="text1"/>
                <w:sz w:val="24"/>
                <w:szCs w:val="24"/>
              </w:rPr>
            </w:pPr>
            <w:r w:rsidRPr="00317B95">
              <w:rPr>
                <w:color w:val="000000" w:themeColor="text1"/>
                <w:sz w:val="24"/>
                <w:szCs w:val="24"/>
              </w:rPr>
              <w:t>Цели</w:t>
            </w:r>
            <w:r w:rsidR="008B0D19">
              <w:rPr>
                <w:color w:val="000000" w:themeColor="text1"/>
                <w:sz w:val="24"/>
                <w:szCs w:val="24"/>
              </w:rPr>
              <w:t xml:space="preserve"> </w:t>
            </w:r>
            <w:r w:rsidRPr="00317B95">
              <w:rPr>
                <w:color w:val="000000" w:themeColor="text1"/>
                <w:sz w:val="24"/>
                <w:szCs w:val="24"/>
              </w:rPr>
              <w:t xml:space="preserve">подпрограммы </w:t>
            </w:r>
          </w:p>
        </w:tc>
        <w:tc>
          <w:tcPr>
            <w:tcW w:w="8363" w:type="dxa"/>
          </w:tcPr>
          <w:p w:rsidR="00EC5473" w:rsidRPr="00317B95" w:rsidRDefault="00EC5473" w:rsidP="009A73C6">
            <w:pPr>
              <w:jc w:val="both"/>
              <w:rPr>
                <w:color w:val="000000" w:themeColor="text1"/>
                <w:sz w:val="24"/>
                <w:szCs w:val="24"/>
              </w:rPr>
            </w:pPr>
            <w:r w:rsidRPr="00317B95">
              <w:rPr>
                <w:color w:val="000000" w:themeColor="text1"/>
                <w:sz w:val="24"/>
                <w:szCs w:val="24"/>
              </w:rPr>
              <w:t>- Обеспечение сохранности и модернизация</w:t>
            </w:r>
            <w:r w:rsidR="008B0D19">
              <w:rPr>
                <w:color w:val="000000" w:themeColor="text1"/>
                <w:sz w:val="24"/>
                <w:szCs w:val="24"/>
              </w:rPr>
              <w:t xml:space="preserve"> </w:t>
            </w:r>
            <w:r w:rsidRPr="00317B95">
              <w:rPr>
                <w:color w:val="000000" w:themeColor="text1"/>
                <w:sz w:val="24"/>
                <w:szCs w:val="24"/>
              </w:rPr>
              <w:t>существующей сети автомобильных дорог общего пользования местного значения и искусственных сооружений на них.</w:t>
            </w:r>
          </w:p>
          <w:p w:rsidR="00EC5473" w:rsidRPr="00317B95" w:rsidRDefault="00EC5473" w:rsidP="009A73C6">
            <w:pPr>
              <w:jc w:val="both"/>
              <w:rPr>
                <w:color w:val="000000" w:themeColor="text1"/>
                <w:sz w:val="24"/>
                <w:szCs w:val="24"/>
              </w:rPr>
            </w:pPr>
            <w:r w:rsidRPr="00317B95">
              <w:rPr>
                <w:color w:val="000000" w:themeColor="text1"/>
                <w:sz w:val="24"/>
                <w:szCs w:val="24"/>
              </w:rPr>
              <w:t>- Формирование инновационного климата, внедрение</w:t>
            </w:r>
            <w:r w:rsidR="008B0D19">
              <w:rPr>
                <w:color w:val="000000" w:themeColor="text1"/>
                <w:sz w:val="24"/>
                <w:szCs w:val="24"/>
              </w:rPr>
              <w:t xml:space="preserve"> </w:t>
            </w:r>
            <w:r w:rsidRPr="00317B95">
              <w:rPr>
                <w:color w:val="000000" w:themeColor="text1"/>
                <w:sz w:val="24"/>
                <w:szCs w:val="24"/>
              </w:rPr>
              <w:t>инновационных технологий для проведения</w:t>
            </w:r>
            <w:r w:rsidR="008B0D19">
              <w:rPr>
                <w:color w:val="000000" w:themeColor="text1"/>
                <w:sz w:val="24"/>
                <w:szCs w:val="24"/>
              </w:rPr>
              <w:t xml:space="preserve"> </w:t>
            </w:r>
            <w:r w:rsidRPr="00317B95">
              <w:rPr>
                <w:color w:val="000000" w:themeColor="text1"/>
                <w:sz w:val="24"/>
                <w:szCs w:val="24"/>
              </w:rPr>
              <w:t>дорожных</w:t>
            </w:r>
            <w:r w:rsidR="008B0D19">
              <w:rPr>
                <w:color w:val="000000" w:themeColor="text1"/>
                <w:sz w:val="24"/>
                <w:szCs w:val="24"/>
              </w:rPr>
              <w:t xml:space="preserve"> </w:t>
            </w:r>
            <w:r w:rsidRPr="00317B95">
              <w:rPr>
                <w:color w:val="000000" w:themeColor="text1"/>
                <w:sz w:val="24"/>
                <w:szCs w:val="24"/>
              </w:rPr>
              <w:t>работ.</w:t>
            </w:r>
          </w:p>
          <w:p w:rsidR="00EC5473" w:rsidRPr="00317B95" w:rsidRDefault="00EC5473" w:rsidP="009A73C6">
            <w:pPr>
              <w:jc w:val="both"/>
              <w:rPr>
                <w:color w:val="000000" w:themeColor="text1"/>
                <w:sz w:val="24"/>
                <w:szCs w:val="24"/>
              </w:rPr>
            </w:pPr>
            <w:r w:rsidRPr="00317B95">
              <w:rPr>
                <w:color w:val="000000" w:themeColor="text1"/>
                <w:sz w:val="24"/>
                <w:szCs w:val="24"/>
              </w:rPr>
              <w:t>- Формирование транспортной доступности</w:t>
            </w:r>
            <w:r w:rsidR="008B0D19">
              <w:rPr>
                <w:color w:val="000000" w:themeColor="text1"/>
                <w:sz w:val="24"/>
                <w:szCs w:val="24"/>
              </w:rPr>
              <w:t xml:space="preserve"> </w:t>
            </w:r>
            <w:r w:rsidRPr="00317B95">
              <w:rPr>
                <w:color w:val="000000" w:themeColor="text1"/>
                <w:sz w:val="24"/>
                <w:szCs w:val="24"/>
              </w:rPr>
              <w:t>в муниципальном образовании город Дивногорск.</w:t>
            </w:r>
            <w:r w:rsidR="008B0D19">
              <w:rPr>
                <w:color w:val="000000" w:themeColor="text1"/>
                <w:sz w:val="24"/>
                <w:szCs w:val="24"/>
              </w:rPr>
              <w:t xml:space="preserve"> </w:t>
            </w:r>
          </w:p>
        </w:tc>
      </w:tr>
      <w:tr w:rsidR="00EC5473" w:rsidRPr="00317B95" w:rsidTr="009A73C6">
        <w:tblPrEx>
          <w:tblCellMar>
            <w:left w:w="70" w:type="dxa"/>
            <w:right w:w="70" w:type="dxa"/>
          </w:tblCellMar>
          <w:tblLook w:val="0000" w:firstRow="0" w:lastRow="0" w:firstColumn="0" w:lastColumn="0" w:noHBand="0" w:noVBand="0"/>
        </w:tblPrEx>
        <w:trPr>
          <w:cantSplit/>
          <w:trHeight w:val="2273"/>
          <w:jc w:val="center"/>
        </w:trPr>
        <w:tc>
          <w:tcPr>
            <w:tcW w:w="2169" w:type="dxa"/>
          </w:tcPr>
          <w:p w:rsidR="00EC5473" w:rsidRPr="00317B95" w:rsidRDefault="00EC5473" w:rsidP="009A73C6">
            <w:pPr>
              <w:widowControl w:val="0"/>
              <w:autoSpaceDE w:val="0"/>
              <w:autoSpaceDN w:val="0"/>
              <w:adjustRightInd w:val="0"/>
              <w:rPr>
                <w:color w:val="000000" w:themeColor="text1"/>
                <w:sz w:val="24"/>
                <w:szCs w:val="24"/>
              </w:rPr>
            </w:pPr>
            <w:r w:rsidRPr="00317B95">
              <w:rPr>
                <w:color w:val="000000" w:themeColor="text1"/>
                <w:sz w:val="24"/>
                <w:szCs w:val="24"/>
              </w:rPr>
              <w:t>Задачи подпрограммы</w:t>
            </w:r>
            <w:r w:rsidR="008B0D19">
              <w:rPr>
                <w:color w:val="000000" w:themeColor="text1"/>
                <w:sz w:val="24"/>
                <w:szCs w:val="24"/>
              </w:rPr>
              <w:t xml:space="preserve"> </w:t>
            </w:r>
          </w:p>
        </w:tc>
        <w:tc>
          <w:tcPr>
            <w:tcW w:w="8363" w:type="dxa"/>
          </w:tcPr>
          <w:p w:rsidR="00EC5473" w:rsidRPr="00317B95" w:rsidRDefault="00EC5473"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Выполнение текущих регламентных работ по</w:t>
            </w:r>
            <w:r w:rsidR="008B0D19">
              <w:rPr>
                <w:color w:val="000000" w:themeColor="text1"/>
                <w:sz w:val="24"/>
                <w:szCs w:val="24"/>
              </w:rPr>
              <w:t xml:space="preserve"> </w:t>
            </w:r>
            <w:r w:rsidRPr="00317B95">
              <w:rPr>
                <w:color w:val="000000" w:themeColor="text1"/>
                <w:sz w:val="24"/>
                <w:szCs w:val="24"/>
              </w:rPr>
              <w:t>содержанию автомобильных дорог общего</w:t>
            </w:r>
            <w:r w:rsidR="008B0D19">
              <w:rPr>
                <w:color w:val="000000" w:themeColor="text1"/>
                <w:sz w:val="24"/>
                <w:szCs w:val="24"/>
              </w:rPr>
              <w:t xml:space="preserve"> </w:t>
            </w:r>
            <w:r w:rsidRPr="00317B95">
              <w:rPr>
                <w:color w:val="000000" w:themeColor="text1"/>
                <w:sz w:val="24"/>
                <w:szCs w:val="24"/>
              </w:rPr>
              <w:t>пользования местного значения и искусственных сооружений на них.</w:t>
            </w:r>
          </w:p>
          <w:p w:rsidR="00EC5473" w:rsidRPr="00317B95" w:rsidRDefault="00EC5473"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Выполнение работ по плановому нормативному</w:t>
            </w:r>
            <w:r w:rsidR="008B0D19">
              <w:rPr>
                <w:color w:val="000000" w:themeColor="text1"/>
                <w:sz w:val="24"/>
                <w:szCs w:val="24"/>
              </w:rPr>
              <w:t xml:space="preserve"> </w:t>
            </w:r>
            <w:r w:rsidRPr="00317B95">
              <w:rPr>
                <w:color w:val="000000" w:themeColor="text1"/>
                <w:sz w:val="24"/>
                <w:szCs w:val="24"/>
              </w:rPr>
              <w:t>ремонту автомобильных дорог общего пользования</w:t>
            </w:r>
            <w:r w:rsidR="008B0D19">
              <w:rPr>
                <w:color w:val="000000" w:themeColor="text1"/>
                <w:sz w:val="24"/>
                <w:szCs w:val="24"/>
              </w:rPr>
              <w:t xml:space="preserve"> </w:t>
            </w:r>
            <w:r w:rsidRPr="00317B95">
              <w:rPr>
                <w:color w:val="000000" w:themeColor="text1"/>
                <w:sz w:val="24"/>
                <w:szCs w:val="24"/>
              </w:rPr>
              <w:t>местного значения и</w:t>
            </w:r>
            <w:r w:rsidR="008B0D19">
              <w:rPr>
                <w:color w:val="000000" w:themeColor="text1"/>
                <w:sz w:val="24"/>
                <w:szCs w:val="24"/>
              </w:rPr>
              <w:t xml:space="preserve"> </w:t>
            </w:r>
            <w:r w:rsidRPr="00317B95">
              <w:rPr>
                <w:color w:val="000000" w:themeColor="text1"/>
                <w:sz w:val="24"/>
                <w:szCs w:val="24"/>
              </w:rPr>
              <w:t xml:space="preserve">искусственных сооружений на них. </w:t>
            </w:r>
          </w:p>
          <w:p w:rsidR="00EC5473" w:rsidRPr="00317B95" w:rsidRDefault="00EC5473" w:rsidP="009A73C6">
            <w:pPr>
              <w:widowControl w:val="0"/>
              <w:autoSpaceDE w:val="0"/>
              <w:autoSpaceDN w:val="0"/>
              <w:adjustRightInd w:val="0"/>
              <w:ind w:left="52"/>
              <w:jc w:val="both"/>
              <w:rPr>
                <w:color w:val="000000" w:themeColor="text1"/>
                <w:sz w:val="24"/>
                <w:szCs w:val="24"/>
              </w:rPr>
            </w:pPr>
            <w:r w:rsidRPr="00317B95">
              <w:rPr>
                <w:color w:val="000000" w:themeColor="text1"/>
                <w:sz w:val="24"/>
                <w:szCs w:val="24"/>
              </w:rPr>
              <w:t>- Повышение качества выполняемых дорожных работ.</w:t>
            </w:r>
          </w:p>
          <w:p w:rsidR="00EC5473" w:rsidRPr="00317B95" w:rsidRDefault="00EC5473" w:rsidP="009A73C6">
            <w:pPr>
              <w:widowControl w:val="0"/>
              <w:tabs>
                <w:tab w:val="left" w:pos="142"/>
              </w:tabs>
              <w:autoSpaceDE w:val="0"/>
              <w:autoSpaceDN w:val="0"/>
              <w:adjustRightInd w:val="0"/>
              <w:ind w:left="52"/>
              <w:jc w:val="both"/>
              <w:rPr>
                <w:color w:val="000000" w:themeColor="text1"/>
              </w:rPr>
            </w:pPr>
            <w:r w:rsidRPr="00317B95">
              <w:rPr>
                <w:color w:val="000000" w:themeColor="text1"/>
                <w:sz w:val="24"/>
                <w:szCs w:val="24"/>
              </w:rPr>
              <w:t>- Модернизация</w:t>
            </w:r>
            <w:r w:rsidR="008B0D19">
              <w:rPr>
                <w:color w:val="000000" w:themeColor="text1"/>
                <w:sz w:val="24"/>
                <w:szCs w:val="24"/>
              </w:rPr>
              <w:t xml:space="preserve"> </w:t>
            </w:r>
            <w:r w:rsidRPr="00317B95">
              <w:rPr>
                <w:color w:val="000000" w:themeColor="text1"/>
                <w:sz w:val="24"/>
                <w:szCs w:val="24"/>
              </w:rPr>
              <w:t>и реконструкция улично-дорожной сети.</w:t>
            </w:r>
            <w:r w:rsidR="008B0D19">
              <w:rPr>
                <w:color w:val="000000" w:themeColor="text1"/>
              </w:rPr>
              <w:t xml:space="preserve"> </w:t>
            </w:r>
          </w:p>
        </w:tc>
      </w:tr>
      <w:tr w:rsidR="00EC5473" w:rsidRPr="00317B95" w:rsidTr="009A73C6">
        <w:tblPrEx>
          <w:tblCellMar>
            <w:left w:w="70" w:type="dxa"/>
            <w:right w:w="70" w:type="dxa"/>
          </w:tblCellMar>
          <w:tblLook w:val="0000" w:firstRow="0" w:lastRow="0" w:firstColumn="0" w:lastColumn="0" w:noHBand="0" w:noVBand="0"/>
        </w:tblPrEx>
        <w:trPr>
          <w:cantSplit/>
          <w:trHeight w:val="845"/>
          <w:jc w:val="center"/>
        </w:trPr>
        <w:tc>
          <w:tcPr>
            <w:tcW w:w="2169" w:type="dxa"/>
          </w:tcPr>
          <w:p w:rsidR="00EC5473" w:rsidRPr="00317B95" w:rsidRDefault="00EC5473"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8363" w:type="dxa"/>
          </w:tcPr>
          <w:p w:rsidR="00EC5473" w:rsidRPr="00317B95" w:rsidRDefault="00EC5473" w:rsidP="009A73C6">
            <w:pPr>
              <w:widowControl w:val="0"/>
              <w:autoSpaceDE w:val="0"/>
              <w:autoSpaceDN w:val="0"/>
              <w:adjustRightInd w:val="0"/>
              <w:rPr>
                <w:color w:val="000000" w:themeColor="text1"/>
                <w:sz w:val="24"/>
                <w:szCs w:val="24"/>
              </w:rPr>
            </w:pPr>
            <w:r w:rsidRPr="001D2154">
              <w:rPr>
                <w:sz w:val="24"/>
                <w:szCs w:val="24"/>
              </w:rPr>
              <w:t xml:space="preserve">2014-2024 годы </w:t>
            </w:r>
          </w:p>
        </w:tc>
      </w:tr>
      <w:tr w:rsidR="00EC5473" w:rsidRPr="00317B95" w:rsidTr="009A73C6">
        <w:tblPrEx>
          <w:tblLook w:val="01E0" w:firstRow="1" w:lastRow="1" w:firstColumn="1" w:lastColumn="1" w:noHBand="0" w:noVBand="0"/>
        </w:tblPrEx>
        <w:trPr>
          <w:trHeight w:val="1261"/>
          <w:jc w:val="center"/>
        </w:trPr>
        <w:tc>
          <w:tcPr>
            <w:tcW w:w="2169" w:type="dxa"/>
            <w:hideMark/>
          </w:tcPr>
          <w:p w:rsidR="00EC5473" w:rsidRPr="00317B95" w:rsidRDefault="00EC5473" w:rsidP="009A73C6">
            <w:pPr>
              <w:rPr>
                <w:color w:val="000000" w:themeColor="text1"/>
                <w:sz w:val="24"/>
                <w:szCs w:val="24"/>
              </w:rPr>
            </w:pPr>
            <w:r w:rsidRPr="00317B95">
              <w:rPr>
                <w:color w:val="000000" w:themeColor="text1"/>
                <w:sz w:val="24"/>
                <w:szCs w:val="24"/>
              </w:rPr>
              <w:t>Целевые</w:t>
            </w:r>
            <w:r w:rsidR="008B0D19">
              <w:rPr>
                <w:color w:val="000000" w:themeColor="text1"/>
                <w:sz w:val="24"/>
                <w:szCs w:val="24"/>
              </w:rPr>
              <w:t xml:space="preserve"> </w:t>
            </w:r>
          </w:p>
          <w:p w:rsidR="00EC5473" w:rsidRPr="00317B95" w:rsidRDefault="00EC5473" w:rsidP="009A73C6">
            <w:pPr>
              <w:rPr>
                <w:color w:val="000000" w:themeColor="text1"/>
                <w:sz w:val="24"/>
                <w:szCs w:val="24"/>
              </w:rPr>
            </w:pPr>
            <w:r w:rsidRPr="00317B95">
              <w:rPr>
                <w:color w:val="000000" w:themeColor="text1"/>
                <w:sz w:val="24"/>
                <w:szCs w:val="24"/>
              </w:rPr>
              <w:t>показатели</w:t>
            </w:r>
            <w:r w:rsidR="008B0D19">
              <w:rPr>
                <w:color w:val="000000" w:themeColor="text1"/>
                <w:sz w:val="24"/>
                <w:szCs w:val="24"/>
              </w:rPr>
              <w:t xml:space="preserve"> </w:t>
            </w:r>
            <w:r w:rsidRPr="00317B95">
              <w:rPr>
                <w:color w:val="000000" w:themeColor="text1"/>
                <w:sz w:val="24"/>
                <w:szCs w:val="24"/>
              </w:rPr>
              <w:t>подпрограммы</w:t>
            </w:r>
          </w:p>
        </w:tc>
        <w:tc>
          <w:tcPr>
            <w:tcW w:w="8363" w:type="dxa"/>
            <w:hideMark/>
          </w:tcPr>
          <w:p w:rsidR="00EC5473" w:rsidRPr="00317B95" w:rsidRDefault="00EC5473" w:rsidP="009A73C6">
            <w:pPr>
              <w:autoSpaceDE w:val="0"/>
              <w:autoSpaceDN w:val="0"/>
              <w:adjustRightInd w:val="0"/>
              <w:ind w:firstLine="14"/>
              <w:jc w:val="both"/>
              <w:rPr>
                <w:color w:val="000000" w:themeColor="text1"/>
                <w:sz w:val="24"/>
                <w:szCs w:val="24"/>
                <w:lang w:eastAsia="en-US"/>
              </w:rPr>
            </w:pPr>
            <w:r w:rsidRPr="00317B95">
              <w:rPr>
                <w:color w:val="000000" w:themeColor="text1"/>
                <w:sz w:val="24"/>
                <w:szCs w:val="24"/>
              </w:rPr>
              <w:t>- доля протяженности автомобильных дорог общего пользования местного значения, на которых</w:t>
            </w:r>
            <w:r w:rsidR="008B0D19">
              <w:rPr>
                <w:color w:val="000000" w:themeColor="text1"/>
                <w:sz w:val="24"/>
                <w:szCs w:val="24"/>
              </w:rPr>
              <w:t xml:space="preserve"> </w:t>
            </w:r>
            <w:r w:rsidRPr="00317B95">
              <w:rPr>
                <w:color w:val="000000" w:themeColor="text1"/>
                <w:sz w:val="24"/>
                <w:szCs w:val="24"/>
              </w:rPr>
              <w:t>производится комплекс работ по содержанию;</w:t>
            </w:r>
            <w:r w:rsidR="008B0D19">
              <w:rPr>
                <w:color w:val="000000" w:themeColor="text1"/>
                <w:sz w:val="24"/>
                <w:szCs w:val="24"/>
              </w:rPr>
              <w:t xml:space="preserve"> </w:t>
            </w:r>
          </w:p>
          <w:p w:rsidR="00EC5473" w:rsidRPr="00317B95" w:rsidRDefault="00EC5473" w:rsidP="009A73C6">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 работы по содержанию которых выполняются в объеме действующих нормативов;</w:t>
            </w:r>
          </w:p>
          <w:p w:rsidR="00EC5473" w:rsidRPr="00317B95" w:rsidRDefault="00EC5473" w:rsidP="009A73C6">
            <w:pPr>
              <w:jc w:val="both"/>
              <w:rPr>
                <w:color w:val="000000" w:themeColor="text1"/>
                <w:sz w:val="24"/>
                <w:szCs w:val="24"/>
              </w:rPr>
            </w:pPr>
            <w:r w:rsidRPr="00317B95">
              <w:rPr>
                <w:color w:val="000000" w:themeColor="text1"/>
                <w:sz w:val="24"/>
                <w:szCs w:val="24"/>
              </w:rPr>
              <w:t>- доля протяженности автомобильных дорог</w:t>
            </w:r>
            <w:r w:rsidR="008B0D19">
              <w:rPr>
                <w:color w:val="000000" w:themeColor="text1"/>
                <w:sz w:val="24"/>
                <w:szCs w:val="24"/>
              </w:rPr>
              <w:t xml:space="preserve"> </w:t>
            </w:r>
            <w:r w:rsidRPr="00317B95">
              <w:rPr>
                <w:color w:val="000000" w:themeColor="text1"/>
                <w:sz w:val="24"/>
                <w:szCs w:val="24"/>
              </w:rPr>
              <w:t>общего пользования местного значения, не отвечающих</w:t>
            </w:r>
            <w:r w:rsidR="008B0D19">
              <w:rPr>
                <w:color w:val="000000" w:themeColor="text1"/>
                <w:sz w:val="24"/>
                <w:szCs w:val="24"/>
              </w:rPr>
              <w:t xml:space="preserve"> </w:t>
            </w:r>
            <w:r w:rsidRPr="00317B95">
              <w:rPr>
                <w:color w:val="000000" w:themeColor="text1"/>
                <w:sz w:val="24"/>
                <w:szCs w:val="24"/>
              </w:rPr>
              <w:t xml:space="preserve">нормативным требованиям; </w:t>
            </w:r>
          </w:p>
          <w:p w:rsidR="00EC5473" w:rsidRPr="00317B95" w:rsidRDefault="00EC5473" w:rsidP="009A73C6">
            <w:pPr>
              <w:jc w:val="both"/>
              <w:rPr>
                <w:color w:val="000000" w:themeColor="text1"/>
                <w:sz w:val="24"/>
                <w:szCs w:val="24"/>
              </w:rPr>
            </w:pPr>
            <w:r w:rsidRPr="00317B95">
              <w:rPr>
                <w:color w:val="000000" w:themeColor="text1"/>
                <w:sz w:val="24"/>
                <w:szCs w:val="24"/>
              </w:rPr>
              <w:t>- доля протяженности автомобильных дорог общего пользования местного значения,</w:t>
            </w:r>
            <w:r w:rsidR="008B0D19">
              <w:rPr>
                <w:color w:val="000000" w:themeColor="text1"/>
                <w:sz w:val="24"/>
                <w:szCs w:val="24"/>
              </w:rPr>
              <w:t xml:space="preserve"> </w:t>
            </w:r>
            <w:r w:rsidRPr="00317B95">
              <w:rPr>
                <w:color w:val="000000" w:themeColor="text1"/>
                <w:sz w:val="24"/>
                <w:szCs w:val="24"/>
              </w:rPr>
              <w:t>на которых произведен ремонт;</w:t>
            </w:r>
          </w:p>
          <w:p w:rsidR="00EC5473" w:rsidRPr="00317B95" w:rsidRDefault="00EC5473" w:rsidP="009A73C6">
            <w:pPr>
              <w:jc w:val="both"/>
              <w:rPr>
                <w:color w:val="000000" w:themeColor="text1"/>
                <w:sz w:val="24"/>
                <w:szCs w:val="24"/>
              </w:rPr>
            </w:pPr>
            <w:r w:rsidRPr="00317B95">
              <w:rPr>
                <w:color w:val="000000" w:themeColor="text1"/>
                <w:sz w:val="24"/>
                <w:szCs w:val="24"/>
              </w:rPr>
              <w:t>- внедрение перспективных</w:t>
            </w:r>
            <w:r w:rsidR="008B0D19">
              <w:rPr>
                <w:color w:val="000000" w:themeColor="text1"/>
                <w:sz w:val="24"/>
                <w:szCs w:val="24"/>
              </w:rPr>
              <w:t xml:space="preserve"> </w:t>
            </w:r>
            <w:r w:rsidRPr="00317B95">
              <w:rPr>
                <w:color w:val="000000" w:themeColor="text1"/>
                <w:sz w:val="24"/>
                <w:szCs w:val="24"/>
              </w:rPr>
              <w:t>технологий в области строительства, ремонта и содержания автомобильных дорог и объектов дорожного сервиса.</w:t>
            </w:r>
            <w:r w:rsidR="008B0D19">
              <w:rPr>
                <w:color w:val="000000" w:themeColor="text1"/>
                <w:sz w:val="24"/>
                <w:szCs w:val="24"/>
              </w:rPr>
              <w:t xml:space="preserve"> </w:t>
            </w:r>
          </w:p>
        </w:tc>
      </w:tr>
      <w:tr w:rsidR="00EC5473" w:rsidRPr="00317B95" w:rsidTr="009A73C6">
        <w:tblPrEx>
          <w:tblCellMar>
            <w:left w:w="70" w:type="dxa"/>
            <w:right w:w="70" w:type="dxa"/>
          </w:tblCellMar>
          <w:tblLook w:val="0000" w:firstRow="0" w:lastRow="0" w:firstColumn="0" w:lastColumn="0" w:noHBand="0" w:noVBand="0"/>
        </w:tblPrEx>
        <w:trPr>
          <w:cantSplit/>
          <w:trHeight w:val="10275"/>
          <w:jc w:val="center"/>
        </w:trPr>
        <w:tc>
          <w:tcPr>
            <w:tcW w:w="2169" w:type="dxa"/>
          </w:tcPr>
          <w:p w:rsidR="00EC5473" w:rsidRPr="00317B95" w:rsidRDefault="00EC5473" w:rsidP="009A73C6">
            <w:pPr>
              <w:autoSpaceDE w:val="0"/>
              <w:autoSpaceDN w:val="0"/>
              <w:adjustRightInd w:val="0"/>
              <w:rPr>
                <w:color w:val="000000" w:themeColor="text1"/>
                <w:sz w:val="24"/>
                <w:szCs w:val="24"/>
              </w:rPr>
            </w:pPr>
            <w:r w:rsidRPr="00317B95">
              <w:rPr>
                <w:color w:val="000000" w:themeColor="text1"/>
                <w:sz w:val="24"/>
                <w:szCs w:val="24"/>
              </w:rPr>
              <w:lastRenderedPageBreak/>
              <w:t xml:space="preserve">Объем и источники финансирования подпрограммы </w:t>
            </w:r>
          </w:p>
        </w:tc>
        <w:tc>
          <w:tcPr>
            <w:tcW w:w="8363" w:type="dxa"/>
          </w:tcPr>
          <w:p w:rsidR="00EC5473" w:rsidRPr="00317B95" w:rsidRDefault="00EC5473"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EC5473" w:rsidRPr="00317B95" w:rsidRDefault="00EC5473" w:rsidP="009A73C6">
            <w:pPr>
              <w:jc w:val="both"/>
              <w:rPr>
                <w:color w:val="000000" w:themeColor="text1"/>
                <w:sz w:val="24"/>
                <w:szCs w:val="28"/>
              </w:rPr>
            </w:pPr>
            <w:r w:rsidRPr="00317B95">
              <w:rPr>
                <w:color w:val="000000" w:themeColor="text1"/>
                <w:sz w:val="24"/>
                <w:szCs w:val="28"/>
              </w:rPr>
              <w:t>Объем финан</w:t>
            </w:r>
            <w:r>
              <w:rPr>
                <w:color w:val="000000" w:themeColor="text1"/>
                <w:sz w:val="24"/>
                <w:szCs w:val="28"/>
              </w:rPr>
              <w:t xml:space="preserve">сирования подпрограммы составит </w:t>
            </w:r>
            <w:r>
              <w:rPr>
                <w:color w:val="FF0000"/>
                <w:sz w:val="24"/>
                <w:szCs w:val="28"/>
              </w:rPr>
              <w:t>438 391,73</w:t>
            </w:r>
            <w:r w:rsidRPr="00360A00">
              <w:rPr>
                <w:color w:val="FF0000"/>
                <w:sz w:val="24"/>
                <w:szCs w:val="28"/>
              </w:rPr>
              <w:t xml:space="preserve"> </w:t>
            </w:r>
            <w:r w:rsidRPr="00317B95">
              <w:rPr>
                <w:color w:val="000000" w:themeColor="text1"/>
                <w:sz w:val="24"/>
                <w:szCs w:val="28"/>
              </w:rPr>
              <w:t>тыс. рублей, из них</w:t>
            </w:r>
            <w:r>
              <w:rPr>
                <w:color w:val="000000" w:themeColor="text1"/>
                <w:sz w:val="24"/>
                <w:szCs w:val="28"/>
              </w:rPr>
              <w:t xml:space="preserve"> </w:t>
            </w:r>
            <w:r w:rsidR="00E35EC2">
              <w:rPr>
                <w:color w:val="FF0000"/>
                <w:szCs w:val="24"/>
              </w:rPr>
              <w:t>(в ред. пост</w:t>
            </w:r>
            <w:proofErr w:type="gramStart"/>
            <w:r w:rsidR="00E35EC2">
              <w:rPr>
                <w:color w:val="FF0000"/>
                <w:szCs w:val="24"/>
              </w:rPr>
              <w:t>.</w:t>
            </w:r>
            <w:proofErr w:type="gramEnd"/>
            <w:r w:rsidR="00E35EC2">
              <w:rPr>
                <w:color w:val="FF0000"/>
                <w:szCs w:val="24"/>
              </w:rPr>
              <w:t xml:space="preserve"> </w:t>
            </w:r>
            <w:proofErr w:type="gramStart"/>
            <w:r w:rsidR="00E35EC2">
              <w:rPr>
                <w:color w:val="FF0000"/>
                <w:szCs w:val="24"/>
              </w:rPr>
              <w:t>о</w:t>
            </w:r>
            <w:proofErr w:type="gramEnd"/>
            <w:r w:rsidR="00E35EC2">
              <w:rPr>
                <w:color w:val="FF0000"/>
                <w:szCs w:val="24"/>
              </w:rPr>
              <w:t>т 10.11.2021 № 180</w:t>
            </w:r>
            <w:r w:rsidR="00E35EC2" w:rsidRPr="00761231">
              <w:rPr>
                <w:color w:val="FF0000"/>
                <w:szCs w:val="24"/>
              </w:rPr>
              <w:t>п)</w:t>
            </w:r>
            <w:r>
              <w:rPr>
                <w:color w:val="FF0000"/>
              </w:rPr>
              <w:t>:</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- 24 644,56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- 30 209,84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- 38 073,83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- 40 270,00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- 42 875,80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- 34 110,00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- 34 185,70 тыс. рублей</w:t>
                  </w:r>
                </w:p>
              </w:tc>
            </w:tr>
            <w:tr w:rsidR="00EC5473" w:rsidRPr="00317B95" w:rsidTr="009A73C6">
              <w:tc>
                <w:tcPr>
                  <w:tcW w:w="781" w:type="dxa"/>
                  <w:vAlign w:val="center"/>
                </w:tcPr>
                <w:p w:rsidR="00EC5473" w:rsidRPr="00360A00" w:rsidRDefault="00EC5473" w:rsidP="009A73C6">
                  <w:pPr>
                    <w:jc w:val="center"/>
                    <w:rPr>
                      <w:color w:val="FF0000"/>
                      <w:sz w:val="24"/>
                      <w:szCs w:val="28"/>
                    </w:rPr>
                  </w:pPr>
                  <w:r w:rsidRPr="00360A00">
                    <w:rPr>
                      <w:color w:val="FF0000"/>
                      <w:sz w:val="24"/>
                      <w:szCs w:val="28"/>
                    </w:rPr>
                    <w:t>2021</w:t>
                  </w:r>
                </w:p>
              </w:tc>
              <w:tc>
                <w:tcPr>
                  <w:tcW w:w="2977" w:type="dxa"/>
                  <w:vAlign w:val="center"/>
                </w:tcPr>
                <w:p w:rsidR="00EC5473" w:rsidRPr="00360A00" w:rsidRDefault="00EC5473" w:rsidP="001D2154">
                  <w:pPr>
                    <w:rPr>
                      <w:color w:val="FF0000"/>
                      <w:sz w:val="24"/>
                      <w:szCs w:val="28"/>
                    </w:rPr>
                  </w:pPr>
                  <w:r w:rsidRPr="00360A00">
                    <w:rPr>
                      <w:color w:val="FF0000"/>
                      <w:sz w:val="24"/>
                      <w:szCs w:val="28"/>
                    </w:rPr>
                    <w:t xml:space="preserve">- </w:t>
                  </w:r>
                  <w:r>
                    <w:rPr>
                      <w:color w:val="FF0000"/>
                      <w:sz w:val="24"/>
                      <w:szCs w:val="28"/>
                    </w:rPr>
                    <w:t>83 141,70</w:t>
                  </w:r>
                  <w:r w:rsidRPr="00360A00">
                    <w:rPr>
                      <w:color w:val="FF0000"/>
                      <w:sz w:val="24"/>
                      <w:szCs w:val="28"/>
                    </w:rPr>
                    <w:t xml:space="preserve">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sidRPr="00472B88">
                    <w:rPr>
                      <w:sz w:val="24"/>
                      <w:szCs w:val="28"/>
                    </w:rPr>
                    <w:t>2022</w:t>
                  </w:r>
                </w:p>
              </w:tc>
              <w:tc>
                <w:tcPr>
                  <w:tcW w:w="2977" w:type="dxa"/>
                  <w:vAlign w:val="center"/>
                </w:tcPr>
                <w:p w:rsidR="00EC5473" w:rsidRPr="00472B88" w:rsidRDefault="00EC5473" w:rsidP="00360A00">
                  <w:pPr>
                    <w:rPr>
                      <w:sz w:val="24"/>
                      <w:szCs w:val="28"/>
                    </w:rPr>
                  </w:pPr>
                  <w:r w:rsidRPr="00472B88">
                    <w:rPr>
                      <w:sz w:val="24"/>
                      <w:szCs w:val="28"/>
                    </w:rPr>
                    <w:t>- 36 363,50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sidRPr="00472B88">
                    <w:rPr>
                      <w:sz w:val="24"/>
                      <w:szCs w:val="28"/>
                    </w:rPr>
                    <w:t>2023</w:t>
                  </w:r>
                </w:p>
              </w:tc>
              <w:tc>
                <w:tcPr>
                  <w:tcW w:w="2977" w:type="dxa"/>
                  <w:vAlign w:val="center"/>
                </w:tcPr>
                <w:p w:rsidR="00EC5473" w:rsidRPr="00472B88" w:rsidRDefault="00EC5473" w:rsidP="00360A00">
                  <w:pPr>
                    <w:rPr>
                      <w:sz w:val="24"/>
                      <w:szCs w:val="28"/>
                    </w:rPr>
                  </w:pPr>
                  <w:r w:rsidRPr="00472B88">
                    <w:rPr>
                      <w:sz w:val="24"/>
                      <w:szCs w:val="28"/>
                    </w:rPr>
                    <w:t>- 37 258,40</w:t>
                  </w:r>
                  <w:r>
                    <w:rPr>
                      <w:sz w:val="24"/>
                      <w:szCs w:val="28"/>
                    </w:rPr>
                    <w:t xml:space="preserve">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Pr>
                      <w:sz w:val="24"/>
                      <w:szCs w:val="28"/>
                    </w:rPr>
                    <w:t>2024</w:t>
                  </w:r>
                </w:p>
              </w:tc>
              <w:tc>
                <w:tcPr>
                  <w:tcW w:w="2977" w:type="dxa"/>
                  <w:vAlign w:val="center"/>
                </w:tcPr>
                <w:p w:rsidR="00EC5473" w:rsidRPr="00472B88" w:rsidRDefault="00EC5473" w:rsidP="00360A00">
                  <w:pPr>
                    <w:rPr>
                      <w:sz w:val="24"/>
                      <w:szCs w:val="28"/>
                    </w:rPr>
                  </w:pPr>
                  <w:r>
                    <w:rPr>
                      <w:sz w:val="24"/>
                      <w:szCs w:val="28"/>
                    </w:rPr>
                    <w:t xml:space="preserve">- </w:t>
                  </w:r>
                  <w:r w:rsidRPr="00472B88">
                    <w:rPr>
                      <w:sz w:val="24"/>
                      <w:szCs w:val="28"/>
                    </w:rPr>
                    <w:t>37 258,40 тыс. рублей</w:t>
                  </w:r>
                  <w:r>
                    <w:rPr>
                      <w:sz w:val="24"/>
                      <w:szCs w:val="28"/>
                    </w:rPr>
                    <w:t>.</w:t>
                  </w:r>
                </w:p>
              </w:tc>
            </w:tr>
          </w:tbl>
          <w:p w:rsidR="00EC5473" w:rsidRPr="00317B95" w:rsidRDefault="00EC5473" w:rsidP="009A73C6">
            <w:pPr>
              <w:jc w:val="both"/>
              <w:rPr>
                <w:color w:val="000000" w:themeColor="text1"/>
                <w:sz w:val="24"/>
                <w:szCs w:val="28"/>
              </w:rPr>
            </w:pPr>
          </w:p>
          <w:p w:rsidR="00EC5473" w:rsidRPr="00317B95" w:rsidRDefault="00EC5473" w:rsidP="009A73C6">
            <w:pPr>
              <w:jc w:val="both"/>
              <w:rPr>
                <w:color w:val="000000" w:themeColor="text1"/>
                <w:sz w:val="24"/>
                <w:szCs w:val="24"/>
              </w:rPr>
            </w:pPr>
            <w:r w:rsidRPr="00317B95">
              <w:rPr>
                <w:color w:val="000000" w:themeColor="text1"/>
                <w:sz w:val="24"/>
                <w:szCs w:val="24"/>
              </w:rPr>
              <w:t>В том числе:</w:t>
            </w:r>
          </w:p>
          <w:p w:rsidR="00EC5473" w:rsidRPr="009C386B" w:rsidRDefault="00EC5473" w:rsidP="009A73C6">
            <w:pPr>
              <w:jc w:val="both"/>
              <w:rPr>
                <w:color w:val="000000" w:themeColor="text1"/>
                <w:szCs w:val="24"/>
              </w:rPr>
            </w:pPr>
          </w:p>
          <w:p w:rsidR="00EC5473" w:rsidRPr="00317B95" w:rsidRDefault="00EC5473" w:rsidP="009A73C6">
            <w:pPr>
              <w:jc w:val="both"/>
              <w:rPr>
                <w:color w:val="000000" w:themeColor="text1"/>
                <w:sz w:val="24"/>
                <w:szCs w:val="24"/>
              </w:rPr>
            </w:pPr>
            <w:r w:rsidRPr="00317B95">
              <w:rPr>
                <w:color w:val="000000" w:themeColor="text1"/>
                <w:sz w:val="24"/>
                <w:szCs w:val="24"/>
              </w:rPr>
              <w:t xml:space="preserve">средства краевого бюджета – </w:t>
            </w:r>
            <w:r w:rsidRPr="001D2154">
              <w:rPr>
                <w:sz w:val="24"/>
                <w:szCs w:val="24"/>
              </w:rPr>
              <w:t>389 712,24 тыс</w:t>
            </w:r>
            <w:r w:rsidRPr="00317B95">
              <w:rPr>
                <w:color w:val="000000" w:themeColor="text1"/>
                <w:sz w:val="24"/>
                <w:szCs w:val="24"/>
              </w:rPr>
              <w:t>.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- 21 404,90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- 24 626,10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- 30 101,30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- 36 023,20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- 37 317,20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- 30 496,30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- 32 071,50 тыс. рублей</w:t>
                  </w:r>
                </w:p>
              </w:tc>
            </w:tr>
            <w:tr w:rsidR="00EC5473" w:rsidRPr="00317B95" w:rsidTr="009A73C6">
              <w:tc>
                <w:tcPr>
                  <w:tcW w:w="781" w:type="dxa"/>
                  <w:vAlign w:val="center"/>
                </w:tcPr>
                <w:p w:rsidR="00EC5473" w:rsidRPr="001D2154" w:rsidRDefault="00EC5473" w:rsidP="009A73C6">
                  <w:pPr>
                    <w:jc w:val="center"/>
                    <w:rPr>
                      <w:sz w:val="24"/>
                      <w:szCs w:val="28"/>
                    </w:rPr>
                  </w:pPr>
                  <w:r w:rsidRPr="001D2154">
                    <w:rPr>
                      <w:sz w:val="24"/>
                      <w:szCs w:val="28"/>
                    </w:rPr>
                    <w:t>2021</w:t>
                  </w:r>
                </w:p>
              </w:tc>
              <w:tc>
                <w:tcPr>
                  <w:tcW w:w="2977" w:type="dxa"/>
                  <w:vAlign w:val="center"/>
                </w:tcPr>
                <w:p w:rsidR="00EC5473" w:rsidRPr="001D2154" w:rsidRDefault="00EC5473" w:rsidP="009C386B">
                  <w:pPr>
                    <w:rPr>
                      <w:sz w:val="24"/>
                      <w:szCs w:val="28"/>
                    </w:rPr>
                  </w:pPr>
                  <w:r w:rsidRPr="001D2154">
                    <w:rPr>
                      <w:sz w:val="24"/>
                      <w:szCs w:val="28"/>
                    </w:rPr>
                    <w:t>- 73 359,10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sidRPr="00472B88">
                    <w:rPr>
                      <w:sz w:val="24"/>
                      <w:szCs w:val="28"/>
                    </w:rPr>
                    <w:t>2022</w:t>
                  </w:r>
                </w:p>
              </w:tc>
              <w:tc>
                <w:tcPr>
                  <w:tcW w:w="2977" w:type="dxa"/>
                  <w:vAlign w:val="center"/>
                </w:tcPr>
                <w:p w:rsidR="00EC5473" w:rsidRPr="00472B88" w:rsidRDefault="00EC5473" w:rsidP="00360A00">
                  <w:pPr>
                    <w:rPr>
                      <w:sz w:val="24"/>
                      <w:szCs w:val="28"/>
                    </w:rPr>
                  </w:pPr>
                  <w:r w:rsidRPr="00472B88">
                    <w:rPr>
                      <w:sz w:val="24"/>
                      <w:szCs w:val="28"/>
                    </w:rPr>
                    <w:t>- 34 223,60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sidRPr="00472B88">
                    <w:rPr>
                      <w:sz w:val="24"/>
                      <w:szCs w:val="28"/>
                    </w:rPr>
                    <w:t>2023</w:t>
                  </w:r>
                </w:p>
              </w:tc>
              <w:tc>
                <w:tcPr>
                  <w:tcW w:w="2977" w:type="dxa"/>
                  <w:vAlign w:val="center"/>
                </w:tcPr>
                <w:p w:rsidR="00EC5473" w:rsidRPr="00472B88" w:rsidRDefault="00EC5473" w:rsidP="00360A00">
                  <w:pPr>
                    <w:rPr>
                      <w:sz w:val="24"/>
                      <w:szCs w:val="28"/>
                    </w:rPr>
                  </w:pPr>
                  <w:r w:rsidRPr="00472B88">
                    <w:rPr>
                      <w:sz w:val="24"/>
                      <w:szCs w:val="28"/>
                    </w:rPr>
                    <w:t>- 35 044,50</w:t>
                  </w:r>
                  <w:r>
                    <w:rPr>
                      <w:sz w:val="24"/>
                      <w:szCs w:val="28"/>
                    </w:rPr>
                    <w:t xml:space="preserve"> тыс. рублей;</w:t>
                  </w:r>
                </w:p>
              </w:tc>
            </w:tr>
            <w:tr w:rsidR="00EC5473" w:rsidRPr="00317B95" w:rsidTr="009A73C6">
              <w:tc>
                <w:tcPr>
                  <w:tcW w:w="781" w:type="dxa"/>
                  <w:vAlign w:val="center"/>
                </w:tcPr>
                <w:p w:rsidR="00EC5473" w:rsidRPr="00472B88" w:rsidRDefault="00EC5473" w:rsidP="00CD791E">
                  <w:pPr>
                    <w:jc w:val="center"/>
                    <w:rPr>
                      <w:sz w:val="24"/>
                      <w:szCs w:val="28"/>
                    </w:rPr>
                  </w:pPr>
                  <w:r>
                    <w:rPr>
                      <w:sz w:val="24"/>
                      <w:szCs w:val="28"/>
                    </w:rPr>
                    <w:t>2024</w:t>
                  </w:r>
                </w:p>
              </w:tc>
              <w:tc>
                <w:tcPr>
                  <w:tcW w:w="2977" w:type="dxa"/>
                  <w:vAlign w:val="center"/>
                </w:tcPr>
                <w:p w:rsidR="00EC5473" w:rsidRPr="00472B88" w:rsidRDefault="00EC5473" w:rsidP="00CD791E">
                  <w:pPr>
                    <w:rPr>
                      <w:sz w:val="24"/>
                      <w:szCs w:val="28"/>
                    </w:rPr>
                  </w:pPr>
                  <w:r w:rsidRPr="00472B88">
                    <w:rPr>
                      <w:sz w:val="24"/>
                      <w:szCs w:val="28"/>
                    </w:rPr>
                    <w:t>- 35 044,50 тыс. рублей.</w:t>
                  </w:r>
                </w:p>
              </w:tc>
            </w:tr>
          </w:tbl>
          <w:p w:rsidR="00EC5473" w:rsidRPr="00317B95" w:rsidRDefault="00EC5473" w:rsidP="009A73C6">
            <w:pPr>
              <w:jc w:val="both"/>
              <w:rPr>
                <w:color w:val="000000" w:themeColor="text1"/>
                <w:sz w:val="24"/>
                <w:szCs w:val="24"/>
              </w:rPr>
            </w:pPr>
          </w:p>
          <w:p w:rsidR="00EC5473" w:rsidRPr="00317B95" w:rsidRDefault="00EC5473" w:rsidP="009A73C6">
            <w:pPr>
              <w:jc w:val="both"/>
              <w:rPr>
                <w:color w:val="000000" w:themeColor="text1"/>
                <w:sz w:val="24"/>
                <w:szCs w:val="24"/>
              </w:rPr>
            </w:pPr>
            <w:r w:rsidRPr="00317B95">
              <w:rPr>
                <w:color w:val="000000" w:themeColor="text1"/>
                <w:sz w:val="24"/>
                <w:szCs w:val="24"/>
              </w:rPr>
              <w:t xml:space="preserve">средства местного бюджета – </w:t>
            </w:r>
            <w:r>
              <w:rPr>
                <w:color w:val="FF0000"/>
                <w:sz w:val="24"/>
                <w:szCs w:val="24"/>
              </w:rPr>
              <w:t>48 679,49</w:t>
            </w:r>
            <w:r w:rsidRPr="00360A00">
              <w:rPr>
                <w:color w:val="FF0000"/>
                <w:sz w:val="24"/>
                <w:szCs w:val="24"/>
              </w:rPr>
              <w:t xml:space="preserve"> </w:t>
            </w:r>
            <w:r w:rsidRPr="00317B95">
              <w:rPr>
                <w:color w:val="000000" w:themeColor="text1"/>
                <w:sz w:val="24"/>
                <w:szCs w:val="24"/>
              </w:rPr>
              <w:t>тыс. рублей, из них:</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2014</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- 3 239,65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2015</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- 5 583,70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2016</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- 7 972,53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2017</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- 4 246,80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2018</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- 5 558,60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2019</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- 3 613,70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r w:rsidRPr="00317B95">
                    <w:rPr>
                      <w:color w:val="000000" w:themeColor="text1"/>
                      <w:sz w:val="24"/>
                      <w:szCs w:val="28"/>
                    </w:rPr>
                    <w:t>2020</w:t>
                  </w:r>
                </w:p>
              </w:tc>
              <w:tc>
                <w:tcPr>
                  <w:tcW w:w="2977" w:type="dxa"/>
                  <w:vAlign w:val="center"/>
                </w:tcPr>
                <w:p w:rsidR="00EC5473" w:rsidRPr="00317B95" w:rsidRDefault="00EC5473" w:rsidP="009A73C6">
                  <w:pPr>
                    <w:rPr>
                      <w:color w:val="000000" w:themeColor="text1"/>
                      <w:sz w:val="24"/>
                      <w:szCs w:val="28"/>
                    </w:rPr>
                  </w:pPr>
                  <w:r w:rsidRPr="00317B95">
                    <w:rPr>
                      <w:color w:val="000000" w:themeColor="text1"/>
                      <w:sz w:val="24"/>
                      <w:szCs w:val="28"/>
                    </w:rPr>
                    <w:t>- 2 114,20 тыс. рублей</w:t>
                  </w:r>
                </w:p>
              </w:tc>
            </w:tr>
            <w:tr w:rsidR="00EC5473" w:rsidRPr="00317B95" w:rsidTr="009A73C6">
              <w:tc>
                <w:tcPr>
                  <w:tcW w:w="781" w:type="dxa"/>
                  <w:vAlign w:val="center"/>
                </w:tcPr>
                <w:p w:rsidR="00EC5473" w:rsidRPr="00360A00" w:rsidRDefault="00EC5473" w:rsidP="009A73C6">
                  <w:pPr>
                    <w:jc w:val="center"/>
                    <w:rPr>
                      <w:color w:val="FF0000"/>
                      <w:sz w:val="24"/>
                      <w:szCs w:val="28"/>
                    </w:rPr>
                  </w:pPr>
                  <w:r w:rsidRPr="00360A00">
                    <w:rPr>
                      <w:color w:val="FF0000"/>
                      <w:sz w:val="24"/>
                      <w:szCs w:val="28"/>
                    </w:rPr>
                    <w:t>2021</w:t>
                  </w:r>
                </w:p>
              </w:tc>
              <w:tc>
                <w:tcPr>
                  <w:tcW w:w="2977" w:type="dxa"/>
                  <w:vAlign w:val="center"/>
                </w:tcPr>
                <w:p w:rsidR="00EC5473" w:rsidRPr="00360A00" w:rsidRDefault="00EC5473" w:rsidP="001D2154">
                  <w:pPr>
                    <w:rPr>
                      <w:color w:val="FF0000"/>
                      <w:sz w:val="24"/>
                      <w:szCs w:val="28"/>
                    </w:rPr>
                  </w:pPr>
                  <w:r w:rsidRPr="00360A00">
                    <w:rPr>
                      <w:color w:val="FF0000"/>
                      <w:sz w:val="24"/>
                      <w:szCs w:val="28"/>
                    </w:rPr>
                    <w:t xml:space="preserve">- </w:t>
                  </w:r>
                  <w:r>
                    <w:rPr>
                      <w:color w:val="FF0000"/>
                      <w:sz w:val="24"/>
                      <w:szCs w:val="28"/>
                    </w:rPr>
                    <w:t>9 782,60</w:t>
                  </w:r>
                  <w:r w:rsidRPr="00360A00">
                    <w:rPr>
                      <w:color w:val="FF0000"/>
                      <w:sz w:val="24"/>
                      <w:szCs w:val="28"/>
                    </w:rPr>
                    <w:t xml:space="preserve">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sidRPr="00472B88">
                    <w:rPr>
                      <w:sz w:val="24"/>
                      <w:szCs w:val="28"/>
                    </w:rPr>
                    <w:t>2022</w:t>
                  </w:r>
                </w:p>
              </w:tc>
              <w:tc>
                <w:tcPr>
                  <w:tcW w:w="2977" w:type="dxa"/>
                  <w:vAlign w:val="center"/>
                </w:tcPr>
                <w:p w:rsidR="00EC5473" w:rsidRPr="00472B88" w:rsidRDefault="00EC5473" w:rsidP="00360A00">
                  <w:pPr>
                    <w:rPr>
                      <w:sz w:val="24"/>
                      <w:szCs w:val="28"/>
                    </w:rPr>
                  </w:pPr>
                  <w:r w:rsidRPr="00472B88">
                    <w:rPr>
                      <w:sz w:val="24"/>
                      <w:szCs w:val="28"/>
                    </w:rPr>
                    <w:t>- 2 139,90 тыс. рублей;</w:t>
                  </w:r>
                </w:p>
              </w:tc>
            </w:tr>
            <w:tr w:rsidR="00EC5473" w:rsidRPr="00317B95" w:rsidTr="009A73C6">
              <w:tc>
                <w:tcPr>
                  <w:tcW w:w="781" w:type="dxa"/>
                  <w:vAlign w:val="center"/>
                </w:tcPr>
                <w:p w:rsidR="00EC5473" w:rsidRPr="00472B88" w:rsidRDefault="00EC5473" w:rsidP="009A73C6">
                  <w:pPr>
                    <w:jc w:val="center"/>
                    <w:rPr>
                      <w:sz w:val="24"/>
                      <w:szCs w:val="28"/>
                    </w:rPr>
                  </w:pPr>
                  <w:r w:rsidRPr="00472B88">
                    <w:rPr>
                      <w:sz w:val="24"/>
                      <w:szCs w:val="28"/>
                    </w:rPr>
                    <w:t>2023</w:t>
                  </w:r>
                </w:p>
              </w:tc>
              <w:tc>
                <w:tcPr>
                  <w:tcW w:w="2977" w:type="dxa"/>
                  <w:vAlign w:val="center"/>
                </w:tcPr>
                <w:p w:rsidR="00EC5473" w:rsidRPr="00472B88" w:rsidRDefault="00EC5473" w:rsidP="00360A00">
                  <w:pPr>
                    <w:rPr>
                      <w:sz w:val="24"/>
                      <w:szCs w:val="28"/>
                    </w:rPr>
                  </w:pPr>
                  <w:r w:rsidRPr="00472B88">
                    <w:rPr>
                      <w:sz w:val="24"/>
                      <w:szCs w:val="28"/>
                    </w:rPr>
                    <w:t>- 2 213,90 тыс. рублей.</w:t>
                  </w:r>
                </w:p>
              </w:tc>
            </w:tr>
            <w:tr w:rsidR="00EC5473" w:rsidRPr="00317B95" w:rsidTr="009A73C6">
              <w:tc>
                <w:tcPr>
                  <w:tcW w:w="781" w:type="dxa"/>
                  <w:vAlign w:val="center"/>
                </w:tcPr>
                <w:p w:rsidR="00EC5473" w:rsidRPr="00472B88" w:rsidRDefault="00EC5473" w:rsidP="00CD791E">
                  <w:pPr>
                    <w:jc w:val="center"/>
                    <w:rPr>
                      <w:sz w:val="24"/>
                      <w:szCs w:val="28"/>
                    </w:rPr>
                  </w:pPr>
                  <w:r>
                    <w:rPr>
                      <w:sz w:val="24"/>
                      <w:szCs w:val="28"/>
                    </w:rPr>
                    <w:t>2024</w:t>
                  </w:r>
                </w:p>
              </w:tc>
              <w:tc>
                <w:tcPr>
                  <w:tcW w:w="2977" w:type="dxa"/>
                  <w:vAlign w:val="center"/>
                </w:tcPr>
                <w:p w:rsidR="00EC5473" w:rsidRPr="00472B88" w:rsidRDefault="00EC5473" w:rsidP="00CD791E">
                  <w:pPr>
                    <w:rPr>
                      <w:sz w:val="24"/>
                      <w:szCs w:val="28"/>
                    </w:rPr>
                  </w:pPr>
                  <w:r w:rsidRPr="00472B88">
                    <w:rPr>
                      <w:sz w:val="24"/>
                      <w:szCs w:val="28"/>
                    </w:rPr>
                    <w:t>- 2 213,90 тыс. рублей.</w:t>
                  </w:r>
                </w:p>
              </w:tc>
            </w:tr>
            <w:tr w:rsidR="00EC5473" w:rsidRPr="00317B95" w:rsidTr="009A73C6">
              <w:tc>
                <w:tcPr>
                  <w:tcW w:w="781" w:type="dxa"/>
                  <w:vAlign w:val="center"/>
                </w:tcPr>
                <w:p w:rsidR="00EC5473" w:rsidRPr="00317B95" w:rsidRDefault="00EC5473" w:rsidP="009A73C6">
                  <w:pPr>
                    <w:jc w:val="center"/>
                    <w:rPr>
                      <w:color w:val="000000" w:themeColor="text1"/>
                      <w:sz w:val="24"/>
                      <w:szCs w:val="28"/>
                    </w:rPr>
                  </w:pPr>
                </w:p>
              </w:tc>
              <w:tc>
                <w:tcPr>
                  <w:tcW w:w="2977" w:type="dxa"/>
                  <w:vAlign w:val="center"/>
                </w:tcPr>
                <w:p w:rsidR="00EC5473" w:rsidRPr="00317B95" w:rsidRDefault="00EC5473" w:rsidP="009A73C6">
                  <w:pPr>
                    <w:rPr>
                      <w:color w:val="000000" w:themeColor="text1"/>
                      <w:sz w:val="24"/>
                      <w:szCs w:val="28"/>
                    </w:rPr>
                  </w:pPr>
                </w:p>
              </w:tc>
            </w:tr>
          </w:tbl>
          <w:p w:rsidR="00EC5473" w:rsidRPr="00317B95" w:rsidRDefault="00EC5473" w:rsidP="009A73C6">
            <w:pPr>
              <w:rPr>
                <w:color w:val="000000" w:themeColor="text1"/>
              </w:rPr>
            </w:pPr>
          </w:p>
        </w:tc>
      </w:tr>
      <w:tr w:rsidR="00EC5473" w:rsidRPr="00317B95" w:rsidTr="009A73C6">
        <w:tblPrEx>
          <w:tblCellMar>
            <w:left w:w="70" w:type="dxa"/>
            <w:right w:w="70" w:type="dxa"/>
          </w:tblCellMar>
          <w:tblLook w:val="0000" w:firstRow="0" w:lastRow="0" w:firstColumn="0" w:lastColumn="0" w:noHBand="0" w:noVBand="0"/>
        </w:tblPrEx>
        <w:trPr>
          <w:cantSplit/>
          <w:trHeight w:val="179"/>
          <w:jc w:val="center"/>
        </w:trPr>
        <w:tc>
          <w:tcPr>
            <w:tcW w:w="2169" w:type="dxa"/>
          </w:tcPr>
          <w:p w:rsidR="00EC5473" w:rsidRPr="00317B95" w:rsidRDefault="00EC5473" w:rsidP="009A73C6">
            <w:pPr>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w:t>
            </w:r>
          </w:p>
          <w:p w:rsidR="00EC5473" w:rsidRPr="00317B95" w:rsidRDefault="00EC5473" w:rsidP="009A73C6">
            <w:pPr>
              <w:autoSpaceDE w:val="0"/>
              <w:autoSpaceDN w:val="0"/>
              <w:adjustRightInd w:val="0"/>
              <w:rPr>
                <w:color w:val="000000" w:themeColor="text1"/>
                <w:sz w:val="24"/>
                <w:szCs w:val="24"/>
              </w:rPr>
            </w:pPr>
            <w:r w:rsidRPr="00317B95">
              <w:rPr>
                <w:color w:val="000000" w:themeColor="text1"/>
                <w:sz w:val="24"/>
                <w:szCs w:val="24"/>
              </w:rPr>
              <w:t>подпрограммы</w:t>
            </w:r>
          </w:p>
        </w:tc>
        <w:tc>
          <w:tcPr>
            <w:tcW w:w="8363" w:type="dxa"/>
          </w:tcPr>
          <w:p w:rsidR="00EC5473" w:rsidRPr="00317B95" w:rsidRDefault="00EC5473" w:rsidP="009A73C6">
            <w:pPr>
              <w:jc w:val="both"/>
              <w:rPr>
                <w:color w:val="000000" w:themeColor="text1"/>
                <w:sz w:val="24"/>
                <w:szCs w:val="28"/>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sz w:val="24"/>
          <w:szCs w:val="24"/>
        </w:rPr>
      </w:pPr>
    </w:p>
    <w:p w:rsidR="000D010C" w:rsidRPr="00317B95" w:rsidRDefault="000D010C" w:rsidP="000D010C">
      <w:pPr>
        <w:autoSpaceDE w:val="0"/>
        <w:autoSpaceDN w:val="0"/>
        <w:adjustRightInd w:val="0"/>
        <w:jc w:val="center"/>
        <w:outlineLvl w:val="0"/>
        <w:rPr>
          <w:color w:val="000000"/>
          <w:sz w:val="24"/>
          <w:szCs w:val="24"/>
        </w:rPr>
      </w:pPr>
      <w:r w:rsidRPr="00317B95">
        <w:rPr>
          <w:color w:val="000000"/>
          <w:sz w:val="24"/>
          <w:szCs w:val="24"/>
        </w:rPr>
        <w:t>2. Основные разделы подпрограммы</w:t>
      </w:r>
    </w:p>
    <w:p w:rsidR="000D010C" w:rsidRPr="00317B95" w:rsidRDefault="000D010C" w:rsidP="000D010C">
      <w:pPr>
        <w:autoSpaceDE w:val="0"/>
        <w:autoSpaceDN w:val="0"/>
        <w:adjustRightInd w:val="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необходимости разработки 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8B0D19">
      <w:pPr>
        <w:ind w:firstLine="709"/>
        <w:jc w:val="both"/>
        <w:rPr>
          <w:b/>
          <w:bCs/>
          <w:color w:val="000000"/>
          <w:sz w:val="24"/>
          <w:szCs w:val="24"/>
        </w:rPr>
      </w:pPr>
      <w:r w:rsidRPr="00317B95">
        <w:rPr>
          <w:color w:val="000000"/>
          <w:sz w:val="24"/>
          <w:szCs w:val="24"/>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0D010C" w:rsidRPr="00317B95" w:rsidRDefault="000D010C" w:rsidP="008B0D19">
      <w:pPr>
        <w:ind w:firstLine="709"/>
        <w:jc w:val="both"/>
        <w:rPr>
          <w:color w:val="000000"/>
          <w:sz w:val="24"/>
          <w:szCs w:val="24"/>
        </w:rPr>
      </w:pPr>
      <w:r w:rsidRPr="00317B95">
        <w:rPr>
          <w:color w:val="000000"/>
          <w:sz w:val="24"/>
          <w:szCs w:val="24"/>
        </w:rPr>
        <w:lastRenderedPageBreak/>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317B95">
        <w:rPr>
          <w:color w:val="000000"/>
          <w:sz w:val="24"/>
          <w:szCs w:val="24"/>
        </w:rPr>
        <w:t>погодно</w:t>
      </w:r>
      <w:proofErr w:type="spellEnd"/>
      <w:r w:rsidRPr="00317B95">
        <w:rPr>
          <w:color w:val="000000"/>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317B95">
        <w:rPr>
          <w:color w:val="000000"/>
          <w:sz w:val="28"/>
          <w:szCs w:val="28"/>
        </w:rPr>
        <w:t xml:space="preserve"> </w:t>
      </w:r>
      <w:r w:rsidRPr="00317B95">
        <w:rPr>
          <w:color w:val="000000"/>
          <w:sz w:val="24"/>
          <w:szCs w:val="24"/>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0D010C" w:rsidRPr="00317B95" w:rsidRDefault="00143BA2" w:rsidP="008B0D19">
      <w:pPr>
        <w:spacing w:line="216" w:lineRule="auto"/>
        <w:ind w:firstLine="709"/>
        <w:jc w:val="both"/>
        <w:outlineLvl w:val="0"/>
        <w:rPr>
          <w:b/>
          <w:bCs/>
          <w:color w:val="000000" w:themeColor="text1"/>
          <w:sz w:val="24"/>
          <w:szCs w:val="24"/>
        </w:rPr>
      </w:pPr>
      <w:r>
        <w:rPr>
          <w:b/>
          <w:bCs/>
          <w:color w:val="000000" w:themeColor="text1"/>
          <w:sz w:val="24"/>
          <w:szCs w:val="24"/>
        </w:rPr>
        <w:t>По состоянию на 01 января 2020</w:t>
      </w:r>
      <w:r w:rsidR="000D010C" w:rsidRPr="00317B95">
        <w:rPr>
          <w:b/>
          <w:bCs/>
          <w:color w:val="000000" w:themeColor="text1"/>
          <w:sz w:val="24"/>
          <w:szCs w:val="24"/>
        </w:rPr>
        <w:t xml:space="preserve"> г. протяженность автомобильных дорог в муниципальном образовании город Дивногорск составляет – 160,547 км. </w:t>
      </w:r>
    </w:p>
    <w:p w:rsidR="000D010C" w:rsidRPr="00317B95" w:rsidRDefault="000D010C" w:rsidP="008B0D19">
      <w:pPr>
        <w:spacing w:line="216" w:lineRule="auto"/>
        <w:ind w:firstLine="709"/>
        <w:jc w:val="both"/>
        <w:outlineLvl w:val="0"/>
        <w:rPr>
          <w:b/>
          <w:bCs/>
          <w:color w:val="000000" w:themeColor="text1"/>
          <w:sz w:val="24"/>
          <w:szCs w:val="24"/>
        </w:rPr>
      </w:pPr>
      <w:r w:rsidRPr="00317B95">
        <w:rPr>
          <w:b/>
          <w:bCs/>
          <w:color w:val="000000" w:themeColor="text1"/>
          <w:sz w:val="24"/>
          <w:szCs w:val="24"/>
        </w:rPr>
        <w:t>Из 160,547 км дорог местного значения только 52,775 км (32,87%) имеют усовершенствованное асфальтовое покрытие, 107,772 км (67,13%) – с твердым покрытием в большинстве своем</w:t>
      </w:r>
      <w:r w:rsidR="008B0D19">
        <w:rPr>
          <w:b/>
          <w:bCs/>
          <w:color w:val="000000" w:themeColor="text1"/>
          <w:sz w:val="24"/>
          <w:szCs w:val="24"/>
        </w:rPr>
        <w:t xml:space="preserve"> </w:t>
      </w:r>
      <w:r w:rsidRPr="00317B95">
        <w:rPr>
          <w:b/>
          <w:bCs/>
          <w:color w:val="000000" w:themeColor="text1"/>
          <w:sz w:val="24"/>
          <w:szCs w:val="24"/>
        </w:rPr>
        <w:t xml:space="preserve">требующее капитального ремонта. </w:t>
      </w:r>
    </w:p>
    <w:p w:rsidR="000D010C" w:rsidRPr="00317B95" w:rsidRDefault="000D010C" w:rsidP="008B0D19">
      <w:pPr>
        <w:ind w:firstLine="709"/>
        <w:jc w:val="both"/>
        <w:rPr>
          <w:color w:val="000000"/>
          <w:sz w:val="24"/>
          <w:szCs w:val="24"/>
        </w:rPr>
      </w:pPr>
      <w:proofErr w:type="gramStart"/>
      <w:r w:rsidRPr="00317B95">
        <w:rPr>
          <w:color w:val="000000" w:themeColor="text1"/>
          <w:sz w:val="24"/>
          <w:szCs w:val="24"/>
        </w:rPr>
        <w:t xml:space="preserve">В условиях постоянного роста интенсивности движения на дорогах муниципального </w:t>
      </w:r>
      <w:r w:rsidRPr="00317B95">
        <w:rPr>
          <w:color w:val="000000"/>
          <w:sz w:val="24"/>
          <w:szCs w:val="24"/>
        </w:rPr>
        <w:t xml:space="preserve">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0D010C" w:rsidRPr="00317B95" w:rsidRDefault="000D010C" w:rsidP="000D010C">
      <w:pPr>
        <w:widowControl w:val="0"/>
        <w:autoSpaceDE w:val="0"/>
        <w:autoSpaceDN w:val="0"/>
        <w:adjustRightInd w:val="0"/>
        <w:ind w:firstLine="540"/>
        <w:jc w:val="both"/>
        <w:rPr>
          <w:color w:val="000000"/>
          <w:sz w:val="24"/>
          <w:szCs w:val="24"/>
        </w:rPr>
      </w:pPr>
    </w:p>
    <w:p w:rsidR="000D010C" w:rsidRPr="00317B95" w:rsidRDefault="000D010C" w:rsidP="000D010C">
      <w:pPr>
        <w:autoSpaceDE w:val="0"/>
        <w:autoSpaceDN w:val="0"/>
        <w:adjustRightInd w:val="0"/>
        <w:jc w:val="center"/>
        <w:outlineLvl w:val="1"/>
        <w:rPr>
          <w:color w:val="000000"/>
          <w:sz w:val="24"/>
          <w:szCs w:val="24"/>
        </w:rPr>
      </w:pPr>
      <w:r w:rsidRPr="00317B95">
        <w:rPr>
          <w:color w:val="000000"/>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sz w:val="24"/>
          <w:szCs w:val="24"/>
        </w:rPr>
      </w:pPr>
      <w:r w:rsidRPr="00317B95">
        <w:rPr>
          <w:color w:val="000000"/>
          <w:sz w:val="24"/>
          <w:szCs w:val="24"/>
        </w:rPr>
        <w:t>подпрограммы</w:t>
      </w:r>
    </w:p>
    <w:p w:rsidR="000D010C" w:rsidRPr="00317B95" w:rsidRDefault="000D010C" w:rsidP="000D010C">
      <w:pPr>
        <w:autoSpaceDE w:val="0"/>
        <w:autoSpaceDN w:val="0"/>
        <w:adjustRightInd w:val="0"/>
        <w:jc w:val="center"/>
        <w:rPr>
          <w:color w:val="000000"/>
          <w:sz w:val="24"/>
          <w:szCs w:val="24"/>
        </w:rPr>
      </w:pP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Цели подпрограммы:</w:t>
      </w:r>
    </w:p>
    <w:p w:rsidR="000D010C" w:rsidRPr="00317B95" w:rsidRDefault="000D010C" w:rsidP="008B0D19">
      <w:pPr>
        <w:ind w:firstLine="709"/>
        <w:jc w:val="both"/>
        <w:rPr>
          <w:color w:val="000000"/>
          <w:sz w:val="24"/>
          <w:szCs w:val="24"/>
        </w:rPr>
      </w:pPr>
      <w:r w:rsidRPr="00317B95">
        <w:rPr>
          <w:color w:val="000000"/>
          <w:sz w:val="24"/>
          <w:szCs w:val="24"/>
        </w:rPr>
        <w:t>1. Обеспечение сохранности и модернизация</w:t>
      </w:r>
      <w:r w:rsidR="008B0D19">
        <w:rPr>
          <w:color w:val="000000"/>
          <w:sz w:val="24"/>
          <w:szCs w:val="24"/>
        </w:rPr>
        <w:t xml:space="preserve"> </w:t>
      </w:r>
      <w:r w:rsidRPr="00317B95">
        <w:rPr>
          <w:color w:val="000000"/>
          <w:sz w:val="24"/>
          <w:szCs w:val="24"/>
        </w:rPr>
        <w:t>существующей сети автомобильных дорог общего пользования местного значения и искусственных сооружений на них.</w:t>
      </w:r>
    </w:p>
    <w:p w:rsidR="000D010C" w:rsidRPr="00317B95" w:rsidRDefault="000D010C" w:rsidP="008B0D19">
      <w:pPr>
        <w:ind w:firstLine="709"/>
        <w:jc w:val="both"/>
        <w:rPr>
          <w:color w:val="000000"/>
          <w:sz w:val="24"/>
          <w:szCs w:val="24"/>
        </w:rPr>
      </w:pPr>
      <w:r w:rsidRPr="00317B95">
        <w:rPr>
          <w:color w:val="000000"/>
          <w:sz w:val="24"/>
          <w:szCs w:val="24"/>
        </w:rPr>
        <w:t>2.</w:t>
      </w:r>
      <w:r w:rsidR="008B0D19">
        <w:rPr>
          <w:color w:val="000000"/>
          <w:sz w:val="24"/>
          <w:szCs w:val="24"/>
        </w:rPr>
        <w:t xml:space="preserve"> </w:t>
      </w:r>
      <w:r w:rsidRPr="00317B95">
        <w:rPr>
          <w:color w:val="000000"/>
          <w:sz w:val="24"/>
          <w:szCs w:val="24"/>
        </w:rPr>
        <w:t>Формирование инновационного климата и транспортной доступности, внедрение</w:t>
      </w:r>
      <w:r w:rsidR="008B0D19">
        <w:rPr>
          <w:color w:val="000000"/>
          <w:sz w:val="24"/>
          <w:szCs w:val="24"/>
        </w:rPr>
        <w:t xml:space="preserve"> </w:t>
      </w:r>
      <w:r w:rsidRPr="00317B95">
        <w:rPr>
          <w:color w:val="000000"/>
          <w:sz w:val="24"/>
          <w:szCs w:val="24"/>
        </w:rPr>
        <w:t>инновационных технологий для проведения</w:t>
      </w:r>
      <w:r w:rsidR="008B0D19">
        <w:rPr>
          <w:color w:val="000000"/>
          <w:sz w:val="24"/>
          <w:szCs w:val="24"/>
        </w:rPr>
        <w:t xml:space="preserve"> </w:t>
      </w:r>
      <w:r w:rsidRPr="00317B95">
        <w:rPr>
          <w:color w:val="000000"/>
          <w:sz w:val="24"/>
          <w:szCs w:val="24"/>
        </w:rPr>
        <w:t>дорожных</w:t>
      </w:r>
      <w:r w:rsidR="008B0D19">
        <w:rPr>
          <w:color w:val="000000"/>
          <w:sz w:val="24"/>
          <w:szCs w:val="24"/>
        </w:rPr>
        <w:t xml:space="preserve"> </w:t>
      </w:r>
      <w:r w:rsidRPr="00317B95">
        <w:rPr>
          <w:color w:val="000000"/>
          <w:sz w:val="24"/>
          <w:szCs w:val="24"/>
        </w:rPr>
        <w:t>работ.</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Для достижения поставленных целей необходимо решение следующих задач:</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1.</w:t>
      </w:r>
      <w:r w:rsidR="008B0D19">
        <w:rPr>
          <w:color w:val="000000"/>
          <w:sz w:val="24"/>
          <w:szCs w:val="24"/>
        </w:rPr>
        <w:t xml:space="preserve"> </w:t>
      </w:r>
      <w:r w:rsidRPr="00317B95">
        <w:rPr>
          <w:color w:val="000000"/>
          <w:sz w:val="24"/>
          <w:szCs w:val="24"/>
        </w:rPr>
        <w:t>Выполнение текущих регламентных работ по</w:t>
      </w:r>
      <w:r w:rsidR="008B0D19">
        <w:rPr>
          <w:color w:val="000000"/>
          <w:sz w:val="24"/>
          <w:szCs w:val="24"/>
        </w:rPr>
        <w:t xml:space="preserve"> </w:t>
      </w:r>
      <w:r w:rsidRPr="00317B95">
        <w:rPr>
          <w:color w:val="000000"/>
          <w:sz w:val="24"/>
          <w:szCs w:val="24"/>
        </w:rPr>
        <w:t>содержанию автомобильных дорог общего</w:t>
      </w:r>
      <w:r w:rsidR="008B0D19">
        <w:rPr>
          <w:color w:val="000000"/>
          <w:sz w:val="24"/>
          <w:szCs w:val="24"/>
        </w:rPr>
        <w:t xml:space="preserve"> </w:t>
      </w:r>
      <w:r w:rsidRPr="00317B95">
        <w:rPr>
          <w:color w:val="000000"/>
          <w:sz w:val="24"/>
          <w:szCs w:val="24"/>
        </w:rPr>
        <w:t>пользования местного значения и искусственных сооружений на них.</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2.</w:t>
      </w:r>
      <w:r w:rsidR="008B0D19">
        <w:rPr>
          <w:color w:val="000000"/>
          <w:sz w:val="24"/>
          <w:szCs w:val="24"/>
        </w:rPr>
        <w:t xml:space="preserve"> </w:t>
      </w:r>
      <w:r w:rsidRPr="00317B95">
        <w:rPr>
          <w:color w:val="000000"/>
          <w:sz w:val="24"/>
          <w:szCs w:val="24"/>
        </w:rPr>
        <w:t>Выполнение работ по плановому нормативному</w:t>
      </w:r>
      <w:r w:rsidR="008B0D19">
        <w:rPr>
          <w:color w:val="000000"/>
          <w:sz w:val="24"/>
          <w:szCs w:val="24"/>
        </w:rPr>
        <w:t xml:space="preserve"> </w:t>
      </w:r>
      <w:r w:rsidRPr="00317B95">
        <w:rPr>
          <w:color w:val="000000"/>
          <w:sz w:val="24"/>
          <w:szCs w:val="24"/>
        </w:rPr>
        <w:t>ремонту автомобильных дорог общего пользования</w:t>
      </w:r>
      <w:r w:rsidR="008B0D19">
        <w:rPr>
          <w:color w:val="000000"/>
          <w:sz w:val="24"/>
          <w:szCs w:val="24"/>
        </w:rPr>
        <w:t xml:space="preserve"> </w:t>
      </w:r>
      <w:r w:rsidRPr="00317B95">
        <w:rPr>
          <w:color w:val="000000"/>
          <w:sz w:val="24"/>
          <w:szCs w:val="24"/>
        </w:rPr>
        <w:t>местного значения и</w:t>
      </w:r>
      <w:r w:rsidR="008B0D19">
        <w:rPr>
          <w:color w:val="000000"/>
          <w:sz w:val="24"/>
          <w:szCs w:val="24"/>
        </w:rPr>
        <w:t xml:space="preserve"> </w:t>
      </w:r>
      <w:r w:rsidRPr="00317B95">
        <w:rPr>
          <w:color w:val="000000"/>
          <w:sz w:val="24"/>
          <w:szCs w:val="24"/>
        </w:rPr>
        <w:t xml:space="preserve">искусственных сооружений на них. </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3. Повышение качества выполняемых дорожных работ.</w:t>
      </w:r>
    </w:p>
    <w:p w:rsidR="000D010C" w:rsidRPr="00317B95" w:rsidRDefault="000D010C" w:rsidP="008B0D19">
      <w:pPr>
        <w:widowControl w:val="0"/>
        <w:tabs>
          <w:tab w:val="left" w:pos="142"/>
        </w:tabs>
        <w:autoSpaceDE w:val="0"/>
        <w:autoSpaceDN w:val="0"/>
        <w:adjustRightInd w:val="0"/>
        <w:ind w:firstLine="709"/>
        <w:jc w:val="both"/>
        <w:rPr>
          <w:color w:val="000000"/>
        </w:rPr>
      </w:pPr>
      <w:r w:rsidRPr="00317B95">
        <w:rPr>
          <w:color w:val="000000"/>
          <w:sz w:val="24"/>
          <w:szCs w:val="24"/>
        </w:rPr>
        <w:t>4.</w:t>
      </w:r>
      <w:r w:rsidR="008B0D19">
        <w:rPr>
          <w:color w:val="000000"/>
          <w:sz w:val="24"/>
          <w:szCs w:val="24"/>
        </w:rPr>
        <w:t xml:space="preserve"> </w:t>
      </w:r>
      <w:r w:rsidRPr="00317B95">
        <w:rPr>
          <w:color w:val="000000"/>
          <w:sz w:val="24"/>
          <w:szCs w:val="24"/>
        </w:rPr>
        <w:t>Модернизация</w:t>
      </w:r>
      <w:r w:rsidR="008B0D19">
        <w:rPr>
          <w:color w:val="000000"/>
          <w:sz w:val="24"/>
          <w:szCs w:val="24"/>
        </w:rPr>
        <w:t xml:space="preserve"> </w:t>
      </w:r>
      <w:r w:rsidRPr="00317B95">
        <w:rPr>
          <w:color w:val="000000"/>
          <w:sz w:val="24"/>
          <w:szCs w:val="24"/>
        </w:rPr>
        <w:t>и реконструкция улично-дорожной сети.</w:t>
      </w:r>
      <w:r w:rsidR="008B0D19">
        <w:rPr>
          <w:color w:val="000000"/>
        </w:rPr>
        <w:t xml:space="preserve"> </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Срок реали</w:t>
      </w:r>
      <w:r w:rsidR="00574429">
        <w:rPr>
          <w:color w:val="000000" w:themeColor="text1"/>
          <w:sz w:val="24"/>
          <w:szCs w:val="24"/>
        </w:rPr>
        <w:t xml:space="preserve">зации подпрограммы - </w:t>
      </w:r>
      <w:r w:rsidR="00574429" w:rsidRPr="001D2154">
        <w:rPr>
          <w:sz w:val="24"/>
          <w:szCs w:val="24"/>
        </w:rPr>
        <w:t>2014 - 2024</w:t>
      </w:r>
      <w:r w:rsidRPr="001D2154">
        <w:rPr>
          <w:sz w:val="24"/>
          <w:szCs w:val="24"/>
        </w:rPr>
        <w:t xml:space="preserve"> годы. </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0D010C">
      <w:pPr>
        <w:widowControl w:val="0"/>
        <w:autoSpaceDE w:val="0"/>
        <w:autoSpaceDN w:val="0"/>
        <w:adjustRightInd w:val="0"/>
        <w:jc w:val="center"/>
        <w:rPr>
          <w:color w:val="000000"/>
          <w:sz w:val="24"/>
          <w:szCs w:val="24"/>
        </w:rPr>
      </w:pPr>
      <w:r w:rsidRPr="00317B95">
        <w:rPr>
          <w:color w:val="000000"/>
          <w:sz w:val="24"/>
          <w:szCs w:val="24"/>
        </w:rPr>
        <w:t>2.3. Механизм реализации подпрограммы</w:t>
      </w:r>
    </w:p>
    <w:p w:rsidR="000D010C" w:rsidRPr="00317B95" w:rsidRDefault="000D010C" w:rsidP="000D010C">
      <w:pPr>
        <w:autoSpaceDE w:val="0"/>
        <w:autoSpaceDN w:val="0"/>
        <w:adjustRightInd w:val="0"/>
        <w:ind w:firstLine="426"/>
        <w:jc w:val="both"/>
        <w:rPr>
          <w:color w:val="000000"/>
          <w:sz w:val="24"/>
          <w:szCs w:val="24"/>
        </w:rPr>
      </w:pPr>
    </w:p>
    <w:p w:rsidR="000D010C" w:rsidRPr="00317B95" w:rsidRDefault="000D010C" w:rsidP="008B0D19">
      <w:pPr>
        <w:tabs>
          <w:tab w:val="left" w:pos="709"/>
        </w:tabs>
        <w:autoSpaceDE w:val="0"/>
        <w:autoSpaceDN w:val="0"/>
        <w:adjustRightInd w:val="0"/>
        <w:ind w:firstLine="709"/>
        <w:jc w:val="both"/>
        <w:rPr>
          <w:color w:val="000000"/>
          <w:sz w:val="24"/>
          <w:szCs w:val="24"/>
        </w:rPr>
      </w:pPr>
      <w:r w:rsidRPr="00317B95">
        <w:rPr>
          <w:color w:val="000000"/>
          <w:sz w:val="24"/>
          <w:szCs w:val="24"/>
        </w:rPr>
        <w:t xml:space="preserve">Общее руководство и </w:t>
      </w:r>
      <w:proofErr w:type="gramStart"/>
      <w:r w:rsidRPr="00317B95">
        <w:rPr>
          <w:color w:val="000000"/>
          <w:sz w:val="24"/>
          <w:szCs w:val="24"/>
        </w:rPr>
        <w:t>контроль за</w:t>
      </w:r>
      <w:proofErr w:type="gramEnd"/>
      <w:r w:rsidRPr="00317B95">
        <w:rPr>
          <w:color w:val="000000"/>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w:t>
      </w:r>
      <w:r w:rsidR="008B0D19">
        <w:rPr>
          <w:color w:val="000000"/>
          <w:sz w:val="24"/>
          <w:szCs w:val="24"/>
        </w:rPr>
        <w:t xml:space="preserve"> </w:t>
      </w:r>
      <w:r w:rsidRPr="00317B95">
        <w:rPr>
          <w:color w:val="000000"/>
          <w:sz w:val="24"/>
          <w:szCs w:val="24"/>
        </w:rPr>
        <w:t>которое:</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xml:space="preserve"> -</w:t>
      </w:r>
      <w:r w:rsidR="008B0D19">
        <w:rPr>
          <w:color w:val="000000"/>
          <w:sz w:val="24"/>
          <w:szCs w:val="24"/>
        </w:rPr>
        <w:t xml:space="preserve"> </w:t>
      </w:r>
      <w:r w:rsidRPr="00317B95">
        <w:rPr>
          <w:color w:val="000000"/>
          <w:sz w:val="24"/>
          <w:szCs w:val="24"/>
        </w:rPr>
        <w:t>осуществляет меры по полному и качественному исполнению подпрограммы;</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xml:space="preserve"> -</w:t>
      </w:r>
      <w:r w:rsidR="008B0D19">
        <w:rPr>
          <w:color w:val="000000"/>
          <w:sz w:val="24"/>
          <w:szCs w:val="24"/>
        </w:rPr>
        <w:t xml:space="preserve"> </w:t>
      </w:r>
      <w:r w:rsidRPr="00317B95">
        <w:rPr>
          <w:color w:val="000000"/>
          <w:sz w:val="24"/>
          <w:szCs w:val="24"/>
        </w:rPr>
        <w:t>представляет отчет о реализации подпрограммы по установленным законодательством формам и срокам;</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заключает муниципальные контракты (договоры, соглашения), связанные с реализацией подпрограммы.</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xml:space="preserve">Управление подпрограммой и </w:t>
      </w:r>
      <w:proofErr w:type="gramStart"/>
      <w:r w:rsidRPr="00317B95">
        <w:rPr>
          <w:color w:val="000000"/>
          <w:sz w:val="24"/>
          <w:szCs w:val="24"/>
        </w:rPr>
        <w:t>контроль за</w:t>
      </w:r>
      <w:proofErr w:type="gramEnd"/>
      <w:r w:rsidRPr="00317B95">
        <w:rPr>
          <w:color w:val="000000"/>
          <w:sz w:val="24"/>
          <w:szCs w:val="24"/>
        </w:rPr>
        <w:t xml:space="preserve"> ходом ее реализации осуществляется путем:</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w:t>
      </w:r>
      <w:r w:rsidR="008B0D19">
        <w:rPr>
          <w:color w:val="000000"/>
          <w:sz w:val="24"/>
          <w:szCs w:val="24"/>
        </w:rPr>
        <w:t xml:space="preserve"> </w:t>
      </w:r>
      <w:r w:rsidRPr="00317B95">
        <w:rPr>
          <w:color w:val="000000"/>
          <w:sz w:val="24"/>
          <w:szCs w:val="24"/>
        </w:rPr>
        <w:t>ежегодного уточнения затрат по подпрограмме;</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регулярного мониторинга ситуации и анализа эффективности проводимой работы.</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Распорядителем бюджетных средств подпрограммы является Муниципальное казенное учреждение</w:t>
      </w:r>
      <w:r w:rsidR="008B0D19">
        <w:rPr>
          <w:color w:val="000000"/>
          <w:sz w:val="24"/>
          <w:szCs w:val="24"/>
        </w:rPr>
        <w:t xml:space="preserve"> </w:t>
      </w:r>
      <w:r w:rsidRPr="00317B95">
        <w:rPr>
          <w:color w:val="000000"/>
          <w:sz w:val="24"/>
          <w:szCs w:val="24"/>
        </w:rPr>
        <w:t>«Городское хозяйство» города Дивногорска.</w:t>
      </w:r>
      <w:r w:rsidR="008B0D19">
        <w:rPr>
          <w:color w:val="000000"/>
          <w:sz w:val="24"/>
          <w:szCs w:val="24"/>
        </w:rPr>
        <w:t xml:space="preserve"> </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8B0D19">
      <w:pPr>
        <w:widowControl w:val="0"/>
        <w:autoSpaceDE w:val="0"/>
        <w:autoSpaceDN w:val="0"/>
        <w:adjustRightInd w:val="0"/>
        <w:ind w:firstLine="709"/>
        <w:jc w:val="both"/>
        <w:rPr>
          <w:color w:val="000000"/>
          <w:sz w:val="24"/>
          <w:szCs w:val="24"/>
        </w:rPr>
      </w:pPr>
      <w:proofErr w:type="gramStart"/>
      <w:r w:rsidRPr="00317B95">
        <w:rPr>
          <w:color w:val="000000"/>
          <w:sz w:val="24"/>
          <w:szCs w:val="24"/>
        </w:rPr>
        <w:t>Контроль за</w:t>
      </w:r>
      <w:proofErr w:type="gramEnd"/>
      <w:r w:rsidRPr="00317B95">
        <w:rPr>
          <w:color w:val="000000"/>
          <w:sz w:val="24"/>
          <w:szCs w:val="24"/>
        </w:rPr>
        <w:t xml:space="preserve"> реализацией подпрограммы осуществляет по итогам каждого года</w:t>
      </w:r>
      <w:r w:rsidR="008B0D19">
        <w:rPr>
          <w:color w:val="000000"/>
          <w:sz w:val="24"/>
          <w:szCs w:val="24"/>
        </w:rPr>
        <w:t xml:space="preserve"> </w:t>
      </w:r>
      <w:r w:rsidRPr="00317B95">
        <w:rPr>
          <w:color w:val="000000"/>
          <w:sz w:val="24"/>
          <w:szCs w:val="24"/>
        </w:rPr>
        <w:lastRenderedPageBreak/>
        <w:t xml:space="preserve">Муниципальное казенное учреждение «Городское хозяйство» города Дивногорска. </w:t>
      </w:r>
    </w:p>
    <w:p w:rsidR="000D010C" w:rsidRPr="00317B95" w:rsidRDefault="000D010C" w:rsidP="008B0D19">
      <w:pPr>
        <w:widowControl w:val="0"/>
        <w:autoSpaceDE w:val="0"/>
        <w:autoSpaceDN w:val="0"/>
        <w:adjustRightInd w:val="0"/>
        <w:ind w:firstLine="709"/>
        <w:jc w:val="both"/>
        <w:rPr>
          <w:color w:val="000000"/>
          <w:sz w:val="24"/>
          <w:szCs w:val="24"/>
        </w:rPr>
      </w:pPr>
      <w:bookmarkStart w:id="0" w:name="Par258"/>
      <w:bookmarkEnd w:id="0"/>
      <w:r w:rsidRPr="00317B95">
        <w:rPr>
          <w:color w:val="000000"/>
          <w:sz w:val="24"/>
          <w:szCs w:val="24"/>
        </w:rPr>
        <w:t xml:space="preserve">С 01.01.2014 создан муниципальный дорожный фонд муниципального образования город Дивногорск. </w:t>
      </w:r>
      <w:proofErr w:type="gramStart"/>
      <w:r w:rsidRPr="00317B95">
        <w:rPr>
          <w:color w:val="000000"/>
          <w:sz w:val="24"/>
          <w:szCs w:val="24"/>
        </w:rPr>
        <w:t>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317B95">
        <w:rPr>
          <w:i/>
          <w:color w:val="000000"/>
          <w:sz w:val="24"/>
          <w:szCs w:val="24"/>
        </w:rPr>
        <w:t xml:space="preserve"> </w:t>
      </w:r>
      <w:r w:rsidRPr="00317B95">
        <w:rPr>
          <w:color w:val="000000"/>
          <w:sz w:val="24"/>
          <w:szCs w:val="24"/>
        </w:rPr>
        <w:t>относящихся к собственности</w:t>
      </w:r>
      <w:r w:rsidRPr="00317B95">
        <w:rPr>
          <w:i/>
          <w:color w:val="000000"/>
          <w:sz w:val="24"/>
          <w:szCs w:val="24"/>
        </w:rPr>
        <w:t xml:space="preserve"> </w:t>
      </w:r>
      <w:r w:rsidRPr="00317B95">
        <w:rPr>
          <w:color w:val="000000"/>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317B95">
        <w:rPr>
          <w:color w:val="000000"/>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xml:space="preserve">Формируется дорожный фонд муниципального образования город Дивногорск </w:t>
      </w:r>
      <w:proofErr w:type="gramStart"/>
      <w:r w:rsidRPr="00317B95">
        <w:rPr>
          <w:color w:val="000000"/>
          <w:sz w:val="24"/>
          <w:szCs w:val="24"/>
        </w:rPr>
        <w:t>из</w:t>
      </w:r>
      <w:proofErr w:type="gramEnd"/>
      <w:r w:rsidRPr="00317B95">
        <w:rPr>
          <w:color w:val="000000"/>
          <w:sz w:val="24"/>
          <w:szCs w:val="24"/>
        </w:rPr>
        <w:t>:</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317B95">
        <w:rPr>
          <w:color w:val="000000"/>
          <w:sz w:val="24"/>
          <w:szCs w:val="24"/>
        </w:rPr>
        <w:t>инжекторных</w:t>
      </w:r>
      <w:proofErr w:type="spellEnd"/>
      <w:r w:rsidRPr="00317B95">
        <w:rPr>
          <w:color w:val="000000"/>
          <w:sz w:val="24"/>
          <w:szCs w:val="24"/>
        </w:rPr>
        <w:t>) двигателей, производимые на территории Российской Федерации, подлежащих зачислению в местный бюджет;</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sz w:val="24"/>
          <w:szCs w:val="24"/>
        </w:rPr>
      </w:pPr>
      <w:proofErr w:type="gramStart"/>
      <w:r w:rsidRPr="00317B95">
        <w:rPr>
          <w:color w:val="000000"/>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0D010C" w:rsidRPr="00317B95" w:rsidRDefault="000D010C" w:rsidP="008B0D19">
      <w:pPr>
        <w:widowControl w:val="0"/>
        <w:autoSpaceDE w:val="0"/>
        <w:autoSpaceDN w:val="0"/>
        <w:adjustRightInd w:val="0"/>
        <w:ind w:firstLine="709"/>
        <w:jc w:val="both"/>
        <w:rPr>
          <w:color w:val="000000"/>
          <w:sz w:val="24"/>
          <w:szCs w:val="24"/>
        </w:rPr>
      </w:pPr>
      <w:proofErr w:type="gramStart"/>
      <w:r w:rsidRPr="00317B95">
        <w:rPr>
          <w:color w:val="000000"/>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xml:space="preserve">10) передачи в аренду земельных участков, расположенных в полосе </w:t>
      </w:r>
      <w:proofErr w:type="gramStart"/>
      <w:r w:rsidRPr="00317B95">
        <w:rPr>
          <w:color w:val="000000"/>
          <w:sz w:val="24"/>
          <w:szCs w:val="24"/>
        </w:rPr>
        <w:t>отвода автомобильных дорог общего пользования местного значения муниципального образования</w:t>
      </w:r>
      <w:proofErr w:type="gramEnd"/>
      <w:r w:rsidRPr="00317B95">
        <w:rPr>
          <w:color w:val="000000"/>
          <w:sz w:val="24"/>
          <w:szCs w:val="24"/>
        </w:rPr>
        <w:t xml:space="preserve"> город Дивногорск;</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 xml:space="preserve">12) платы по соглашениям об установлении частных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 xml:space="preserve">13) платы по соглашениям об установлении публичных сервитутов в отношении земельных участков в границах </w:t>
      </w:r>
      <w:proofErr w:type="gramStart"/>
      <w:r w:rsidRPr="00317B95">
        <w:rPr>
          <w:color w:val="000000"/>
          <w:sz w:val="24"/>
          <w:szCs w:val="24"/>
        </w:rPr>
        <w:t>полос отвода автомобильных дорог общего пользования местного значения</w:t>
      </w:r>
      <w:proofErr w:type="gramEnd"/>
      <w:r w:rsidRPr="00317B95">
        <w:rPr>
          <w:color w:val="000000"/>
          <w:sz w:val="24"/>
          <w:szCs w:val="24"/>
        </w:rPr>
        <w:t xml:space="preserve"> в целях прокладки, переноса, переустройства инженерных коммуникаций, их эксплуатации;</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lastRenderedPageBreak/>
        <w:t>14) субсидий из дорожного фонда Красноярского края на формирование дорожного фонда.</w:t>
      </w:r>
    </w:p>
    <w:p w:rsidR="000D010C" w:rsidRPr="00317B95" w:rsidRDefault="000D010C" w:rsidP="008B0D19">
      <w:pPr>
        <w:widowControl w:val="0"/>
        <w:autoSpaceDE w:val="0"/>
        <w:autoSpaceDN w:val="0"/>
        <w:adjustRightInd w:val="0"/>
        <w:ind w:firstLine="709"/>
        <w:jc w:val="both"/>
        <w:rPr>
          <w:color w:val="000000"/>
          <w:sz w:val="24"/>
          <w:szCs w:val="24"/>
        </w:rPr>
      </w:pPr>
      <w:r w:rsidRPr="00317B95">
        <w:rPr>
          <w:color w:val="000000"/>
          <w:sz w:val="24"/>
          <w:szCs w:val="24"/>
        </w:rPr>
        <w:t xml:space="preserve">Бюджетные ассигнования дорожного фонда муниципального образования город Дивногорск используются </w:t>
      </w:r>
      <w:proofErr w:type="gramStart"/>
      <w:r w:rsidRPr="00317B95">
        <w:rPr>
          <w:color w:val="000000"/>
          <w:sz w:val="24"/>
          <w:szCs w:val="24"/>
        </w:rPr>
        <w:t>на</w:t>
      </w:r>
      <w:proofErr w:type="gramEnd"/>
      <w:r w:rsidRPr="00317B95">
        <w:rPr>
          <w:color w:val="000000"/>
          <w:sz w:val="24"/>
          <w:szCs w:val="24"/>
        </w:rPr>
        <w:t>:</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3) содержание автомобильных дорог общего пользования местного значения и искусственных сооружений на них;</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4) выполнение научно-исследовательских, опытно-конструкторских и технологических работ;</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5) обеспечение мероприятий по безопасности дорожного движения;</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0D010C" w:rsidRPr="00317B95" w:rsidRDefault="000D010C" w:rsidP="008B0D19">
      <w:pPr>
        <w:autoSpaceDE w:val="0"/>
        <w:autoSpaceDN w:val="0"/>
        <w:adjustRightInd w:val="0"/>
        <w:ind w:firstLine="709"/>
        <w:jc w:val="both"/>
        <w:rPr>
          <w:color w:val="000000"/>
          <w:sz w:val="24"/>
          <w:szCs w:val="24"/>
        </w:rPr>
      </w:pPr>
      <w:r w:rsidRPr="00317B95">
        <w:rPr>
          <w:color w:val="000000"/>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0D010C" w:rsidRPr="00317B95" w:rsidRDefault="000D010C" w:rsidP="008B0D19">
      <w:pPr>
        <w:ind w:firstLine="709"/>
        <w:jc w:val="both"/>
        <w:rPr>
          <w:color w:val="000000"/>
          <w:sz w:val="24"/>
          <w:szCs w:val="24"/>
        </w:rPr>
      </w:pPr>
      <w:r w:rsidRPr="00317B95">
        <w:rPr>
          <w:color w:val="000000"/>
          <w:sz w:val="24"/>
          <w:szCs w:val="24"/>
        </w:rPr>
        <w:t>8)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0D010C" w:rsidRPr="00317B95" w:rsidRDefault="000D010C" w:rsidP="000D010C">
      <w:pPr>
        <w:tabs>
          <w:tab w:val="left" w:pos="1080"/>
        </w:tabs>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rPr>
      </w:pPr>
      <w:r w:rsidRPr="00317B95">
        <w:rPr>
          <w:color w:val="000000"/>
        </w:rPr>
        <w:lastRenderedPageBreak/>
        <w:t xml:space="preserve">Приложение № 1 </w:t>
      </w:r>
    </w:p>
    <w:p w:rsidR="00574429" w:rsidRDefault="000D010C" w:rsidP="000D010C">
      <w:pPr>
        <w:tabs>
          <w:tab w:val="left" w:pos="709"/>
        </w:tabs>
        <w:ind w:left="11340"/>
        <w:jc w:val="both"/>
        <w:rPr>
          <w:color w:val="000000"/>
        </w:rPr>
      </w:pPr>
      <w:r w:rsidRPr="00317B95">
        <w:rPr>
          <w:color w:val="000000"/>
        </w:rPr>
        <w:t xml:space="preserve">к подпрограмме «Содержание, ремонт и модернизация автомобильных дорог на территории муниципального образования город Дивногорск» </w:t>
      </w:r>
    </w:p>
    <w:p w:rsidR="000D010C" w:rsidRPr="00317B95" w:rsidRDefault="000D010C" w:rsidP="000D010C">
      <w:pPr>
        <w:tabs>
          <w:tab w:val="left" w:pos="1080"/>
        </w:tabs>
        <w:ind w:left="10206"/>
        <w:rPr>
          <w:color w:val="FF0000"/>
          <w:szCs w:val="24"/>
        </w:rPr>
      </w:pPr>
    </w:p>
    <w:p w:rsidR="000D010C" w:rsidRPr="00317B95" w:rsidRDefault="000D010C" w:rsidP="000D010C">
      <w:pPr>
        <w:autoSpaceDE w:val="0"/>
        <w:autoSpaceDN w:val="0"/>
        <w:adjustRightInd w:val="0"/>
        <w:ind w:firstLine="540"/>
        <w:jc w:val="center"/>
        <w:outlineLvl w:val="0"/>
        <w:rPr>
          <w:b/>
          <w:color w:val="000000" w:themeColor="text1"/>
          <w:sz w:val="24"/>
          <w:szCs w:val="24"/>
        </w:rPr>
      </w:pPr>
      <w:r w:rsidRPr="00317B95">
        <w:rPr>
          <w:b/>
          <w:color w:val="000000" w:themeColor="text1"/>
          <w:sz w:val="24"/>
          <w:szCs w:val="24"/>
        </w:rPr>
        <w:t>Перечень целевых индикаторов подпрограммы</w:t>
      </w:r>
    </w:p>
    <w:p w:rsidR="000D010C" w:rsidRPr="00317B95" w:rsidRDefault="000D010C" w:rsidP="000D010C">
      <w:pPr>
        <w:tabs>
          <w:tab w:val="left" w:pos="1080"/>
        </w:tabs>
      </w:pPr>
    </w:p>
    <w:tbl>
      <w:tblPr>
        <w:tblW w:w="16160" w:type="dxa"/>
        <w:tblInd w:w="212" w:type="dxa"/>
        <w:tblLayout w:type="fixed"/>
        <w:tblCellMar>
          <w:left w:w="70" w:type="dxa"/>
          <w:right w:w="70" w:type="dxa"/>
        </w:tblCellMar>
        <w:tblLook w:val="04A0" w:firstRow="1" w:lastRow="0" w:firstColumn="1" w:lastColumn="0" w:noHBand="0" w:noVBand="1"/>
      </w:tblPr>
      <w:tblGrid>
        <w:gridCol w:w="568"/>
        <w:gridCol w:w="2126"/>
        <w:gridCol w:w="851"/>
        <w:gridCol w:w="1700"/>
        <w:gridCol w:w="1030"/>
        <w:gridCol w:w="28"/>
        <w:gridCol w:w="964"/>
        <w:gridCol w:w="28"/>
        <w:gridCol w:w="926"/>
        <w:gridCol w:w="993"/>
        <w:gridCol w:w="992"/>
        <w:gridCol w:w="992"/>
        <w:gridCol w:w="1134"/>
        <w:gridCol w:w="993"/>
        <w:gridCol w:w="851"/>
        <w:gridCol w:w="850"/>
        <w:gridCol w:w="1134"/>
      </w:tblGrid>
      <w:tr w:rsidR="00574429" w:rsidRPr="00317B95" w:rsidTr="00574429">
        <w:trPr>
          <w:cantSplit/>
          <w:trHeight w:val="754"/>
        </w:trPr>
        <w:tc>
          <w:tcPr>
            <w:tcW w:w="568"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 </w:t>
            </w:r>
            <w:proofErr w:type="gramStart"/>
            <w:r w:rsidRPr="00317B95">
              <w:rPr>
                <w:color w:val="000000"/>
                <w:sz w:val="16"/>
                <w:szCs w:val="16"/>
                <w:lang w:eastAsia="en-US"/>
              </w:rPr>
              <w:t>п</w:t>
            </w:r>
            <w:proofErr w:type="gramEnd"/>
            <w:r w:rsidRPr="00317B95">
              <w:rPr>
                <w:color w:val="000000"/>
                <w:sz w:val="16"/>
                <w:szCs w:val="16"/>
                <w:lang w:eastAsia="en-US"/>
              </w:rPr>
              <w:t>/п</w:t>
            </w:r>
          </w:p>
        </w:tc>
        <w:tc>
          <w:tcPr>
            <w:tcW w:w="2126"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rPr>
              <w:t>Цель,</w:t>
            </w:r>
            <w:r w:rsidR="008B0D19">
              <w:rPr>
                <w:color w:val="000000"/>
                <w:sz w:val="16"/>
                <w:szCs w:val="16"/>
              </w:rPr>
              <w:t xml:space="preserve"> </w:t>
            </w:r>
            <w:r w:rsidRPr="00317B95">
              <w:rPr>
                <w:color w:val="000000"/>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Ед.</w:t>
            </w:r>
            <w:r w:rsidRPr="00317B95">
              <w:rPr>
                <w:color w:val="000000"/>
                <w:sz w:val="16"/>
                <w:szCs w:val="16"/>
                <w:lang w:eastAsia="en-US"/>
              </w:rPr>
              <w:br/>
              <w:t>изм.</w:t>
            </w:r>
          </w:p>
        </w:tc>
        <w:tc>
          <w:tcPr>
            <w:tcW w:w="1700" w:type="dxa"/>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 xml:space="preserve">Источник </w:t>
            </w:r>
            <w:r w:rsidRPr="00317B95">
              <w:rPr>
                <w:color w:val="000000"/>
                <w:sz w:val="16"/>
                <w:szCs w:val="16"/>
                <w:lang w:eastAsia="en-US"/>
              </w:rPr>
              <w:br/>
              <w:t>информации</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2015</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2016</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2020</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2021</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2022</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b/>
                <w:color w:val="000000"/>
                <w:sz w:val="16"/>
                <w:szCs w:val="16"/>
                <w:lang w:eastAsia="en-US"/>
              </w:rPr>
            </w:pPr>
            <w:r w:rsidRPr="00317B95">
              <w:rPr>
                <w:b/>
                <w:color w:val="000000"/>
                <w:sz w:val="16"/>
                <w:szCs w:val="16"/>
                <w:lang w:eastAsia="en-US"/>
              </w:rPr>
              <w:t>2023</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jc w:val="center"/>
              <w:rPr>
                <w:b/>
                <w:color w:val="000000"/>
                <w:sz w:val="16"/>
                <w:szCs w:val="16"/>
                <w:lang w:eastAsia="en-US"/>
              </w:rPr>
            </w:pPr>
            <w:r>
              <w:rPr>
                <w:b/>
                <w:color w:val="000000"/>
                <w:sz w:val="16"/>
                <w:szCs w:val="16"/>
                <w:lang w:eastAsia="en-US"/>
              </w:rPr>
              <w:t>2024</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rPr>
                <w:b/>
                <w:color w:val="000000"/>
                <w:sz w:val="16"/>
                <w:szCs w:val="16"/>
                <w:lang w:eastAsia="en-US"/>
              </w:rPr>
            </w:pPr>
            <w:r w:rsidRPr="00317B95">
              <w:rPr>
                <w:b/>
                <w:color w:val="000000"/>
                <w:sz w:val="16"/>
                <w:szCs w:val="16"/>
                <w:lang w:eastAsia="en-US"/>
              </w:rPr>
              <w:t xml:space="preserve">Цель 1. </w:t>
            </w:r>
            <w:r w:rsidRPr="00317B95">
              <w:rPr>
                <w:b/>
                <w:color w:val="000000"/>
                <w:sz w:val="16"/>
                <w:szCs w:val="16"/>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rPr>
                <w:color w:val="000000"/>
                <w:sz w:val="16"/>
                <w:szCs w:val="16"/>
                <w:lang w:eastAsia="en-US"/>
              </w:rPr>
            </w:pPr>
            <w:r w:rsidRPr="00317B95">
              <w:rPr>
                <w:color w:val="000000"/>
                <w:sz w:val="16"/>
                <w:szCs w:val="16"/>
              </w:rPr>
              <w:t>Протяженность автомобильных дорог общего пользования местного значения</w:t>
            </w:r>
            <w:r w:rsidR="008B0D19">
              <w:rPr>
                <w:color w:val="000000"/>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w:t>
            </w:r>
            <w:r w:rsidR="008B0D19">
              <w:rPr>
                <w:color w:val="000000"/>
                <w:sz w:val="16"/>
                <w:szCs w:val="16"/>
                <w:lang w:eastAsia="en-US"/>
              </w:rPr>
              <w:t xml:space="preserve"> </w:t>
            </w:r>
            <w:r w:rsidRPr="00317B95">
              <w:rPr>
                <w:color w:val="000000"/>
                <w:sz w:val="16"/>
                <w:szCs w:val="16"/>
                <w:lang w:eastAsia="en-US"/>
              </w:rPr>
              <w:t>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jc w:val="center"/>
              <w:rPr>
                <w:color w:val="000000"/>
                <w:sz w:val="16"/>
                <w:szCs w:val="16"/>
              </w:rPr>
            </w:pPr>
            <w:r>
              <w:rPr>
                <w:color w:val="000000"/>
                <w:sz w:val="16"/>
                <w:szCs w:val="16"/>
              </w:rPr>
              <w:t>160,547</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rPr>
                <w:b/>
                <w:color w:val="000000"/>
                <w:sz w:val="16"/>
                <w:szCs w:val="16"/>
                <w:lang w:eastAsia="en-US"/>
              </w:rPr>
            </w:pPr>
            <w:r w:rsidRPr="00317B95">
              <w:rPr>
                <w:b/>
                <w:color w:val="000000"/>
                <w:sz w:val="16"/>
                <w:szCs w:val="16"/>
                <w:lang w:eastAsia="en-US"/>
              </w:rPr>
              <w:t xml:space="preserve">Задача 1. </w:t>
            </w:r>
            <w:r w:rsidRPr="00317B95">
              <w:rPr>
                <w:b/>
                <w:color w:val="000000"/>
                <w:sz w:val="16"/>
                <w:szCs w:val="16"/>
              </w:rPr>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rPr>
                <w:color w:val="000000"/>
                <w:sz w:val="16"/>
                <w:szCs w:val="16"/>
                <w:lang w:eastAsia="en-US"/>
              </w:rPr>
            </w:pPr>
            <w:r w:rsidRPr="00317B95">
              <w:rPr>
                <w:color w:val="000000"/>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км</w:t>
            </w: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Статистическая отчетность по</w:t>
            </w:r>
            <w:r w:rsidR="008B0D19">
              <w:rPr>
                <w:color w:val="000000"/>
                <w:sz w:val="16"/>
                <w:szCs w:val="16"/>
                <w:lang w:eastAsia="en-US"/>
              </w:rPr>
              <w:t xml:space="preserve"> </w:t>
            </w:r>
            <w:r w:rsidRPr="00317B95">
              <w:rPr>
                <w:color w:val="000000"/>
                <w:sz w:val="16"/>
                <w:szCs w:val="16"/>
                <w:lang w:eastAsia="en-US"/>
              </w:rPr>
              <w:t>форме № 3-ДГ (МО)</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rPr>
              <w:t>160,547</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rPr>
            </w:pPr>
            <w:r w:rsidRPr="00317B95">
              <w:rPr>
                <w:color w:val="000000"/>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jc w:val="center"/>
              <w:rPr>
                <w:color w:val="000000"/>
                <w:sz w:val="16"/>
                <w:szCs w:val="16"/>
              </w:rPr>
            </w:pPr>
            <w:r w:rsidRPr="00317B95">
              <w:rPr>
                <w:color w:val="000000"/>
                <w:sz w:val="16"/>
                <w:szCs w:val="16"/>
              </w:rPr>
              <w:t>160,547</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1.2.</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rPr>
                <w:b/>
                <w:color w:val="000000"/>
                <w:sz w:val="16"/>
                <w:szCs w:val="16"/>
                <w:lang w:eastAsia="en-US"/>
              </w:rPr>
            </w:pPr>
            <w:r w:rsidRPr="00317B95">
              <w:rPr>
                <w:b/>
                <w:color w:val="000000"/>
                <w:sz w:val="16"/>
                <w:szCs w:val="16"/>
                <w:lang w:eastAsia="en-US"/>
              </w:rPr>
              <w:t xml:space="preserve">Задача 2. </w:t>
            </w:r>
            <w:r w:rsidRPr="00317B95">
              <w:rPr>
                <w:b/>
                <w:color w:val="000000"/>
                <w:sz w:val="16"/>
                <w:szCs w:val="16"/>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574429" w:rsidRPr="00317B95" w:rsidTr="0057442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rPr>
                <w:color w:val="000000"/>
                <w:sz w:val="16"/>
                <w:szCs w:val="16"/>
                <w:lang w:eastAsia="en-US"/>
              </w:rPr>
            </w:pPr>
            <w:r w:rsidRPr="00317B95">
              <w:rPr>
                <w:color w:val="000000"/>
                <w:sz w:val="16"/>
                <w:szCs w:val="16"/>
              </w:rPr>
              <w:t xml:space="preserve">Доля протяженности автомобильных дорог общего пользования местного значения отвечающих нормативным требованиям, в общей протяженности </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w:t>
            </w: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Данные организаций</w:t>
            </w:r>
          </w:p>
        </w:tc>
        <w:tc>
          <w:tcPr>
            <w:tcW w:w="103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54"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pPr>
            <w:r w:rsidRPr="00317B95">
              <w:rPr>
                <w:color w:val="000000"/>
                <w:sz w:val="16"/>
                <w:szCs w:val="16"/>
                <w:lang w:eastAsia="en-US"/>
              </w:rPr>
              <w:t>100</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jc w:val="center"/>
              <w:rPr>
                <w:color w:val="000000"/>
                <w:sz w:val="16"/>
                <w:szCs w:val="16"/>
                <w:lang w:eastAsia="en-US"/>
              </w:rPr>
            </w:pPr>
            <w:r w:rsidRPr="00317B95">
              <w:rPr>
                <w:color w:val="000000"/>
                <w:sz w:val="16"/>
                <w:szCs w:val="16"/>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jc w:val="center"/>
              <w:rPr>
                <w:color w:val="000000"/>
                <w:sz w:val="16"/>
                <w:szCs w:val="16"/>
                <w:lang w:eastAsia="en-US"/>
              </w:rPr>
            </w:pPr>
            <w:r>
              <w:rPr>
                <w:color w:val="000000"/>
                <w:sz w:val="16"/>
                <w:szCs w:val="16"/>
                <w:lang w:eastAsia="en-US"/>
              </w:rPr>
              <w:t>100</w:t>
            </w:r>
          </w:p>
        </w:tc>
      </w:tr>
      <w:tr w:rsidR="00574429" w:rsidRPr="00317B95" w:rsidTr="00574429">
        <w:trPr>
          <w:cantSplit/>
          <w:trHeight w:val="140"/>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2</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rPr>
                <w:color w:val="000000"/>
                <w:sz w:val="16"/>
                <w:szCs w:val="16"/>
              </w:rPr>
            </w:pPr>
            <w:r w:rsidRPr="00317B95">
              <w:rPr>
                <w:b/>
                <w:color w:val="000000"/>
                <w:sz w:val="16"/>
                <w:szCs w:val="16"/>
                <w:lang w:eastAsia="en-US"/>
              </w:rPr>
              <w:t xml:space="preserve">Цель 2. </w:t>
            </w:r>
            <w:r w:rsidRPr="00317B95">
              <w:rPr>
                <w:b/>
                <w:color w:val="000000"/>
                <w:sz w:val="16"/>
                <w:szCs w:val="16"/>
              </w:rPr>
              <w:t>Формирование инновационного климата и транспортной доступности, внедрение инновационных технологий для проведения дорожных работ</w:t>
            </w:r>
          </w:p>
        </w:tc>
      </w:tr>
      <w:tr w:rsidR="00574429" w:rsidRPr="00317B95" w:rsidTr="00574429">
        <w:trPr>
          <w:cantSplit/>
          <w:trHeight w:val="1015"/>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rPr>
                <w:color w:val="000000"/>
                <w:sz w:val="16"/>
                <w:szCs w:val="16"/>
                <w:lang w:eastAsia="en-US"/>
              </w:rPr>
            </w:pPr>
            <w:r w:rsidRPr="00317B95">
              <w:rPr>
                <w:color w:val="000000"/>
                <w:sz w:val="16"/>
                <w:szCs w:val="16"/>
              </w:rPr>
              <w:t>Количество внедренных</w:t>
            </w:r>
            <w:r w:rsidRPr="00317B95">
              <w:rPr>
                <w:color w:val="000000"/>
                <w:sz w:val="16"/>
                <w:szCs w:val="16"/>
              </w:rPr>
              <w:br/>
              <w:t>перспективных</w:t>
            </w:r>
            <w:r w:rsidR="008B0D19">
              <w:rPr>
                <w:color w:val="000000"/>
                <w:sz w:val="16"/>
                <w:szCs w:val="16"/>
              </w:rPr>
              <w:t xml:space="preserve"> </w:t>
            </w:r>
            <w:r w:rsidRPr="00317B95">
              <w:rPr>
                <w:color w:val="000000"/>
                <w:sz w:val="16"/>
                <w:szCs w:val="16"/>
              </w:rPr>
              <w:br/>
              <w:t xml:space="preserve">технологий в области </w:t>
            </w:r>
            <w:r w:rsidRPr="00317B95">
              <w:rPr>
                <w:color w:val="000000"/>
                <w:sz w:val="16"/>
                <w:szCs w:val="16"/>
              </w:rPr>
              <w:br/>
              <w:t>строительства,</w:t>
            </w:r>
            <w:r w:rsidR="008B0D19">
              <w:rPr>
                <w:color w:val="000000"/>
                <w:sz w:val="16"/>
                <w:szCs w:val="16"/>
              </w:rPr>
              <w:t xml:space="preserve"> </w:t>
            </w:r>
            <w:r w:rsidRPr="00317B95">
              <w:rPr>
                <w:color w:val="000000"/>
                <w:sz w:val="16"/>
                <w:szCs w:val="16"/>
              </w:rPr>
              <w:br/>
              <w:t xml:space="preserve">ремонта и содержания </w:t>
            </w:r>
            <w:r w:rsidRPr="00317B95">
              <w:rPr>
                <w:color w:val="000000"/>
                <w:sz w:val="16"/>
                <w:szCs w:val="16"/>
              </w:rPr>
              <w:br/>
              <w:t>автомобильных дорог и</w:t>
            </w:r>
            <w:r w:rsidRPr="00317B95">
              <w:rPr>
                <w:color w:val="000000"/>
                <w:sz w:val="16"/>
                <w:szCs w:val="16"/>
              </w:rPr>
              <w:br/>
              <w:t>объектов дорожного</w:t>
            </w:r>
            <w:r w:rsidR="008B0D19">
              <w:rPr>
                <w:color w:val="000000"/>
                <w:sz w:val="16"/>
                <w:szCs w:val="16"/>
              </w:rPr>
              <w:t xml:space="preserve"> </w:t>
            </w:r>
            <w:r w:rsidRPr="00317B95">
              <w:rPr>
                <w:color w:val="000000"/>
                <w:sz w:val="16"/>
                <w:szCs w:val="16"/>
              </w:rPr>
              <w:br/>
              <w:t>сервиса</w:t>
            </w:r>
            <w:r w:rsidR="008B0D19">
              <w:rPr>
                <w:color w:val="000000"/>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574429" w:rsidRPr="00317B95" w:rsidRDefault="008B0D19" w:rsidP="009A73C6">
            <w:pPr>
              <w:autoSpaceDE w:val="0"/>
              <w:autoSpaceDN w:val="0"/>
              <w:adjustRightInd w:val="0"/>
              <w:ind w:firstLine="17"/>
              <w:rPr>
                <w:color w:val="000000"/>
                <w:sz w:val="16"/>
                <w:szCs w:val="16"/>
                <w:lang w:eastAsia="en-US"/>
              </w:rPr>
            </w:pPr>
            <w:r>
              <w:rPr>
                <w:color w:val="000000"/>
                <w:sz w:val="16"/>
                <w:szCs w:val="16"/>
                <w:lang w:eastAsia="en-US"/>
              </w:rPr>
              <w:t xml:space="preserve"> </w:t>
            </w:r>
          </w:p>
          <w:p w:rsidR="00574429" w:rsidRPr="00317B95" w:rsidRDefault="00574429" w:rsidP="009A73C6">
            <w:pPr>
              <w:autoSpaceDE w:val="0"/>
              <w:autoSpaceDN w:val="0"/>
              <w:adjustRightInd w:val="0"/>
              <w:ind w:firstLine="17"/>
              <w:jc w:val="center"/>
              <w:rPr>
                <w:color w:val="000000"/>
                <w:sz w:val="16"/>
                <w:szCs w:val="16"/>
                <w:lang w:eastAsia="en-US"/>
              </w:rPr>
            </w:pPr>
          </w:p>
          <w:p w:rsidR="00574429" w:rsidRPr="00317B95" w:rsidRDefault="00574429" w:rsidP="009A73C6">
            <w:pPr>
              <w:autoSpaceDE w:val="0"/>
              <w:autoSpaceDN w:val="0"/>
              <w:adjustRightInd w:val="0"/>
              <w:ind w:firstLine="17"/>
              <w:jc w:val="center"/>
              <w:rPr>
                <w:color w:val="000000"/>
                <w:sz w:val="16"/>
                <w:szCs w:val="16"/>
                <w:lang w:eastAsia="en-US"/>
              </w:rPr>
            </w:pPr>
          </w:p>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p w:rsidR="00574429" w:rsidRPr="00317B95" w:rsidRDefault="00574429" w:rsidP="009A73C6">
            <w:pPr>
              <w:autoSpaceDE w:val="0"/>
              <w:autoSpaceDN w:val="0"/>
              <w:adjustRightInd w:val="0"/>
              <w:ind w:firstLine="17"/>
              <w:jc w:val="center"/>
              <w:rPr>
                <w:color w:val="000000"/>
                <w:sz w:val="16"/>
                <w:szCs w:val="16"/>
                <w:lang w:eastAsia="en-US"/>
              </w:rPr>
            </w:pPr>
          </w:p>
        </w:tc>
        <w:tc>
          <w:tcPr>
            <w:tcW w:w="170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rPr>
              <w:t xml:space="preserve">Министерство </w:t>
            </w:r>
            <w:r w:rsidRPr="00317B95">
              <w:rPr>
                <w:color w:val="000000"/>
                <w:sz w:val="16"/>
                <w:szCs w:val="16"/>
              </w:rPr>
              <w:br/>
              <w:t>транспорта</w:t>
            </w:r>
            <w:r w:rsidR="008B0D19">
              <w:rPr>
                <w:color w:val="000000"/>
                <w:sz w:val="16"/>
                <w:szCs w:val="16"/>
              </w:rPr>
              <w:t xml:space="preserve"> </w:t>
            </w:r>
            <w:r w:rsidRPr="00317B95">
              <w:rPr>
                <w:color w:val="000000"/>
                <w:sz w:val="16"/>
                <w:szCs w:val="16"/>
              </w:rPr>
              <w:br/>
              <w:t>Красноярского</w:t>
            </w:r>
            <w:r w:rsidRPr="00317B95">
              <w:rPr>
                <w:color w:val="000000"/>
                <w:sz w:val="16"/>
                <w:szCs w:val="16"/>
              </w:rPr>
              <w:br/>
              <w:t>края, КГКУ</w:t>
            </w:r>
            <w:r w:rsidR="008B0D19">
              <w:rPr>
                <w:color w:val="000000"/>
                <w:sz w:val="16"/>
                <w:szCs w:val="16"/>
              </w:rPr>
              <w:t xml:space="preserve"> </w:t>
            </w:r>
            <w:r w:rsidRPr="00317B95">
              <w:rPr>
                <w:color w:val="000000"/>
                <w:sz w:val="16"/>
                <w:szCs w:val="16"/>
              </w:rPr>
              <w:br/>
              <w:t>"КРУДОР"</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w:t>
            </w:r>
          </w:p>
        </w:tc>
        <w:tc>
          <w:tcPr>
            <w:tcW w:w="9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jc w:val="center"/>
              <w:rPr>
                <w:color w:val="000000"/>
                <w:sz w:val="16"/>
                <w:szCs w:val="16"/>
                <w:lang w:eastAsia="en-US"/>
              </w:rPr>
            </w:pPr>
            <w:r>
              <w:rPr>
                <w:color w:val="000000"/>
                <w:sz w:val="16"/>
                <w:szCs w:val="16"/>
                <w:lang w:eastAsia="en-US"/>
              </w:rPr>
              <w:t>1</w:t>
            </w:r>
          </w:p>
        </w:tc>
      </w:tr>
      <w:tr w:rsidR="00574429" w:rsidRPr="00317B95" w:rsidTr="00574429">
        <w:trPr>
          <w:cantSplit/>
          <w:trHeight w:val="155"/>
        </w:trPr>
        <w:tc>
          <w:tcPr>
            <w:tcW w:w="568"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jc w:val="center"/>
              <w:rPr>
                <w:color w:val="000000"/>
                <w:sz w:val="16"/>
                <w:szCs w:val="16"/>
                <w:lang w:eastAsia="en-US"/>
              </w:rPr>
            </w:pPr>
            <w:r w:rsidRPr="00317B95">
              <w:rPr>
                <w:color w:val="000000"/>
                <w:sz w:val="16"/>
                <w:szCs w:val="16"/>
                <w:lang w:eastAsia="en-US"/>
              </w:rPr>
              <w:t>2.1</w:t>
            </w:r>
          </w:p>
        </w:tc>
        <w:tc>
          <w:tcPr>
            <w:tcW w:w="15592" w:type="dxa"/>
            <w:gridSpan w:val="16"/>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rPr>
                <w:b/>
                <w:color w:val="000000"/>
                <w:sz w:val="16"/>
                <w:szCs w:val="16"/>
                <w:lang w:eastAsia="en-US"/>
              </w:rPr>
            </w:pPr>
            <w:r w:rsidRPr="00317B95">
              <w:rPr>
                <w:b/>
                <w:color w:val="000000"/>
                <w:sz w:val="16"/>
                <w:szCs w:val="16"/>
                <w:lang w:eastAsia="en-US"/>
              </w:rPr>
              <w:t xml:space="preserve">Задача 3. </w:t>
            </w:r>
            <w:r w:rsidRPr="00317B95">
              <w:rPr>
                <w:b/>
                <w:color w:val="000000"/>
                <w:sz w:val="16"/>
                <w:szCs w:val="16"/>
              </w:rPr>
              <w:t>Повышение качества выполняемых дорожных работ</w:t>
            </w:r>
          </w:p>
        </w:tc>
      </w:tr>
      <w:tr w:rsidR="00574429" w:rsidRPr="00317B95" w:rsidTr="00574429">
        <w:trPr>
          <w:cantSplit/>
          <w:trHeight w:val="535"/>
        </w:trPr>
        <w:tc>
          <w:tcPr>
            <w:tcW w:w="568" w:type="dxa"/>
            <w:vMerge w:val="restart"/>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vMerge w:val="restart"/>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ind w:firstLine="17"/>
              <w:rPr>
                <w:color w:val="000000"/>
                <w:sz w:val="16"/>
                <w:szCs w:val="16"/>
                <w:lang w:eastAsia="en-US"/>
              </w:rPr>
            </w:pPr>
            <w:r w:rsidRPr="00317B95">
              <w:rPr>
                <w:color w:val="000000"/>
                <w:sz w:val="16"/>
                <w:szCs w:val="16"/>
              </w:rPr>
              <w:t>Протяженность</w:t>
            </w:r>
            <w:r w:rsidR="008B0D19">
              <w:rPr>
                <w:color w:val="000000"/>
                <w:sz w:val="16"/>
                <w:szCs w:val="16"/>
              </w:rPr>
              <w:t xml:space="preserve"> </w:t>
            </w:r>
            <w:r w:rsidRPr="00317B95">
              <w:rPr>
                <w:color w:val="000000"/>
                <w:sz w:val="16"/>
                <w:szCs w:val="16"/>
              </w:rPr>
              <w:br/>
              <w:t>автомобильных дорог</w:t>
            </w:r>
            <w:r w:rsidR="008B0D19">
              <w:rPr>
                <w:color w:val="000000"/>
                <w:sz w:val="16"/>
                <w:szCs w:val="16"/>
              </w:rPr>
              <w:t xml:space="preserve"> </w:t>
            </w:r>
            <w:r w:rsidRPr="00317B95">
              <w:rPr>
                <w:color w:val="000000"/>
                <w:sz w:val="16"/>
                <w:szCs w:val="16"/>
              </w:rPr>
              <w:br/>
              <w:t>общего пользования местного значения,</w:t>
            </w:r>
            <w:r w:rsidR="008B0D19">
              <w:rPr>
                <w:color w:val="000000"/>
                <w:sz w:val="16"/>
                <w:szCs w:val="16"/>
              </w:rPr>
              <w:t xml:space="preserve"> </w:t>
            </w:r>
            <w:r w:rsidRPr="00317B95">
              <w:rPr>
                <w:color w:val="000000"/>
                <w:sz w:val="16"/>
                <w:szCs w:val="16"/>
              </w:rPr>
              <w:t>на которых</w:t>
            </w:r>
            <w:r w:rsidR="008B0D19">
              <w:rPr>
                <w:color w:val="000000"/>
                <w:sz w:val="16"/>
                <w:szCs w:val="16"/>
              </w:rPr>
              <w:t xml:space="preserve"> </w:t>
            </w:r>
            <w:r w:rsidRPr="00317B95">
              <w:rPr>
                <w:color w:val="000000"/>
                <w:sz w:val="16"/>
                <w:szCs w:val="16"/>
              </w:rPr>
              <w:br/>
              <w:t>произведен ремонт</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км</w:t>
            </w:r>
          </w:p>
          <w:p w:rsidR="00574429" w:rsidRPr="00317B95" w:rsidRDefault="00574429" w:rsidP="009A73C6">
            <w:pPr>
              <w:autoSpaceDE w:val="0"/>
              <w:autoSpaceDN w:val="0"/>
              <w:adjustRightInd w:val="0"/>
              <w:ind w:firstLine="17"/>
              <w:jc w:val="center"/>
              <w:rPr>
                <w:color w:val="000000"/>
                <w:sz w:val="16"/>
                <w:szCs w:val="16"/>
                <w:lang w:eastAsia="en-US"/>
              </w:rPr>
            </w:pPr>
          </w:p>
        </w:tc>
        <w:tc>
          <w:tcPr>
            <w:tcW w:w="1700" w:type="dxa"/>
            <w:vMerge w:val="restart"/>
            <w:tcBorders>
              <w:top w:val="single" w:sz="6" w:space="0" w:color="auto"/>
              <w:left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Статистическая отчетность по</w:t>
            </w:r>
            <w:r w:rsidR="008B0D19">
              <w:rPr>
                <w:color w:val="000000"/>
                <w:sz w:val="16"/>
                <w:szCs w:val="16"/>
                <w:lang w:eastAsia="en-US"/>
              </w:rPr>
              <w:t xml:space="preserve"> </w:t>
            </w:r>
            <w:r w:rsidRPr="00317B95">
              <w:rPr>
                <w:color w:val="000000"/>
                <w:sz w:val="16"/>
                <w:szCs w:val="16"/>
                <w:lang w:eastAsia="en-US"/>
              </w:rPr>
              <w:t>форме № 3-ДГ (МО), данные организаций</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0,81</w:t>
            </w:r>
          </w:p>
        </w:tc>
        <w:tc>
          <w:tcPr>
            <w:tcW w:w="9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2,18</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2,58</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6,97</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1,01</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0,68</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3,34</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0,76</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jc w:val="center"/>
              <w:rPr>
                <w:color w:val="000000"/>
                <w:sz w:val="16"/>
                <w:szCs w:val="16"/>
                <w:lang w:eastAsia="en-US"/>
              </w:rPr>
            </w:pPr>
            <w:r>
              <w:rPr>
                <w:color w:val="000000"/>
                <w:sz w:val="16"/>
                <w:szCs w:val="16"/>
                <w:lang w:eastAsia="en-US"/>
              </w:rPr>
              <w:t>0,76</w:t>
            </w:r>
          </w:p>
        </w:tc>
      </w:tr>
      <w:tr w:rsidR="00574429" w:rsidRPr="00317B95" w:rsidTr="00574429">
        <w:trPr>
          <w:cantSplit/>
          <w:trHeight w:val="480"/>
        </w:trPr>
        <w:tc>
          <w:tcPr>
            <w:tcW w:w="568" w:type="dxa"/>
            <w:vMerge/>
            <w:tcBorders>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720"/>
              <w:jc w:val="center"/>
              <w:rPr>
                <w:color w:val="000000"/>
                <w:sz w:val="16"/>
                <w:szCs w:val="16"/>
                <w:lang w:eastAsia="en-US"/>
              </w:rPr>
            </w:pPr>
          </w:p>
        </w:tc>
        <w:tc>
          <w:tcPr>
            <w:tcW w:w="2126" w:type="dxa"/>
            <w:vMerge/>
            <w:tcBorders>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w:t>
            </w:r>
          </w:p>
        </w:tc>
        <w:tc>
          <w:tcPr>
            <w:tcW w:w="1700" w:type="dxa"/>
            <w:vMerge/>
            <w:tcBorders>
              <w:left w:val="single" w:sz="6" w:space="0" w:color="auto"/>
              <w:bottom w:val="single" w:sz="6" w:space="0" w:color="auto"/>
              <w:right w:val="single" w:sz="6" w:space="0" w:color="auto"/>
            </w:tcBorders>
          </w:tcPr>
          <w:p w:rsidR="00574429" w:rsidRPr="00317B95" w:rsidRDefault="00574429" w:rsidP="009A73C6">
            <w:pPr>
              <w:autoSpaceDE w:val="0"/>
              <w:autoSpaceDN w:val="0"/>
              <w:adjustRightInd w:val="0"/>
              <w:ind w:firstLine="17"/>
              <w:jc w:val="center"/>
              <w:rPr>
                <w:color w:val="000000"/>
                <w:sz w:val="16"/>
                <w:szCs w:val="16"/>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0,5</w:t>
            </w:r>
          </w:p>
        </w:tc>
        <w:tc>
          <w:tcPr>
            <w:tcW w:w="926"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1,36</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1,61</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4,34</w:t>
            </w:r>
          </w:p>
        </w:tc>
        <w:tc>
          <w:tcPr>
            <w:tcW w:w="992"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0,63</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0,41</w:t>
            </w:r>
          </w:p>
        </w:tc>
        <w:tc>
          <w:tcPr>
            <w:tcW w:w="993"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2,08</w:t>
            </w:r>
          </w:p>
        </w:tc>
        <w:tc>
          <w:tcPr>
            <w:tcW w:w="851"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850"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9A73C6">
            <w:pPr>
              <w:autoSpaceDE w:val="0"/>
              <w:autoSpaceDN w:val="0"/>
              <w:adjustRightInd w:val="0"/>
              <w:ind w:firstLine="17"/>
              <w:jc w:val="center"/>
              <w:rPr>
                <w:color w:val="000000"/>
                <w:sz w:val="16"/>
                <w:szCs w:val="16"/>
                <w:lang w:eastAsia="en-US"/>
              </w:rPr>
            </w:pPr>
            <w:r w:rsidRPr="00317B95">
              <w:rPr>
                <w:color w:val="000000"/>
                <w:sz w:val="16"/>
                <w:szCs w:val="16"/>
                <w:lang w:eastAsia="en-US"/>
              </w:rPr>
              <w:t>0,47</w:t>
            </w:r>
          </w:p>
        </w:tc>
        <w:tc>
          <w:tcPr>
            <w:tcW w:w="1134" w:type="dxa"/>
            <w:tcBorders>
              <w:top w:val="single" w:sz="6" w:space="0" w:color="auto"/>
              <w:left w:val="single" w:sz="6" w:space="0" w:color="auto"/>
              <w:bottom w:val="single" w:sz="6" w:space="0" w:color="auto"/>
              <w:right w:val="single" w:sz="6" w:space="0" w:color="auto"/>
            </w:tcBorders>
            <w:vAlign w:val="center"/>
          </w:tcPr>
          <w:p w:rsidR="00574429" w:rsidRPr="00317B95" w:rsidRDefault="00574429" w:rsidP="00574429">
            <w:pPr>
              <w:autoSpaceDE w:val="0"/>
              <w:autoSpaceDN w:val="0"/>
              <w:adjustRightInd w:val="0"/>
              <w:ind w:firstLine="17"/>
              <w:jc w:val="center"/>
              <w:rPr>
                <w:color w:val="000000"/>
                <w:sz w:val="16"/>
                <w:szCs w:val="16"/>
                <w:lang w:eastAsia="en-US"/>
              </w:rPr>
            </w:pPr>
            <w:r>
              <w:rPr>
                <w:color w:val="000000"/>
                <w:sz w:val="16"/>
                <w:szCs w:val="16"/>
                <w:lang w:eastAsia="en-US"/>
              </w:rPr>
              <w:t>0,47</w:t>
            </w:r>
          </w:p>
        </w:tc>
      </w:tr>
    </w:tbl>
    <w:p w:rsidR="000D010C" w:rsidRPr="00317B95" w:rsidRDefault="000D010C" w:rsidP="000D010C">
      <w:pPr>
        <w:tabs>
          <w:tab w:val="left" w:pos="1080"/>
        </w:tabs>
      </w:pPr>
    </w:p>
    <w:p w:rsidR="000D010C" w:rsidRPr="00317B95" w:rsidRDefault="000D010C" w:rsidP="000D010C">
      <w:pPr>
        <w:tabs>
          <w:tab w:val="left" w:pos="1080"/>
        </w:tabs>
      </w:pPr>
    </w:p>
    <w:p w:rsidR="000D010C" w:rsidRDefault="000D010C" w:rsidP="000D010C">
      <w:pPr>
        <w:ind w:left="11340"/>
        <w:jc w:val="both"/>
        <w:rPr>
          <w:color w:val="000000" w:themeColor="text1"/>
        </w:rPr>
      </w:pPr>
    </w:p>
    <w:p w:rsidR="000D010C" w:rsidRPr="00317B95" w:rsidRDefault="000D010C" w:rsidP="000D010C">
      <w:pPr>
        <w:ind w:left="11340"/>
        <w:jc w:val="both"/>
        <w:rPr>
          <w:color w:val="000000" w:themeColor="text1"/>
        </w:rPr>
      </w:pPr>
      <w:r w:rsidRPr="00317B95">
        <w:rPr>
          <w:color w:val="000000" w:themeColor="text1"/>
        </w:rPr>
        <w:lastRenderedPageBreak/>
        <w:t>Приложение № 2</w:t>
      </w:r>
    </w:p>
    <w:p w:rsidR="000D010C" w:rsidRPr="00317B95" w:rsidRDefault="000D010C" w:rsidP="000D010C">
      <w:pPr>
        <w:ind w:left="11340"/>
        <w:jc w:val="both"/>
        <w:rPr>
          <w:color w:val="000000" w:themeColor="text1"/>
        </w:rPr>
      </w:pPr>
      <w:r w:rsidRPr="00317B95">
        <w:rPr>
          <w:color w:val="000000" w:themeColor="text1"/>
        </w:rPr>
        <w:t>к подпрограмме «Содержание, ремонт и модернизация автомобильных дорог на территории</w:t>
      </w:r>
    </w:p>
    <w:p w:rsidR="00E35EC2" w:rsidRDefault="000D010C" w:rsidP="000D010C">
      <w:pPr>
        <w:ind w:left="11340"/>
        <w:jc w:val="both"/>
        <w:rPr>
          <w:color w:val="000000" w:themeColor="text1"/>
        </w:rPr>
      </w:pPr>
      <w:r w:rsidRPr="00317B95">
        <w:rPr>
          <w:color w:val="000000" w:themeColor="text1"/>
        </w:rPr>
        <w:t>муниципального образования город Дивногорск»</w:t>
      </w:r>
    </w:p>
    <w:p w:rsidR="00E60180" w:rsidRDefault="00E35EC2" w:rsidP="000D010C">
      <w:pPr>
        <w:ind w:left="11340"/>
        <w:jc w:val="both"/>
        <w:rPr>
          <w:color w:val="000000" w:themeColor="text1"/>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т 10.11.2021 № 180</w:t>
      </w:r>
      <w:r w:rsidRPr="00761231">
        <w:rPr>
          <w:color w:val="FF0000"/>
          <w:szCs w:val="24"/>
        </w:rPr>
        <w:t>п)</w:t>
      </w:r>
      <w:r w:rsidR="00E60180">
        <w:rPr>
          <w:color w:val="000000" w:themeColor="text1"/>
        </w:rPr>
        <w:t xml:space="preserve"> </w:t>
      </w:r>
    </w:p>
    <w:p w:rsidR="000D010C" w:rsidRPr="00317B95" w:rsidRDefault="000D010C" w:rsidP="000D010C">
      <w:pPr>
        <w:tabs>
          <w:tab w:val="left" w:pos="1080"/>
        </w:tabs>
        <w:ind w:left="11340"/>
        <w:rPr>
          <w:color w:val="FF0000"/>
        </w:rPr>
      </w:pPr>
    </w:p>
    <w:p w:rsidR="000D010C" w:rsidRPr="00317B95" w:rsidRDefault="000D010C" w:rsidP="000D010C">
      <w:pPr>
        <w:tabs>
          <w:tab w:val="left" w:pos="1080"/>
        </w:tabs>
        <w:ind w:left="11340"/>
        <w:rPr>
          <w:color w:val="FF0000"/>
        </w:rPr>
      </w:pPr>
    </w:p>
    <w:tbl>
      <w:tblPr>
        <w:tblW w:w="16275" w:type="dxa"/>
        <w:tblInd w:w="-34" w:type="dxa"/>
        <w:tblLayout w:type="fixed"/>
        <w:tblLook w:val="04A0" w:firstRow="1" w:lastRow="0" w:firstColumn="1" w:lastColumn="0" w:noHBand="0" w:noVBand="1"/>
      </w:tblPr>
      <w:tblGrid>
        <w:gridCol w:w="993"/>
        <w:gridCol w:w="283"/>
        <w:gridCol w:w="1140"/>
        <w:gridCol w:w="709"/>
        <w:gridCol w:w="708"/>
        <w:gridCol w:w="1129"/>
        <w:gridCol w:w="567"/>
        <w:gridCol w:w="709"/>
        <w:gridCol w:w="708"/>
        <w:gridCol w:w="709"/>
        <w:gridCol w:w="709"/>
        <w:gridCol w:w="709"/>
        <w:gridCol w:w="850"/>
        <w:gridCol w:w="709"/>
        <w:gridCol w:w="850"/>
        <w:gridCol w:w="843"/>
        <w:gridCol w:w="843"/>
        <w:gridCol w:w="845"/>
        <w:gridCol w:w="986"/>
        <w:gridCol w:w="7"/>
        <w:gridCol w:w="1269"/>
      </w:tblGrid>
      <w:tr w:rsidR="002202C5" w:rsidRPr="00E60180" w:rsidTr="002202C5">
        <w:trPr>
          <w:trHeight w:val="315"/>
        </w:trPr>
        <w:tc>
          <w:tcPr>
            <w:tcW w:w="993" w:type="dxa"/>
            <w:tcBorders>
              <w:top w:val="nil"/>
              <w:left w:val="nil"/>
              <w:bottom w:val="single" w:sz="4" w:space="0" w:color="auto"/>
              <w:right w:val="nil"/>
            </w:tcBorders>
          </w:tcPr>
          <w:p w:rsidR="002202C5" w:rsidRPr="00E60180" w:rsidRDefault="002202C5" w:rsidP="00E60180">
            <w:pPr>
              <w:jc w:val="center"/>
              <w:rPr>
                <w:b/>
                <w:bCs/>
                <w:sz w:val="24"/>
                <w:szCs w:val="24"/>
              </w:rPr>
            </w:pPr>
          </w:p>
        </w:tc>
        <w:tc>
          <w:tcPr>
            <w:tcW w:w="15282" w:type="dxa"/>
            <w:gridSpan w:val="20"/>
            <w:tcBorders>
              <w:top w:val="nil"/>
              <w:left w:val="nil"/>
              <w:bottom w:val="single" w:sz="4" w:space="0" w:color="auto"/>
              <w:right w:val="nil"/>
            </w:tcBorders>
          </w:tcPr>
          <w:p w:rsidR="002202C5" w:rsidRPr="00E60180" w:rsidRDefault="002202C5" w:rsidP="00E60180">
            <w:pPr>
              <w:jc w:val="center"/>
              <w:rPr>
                <w:b/>
                <w:bCs/>
                <w:sz w:val="24"/>
                <w:szCs w:val="24"/>
              </w:rPr>
            </w:pPr>
            <w:r w:rsidRPr="00E60180">
              <w:rPr>
                <w:b/>
                <w:bCs/>
                <w:sz w:val="24"/>
                <w:szCs w:val="24"/>
              </w:rPr>
              <w:t xml:space="preserve">Перечень мероприятий подпрограммы </w:t>
            </w:r>
          </w:p>
        </w:tc>
      </w:tr>
      <w:tr w:rsidR="002202C5" w:rsidRPr="002202C5" w:rsidTr="002202C5">
        <w:trPr>
          <w:trHeight w:val="427"/>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Наименование</w:t>
            </w:r>
            <w:r w:rsidR="008B0D19">
              <w:rPr>
                <w:sz w:val="12"/>
                <w:szCs w:val="12"/>
              </w:rPr>
              <w:t xml:space="preserve"> </w:t>
            </w:r>
            <w:r w:rsidRPr="002202C5">
              <w:rPr>
                <w:sz w:val="12"/>
                <w:szCs w:val="12"/>
              </w:rPr>
              <w:t>программы, подпрограммы</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 xml:space="preserve">РБС </w:t>
            </w:r>
          </w:p>
        </w:tc>
        <w:tc>
          <w:tcPr>
            <w:tcW w:w="3113" w:type="dxa"/>
            <w:gridSpan w:val="4"/>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Код бюджетной классификации</w:t>
            </w:r>
          </w:p>
        </w:tc>
        <w:tc>
          <w:tcPr>
            <w:tcW w:w="9477" w:type="dxa"/>
            <w:gridSpan w:val="13"/>
            <w:tcBorders>
              <w:top w:val="single" w:sz="4" w:space="0" w:color="auto"/>
              <w:left w:val="single" w:sz="4" w:space="0" w:color="auto"/>
              <w:bottom w:val="single" w:sz="4" w:space="0" w:color="auto"/>
              <w:right w:val="single" w:sz="4" w:space="0" w:color="auto"/>
            </w:tcBorders>
          </w:tcPr>
          <w:p w:rsidR="002202C5" w:rsidRPr="002202C5" w:rsidRDefault="002202C5" w:rsidP="002202C5">
            <w:pPr>
              <w:jc w:val="center"/>
              <w:rPr>
                <w:sz w:val="12"/>
                <w:szCs w:val="12"/>
              </w:rPr>
            </w:pPr>
            <w:r w:rsidRPr="002202C5">
              <w:rPr>
                <w:sz w:val="12"/>
                <w:szCs w:val="12"/>
              </w:rPr>
              <w:t>Расходы</w:t>
            </w:r>
          </w:p>
          <w:p w:rsidR="002202C5" w:rsidRPr="002202C5" w:rsidRDefault="002202C5" w:rsidP="002202C5">
            <w:pPr>
              <w:jc w:val="center"/>
              <w:rPr>
                <w:sz w:val="12"/>
                <w:szCs w:val="12"/>
              </w:rPr>
            </w:pPr>
            <w:r w:rsidRPr="002202C5">
              <w:rPr>
                <w:sz w:val="12"/>
                <w:szCs w:val="12"/>
              </w:rPr>
              <w:t>(тыс. руб.), годы</w:t>
            </w:r>
          </w:p>
        </w:tc>
        <w:tc>
          <w:tcPr>
            <w:tcW w:w="1269" w:type="dxa"/>
            <w:vMerge w:val="restart"/>
            <w:tcBorders>
              <w:top w:val="single" w:sz="4" w:space="0" w:color="auto"/>
              <w:left w:val="single" w:sz="4" w:space="0" w:color="auto"/>
              <w:bottom w:val="single" w:sz="4" w:space="0" w:color="auto"/>
              <w:right w:val="single" w:sz="4" w:space="0" w:color="auto"/>
            </w:tcBorders>
            <w:vAlign w:val="bottom"/>
            <w:hideMark/>
          </w:tcPr>
          <w:p w:rsidR="002202C5" w:rsidRPr="002202C5" w:rsidRDefault="002202C5" w:rsidP="002202C5">
            <w:pPr>
              <w:jc w:val="center"/>
              <w:rPr>
                <w:sz w:val="12"/>
                <w:szCs w:val="12"/>
              </w:rPr>
            </w:pPr>
            <w:r w:rsidRPr="002202C5">
              <w:rPr>
                <w:sz w:val="12"/>
                <w:szCs w:val="12"/>
              </w:rPr>
              <w:t>Ожидаемый результат от реализации подпрограммного мероприятия (в натуральном выражении)</w:t>
            </w:r>
          </w:p>
        </w:tc>
      </w:tr>
      <w:tr w:rsidR="002202C5" w:rsidRPr="002202C5" w:rsidTr="002202C5">
        <w:trPr>
          <w:trHeight w:val="630"/>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РБС</w:t>
            </w:r>
          </w:p>
        </w:tc>
        <w:tc>
          <w:tcPr>
            <w:tcW w:w="708"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proofErr w:type="spellStart"/>
            <w:r w:rsidRPr="002202C5">
              <w:rPr>
                <w:sz w:val="12"/>
                <w:szCs w:val="12"/>
              </w:rPr>
              <w:t>РзПр</w:t>
            </w:r>
            <w:proofErr w:type="spellEnd"/>
          </w:p>
        </w:tc>
        <w:tc>
          <w:tcPr>
            <w:tcW w:w="112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ЦСР</w:t>
            </w:r>
          </w:p>
        </w:tc>
        <w:tc>
          <w:tcPr>
            <w:tcW w:w="567"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 xml:space="preserve">ВР </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2014</w:t>
            </w:r>
          </w:p>
        </w:tc>
        <w:tc>
          <w:tcPr>
            <w:tcW w:w="708"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2015</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2016</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2017</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2018</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2021</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2022</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2023</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bCs/>
                <w:sz w:val="12"/>
                <w:szCs w:val="12"/>
              </w:rPr>
            </w:pPr>
            <w:r w:rsidRPr="002202C5">
              <w:rPr>
                <w:b/>
                <w:bCs/>
                <w:sz w:val="12"/>
                <w:szCs w:val="12"/>
              </w:rPr>
              <w:t>2024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Итого на период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r>
      <w:tr w:rsidR="002202C5" w:rsidRPr="002202C5" w:rsidTr="002202C5">
        <w:trPr>
          <w:trHeight w:val="79"/>
        </w:trPr>
        <w:tc>
          <w:tcPr>
            <w:tcW w:w="16275" w:type="dxa"/>
            <w:gridSpan w:val="21"/>
            <w:tcBorders>
              <w:top w:val="single" w:sz="4" w:space="0" w:color="auto"/>
              <w:left w:val="single" w:sz="4" w:space="0" w:color="auto"/>
              <w:bottom w:val="single" w:sz="4" w:space="0" w:color="auto"/>
              <w:right w:val="single" w:sz="4" w:space="0" w:color="auto"/>
            </w:tcBorders>
          </w:tcPr>
          <w:p w:rsidR="002202C5" w:rsidRPr="002202C5" w:rsidRDefault="002202C5" w:rsidP="002202C5">
            <w:pPr>
              <w:jc w:val="center"/>
              <w:rPr>
                <w:sz w:val="12"/>
                <w:szCs w:val="12"/>
              </w:rPr>
            </w:pPr>
            <w:r w:rsidRPr="002202C5">
              <w:rPr>
                <w:sz w:val="12"/>
                <w:szCs w:val="12"/>
              </w:rPr>
              <w:t>Цель подпрограммы 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tc>
      </w:tr>
      <w:tr w:rsidR="002202C5" w:rsidRPr="002202C5" w:rsidTr="002202C5">
        <w:trPr>
          <w:trHeight w:val="113"/>
        </w:trPr>
        <w:tc>
          <w:tcPr>
            <w:tcW w:w="16275" w:type="dxa"/>
            <w:gridSpan w:val="21"/>
            <w:tcBorders>
              <w:top w:val="single" w:sz="4" w:space="0" w:color="auto"/>
              <w:left w:val="single" w:sz="4" w:space="0" w:color="auto"/>
              <w:bottom w:val="single" w:sz="4" w:space="0" w:color="auto"/>
              <w:right w:val="single" w:sz="4" w:space="0" w:color="auto"/>
            </w:tcBorders>
          </w:tcPr>
          <w:p w:rsidR="002202C5" w:rsidRPr="002202C5" w:rsidRDefault="002202C5" w:rsidP="002202C5">
            <w:pPr>
              <w:jc w:val="center"/>
              <w:rPr>
                <w:sz w:val="12"/>
                <w:szCs w:val="12"/>
              </w:rPr>
            </w:pPr>
            <w:r w:rsidRPr="002202C5">
              <w:rPr>
                <w:sz w:val="12"/>
                <w:szCs w:val="12"/>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tc>
      </w:tr>
      <w:tr w:rsidR="009C29E8" w:rsidRPr="002202C5" w:rsidTr="002202C5">
        <w:trPr>
          <w:trHeight w:val="279"/>
        </w:trPr>
        <w:tc>
          <w:tcPr>
            <w:tcW w:w="1276" w:type="dxa"/>
            <w:gridSpan w:val="2"/>
            <w:vMerge w:val="restart"/>
            <w:tcBorders>
              <w:top w:val="single" w:sz="4" w:space="0" w:color="auto"/>
              <w:left w:val="single" w:sz="4" w:space="0" w:color="auto"/>
              <w:right w:val="single" w:sz="4" w:space="0" w:color="auto"/>
            </w:tcBorders>
            <w:vAlign w:val="center"/>
            <w:hideMark/>
          </w:tcPr>
          <w:p w:rsidR="009C29E8" w:rsidRPr="002202C5" w:rsidRDefault="009C29E8" w:rsidP="002202C5">
            <w:pPr>
              <w:jc w:val="center"/>
              <w:rPr>
                <w:b/>
                <w:bCs/>
                <w:sz w:val="12"/>
                <w:szCs w:val="12"/>
              </w:rPr>
            </w:pPr>
            <w:r w:rsidRPr="002202C5">
              <w:rPr>
                <w:b/>
                <w:bCs/>
                <w:sz w:val="12"/>
                <w:szCs w:val="12"/>
              </w:rPr>
              <w:t>Мероприятие 1</w:t>
            </w:r>
            <w:r w:rsidRPr="002202C5">
              <w:rPr>
                <w:sz w:val="12"/>
                <w:szCs w:val="12"/>
              </w:rPr>
              <w:t xml:space="preserve"> Выполнение работ по содержанию автомобильных дорог в муниципальном образовании город Дивногорск</w:t>
            </w:r>
          </w:p>
        </w:tc>
        <w:tc>
          <w:tcPr>
            <w:tcW w:w="1140" w:type="dxa"/>
            <w:vMerge w:val="restart"/>
            <w:tcBorders>
              <w:top w:val="single" w:sz="4" w:space="0" w:color="auto"/>
              <w:left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МКУ «</w:t>
            </w:r>
            <w:proofErr w:type="gramStart"/>
            <w:r w:rsidRPr="002202C5">
              <w:rPr>
                <w:sz w:val="12"/>
                <w:szCs w:val="12"/>
              </w:rPr>
              <w:t>Городское</w:t>
            </w:r>
            <w:proofErr w:type="gramEnd"/>
            <w:r w:rsidRPr="002202C5">
              <w:rPr>
                <w:sz w:val="12"/>
                <w:szCs w:val="12"/>
              </w:rPr>
              <w:t xml:space="preserve"> хозяйств»</w:t>
            </w:r>
            <w:r w:rsidR="008B0D19">
              <w:rPr>
                <w:sz w:val="12"/>
                <w:szCs w:val="12"/>
              </w:rPr>
              <w:t xml:space="preserve"> </w:t>
            </w:r>
          </w:p>
          <w:p w:rsidR="009C29E8" w:rsidRPr="002202C5" w:rsidRDefault="009C29E8" w:rsidP="002202C5">
            <w:pPr>
              <w:jc w:val="center"/>
              <w:rPr>
                <w:sz w:val="12"/>
                <w:szCs w:val="12"/>
              </w:rPr>
            </w:pPr>
            <w:r w:rsidRPr="002202C5">
              <w:rPr>
                <w:sz w:val="12"/>
                <w:szCs w:val="12"/>
              </w:rPr>
              <w:t>г. Дивногорска</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0710088070</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1 622,5</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1 120,1</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1 586,8</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1 333,4</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1 194,0</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1 398,4</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1 513,6</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1 527,0</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1 578,6</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1 641,1</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1 641,10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Pr>
                <w:sz w:val="12"/>
                <w:szCs w:val="12"/>
              </w:rPr>
              <w:t>16 156,60</w:t>
            </w:r>
          </w:p>
        </w:tc>
        <w:tc>
          <w:tcPr>
            <w:tcW w:w="1269" w:type="dxa"/>
            <w:vMerge w:val="restart"/>
            <w:tcBorders>
              <w:top w:val="single" w:sz="4" w:space="0" w:color="auto"/>
              <w:left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Обеспечение содержания автомобильных дорог</w:t>
            </w:r>
            <w:r w:rsidR="008B0D19">
              <w:rPr>
                <w:sz w:val="12"/>
                <w:szCs w:val="12"/>
              </w:rPr>
              <w:t xml:space="preserve"> </w:t>
            </w:r>
            <w:r w:rsidRPr="002202C5">
              <w:rPr>
                <w:sz w:val="12"/>
                <w:szCs w:val="12"/>
              </w:rPr>
              <w:t>общего пользования местного значения и искусственных сооружений на них</w:t>
            </w:r>
          </w:p>
        </w:tc>
      </w:tr>
      <w:tr w:rsidR="009C29E8" w:rsidRPr="002202C5" w:rsidTr="002202C5">
        <w:trPr>
          <w:trHeight w:val="283"/>
        </w:trPr>
        <w:tc>
          <w:tcPr>
            <w:tcW w:w="1276" w:type="dxa"/>
            <w:gridSpan w:val="2"/>
            <w:vMerge/>
            <w:tcBorders>
              <w:left w:val="single" w:sz="4" w:space="0" w:color="auto"/>
              <w:right w:val="single" w:sz="4" w:space="0" w:color="auto"/>
            </w:tcBorders>
            <w:vAlign w:val="center"/>
            <w:hideMark/>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0410</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0717508</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15 404,9</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16 758,8</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32 163,7</w:t>
            </w:r>
          </w:p>
        </w:tc>
        <w:tc>
          <w:tcPr>
            <w:tcW w:w="1269"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r>
      <w:tr w:rsidR="009C29E8" w:rsidRPr="002202C5" w:rsidTr="002202C5">
        <w:trPr>
          <w:trHeight w:val="260"/>
        </w:trPr>
        <w:tc>
          <w:tcPr>
            <w:tcW w:w="1276" w:type="dxa"/>
            <w:gridSpan w:val="2"/>
            <w:vMerge/>
            <w:tcBorders>
              <w:left w:val="single" w:sz="4" w:space="0" w:color="auto"/>
              <w:right w:val="single" w:sz="4" w:space="0" w:color="auto"/>
            </w:tcBorders>
            <w:vAlign w:val="center"/>
            <w:hideMark/>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0411</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0718508</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15,41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16,8</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32,21</w:t>
            </w:r>
          </w:p>
        </w:tc>
        <w:tc>
          <w:tcPr>
            <w:tcW w:w="1269"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r>
      <w:tr w:rsidR="009C29E8" w:rsidRPr="002202C5" w:rsidTr="002202C5">
        <w:trPr>
          <w:trHeight w:val="313"/>
        </w:trPr>
        <w:tc>
          <w:tcPr>
            <w:tcW w:w="1276" w:type="dxa"/>
            <w:gridSpan w:val="2"/>
            <w:vMerge/>
            <w:tcBorders>
              <w:left w:val="single" w:sz="4" w:space="0" w:color="auto"/>
              <w:right w:val="single" w:sz="4" w:space="0" w:color="auto"/>
            </w:tcBorders>
            <w:vAlign w:val="center"/>
            <w:hideMark/>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0710073930</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17 687,3</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17 687,3</w:t>
            </w:r>
          </w:p>
        </w:tc>
        <w:tc>
          <w:tcPr>
            <w:tcW w:w="1269"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r>
      <w:tr w:rsidR="009C29E8" w:rsidRPr="002202C5" w:rsidTr="002202C5">
        <w:trPr>
          <w:trHeight w:val="256"/>
        </w:trPr>
        <w:tc>
          <w:tcPr>
            <w:tcW w:w="1276" w:type="dxa"/>
            <w:gridSpan w:val="2"/>
            <w:vMerge/>
            <w:tcBorders>
              <w:left w:val="single" w:sz="4" w:space="0" w:color="auto"/>
              <w:right w:val="single" w:sz="4" w:space="0" w:color="auto"/>
            </w:tcBorders>
            <w:vAlign w:val="center"/>
            <w:hideMark/>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07100</w:t>
            </w:r>
            <w:r w:rsidRPr="002202C5">
              <w:rPr>
                <w:sz w:val="12"/>
                <w:szCs w:val="12"/>
                <w:lang w:val="en-US"/>
              </w:rPr>
              <w:t>S</w:t>
            </w:r>
            <w:r w:rsidRPr="002202C5">
              <w:rPr>
                <w:sz w:val="12"/>
                <w:szCs w:val="12"/>
              </w:rPr>
              <w:t>3940</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547,63</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547,63</w:t>
            </w:r>
          </w:p>
        </w:tc>
        <w:tc>
          <w:tcPr>
            <w:tcW w:w="1269"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r>
      <w:tr w:rsidR="009C29E8" w:rsidRPr="002202C5" w:rsidTr="002202C5">
        <w:trPr>
          <w:trHeight w:val="293"/>
        </w:trPr>
        <w:tc>
          <w:tcPr>
            <w:tcW w:w="1276" w:type="dxa"/>
            <w:gridSpan w:val="2"/>
            <w:vMerge/>
            <w:tcBorders>
              <w:left w:val="single" w:sz="4" w:space="0" w:color="auto"/>
              <w:right w:val="single" w:sz="4" w:space="0" w:color="auto"/>
            </w:tcBorders>
            <w:vAlign w:val="center"/>
            <w:hideMark/>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0710089040</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74,5</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74,5</w:t>
            </w:r>
          </w:p>
        </w:tc>
        <w:tc>
          <w:tcPr>
            <w:tcW w:w="1269"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r>
      <w:tr w:rsidR="009C29E8" w:rsidRPr="002202C5" w:rsidTr="002202C5">
        <w:trPr>
          <w:trHeight w:val="267"/>
        </w:trPr>
        <w:tc>
          <w:tcPr>
            <w:tcW w:w="1276" w:type="dxa"/>
            <w:gridSpan w:val="2"/>
            <w:vMerge/>
            <w:tcBorders>
              <w:left w:val="single" w:sz="4" w:space="0" w:color="auto"/>
              <w:right w:val="single" w:sz="4" w:space="0" w:color="auto"/>
            </w:tcBorders>
            <w:vAlign w:val="center"/>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0710075080</w:t>
            </w:r>
          </w:p>
        </w:tc>
        <w:tc>
          <w:tcPr>
            <w:tcW w:w="567"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18369,4</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17 577,7</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18 263,2</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18 975,5</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19 734,4</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20 523,9</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21 344,8</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21 344,8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156 133,70</w:t>
            </w:r>
          </w:p>
        </w:tc>
        <w:tc>
          <w:tcPr>
            <w:tcW w:w="1269" w:type="dxa"/>
            <w:vMerge/>
            <w:tcBorders>
              <w:left w:val="single" w:sz="4" w:space="0" w:color="auto"/>
              <w:right w:val="single" w:sz="4" w:space="0" w:color="auto"/>
            </w:tcBorders>
            <w:vAlign w:val="center"/>
          </w:tcPr>
          <w:p w:rsidR="009C29E8" w:rsidRPr="002202C5" w:rsidRDefault="009C29E8" w:rsidP="002202C5">
            <w:pPr>
              <w:rPr>
                <w:sz w:val="12"/>
                <w:szCs w:val="12"/>
              </w:rPr>
            </w:pPr>
          </w:p>
        </w:tc>
      </w:tr>
      <w:tr w:rsidR="009C29E8" w:rsidRPr="002202C5" w:rsidTr="002202C5">
        <w:trPr>
          <w:trHeight w:val="286"/>
        </w:trPr>
        <w:tc>
          <w:tcPr>
            <w:tcW w:w="1276" w:type="dxa"/>
            <w:gridSpan w:val="2"/>
            <w:vMerge/>
            <w:tcBorders>
              <w:left w:val="single" w:sz="4" w:space="0" w:color="auto"/>
              <w:right w:val="single" w:sz="4" w:space="0" w:color="auto"/>
            </w:tcBorders>
            <w:vAlign w:val="center"/>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07100</w:t>
            </w:r>
            <w:r w:rsidRPr="002202C5">
              <w:rPr>
                <w:sz w:val="12"/>
                <w:szCs w:val="12"/>
                <w:lang w:val="en-US"/>
              </w:rPr>
              <w:t>S</w:t>
            </w:r>
            <w:r w:rsidRPr="002202C5">
              <w:rPr>
                <w:sz w:val="12"/>
                <w:szCs w:val="12"/>
              </w:rPr>
              <w:t>5080</w:t>
            </w:r>
          </w:p>
        </w:tc>
        <w:tc>
          <w:tcPr>
            <w:tcW w:w="567"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lang w:val="en-US"/>
              </w:rPr>
              <w:t>257</w:t>
            </w:r>
            <w:r w:rsidRPr="002202C5">
              <w:rPr>
                <w:sz w:val="12"/>
                <w:szCs w:val="12"/>
              </w:rPr>
              <w:t>,2</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sidRPr="002202C5">
              <w:rPr>
                <w:sz w:val="12"/>
                <w:szCs w:val="12"/>
              </w:rPr>
              <w:t>263,7</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275,0</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265,7</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2 276,3</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287,4</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298,9</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298,9</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4 223,10</w:t>
            </w:r>
          </w:p>
        </w:tc>
        <w:tc>
          <w:tcPr>
            <w:tcW w:w="1269" w:type="dxa"/>
            <w:vMerge/>
            <w:tcBorders>
              <w:left w:val="single" w:sz="4" w:space="0" w:color="auto"/>
              <w:right w:val="single" w:sz="4" w:space="0" w:color="auto"/>
            </w:tcBorders>
            <w:vAlign w:val="center"/>
          </w:tcPr>
          <w:p w:rsidR="009C29E8" w:rsidRPr="002202C5" w:rsidRDefault="009C29E8" w:rsidP="002202C5">
            <w:pPr>
              <w:rPr>
                <w:sz w:val="12"/>
                <w:szCs w:val="12"/>
              </w:rPr>
            </w:pPr>
          </w:p>
        </w:tc>
      </w:tr>
      <w:tr w:rsidR="009C29E8" w:rsidRPr="002202C5" w:rsidTr="00A03B22">
        <w:trPr>
          <w:trHeight w:val="286"/>
        </w:trPr>
        <w:tc>
          <w:tcPr>
            <w:tcW w:w="1276" w:type="dxa"/>
            <w:gridSpan w:val="2"/>
            <w:vMerge/>
            <w:tcBorders>
              <w:left w:val="single" w:sz="4" w:space="0" w:color="auto"/>
              <w:right w:val="single" w:sz="4" w:space="0" w:color="auto"/>
            </w:tcBorders>
            <w:vAlign w:val="center"/>
            <w:hideMark/>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07100</w:t>
            </w:r>
            <w:r w:rsidRPr="002202C5">
              <w:rPr>
                <w:sz w:val="12"/>
                <w:szCs w:val="12"/>
                <w:lang w:val="en-US"/>
              </w:rPr>
              <w:t>S</w:t>
            </w:r>
            <w:r w:rsidRPr="002202C5">
              <w:rPr>
                <w:sz w:val="12"/>
                <w:szCs w:val="12"/>
              </w:rPr>
              <w:t>3930</w:t>
            </w:r>
          </w:p>
        </w:tc>
        <w:tc>
          <w:tcPr>
            <w:tcW w:w="567"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386,2</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C29E8" w:rsidRPr="002202C5" w:rsidRDefault="009C29E8" w:rsidP="002202C5">
            <w:pPr>
              <w:jc w:val="center"/>
              <w:rPr>
                <w:sz w:val="12"/>
                <w:szCs w:val="12"/>
              </w:rPr>
            </w:pPr>
            <w:r w:rsidRPr="002202C5">
              <w:rPr>
                <w:sz w:val="12"/>
                <w:szCs w:val="12"/>
              </w:rPr>
              <w:t>386,2</w:t>
            </w:r>
          </w:p>
        </w:tc>
        <w:tc>
          <w:tcPr>
            <w:tcW w:w="1269" w:type="dxa"/>
            <w:vMerge/>
            <w:tcBorders>
              <w:left w:val="single" w:sz="4" w:space="0" w:color="auto"/>
              <w:right w:val="single" w:sz="4" w:space="0" w:color="auto"/>
            </w:tcBorders>
            <w:vAlign w:val="center"/>
            <w:hideMark/>
          </w:tcPr>
          <w:p w:rsidR="009C29E8" w:rsidRPr="002202C5" w:rsidRDefault="009C29E8" w:rsidP="002202C5">
            <w:pPr>
              <w:rPr>
                <w:sz w:val="12"/>
                <w:szCs w:val="12"/>
              </w:rPr>
            </w:pPr>
          </w:p>
        </w:tc>
      </w:tr>
      <w:tr w:rsidR="009C29E8" w:rsidRPr="002202C5" w:rsidTr="00A03B22">
        <w:trPr>
          <w:trHeight w:val="286"/>
        </w:trPr>
        <w:tc>
          <w:tcPr>
            <w:tcW w:w="1276" w:type="dxa"/>
            <w:gridSpan w:val="2"/>
            <w:vMerge/>
            <w:tcBorders>
              <w:left w:val="single" w:sz="4" w:space="0" w:color="auto"/>
              <w:right w:val="single" w:sz="4" w:space="0" w:color="auto"/>
            </w:tcBorders>
            <w:vAlign w:val="center"/>
          </w:tcPr>
          <w:p w:rsidR="009C29E8" w:rsidRPr="002202C5" w:rsidRDefault="009C29E8" w:rsidP="002202C5">
            <w:pPr>
              <w:rPr>
                <w:b/>
                <w:bCs/>
                <w:sz w:val="12"/>
                <w:szCs w:val="12"/>
              </w:rPr>
            </w:pPr>
          </w:p>
        </w:tc>
        <w:tc>
          <w:tcPr>
            <w:tcW w:w="1140" w:type="dxa"/>
            <w:vMerge/>
            <w:tcBorders>
              <w:left w:val="single" w:sz="4" w:space="0" w:color="auto"/>
              <w:right w:val="single" w:sz="4" w:space="0" w:color="auto"/>
            </w:tcBorders>
            <w:vAlign w:val="center"/>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0710089080</w:t>
            </w:r>
          </w:p>
        </w:tc>
        <w:tc>
          <w:tcPr>
            <w:tcW w:w="567"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9C29E8">
              <w:rPr>
                <w:color w:val="FF0000"/>
                <w:sz w:val="12"/>
                <w:szCs w:val="12"/>
              </w:rPr>
              <w:t>200,0</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C29E8" w:rsidRPr="002202C5" w:rsidRDefault="009C29E8" w:rsidP="002202C5">
            <w:pPr>
              <w:jc w:val="center"/>
              <w:rPr>
                <w:sz w:val="12"/>
                <w:szCs w:val="12"/>
              </w:rPr>
            </w:pPr>
            <w:r w:rsidRPr="009C29E8">
              <w:rPr>
                <w:color w:val="FF0000"/>
                <w:sz w:val="12"/>
                <w:szCs w:val="12"/>
              </w:rPr>
              <w:t>200,0</w:t>
            </w:r>
          </w:p>
        </w:tc>
        <w:tc>
          <w:tcPr>
            <w:tcW w:w="1269" w:type="dxa"/>
            <w:vMerge/>
            <w:tcBorders>
              <w:left w:val="single" w:sz="4" w:space="0" w:color="auto"/>
              <w:right w:val="single" w:sz="4" w:space="0" w:color="auto"/>
            </w:tcBorders>
            <w:vAlign w:val="center"/>
          </w:tcPr>
          <w:p w:rsidR="009C29E8" w:rsidRPr="002202C5" w:rsidRDefault="009C29E8" w:rsidP="002202C5">
            <w:pPr>
              <w:rPr>
                <w:sz w:val="12"/>
                <w:szCs w:val="12"/>
              </w:rPr>
            </w:pPr>
          </w:p>
        </w:tc>
      </w:tr>
      <w:tr w:rsidR="009C29E8" w:rsidRPr="002202C5" w:rsidTr="002202C5">
        <w:trPr>
          <w:trHeight w:val="286"/>
        </w:trPr>
        <w:tc>
          <w:tcPr>
            <w:tcW w:w="1276" w:type="dxa"/>
            <w:gridSpan w:val="2"/>
            <w:vMerge/>
            <w:tcBorders>
              <w:left w:val="single" w:sz="4" w:space="0" w:color="auto"/>
              <w:right w:val="single" w:sz="4" w:space="0" w:color="auto"/>
            </w:tcBorders>
            <w:vAlign w:val="center"/>
          </w:tcPr>
          <w:p w:rsidR="009C29E8" w:rsidRPr="002202C5" w:rsidRDefault="009C29E8" w:rsidP="002202C5">
            <w:pPr>
              <w:rPr>
                <w:b/>
                <w:bCs/>
                <w:sz w:val="12"/>
                <w:szCs w:val="12"/>
              </w:rPr>
            </w:pPr>
          </w:p>
        </w:tc>
        <w:tc>
          <w:tcPr>
            <w:tcW w:w="1140" w:type="dxa"/>
            <w:vMerge/>
            <w:tcBorders>
              <w:left w:val="single" w:sz="4" w:space="0" w:color="auto"/>
              <w:bottom w:val="single" w:sz="4" w:space="0" w:color="auto"/>
              <w:right w:val="single" w:sz="4" w:space="0" w:color="auto"/>
            </w:tcBorders>
            <w:vAlign w:val="center"/>
          </w:tcPr>
          <w:p w:rsidR="009C29E8" w:rsidRPr="002202C5" w:rsidRDefault="009C29E8"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0710089090</w:t>
            </w:r>
          </w:p>
        </w:tc>
        <w:tc>
          <w:tcPr>
            <w:tcW w:w="567" w:type="dxa"/>
            <w:tcBorders>
              <w:top w:val="single" w:sz="4" w:space="0" w:color="auto"/>
              <w:left w:val="nil"/>
              <w:bottom w:val="single" w:sz="4" w:space="0" w:color="auto"/>
              <w:right w:val="single" w:sz="4" w:space="0" w:color="auto"/>
            </w:tcBorders>
            <w:noWrap/>
            <w:vAlign w:val="center"/>
          </w:tcPr>
          <w:p w:rsidR="009C29E8" w:rsidRPr="002202C5" w:rsidRDefault="009C29E8" w:rsidP="002202C5">
            <w:pPr>
              <w:jc w:val="center"/>
              <w:rPr>
                <w:sz w:val="12"/>
                <w:szCs w:val="12"/>
              </w:rPr>
            </w:pPr>
            <w:r>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9C29E8" w:rsidRPr="002202C5" w:rsidRDefault="009C29E8" w:rsidP="00A03B22">
            <w:pPr>
              <w:jc w:val="center"/>
              <w:rPr>
                <w:sz w:val="12"/>
                <w:szCs w:val="12"/>
              </w:rPr>
            </w:pPr>
            <w:r>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9C29E8" w:rsidRPr="002202C5" w:rsidRDefault="009C29E8" w:rsidP="00A03B22">
            <w:pPr>
              <w:jc w:val="center"/>
              <w:rPr>
                <w:sz w:val="12"/>
                <w:szCs w:val="12"/>
              </w:rPr>
            </w:pPr>
            <w:r>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A03B22">
            <w:pPr>
              <w:jc w:val="center"/>
              <w:rPr>
                <w:sz w:val="12"/>
                <w:szCs w:val="12"/>
              </w:rPr>
            </w:pPr>
            <w:r>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A03B22">
            <w:pPr>
              <w:jc w:val="center"/>
              <w:rPr>
                <w:sz w:val="12"/>
                <w:szCs w:val="12"/>
              </w:rPr>
            </w:pPr>
            <w:r>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9C29E8" w:rsidRPr="002202C5" w:rsidRDefault="009C29E8" w:rsidP="00A03B22">
            <w:pPr>
              <w:jc w:val="center"/>
              <w:rPr>
                <w:sz w:val="12"/>
                <w:szCs w:val="12"/>
              </w:rPr>
            </w:pPr>
            <w:r>
              <w:rPr>
                <w:sz w:val="12"/>
                <w:szCs w:val="12"/>
              </w:rPr>
              <w:t>-</w:t>
            </w:r>
          </w:p>
        </w:tc>
        <w:tc>
          <w:tcPr>
            <w:tcW w:w="850" w:type="dxa"/>
            <w:tcBorders>
              <w:top w:val="single" w:sz="4" w:space="0" w:color="auto"/>
              <w:left w:val="nil"/>
              <w:bottom w:val="single" w:sz="4" w:space="0" w:color="auto"/>
              <w:right w:val="single" w:sz="4" w:space="0" w:color="auto"/>
            </w:tcBorders>
            <w:vAlign w:val="center"/>
          </w:tcPr>
          <w:p w:rsidR="009C29E8" w:rsidRPr="002202C5" w:rsidRDefault="009C29E8" w:rsidP="00A03B22">
            <w:pPr>
              <w:jc w:val="center"/>
              <w:rPr>
                <w:sz w:val="12"/>
                <w:szCs w:val="12"/>
              </w:rPr>
            </w:pPr>
            <w:r>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A03B22">
            <w:pPr>
              <w:jc w:val="center"/>
              <w:rPr>
                <w:sz w:val="12"/>
                <w:szCs w:val="12"/>
              </w:rPr>
            </w:pPr>
            <w:r>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A03B22">
            <w:pPr>
              <w:jc w:val="center"/>
              <w:rPr>
                <w:sz w:val="12"/>
                <w:szCs w:val="12"/>
              </w:rPr>
            </w:pPr>
            <w:r>
              <w:rPr>
                <w:color w:val="FF0000"/>
                <w:sz w:val="12"/>
                <w:szCs w:val="12"/>
              </w:rPr>
              <w:t>36,0</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A03B22">
            <w:pPr>
              <w:jc w:val="center"/>
              <w:rPr>
                <w:sz w:val="12"/>
                <w:szCs w:val="12"/>
              </w:rPr>
            </w:pPr>
            <w:r>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A03B22">
            <w:pPr>
              <w:jc w:val="center"/>
              <w:rPr>
                <w:sz w:val="12"/>
                <w:szCs w:val="12"/>
              </w:rPr>
            </w:pPr>
            <w:r>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9C29E8" w:rsidRPr="002202C5" w:rsidRDefault="009C29E8" w:rsidP="00A03B22">
            <w:pPr>
              <w:jc w:val="center"/>
              <w:rPr>
                <w:sz w:val="12"/>
                <w:szCs w:val="12"/>
              </w:rPr>
            </w:pPr>
            <w:r>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C29E8" w:rsidRPr="002202C5" w:rsidRDefault="009C29E8" w:rsidP="00A03B22">
            <w:pPr>
              <w:jc w:val="center"/>
              <w:rPr>
                <w:sz w:val="12"/>
                <w:szCs w:val="12"/>
              </w:rPr>
            </w:pPr>
            <w:r>
              <w:rPr>
                <w:color w:val="FF0000"/>
                <w:sz w:val="12"/>
                <w:szCs w:val="12"/>
              </w:rPr>
              <w:t>36,0</w:t>
            </w:r>
          </w:p>
        </w:tc>
        <w:tc>
          <w:tcPr>
            <w:tcW w:w="1269" w:type="dxa"/>
            <w:vMerge/>
            <w:tcBorders>
              <w:left w:val="single" w:sz="4" w:space="0" w:color="auto"/>
              <w:right w:val="single" w:sz="4" w:space="0" w:color="auto"/>
            </w:tcBorders>
            <w:vAlign w:val="center"/>
          </w:tcPr>
          <w:p w:rsidR="009C29E8" w:rsidRPr="002202C5" w:rsidRDefault="009C29E8"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jc w:val="center"/>
              <w:rPr>
                <w:b/>
                <w:bCs/>
                <w:sz w:val="12"/>
                <w:szCs w:val="12"/>
              </w:rPr>
            </w:pPr>
          </w:p>
        </w:tc>
        <w:tc>
          <w:tcPr>
            <w:tcW w:w="1140" w:type="dxa"/>
            <w:vMerge w:val="restart"/>
            <w:tcBorders>
              <w:top w:val="single" w:sz="4" w:space="0" w:color="auto"/>
              <w:left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Администрация города Дивногорска</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AD30B9" w:rsidP="002202C5">
            <w:pPr>
              <w:jc w:val="center"/>
              <w:rPr>
                <w:sz w:val="12"/>
                <w:szCs w:val="12"/>
              </w:rPr>
            </w:pPr>
            <w:r>
              <w:rPr>
                <w:sz w:val="12"/>
                <w:szCs w:val="12"/>
              </w:rPr>
              <w:t>906</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О710078400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4 758</w:t>
            </w:r>
            <w:r w:rsidRPr="002202C5">
              <w:rPr>
                <w:sz w:val="12"/>
                <w:szCs w:val="12"/>
              </w:rPr>
              <w:t>,</w:t>
            </w:r>
            <w:r w:rsidRPr="002202C5">
              <w:rPr>
                <w:sz w:val="12"/>
                <w:szCs w:val="12"/>
                <w:lang w:val="en-US"/>
              </w:rPr>
              <w:t>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lang w:val="en-US"/>
              </w:rPr>
              <w:t>4 758</w:t>
            </w:r>
            <w:r w:rsidRPr="002202C5">
              <w:rPr>
                <w:sz w:val="12"/>
                <w:szCs w:val="12"/>
              </w:rPr>
              <w:t>,0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AD30B9" w:rsidP="002202C5">
            <w:pPr>
              <w:jc w:val="center"/>
              <w:rPr>
                <w:sz w:val="12"/>
                <w:szCs w:val="12"/>
              </w:rPr>
            </w:pPr>
            <w:r>
              <w:rPr>
                <w:sz w:val="12"/>
                <w:szCs w:val="12"/>
              </w:rPr>
              <w:t>906</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rPr>
              <w:t>О7100</w:t>
            </w:r>
            <w:r w:rsidRPr="002202C5">
              <w:rPr>
                <w:sz w:val="12"/>
                <w:szCs w:val="12"/>
                <w:lang w:val="en-US"/>
              </w:rPr>
              <w:t>S8400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lang w:val="en-US"/>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442</w:t>
            </w:r>
            <w:r w:rsidRPr="002202C5">
              <w:rPr>
                <w:sz w:val="12"/>
                <w:szCs w:val="12"/>
              </w:rPr>
              <w:t>,</w:t>
            </w:r>
            <w:r w:rsidRPr="002202C5">
              <w:rPr>
                <w:sz w:val="12"/>
                <w:szCs w:val="12"/>
                <w:lang w:val="en-US"/>
              </w:rPr>
              <w:t>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lang w:val="en-US"/>
              </w:rPr>
              <w:t>442</w:t>
            </w:r>
            <w:r w:rsidRPr="002202C5">
              <w:rPr>
                <w:sz w:val="12"/>
                <w:szCs w:val="12"/>
              </w:rPr>
              <w:t>,0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val="restart"/>
            <w:tcBorders>
              <w:left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МКУ «АПБ» г. Дивногорска</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AD30B9" w:rsidP="002202C5">
            <w:pPr>
              <w:jc w:val="center"/>
              <w:rPr>
                <w:sz w:val="12"/>
                <w:szCs w:val="12"/>
              </w:rPr>
            </w:pPr>
            <w:r>
              <w:rPr>
                <w:sz w:val="12"/>
                <w:szCs w:val="12"/>
              </w:rPr>
              <w:t>938</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О710073950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18 894</w:t>
            </w:r>
            <w:r w:rsidRPr="002202C5">
              <w:rPr>
                <w:sz w:val="12"/>
                <w:szCs w:val="12"/>
              </w:rPr>
              <w:t>,</w:t>
            </w:r>
            <w:r w:rsidRPr="002202C5">
              <w:rPr>
                <w:sz w:val="12"/>
                <w:szCs w:val="12"/>
                <w:lang w:val="en-US"/>
              </w:rPr>
              <w:t>70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lang w:val="en-US"/>
              </w:rPr>
              <w:t>18 894</w:t>
            </w:r>
            <w:r w:rsidRPr="002202C5">
              <w:rPr>
                <w:sz w:val="12"/>
                <w:szCs w:val="12"/>
              </w:rPr>
              <w:t>,70</w:t>
            </w:r>
          </w:p>
        </w:tc>
        <w:tc>
          <w:tcPr>
            <w:tcW w:w="1269" w:type="dxa"/>
            <w:vMerge/>
            <w:tcBorders>
              <w:left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286"/>
        </w:trPr>
        <w:tc>
          <w:tcPr>
            <w:tcW w:w="1276" w:type="dxa"/>
            <w:gridSpan w:val="2"/>
            <w:vMerge/>
            <w:tcBorders>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AD30B9" w:rsidP="002202C5">
            <w:pPr>
              <w:jc w:val="center"/>
              <w:rPr>
                <w:sz w:val="12"/>
                <w:szCs w:val="12"/>
              </w:rPr>
            </w:pPr>
            <w:r>
              <w:rPr>
                <w:sz w:val="12"/>
                <w:szCs w:val="12"/>
              </w:rPr>
              <w:t>938</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rPr>
              <w:t>О7100</w:t>
            </w:r>
            <w:r w:rsidRPr="002202C5">
              <w:rPr>
                <w:sz w:val="12"/>
                <w:szCs w:val="12"/>
                <w:lang w:val="en-US"/>
              </w:rPr>
              <w:t>S3950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lang w:val="en-US"/>
              </w:rPr>
            </w:pPr>
            <w:r w:rsidRPr="002202C5">
              <w:rPr>
                <w:sz w:val="12"/>
                <w:szCs w:val="12"/>
                <w:lang w:val="en-US"/>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lang w:val="en-US"/>
              </w:rPr>
            </w:pPr>
            <w:r w:rsidRPr="002202C5">
              <w:rPr>
                <w:sz w:val="12"/>
                <w:szCs w:val="12"/>
                <w:lang w:val="en-US"/>
              </w:rPr>
              <w:t>944</w:t>
            </w:r>
            <w:r w:rsidRPr="002202C5">
              <w:rPr>
                <w:sz w:val="12"/>
                <w:szCs w:val="12"/>
              </w:rPr>
              <w:t>,</w:t>
            </w:r>
            <w:r w:rsidRPr="002202C5">
              <w:rPr>
                <w:sz w:val="12"/>
                <w:szCs w:val="12"/>
                <w:lang w:val="en-US"/>
              </w:rPr>
              <w:t>80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944,80</w:t>
            </w:r>
          </w:p>
        </w:tc>
        <w:tc>
          <w:tcPr>
            <w:tcW w:w="1269" w:type="dxa"/>
            <w:vMerge/>
            <w:tcBorders>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r>
      <w:tr w:rsidR="002202C5" w:rsidRPr="002202C5" w:rsidTr="002202C5">
        <w:trPr>
          <w:trHeight w:val="113"/>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Цель подпрограммы 2. Формирование инновационного климата и транспортной доступности,</w:t>
            </w:r>
            <w:r w:rsidR="008B0D19">
              <w:rPr>
                <w:sz w:val="12"/>
                <w:szCs w:val="12"/>
              </w:rPr>
              <w:t xml:space="preserve"> </w:t>
            </w:r>
            <w:r w:rsidRPr="002202C5">
              <w:rPr>
                <w:sz w:val="12"/>
                <w:szCs w:val="12"/>
              </w:rPr>
              <w:t>внедрение</w:t>
            </w:r>
            <w:r w:rsidR="008B0D19">
              <w:rPr>
                <w:sz w:val="12"/>
                <w:szCs w:val="12"/>
              </w:rPr>
              <w:t xml:space="preserve"> </w:t>
            </w:r>
            <w:r w:rsidRPr="002202C5">
              <w:rPr>
                <w:sz w:val="12"/>
                <w:szCs w:val="12"/>
              </w:rPr>
              <w:t>инновационных технологий для проведения</w:t>
            </w:r>
            <w:r w:rsidR="008B0D19">
              <w:rPr>
                <w:sz w:val="12"/>
                <w:szCs w:val="12"/>
              </w:rPr>
              <w:t xml:space="preserve"> </w:t>
            </w:r>
            <w:r w:rsidRPr="002202C5">
              <w:rPr>
                <w:sz w:val="12"/>
                <w:szCs w:val="12"/>
              </w:rPr>
              <w:t>дорожных</w:t>
            </w:r>
            <w:r w:rsidR="008B0D19">
              <w:rPr>
                <w:sz w:val="12"/>
                <w:szCs w:val="12"/>
              </w:rPr>
              <w:t xml:space="preserve"> </w:t>
            </w:r>
            <w:r w:rsidRPr="002202C5">
              <w:rPr>
                <w:sz w:val="12"/>
                <w:szCs w:val="12"/>
              </w:rPr>
              <w:t>работ</w:t>
            </w:r>
          </w:p>
        </w:tc>
      </w:tr>
      <w:tr w:rsidR="002202C5" w:rsidRPr="002202C5" w:rsidTr="002202C5">
        <w:trPr>
          <w:trHeight w:val="187"/>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Задача 2. Выполнение работ по плановому нормативному</w:t>
            </w:r>
            <w:r w:rsidR="008B0D19">
              <w:rPr>
                <w:sz w:val="12"/>
                <w:szCs w:val="12"/>
              </w:rPr>
              <w:t xml:space="preserve"> </w:t>
            </w:r>
            <w:r w:rsidRPr="002202C5">
              <w:rPr>
                <w:sz w:val="12"/>
                <w:szCs w:val="12"/>
              </w:rPr>
              <w:t>ремонту автомобильных дорог общего пользования</w:t>
            </w:r>
            <w:r w:rsidR="008B0D19">
              <w:rPr>
                <w:sz w:val="12"/>
                <w:szCs w:val="12"/>
              </w:rPr>
              <w:t xml:space="preserve"> </w:t>
            </w:r>
            <w:r w:rsidRPr="002202C5">
              <w:rPr>
                <w:sz w:val="12"/>
                <w:szCs w:val="12"/>
              </w:rPr>
              <w:t>местного значения и</w:t>
            </w:r>
            <w:r w:rsidR="008B0D19">
              <w:rPr>
                <w:sz w:val="12"/>
                <w:szCs w:val="12"/>
              </w:rPr>
              <w:t xml:space="preserve"> </w:t>
            </w:r>
            <w:r w:rsidRPr="002202C5">
              <w:rPr>
                <w:sz w:val="12"/>
                <w:szCs w:val="12"/>
              </w:rPr>
              <w:t>искусственных сооружений на них</w:t>
            </w:r>
          </w:p>
        </w:tc>
      </w:tr>
      <w:tr w:rsidR="002202C5" w:rsidRPr="002202C5" w:rsidTr="002202C5">
        <w:trPr>
          <w:trHeight w:val="167"/>
        </w:trPr>
        <w:tc>
          <w:tcPr>
            <w:tcW w:w="16275" w:type="dxa"/>
            <w:gridSpan w:val="21"/>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Задача 3. Повышение качества выполняемых дорожных работ</w:t>
            </w:r>
          </w:p>
        </w:tc>
      </w:tr>
      <w:tr w:rsidR="002202C5" w:rsidRPr="002202C5" w:rsidTr="002202C5">
        <w:trPr>
          <w:trHeight w:val="278"/>
        </w:trPr>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Мероприятие 2</w:t>
            </w:r>
            <w:r w:rsidRPr="002202C5">
              <w:rPr>
                <w:sz w:val="12"/>
                <w:szCs w:val="12"/>
              </w:rPr>
              <w:t xml:space="preserve"> Выполнение работ по ремонту автомобильных дорог в</w:t>
            </w:r>
            <w:r w:rsidR="008B0D19">
              <w:rPr>
                <w:sz w:val="12"/>
                <w:szCs w:val="12"/>
              </w:rPr>
              <w:t xml:space="preserve"> </w:t>
            </w:r>
            <w:r w:rsidRPr="002202C5">
              <w:rPr>
                <w:sz w:val="12"/>
                <w:szCs w:val="12"/>
              </w:rPr>
              <w:t>муниципальном образовании город Дивногорск</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МКУ «Городское хозяйство» г. Дивногорска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0717743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6 000,00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6 000,00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0718509</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601,75</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601,75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72"/>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0717594</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7 867,34</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7 867,34</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7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0718594</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854,3</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854,3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98"/>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О710075070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3 500,0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7 000,0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8 722,1</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16 272,30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3 494,40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36"/>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О71007</w:t>
            </w:r>
            <w:r w:rsidRPr="002202C5">
              <w:rPr>
                <w:sz w:val="12"/>
                <w:szCs w:val="12"/>
                <w:lang w:val="en-US"/>
              </w:rPr>
              <w:t>S</w:t>
            </w:r>
            <w:r w:rsidRPr="002202C5">
              <w:rPr>
                <w:sz w:val="12"/>
                <w:szCs w:val="12"/>
              </w:rPr>
              <w:t>5070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lang w:val="en-US"/>
              </w:rPr>
            </w:pPr>
            <w:r w:rsidRPr="002202C5">
              <w:rPr>
                <w:sz w:val="12"/>
                <w:szCs w:val="12"/>
                <w:lang w:val="en-US"/>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lang w:val="en-US"/>
              </w:rPr>
              <w:t>3</w:t>
            </w:r>
            <w:r w:rsidRPr="002202C5">
              <w:rPr>
                <w:sz w:val="12"/>
                <w:szCs w:val="12"/>
              </w:rPr>
              <w:t>,5</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7,0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8,8</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32,6</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51,9</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0710075090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10653,8</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11 017,4</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12 233,1</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13 096,0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13 699,70</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Pr>
                <w:sz w:val="12"/>
                <w:szCs w:val="12"/>
              </w:rPr>
              <w:t>101 799,10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w:t>
            </w:r>
            <w:r w:rsidRPr="002202C5">
              <w:rPr>
                <w:sz w:val="12"/>
                <w:szCs w:val="12"/>
                <w:lang w:val="en-US"/>
              </w:rPr>
              <w:t>S</w:t>
            </w:r>
            <w:r w:rsidRPr="002202C5">
              <w:rPr>
                <w:sz w:val="12"/>
                <w:szCs w:val="12"/>
              </w:rPr>
              <w:t>5090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149,2</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165,3</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255,7</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261,9</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273,9</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Pr>
                <w:sz w:val="12"/>
                <w:szCs w:val="12"/>
              </w:rPr>
              <w:t>1 927,70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0710086080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2 068,6</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2 068,6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5"/>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0406</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071007393</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8 914,0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8 914,0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0710088620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553,2</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553,2</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0710088630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2770,7</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2 770,7</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О710088040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25,0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25,0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0710088170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48,0</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9C29E8" w:rsidP="002202C5">
            <w:pPr>
              <w:jc w:val="center"/>
              <w:rPr>
                <w:sz w:val="12"/>
                <w:szCs w:val="12"/>
              </w:rPr>
            </w:pPr>
            <w:r w:rsidRPr="009C29E8">
              <w:rPr>
                <w:color w:val="FF0000"/>
                <w:sz w:val="12"/>
                <w:szCs w:val="12"/>
              </w:rPr>
              <w:t>50,0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9C29E8" w:rsidP="002202C5">
            <w:pPr>
              <w:jc w:val="center"/>
              <w:rPr>
                <w:sz w:val="12"/>
                <w:szCs w:val="12"/>
              </w:rPr>
            </w:pPr>
            <w:r w:rsidRPr="009C29E8">
              <w:rPr>
                <w:color w:val="FF0000"/>
                <w:sz w:val="12"/>
                <w:szCs w:val="12"/>
              </w:rPr>
              <w:t>9</w:t>
            </w:r>
            <w:r w:rsidR="002202C5" w:rsidRPr="009C29E8">
              <w:rPr>
                <w:color w:val="FF0000"/>
                <w:sz w:val="12"/>
                <w:szCs w:val="12"/>
              </w:rPr>
              <w:t>8,0</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8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0718861</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1 492,5</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1 492,5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73"/>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0718902</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1 000,0</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2 100,0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3 100,0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0710089020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2 035,0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2500,0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1 716,6</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1 457,3</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4 000,00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9C29E8">
              <w:rPr>
                <w:sz w:val="12"/>
                <w:szCs w:val="12"/>
              </w:rPr>
              <w:t>11 708,90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0710089020</w:t>
            </w:r>
          </w:p>
        </w:tc>
        <w:tc>
          <w:tcPr>
            <w:tcW w:w="567"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831</w:t>
            </w:r>
          </w:p>
        </w:tc>
        <w:tc>
          <w:tcPr>
            <w:tcW w:w="709" w:type="dxa"/>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15,0</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hideMark/>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r w:rsidRPr="002202C5">
              <w:rPr>
                <w:sz w:val="12"/>
                <w:szCs w:val="12"/>
              </w:rPr>
              <w:t>15,0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sz w:val="12"/>
                <w:szCs w:val="12"/>
              </w:rPr>
            </w:pPr>
          </w:p>
        </w:tc>
      </w:tr>
      <w:tr w:rsidR="002202C5" w:rsidRPr="002202C5" w:rsidTr="002202C5">
        <w:trPr>
          <w:trHeight w:val="264"/>
        </w:trPr>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b/>
                <w:bCs/>
                <w:sz w:val="12"/>
                <w:szCs w:val="1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rPr>
                <w:sz w:val="12"/>
                <w:szCs w:val="12"/>
              </w:rPr>
            </w:pP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0710089180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141,6</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30,0</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171,6</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264"/>
        </w:trPr>
        <w:tc>
          <w:tcPr>
            <w:tcW w:w="1276" w:type="dxa"/>
            <w:gridSpan w:val="2"/>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Cs/>
                <w:sz w:val="12"/>
                <w:szCs w:val="12"/>
              </w:rPr>
            </w:pPr>
            <w:r w:rsidRPr="002202C5">
              <w:rPr>
                <w:b/>
                <w:bCs/>
                <w:sz w:val="12"/>
                <w:szCs w:val="12"/>
              </w:rPr>
              <w:t xml:space="preserve">Мероприятие 3 </w:t>
            </w:r>
            <w:r w:rsidRPr="002202C5">
              <w:rPr>
                <w:bCs/>
                <w:sz w:val="12"/>
                <w:szCs w:val="12"/>
              </w:rPr>
              <w:t>Создание временного проезда к земельному участку</w:t>
            </w:r>
          </w:p>
        </w:tc>
        <w:tc>
          <w:tcPr>
            <w:tcW w:w="114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МКУ «Городское хозяйство» г. Дивногорска</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931</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0409</w:t>
            </w:r>
          </w:p>
        </w:tc>
        <w:tc>
          <w:tcPr>
            <w:tcW w:w="112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0710089190</w:t>
            </w:r>
          </w:p>
        </w:tc>
        <w:tc>
          <w:tcPr>
            <w:tcW w:w="567"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244</w:t>
            </w:r>
          </w:p>
        </w:tc>
        <w:tc>
          <w:tcPr>
            <w:tcW w:w="709"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708"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2202C5" w:rsidRPr="002202C5" w:rsidRDefault="002202C5" w:rsidP="002202C5">
            <w:pPr>
              <w:jc w:val="center"/>
              <w:rPr>
                <w:sz w:val="12"/>
                <w:szCs w:val="12"/>
              </w:rPr>
            </w:pPr>
            <w:r w:rsidRPr="002202C5">
              <w:rPr>
                <w:sz w:val="12"/>
                <w:szCs w:val="12"/>
              </w:rPr>
              <w:t>-</w:t>
            </w:r>
          </w:p>
        </w:tc>
        <w:tc>
          <w:tcPr>
            <w:tcW w:w="850" w:type="dxa"/>
            <w:tcBorders>
              <w:top w:val="single" w:sz="4" w:space="0" w:color="auto"/>
              <w:left w:val="nil"/>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197,3</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CD791E">
            <w:pPr>
              <w:jc w:val="center"/>
              <w:rPr>
                <w:sz w:val="12"/>
                <w:szCs w:val="12"/>
              </w:rPr>
            </w:pPr>
            <w:r w:rsidRPr="002202C5">
              <w:rPr>
                <w:sz w:val="12"/>
                <w:szCs w:val="12"/>
              </w:rPr>
              <w:t>-</w:t>
            </w:r>
          </w:p>
        </w:tc>
        <w:tc>
          <w:tcPr>
            <w:tcW w:w="986"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r w:rsidRPr="002202C5">
              <w:rPr>
                <w:sz w:val="12"/>
                <w:szCs w:val="12"/>
              </w:rPr>
              <w:t>197,3</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sz w:val="12"/>
                <w:szCs w:val="12"/>
              </w:rPr>
            </w:pPr>
          </w:p>
        </w:tc>
      </w:tr>
      <w:tr w:rsidR="002202C5" w:rsidRPr="002202C5" w:rsidTr="002202C5">
        <w:trPr>
          <w:trHeight w:val="30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bCs/>
                <w:sz w:val="12"/>
                <w:szCs w:val="12"/>
              </w:rPr>
            </w:pPr>
            <w:r w:rsidRPr="002202C5">
              <w:rPr>
                <w:b/>
                <w:bCs/>
                <w:sz w:val="12"/>
                <w:szCs w:val="12"/>
              </w:rPr>
              <w:t>Итого</w:t>
            </w:r>
          </w:p>
        </w:tc>
        <w:tc>
          <w:tcPr>
            <w:tcW w:w="4253" w:type="dxa"/>
            <w:gridSpan w:val="5"/>
            <w:tcBorders>
              <w:top w:val="single" w:sz="4" w:space="0" w:color="auto"/>
              <w:left w:val="nil"/>
              <w:bottom w:val="single" w:sz="4" w:space="0" w:color="auto"/>
              <w:right w:val="single" w:sz="4" w:space="0" w:color="auto"/>
            </w:tcBorders>
            <w:vAlign w:val="center"/>
            <w:hideMark/>
          </w:tcPr>
          <w:p w:rsidR="002202C5" w:rsidRPr="002202C5" w:rsidRDefault="002202C5" w:rsidP="002202C5">
            <w:pPr>
              <w:jc w:val="center"/>
              <w:rPr>
                <w:b/>
                <w:sz w:val="12"/>
                <w:szCs w:val="12"/>
              </w:rPr>
            </w:pPr>
            <w:r w:rsidRPr="002202C5">
              <w:rPr>
                <w:b/>
                <w:sz w:val="12"/>
                <w:szCs w:val="12"/>
              </w:rPr>
              <w:t> </w:t>
            </w:r>
          </w:p>
          <w:p w:rsidR="002202C5" w:rsidRPr="002202C5" w:rsidRDefault="002202C5" w:rsidP="002202C5">
            <w:pPr>
              <w:jc w:val="center"/>
              <w:rPr>
                <w:b/>
                <w:sz w:val="12"/>
                <w:szCs w:val="12"/>
              </w:rPr>
            </w:pPr>
            <w:r w:rsidRPr="002202C5">
              <w:rPr>
                <w:b/>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sz w:val="12"/>
                <w:szCs w:val="12"/>
              </w:rPr>
            </w:pPr>
            <w:r w:rsidRPr="002202C5">
              <w:rPr>
                <w:b/>
                <w:sz w:val="12"/>
                <w:szCs w:val="12"/>
              </w:rPr>
              <w:t>24 644,56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b/>
                <w:sz w:val="12"/>
                <w:szCs w:val="12"/>
              </w:rPr>
            </w:pPr>
            <w:r w:rsidRPr="002202C5">
              <w:rPr>
                <w:b/>
                <w:sz w:val="12"/>
                <w:szCs w:val="12"/>
              </w:rPr>
              <w:t>30 209,84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b/>
                <w:sz w:val="12"/>
                <w:szCs w:val="12"/>
              </w:rPr>
            </w:pPr>
            <w:r w:rsidRPr="002202C5">
              <w:rPr>
                <w:b/>
                <w:sz w:val="12"/>
                <w:szCs w:val="12"/>
              </w:rPr>
              <w:t>38 073,83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02C5" w:rsidRPr="002202C5" w:rsidRDefault="002202C5" w:rsidP="002202C5">
            <w:pPr>
              <w:jc w:val="center"/>
              <w:rPr>
                <w:b/>
                <w:sz w:val="12"/>
                <w:szCs w:val="12"/>
              </w:rPr>
            </w:pPr>
            <w:r w:rsidRPr="002202C5">
              <w:rPr>
                <w:b/>
                <w:sz w:val="12"/>
                <w:szCs w:val="12"/>
              </w:rPr>
              <w:t>40 270,0</w:t>
            </w:r>
          </w:p>
        </w:tc>
        <w:tc>
          <w:tcPr>
            <w:tcW w:w="709" w:type="dxa"/>
            <w:tcBorders>
              <w:top w:val="single" w:sz="4" w:space="0" w:color="auto"/>
              <w:left w:val="single" w:sz="4" w:space="0" w:color="auto"/>
              <w:bottom w:val="single" w:sz="4" w:space="0" w:color="auto"/>
              <w:right w:val="single" w:sz="4" w:space="0" w:color="auto"/>
            </w:tcBorders>
            <w:noWrap/>
            <w:vAlign w:val="center"/>
          </w:tcPr>
          <w:p w:rsidR="002202C5" w:rsidRPr="002202C5" w:rsidRDefault="002202C5" w:rsidP="002202C5">
            <w:pPr>
              <w:jc w:val="center"/>
              <w:rPr>
                <w:b/>
                <w:sz w:val="12"/>
                <w:szCs w:val="12"/>
              </w:rPr>
            </w:pPr>
            <w:r w:rsidRPr="002202C5">
              <w:rPr>
                <w:b/>
                <w:sz w:val="12"/>
                <w:szCs w:val="12"/>
              </w:rPr>
              <w:t>42 875,8</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34 110,0</w:t>
            </w:r>
          </w:p>
        </w:tc>
        <w:tc>
          <w:tcPr>
            <w:tcW w:w="709"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34 185,7</w:t>
            </w:r>
          </w:p>
        </w:tc>
        <w:tc>
          <w:tcPr>
            <w:tcW w:w="850" w:type="dxa"/>
            <w:tcBorders>
              <w:top w:val="single" w:sz="4" w:space="0" w:color="auto"/>
              <w:left w:val="single" w:sz="4" w:space="0" w:color="auto"/>
              <w:bottom w:val="single" w:sz="4" w:space="0" w:color="auto"/>
              <w:right w:val="single" w:sz="4" w:space="0" w:color="auto"/>
            </w:tcBorders>
            <w:vAlign w:val="center"/>
          </w:tcPr>
          <w:p w:rsidR="002202C5" w:rsidRPr="002202C5" w:rsidRDefault="009C29E8" w:rsidP="002202C5">
            <w:pPr>
              <w:jc w:val="center"/>
              <w:rPr>
                <w:b/>
                <w:color w:val="FF0000"/>
                <w:sz w:val="12"/>
                <w:szCs w:val="12"/>
              </w:rPr>
            </w:pPr>
            <w:r>
              <w:rPr>
                <w:b/>
                <w:color w:val="FF0000"/>
                <w:sz w:val="12"/>
                <w:szCs w:val="12"/>
              </w:rPr>
              <w:t>83 141,70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36 363,50</w:t>
            </w:r>
          </w:p>
        </w:tc>
        <w:tc>
          <w:tcPr>
            <w:tcW w:w="843"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sz w:val="12"/>
                <w:szCs w:val="12"/>
              </w:rPr>
            </w:pPr>
            <w:r w:rsidRPr="002202C5">
              <w:rPr>
                <w:b/>
                <w:sz w:val="12"/>
                <w:szCs w:val="12"/>
              </w:rPr>
              <w:t>37 258,40</w:t>
            </w:r>
          </w:p>
        </w:tc>
        <w:tc>
          <w:tcPr>
            <w:tcW w:w="845" w:type="dxa"/>
            <w:tcBorders>
              <w:top w:val="single" w:sz="4" w:space="0" w:color="auto"/>
              <w:left w:val="single" w:sz="4" w:space="0" w:color="auto"/>
              <w:bottom w:val="single" w:sz="4" w:space="0" w:color="auto"/>
              <w:right w:val="single" w:sz="4" w:space="0" w:color="auto"/>
            </w:tcBorders>
            <w:vAlign w:val="center"/>
          </w:tcPr>
          <w:p w:rsidR="002202C5" w:rsidRPr="002202C5" w:rsidRDefault="002202C5" w:rsidP="002202C5">
            <w:pPr>
              <w:jc w:val="center"/>
              <w:rPr>
                <w:b/>
                <w:color w:val="FF0000"/>
                <w:sz w:val="12"/>
                <w:szCs w:val="12"/>
              </w:rPr>
            </w:pPr>
            <w:r w:rsidRPr="009C29E8">
              <w:rPr>
                <w:b/>
                <w:sz w:val="12"/>
                <w:szCs w:val="12"/>
              </w:rPr>
              <w:t>37 258,40</w:t>
            </w:r>
          </w:p>
        </w:tc>
        <w:tc>
          <w:tcPr>
            <w:tcW w:w="986" w:type="dxa"/>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9C29E8">
            <w:pPr>
              <w:jc w:val="center"/>
              <w:rPr>
                <w:b/>
                <w:sz w:val="12"/>
                <w:szCs w:val="12"/>
              </w:rPr>
            </w:pPr>
            <w:r>
              <w:rPr>
                <w:b/>
                <w:color w:val="FF0000"/>
                <w:sz w:val="12"/>
                <w:szCs w:val="12"/>
              </w:rPr>
              <w:t>438</w:t>
            </w:r>
            <w:r w:rsidR="009C29E8">
              <w:rPr>
                <w:b/>
                <w:color w:val="FF0000"/>
                <w:sz w:val="12"/>
                <w:szCs w:val="12"/>
              </w:rPr>
              <w:t> 391,73</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2202C5" w:rsidRPr="002202C5" w:rsidRDefault="002202C5" w:rsidP="002202C5">
            <w:pPr>
              <w:jc w:val="center"/>
              <w:rPr>
                <w:b/>
                <w:sz w:val="12"/>
                <w:szCs w:val="12"/>
              </w:rPr>
            </w:pPr>
          </w:p>
        </w:tc>
      </w:tr>
    </w:tbl>
    <w:p w:rsidR="000D010C" w:rsidRPr="00317B95" w:rsidRDefault="000D010C" w:rsidP="000D010C">
      <w:pPr>
        <w:tabs>
          <w:tab w:val="left" w:pos="1080"/>
        </w:tabs>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autoSpaceDE w:val="0"/>
        <w:autoSpaceDN w:val="0"/>
        <w:adjustRightInd w:val="0"/>
        <w:ind w:left="5387"/>
        <w:outlineLvl w:val="0"/>
        <w:rPr>
          <w:color w:val="000000"/>
        </w:rPr>
      </w:pPr>
      <w:r w:rsidRPr="00317B95">
        <w:rPr>
          <w:color w:val="000000"/>
        </w:rPr>
        <w:lastRenderedPageBreak/>
        <w:t xml:space="preserve">Приложение № 4 </w:t>
      </w:r>
    </w:p>
    <w:p w:rsidR="00062403" w:rsidRDefault="000D010C" w:rsidP="000D010C">
      <w:pPr>
        <w:autoSpaceDE w:val="0"/>
        <w:autoSpaceDN w:val="0"/>
        <w:adjustRightInd w:val="0"/>
        <w:ind w:left="5387"/>
        <w:jc w:val="both"/>
        <w:outlineLvl w:val="0"/>
        <w:rPr>
          <w:color w:val="000000"/>
        </w:rPr>
      </w:pPr>
      <w:r w:rsidRPr="00317B95">
        <w:rPr>
          <w:color w:val="000000"/>
        </w:rPr>
        <w:t>к муниципальной программе</w:t>
      </w:r>
      <w:r w:rsidR="008B0D19">
        <w:rPr>
          <w:color w:val="000000"/>
        </w:rPr>
        <w:t xml:space="preserve"> </w:t>
      </w:r>
      <w:r w:rsidRPr="00317B95">
        <w:rPr>
          <w:color w:val="000000"/>
        </w:rPr>
        <w:t>«Транспортная система муниципального образования</w:t>
      </w:r>
      <w:r w:rsidR="008B0D19">
        <w:rPr>
          <w:color w:val="000000"/>
        </w:rPr>
        <w:t xml:space="preserve"> </w:t>
      </w:r>
      <w:r w:rsidRPr="00317B95">
        <w:rPr>
          <w:color w:val="000000"/>
        </w:rPr>
        <w:t>город Дивногорск»</w:t>
      </w:r>
      <w:r w:rsidR="00062403">
        <w:rPr>
          <w:color w:val="000000"/>
        </w:rPr>
        <w:t xml:space="preserve"> </w:t>
      </w:r>
    </w:p>
    <w:p w:rsidR="000D010C" w:rsidRPr="00317B95" w:rsidRDefault="000D010C" w:rsidP="000D010C">
      <w:pPr>
        <w:autoSpaceDE w:val="0"/>
        <w:autoSpaceDN w:val="0"/>
        <w:adjustRightInd w:val="0"/>
        <w:ind w:left="5387"/>
        <w:jc w:val="both"/>
        <w:outlineLvl w:val="0"/>
        <w:rPr>
          <w:color w:val="FF0000"/>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2. ПАСПОРТ</w:t>
      </w:r>
      <w:r w:rsidR="008B0D19">
        <w:rPr>
          <w:color w:val="000000" w:themeColor="text1"/>
          <w:sz w:val="24"/>
          <w:szCs w:val="24"/>
        </w:rPr>
        <w:t xml:space="preserve"> </w:t>
      </w:r>
      <w:r w:rsidRPr="00317B95">
        <w:rPr>
          <w:color w:val="000000" w:themeColor="text1"/>
          <w:sz w:val="24"/>
          <w:szCs w:val="24"/>
        </w:rPr>
        <w:t>ПОДПРОГРАММЫ</w:t>
      </w:r>
      <w:r w:rsidR="008B0D19">
        <w:rPr>
          <w:color w:val="000000" w:themeColor="text1"/>
          <w:sz w:val="24"/>
          <w:szCs w:val="24"/>
        </w:rPr>
        <w:t xml:space="preserve">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«ПАССАЖИРСКИЕ ПЕРЕВОЗКИ»</w:t>
      </w:r>
    </w:p>
    <w:p w:rsidR="000D010C" w:rsidRPr="00317B95" w:rsidRDefault="000D010C" w:rsidP="000D010C">
      <w:pPr>
        <w:tabs>
          <w:tab w:val="left" w:pos="1080"/>
        </w:tabs>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6"/>
        <w:gridCol w:w="7856"/>
      </w:tblGrid>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подпрограммы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«Пассажирские перевозки» (далее – подпрограмма)</w:t>
            </w:r>
          </w:p>
        </w:tc>
      </w:tr>
      <w:tr w:rsidR="000D010C" w:rsidRPr="00317B95" w:rsidTr="009A73C6">
        <w:trPr>
          <w:gridBefore w:val="1"/>
          <w:wBefore w:w="14" w:type="dxa"/>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Наименование муниципальной программы</w:t>
            </w:r>
          </w:p>
        </w:tc>
        <w:tc>
          <w:tcPr>
            <w:tcW w:w="7862" w:type="dxa"/>
            <w:gridSpan w:val="2"/>
          </w:tcPr>
          <w:p w:rsidR="000D010C" w:rsidRPr="00317B95" w:rsidRDefault="000D010C" w:rsidP="009A73C6">
            <w:pPr>
              <w:spacing w:before="40"/>
              <w:jc w:val="both"/>
              <w:rPr>
                <w:color w:val="000000" w:themeColor="text1"/>
                <w:sz w:val="24"/>
                <w:szCs w:val="24"/>
              </w:rPr>
            </w:pPr>
            <w:r w:rsidRPr="00317B95">
              <w:rPr>
                <w:color w:val="000000" w:themeColor="text1"/>
                <w:sz w:val="24"/>
                <w:szCs w:val="24"/>
              </w:rPr>
              <w:t>«Транспортная системы муниципального образования город Дивногорск» (далее – муниципальная</w:t>
            </w:r>
            <w:r w:rsidR="008B0D19">
              <w:rPr>
                <w:color w:val="000000" w:themeColor="text1"/>
                <w:sz w:val="24"/>
                <w:szCs w:val="24"/>
              </w:rPr>
              <w:t xml:space="preserve"> </w:t>
            </w:r>
            <w:r w:rsidRPr="00317B95">
              <w:rPr>
                <w:color w:val="000000" w:themeColor="text1"/>
                <w:sz w:val="24"/>
                <w:szCs w:val="24"/>
              </w:rPr>
              <w:t>программа)</w:t>
            </w:r>
          </w:p>
          <w:p w:rsidR="000D010C" w:rsidRPr="00317B95" w:rsidRDefault="000D010C" w:rsidP="009A73C6">
            <w:pPr>
              <w:spacing w:before="40"/>
              <w:jc w:val="both"/>
              <w:rPr>
                <w:color w:val="000000" w:themeColor="text1"/>
                <w:sz w:val="24"/>
                <w:szCs w:val="24"/>
              </w:rPr>
            </w:pPr>
          </w:p>
        </w:tc>
      </w:tr>
      <w:tr w:rsidR="000D010C" w:rsidRPr="00317B95" w:rsidTr="009A73C6">
        <w:trPr>
          <w:gridBefore w:val="1"/>
          <w:wBefore w:w="14" w:type="dxa"/>
          <w:trHeight w:val="778"/>
          <w:jc w:val="center"/>
        </w:trPr>
        <w:tc>
          <w:tcPr>
            <w:tcW w:w="2410" w:type="dxa"/>
          </w:tcPr>
          <w:p w:rsidR="000D010C" w:rsidRPr="00317B95" w:rsidRDefault="000D010C" w:rsidP="009A73C6">
            <w:pPr>
              <w:autoSpaceDE w:val="0"/>
              <w:autoSpaceDN w:val="0"/>
              <w:adjustRightInd w:val="0"/>
              <w:jc w:val="both"/>
              <w:rPr>
                <w:color w:val="000000" w:themeColor="text1"/>
                <w:sz w:val="24"/>
                <w:szCs w:val="24"/>
              </w:rPr>
            </w:pPr>
            <w:r w:rsidRPr="00317B95">
              <w:rPr>
                <w:color w:val="000000" w:themeColor="text1"/>
                <w:sz w:val="24"/>
                <w:szCs w:val="24"/>
              </w:rPr>
              <w:t>Ответственный исполнитель</w:t>
            </w:r>
            <w:r w:rsidR="008B0D19">
              <w:rPr>
                <w:color w:val="000000" w:themeColor="text1"/>
                <w:sz w:val="24"/>
                <w:szCs w:val="24"/>
              </w:rPr>
              <w:t xml:space="preserve"> </w:t>
            </w:r>
            <w:r w:rsidRPr="00317B95">
              <w:rPr>
                <w:color w:val="000000" w:themeColor="text1"/>
                <w:sz w:val="24"/>
                <w:szCs w:val="24"/>
              </w:rPr>
              <w:t>подпрограммы</w:t>
            </w:r>
          </w:p>
        </w:tc>
        <w:tc>
          <w:tcPr>
            <w:tcW w:w="7862" w:type="dxa"/>
            <w:gridSpan w:val="2"/>
          </w:tcPr>
          <w:p w:rsidR="000D010C" w:rsidRPr="00317B95" w:rsidRDefault="000D010C" w:rsidP="009A73C6">
            <w:pPr>
              <w:overflowPunct w:val="0"/>
              <w:autoSpaceDE w:val="0"/>
              <w:autoSpaceDN w:val="0"/>
              <w:adjustRightInd w:val="0"/>
              <w:jc w:val="both"/>
              <w:textAlignment w:val="baseline"/>
              <w:rPr>
                <w:color w:val="000000" w:themeColor="text1"/>
                <w:sz w:val="24"/>
                <w:szCs w:val="24"/>
              </w:rPr>
            </w:pPr>
            <w:r w:rsidRPr="00317B95">
              <w:rPr>
                <w:color w:val="000000" w:themeColor="text1"/>
                <w:sz w:val="24"/>
                <w:szCs w:val="24"/>
              </w:rPr>
              <w:t>Муниципальное казенное учреждение «Городское хозяйство» города Дивногорска</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20"/>
          <w:jc w:val="center"/>
        </w:trPr>
        <w:tc>
          <w:tcPr>
            <w:tcW w:w="2424"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autoSpaceDE w:val="0"/>
              <w:autoSpaceDN w:val="0"/>
              <w:adjustRightInd w:val="0"/>
              <w:rPr>
                <w:color w:val="000000" w:themeColor="text1"/>
                <w:sz w:val="24"/>
                <w:szCs w:val="24"/>
              </w:rPr>
            </w:pPr>
            <w:r w:rsidRPr="00317B95">
              <w:rPr>
                <w:color w:val="000000" w:themeColor="text1"/>
                <w:sz w:val="24"/>
                <w:szCs w:val="24"/>
              </w:rPr>
              <w:t>Цель</w:t>
            </w:r>
            <w:r w:rsidR="008B0D19">
              <w:rPr>
                <w:color w:val="000000" w:themeColor="text1"/>
                <w:sz w:val="24"/>
                <w:szCs w:val="24"/>
              </w:rPr>
              <w:t xml:space="preserve"> </w:t>
            </w:r>
            <w:r w:rsidRPr="00317B95">
              <w:rPr>
                <w:color w:val="000000" w:themeColor="text1"/>
                <w:sz w:val="24"/>
                <w:szCs w:val="24"/>
              </w:rPr>
              <w:t xml:space="preserve">подпрограммы </w:t>
            </w:r>
          </w:p>
        </w:tc>
        <w:tc>
          <w:tcPr>
            <w:tcW w:w="7862" w:type="dxa"/>
            <w:gridSpan w:val="2"/>
            <w:tcBorders>
              <w:top w:val="single" w:sz="6" w:space="0" w:color="auto"/>
              <w:left w:val="single" w:sz="6"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94"/>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Задачи подпрограммы</w:t>
            </w:r>
            <w:r w:rsidR="008B0D19">
              <w:rPr>
                <w:color w:val="000000" w:themeColor="text1"/>
                <w:sz w:val="24"/>
                <w:szCs w:val="24"/>
              </w:rPr>
              <w:t xml:space="preserve"> </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Обеспечение равной доступности услуг</w:t>
            </w:r>
            <w:r w:rsidR="008B0D19">
              <w:rPr>
                <w:color w:val="000000" w:themeColor="text1"/>
                <w:sz w:val="24"/>
                <w:szCs w:val="24"/>
              </w:rPr>
              <w:t xml:space="preserve"> </w:t>
            </w:r>
            <w:r w:rsidRPr="00317B95">
              <w:rPr>
                <w:color w:val="000000" w:themeColor="text1"/>
                <w:sz w:val="24"/>
                <w:szCs w:val="24"/>
              </w:rPr>
              <w:t>общественного транспорта на территории</w:t>
            </w:r>
            <w:r w:rsidR="008B0D19">
              <w:rPr>
                <w:color w:val="000000" w:themeColor="text1"/>
                <w:sz w:val="24"/>
                <w:szCs w:val="24"/>
              </w:rPr>
              <w:t xml:space="preserve"> </w:t>
            </w:r>
            <w:r w:rsidRPr="00317B95">
              <w:rPr>
                <w:color w:val="000000" w:themeColor="text1"/>
                <w:sz w:val="24"/>
                <w:szCs w:val="24"/>
              </w:rPr>
              <w:t>муниципального образования город Дивногорск для отдельных категорий граждан</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0D010C" w:rsidRPr="00317B95" w:rsidRDefault="000D010C" w:rsidP="009A73C6">
            <w:pPr>
              <w:widowControl w:val="0"/>
              <w:autoSpaceDE w:val="0"/>
              <w:autoSpaceDN w:val="0"/>
              <w:adjustRightInd w:val="0"/>
              <w:rPr>
                <w:color w:val="000000" w:themeColor="text1"/>
                <w:sz w:val="24"/>
                <w:szCs w:val="24"/>
              </w:rPr>
            </w:pPr>
            <w:r w:rsidRPr="00317B95">
              <w:rPr>
                <w:color w:val="000000" w:themeColor="text1"/>
                <w:sz w:val="24"/>
                <w:szCs w:val="24"/>
              </w:rPr>
              <w:t>Этапы и сроки реализации подпрограммы</w:t>
            </w:r>
          </w:p>
        </w:tc>
        <w:tc>
          <w:tcPr>
            <w:tcW w:w="7862" w:type="dxa"/>
            <w:gridSpan w:val="2"/>
            <w:tcBorders>
              <w:top w:val="single" w:sz="4" w:space="0" w:color="auto"/>
              <w:left w:val="single" w:sz="6" w:space="0" w:color="auto"/>
              <w:bottom w:val="single" w:sz="6" w:space="0" w:color="auto"/>
              <w:right w:val="single" w:sz="6" w:space="0" w:color="auto"/>
            </w:tcBorders>
          </w:tcPr>
          <w:p w:rsidR="000D010C" w:rsidRPr="00317B95" w:rsidRDefault="00574429" w:rsidP="009A73C6">
            <w:pPr>
              <w:widowControl w:val="0"/>
              <w:autoSpaceDE w:val="0"/>
              <w:autoSpaceDN w:val="0"/>
              <w:adjustRightInd w:val="0"/>
              <w:rPr>
                <w:color w:val="000000" w:themeColor="text1"/>
                <w:sz w:val="24"/>
                <w:szCs w:val="24"/>
              </w:rPr>
            </w:pPr>
            <w:r w:rsidRPr="009C29E8">
              <w:rPr>
                <w:sz w:val="24"/>
                <w:szCs w:val="24"/>
              </w:rPr>
              <w:t>2014-2024</w:t>
            </w:r>
            <w:r w:rsidR="000D010C" w:rsidRPr="009C29E8">
              <w:rPr>
                <w:sz w:val="24"/>
                <w:szCs w:val="24"/>
              </w:rPr>
              <w:t xml:space="preserve"> годы </w:t>
            </w:r>
          </w:p>
        </w:tc>
      </w:tr>
      <w:tr w:rsidR="000D010C" w:rsidRPr="00317B95" w:rsidTr="009A73C6">
        <w:tblPrEx>
          <w:tblLook w:val="01E0" w:firstRow="1" w:lastRow="1" w:firstColumn="1" w:lastColumn="1" w:noHBand="0" w:noVBand="0"/>
        </w:tblPrEx>
        <w:trPr>
          <w:trHeight w:val="1261"/>
          <w:jc w:val="center"/>
        </w:trPr>
        <w:tc>
          <w:tcPr>
            <w:tcW w:w="2424" w:type="dxa"/>
            <w:gridSpan w:val="2"/>
            <w:hideMark/>
          </w:tcPr>
          <w:p w:rsidR="000D010C" w:rsidRPr="00317B95" w:rsidRDefault="000D010C" w:rsidP="009A73C6">
            <w:pPr>
              <w:rPr>
                <w:color w:val="000000" w:themeColor="text1"/>
                <w:sz w:val="24"/>
                <w:szCs w:val="24"/>
              </w:rPr>
            </w:pPr>
            <w:r w:rsidRPr="00317B95">
              <w:rPr>
                <w:color w:val="000000" w:themeColor="text1"/>
                <w:sz w:val="24"/>
                <w:szCs w:val="24"/>
              </w:rPr>
              <w:t>Целевые</w:t>
            </w:r>
            <w:r w:rsidR="008B0D19">
              <w:rPr>
                <w:color w:val="000000" w:themeColor="text1"/>
                <w:sz w:val="24"/>
                <w:szCs w:val="24"/>
              </w:rPr>
              <w:t xml:space="preserve"> </w:t>
            </w:r>
          </w:p>
          <w:p w:rsidR="000D010C" w:rsidRPr="00317B95" w:rsidRDefault="000D010C" w:rsidP="009A73C6">
            <w:pPr>
              <w:rPr>
                <w:color w:val="000000" w:themeColor="text1"/>
                <w:sz w:val="24"/>
                <w:szCs w:val="24"/>
              </w:rPr>
            </w:pPr>
            <w:r w:rsidRPr="00317B95">
              <w:rPr>
                <w:color w:val="000000" w:themeColor="text1"/>
                <w:sz w:val="24"/>
                <w:szCs w:val="24"/>
              </w:rPr>
              <w:t>показатели</w:t>
            </w:r>
            <w:r w:rsidR="008B0D19">
              <w:rPr>
                <w:color w:val="000000" w:themeColor="text1"/>
                <w:sz w:val="24"/>
                <w:szCs w:val="24"/>
              </w:rPr>
              <w:t xml:space="preserve"> </w:t>
            </w:r>
            <w:r w:rsidRPr="00317B95">
              <w:rPr>
                <w:color w:val="000000" w:themeColor="text1"/>
                <w:sz w:val="24"/>
                <w:szCs w:val="24"/>
              </w:rPr>
              <w:t>подпрограммы</w:t>
            </w:r>
          </w:p>
        </w:tc>
        <w:tc>
          <w:tcPr>
            <w:tcW w:w="7862" w:type="dxa"/>
            <w:gridSpan w:val="2"/>
            <w:hideMark/>
          </w:tcPr>
          <w:p w:rsidR="000D010C" w:rsidRPr="00317B95" w:rsidRDefault="000D010C" w:rsidP="009A73C6">
            <w:pPr>
              <w:jc w:val="both"/>
              <w:rPr>
                <w:color w:val="000000" w:themeColor="text1"/>
                <w:sz w:val="24"/>
                <w:szCs w:val="24"/>
              </w:rPr>
            </w:pPr>
            <w:r w:rsidRPr="00317B95">
              <w:rPr>
                <w:color w:val="000000" w:themeColor="text1"/>
                <w:sz w:val="24"/>
                <w:szCs w:val="24"/>
                <w:lang w:eastAsia="en-US"/>
              </w:rPr>
              <w:t>- Количество перевезенных пассажиров по субсидируемым перевозкам;</w:t>
            </w:r>
          </w:p>
          <w:p w:rsidR="000D010C" w:rsidRPr="00317B95" w:rsidRDefault="000D010C" w:rsidP="009A73C6">
            <w:pPr>
              <w:autoSpaceDE w:val="0"/>
              <w:autoSpaceDN w:val="0"/>
              <w:adjustRightInd w:val="0"/>
              <w:jc w:val="both"/>
              <w:rPr>
                <w:color w:val="000000" w:themeColor="text1"/>
                <w:sz w:val="24"/>
                <w:szCs w:val="24"/>
                <w:lang w:eastAsia="en-US"/>
              </w:rPr>
            </w:pPr>
            <w:r w:rsidRPr="00317B95">
              <w:rPr>
                <w:color w:val="000000" w:themeColor="text1"/>
                <w:sz w:val="24"/>
                <w:szCs w:val="24"/>
                <w:lang w:eastAsia="en-US"/>
              </w:rPr>
              <w:t>- Субсидии на компенсацию расходов, возникающих в результате небольшой интенсивности пассажиропотоков;</w:t>
            </w:r>
          </w:p>
          <w:p w:rsidR="000D010C" w:rsidRPr="00317B95" w:rsidRDefault="000D010C" w:rsidP="009A73C6">
            <w:pPr>
              <w:widowControl w:val="0"/>
              <w:autoSpaceDE w:val="0"/>
              <w:autoSpaceDN w:val="0"/>
              <w:adjustRightInd w:val="0"/>
              <w:jc w:val="both"/>
              <w:rPr>
                <w:color w:val="000000" w:themeColor="text1"/>
                <w:sz w:val="24"/>
                <w:szCs w:val="24"/>
              </w:rPr>
            </w:pPr>
            <w:r w:rsidRPr="00317B95">
              <w:rPr>
                <w:color w:val="000000" w:themeColor="text1"/>
                <w:sz w:val="24"/>
                <w:szCs w:val="24"/>
              </w:rPr>
              <w:t>- Пробег с пассажирами;</w:t>
            </w:r>
          </w:p>
          <w:p w:rsidR="000D010C" w:rsidRPr="00317B95" w:rsidRDefault="000D010C" w:rsidP="009A73C6">
            <w:pPr>
              <w:widowControl w:val="0"/>
              <w:autoSpaceDE w:val="0"/>
              <w:autoSpaceDN w:val="0"/>
              <w:adjustRightInd w:val="0"/>
              <w:jc w:val="both"/>
              <w:rPr>
                <w:rFonts w:ascii="Courier New" w:hAnsi="Courier New" w:cs="Courier New"/>
                <w:color w:val="000000" w:themeColor="text1"/>
              </w:rPr>
            </w:pPr>
            <w:r w:rsidRPr="00317B95">
              <w:rPr>
                <w:color w:val="000000" w:themeColor="text1"/>
                <w:sz w:val="24"/>
                <w:szCs w:val="24"/>
              </w:rPr>
              <w:t>- Доля охвата льготных категорий граждан на территории муниципального образования город Дивногорск.</w:t>
            </w: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2430" w:type="dxa"/>
            <w:gridSpan w:val="3"/>
            <w:tcBorders>
              <w:top w:val="single" w:sz="2" w:space="0" w:color="auto"/>
              <w:left w:val="single" w:sz="6" w:space="0" w:color="auto"/>
              <w:bottom w:val="single" w:sz="2" w:space="0" w:color="auto"/>
              <w:right w:val="single" w:sz="4" w:space="0" w:color="auto"/>
            </w:tcBorders>
          </w:tcPr>
          <w:p w:rsidR="000D010C" w:rsidRPr="00317B95" w:rsidRDefault="000D010C" w:rsidP="009A73C6">
            <w:pPr>
              <w:rPr>
                <w:color w:val="000000" w:themeColor="text1"/>
                <w:sz w:val="24"/>
                <w:szCs w:val="24"/>
              </w:rPr>
            </w:pPr>
            <w:r w:rsidRPr="00317B95">
              <w:rPr>
                <w:color w:val="000000" w:themeColor="text1"/>
                <w:sz w:val="24"/>
                <w:szCs w:val="24"/>
              </w:rPr>
              <w:t>Объем и источники финансирования подпрограммы</w:t>
            </w:r>
          </w:p>
        </w:tc>
        <w:tc>
          <w:tcPr>
            <w:tcW w:w="7856" w:type="dxa"/>
            <w:tcBorders>
              <w:top w:val="single" w:sz="2" w:space="0" w:color="auto"/>
              <w:left w:val="single" w:sz="4" w:space="0" w:color="auto"/>
              <w:bottom w:val="single" w:sz="2"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9C29E8" w:rsidRDefault="000D010C" w:rsidP="009A73C6">
            <w:pPr>
              <w:jc w:val="both"/>
              <w:rPr>
                <w:sz w:val="24"/>
                <w:szCs w:val="28"/>
              </w:rPr>
            </w:pPr>
            <w:r w:rsidRPr="00317B95">
              <w:rPr>
                <w:color w:val="000000" w:themeColor="text1"/>
                <w:sz w:val="24"/>
                <w:szCs w:val="28"/>
              </w:rPr>
              <w:t xml:space="preserve">Объем финансирования подпрограммы </w:t>
            </w:r>
            <w:r w:rsidRPr="009C29E8">
              <w:rPr>
                <w:sz w:val="24"/>
                <w:szCs w:val="28"/>
              </w:rPr>
              <w:t xml:space="preserve">составит </w:t>
            </w:r>
            <w:r w:rsidR="002202C5" w:rsidRPr="009C29E8">
              <w:rPr>
                <w:sz w:val="24"/>
                <w:szCs w:val="28"/>
              </w:rPr>
              <w:t>176 739,80</w:t>
            </w:r>
            <w:r w:rsidRPr="009C29E8">
              <w:rPr>
                <w:sz w:val="24"/>
                <w:szCs w:val="28"/>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2014</w:t>
                  </w:r>
                </w:p>
              </w:tc>
              <w:tc>
                <w:tcPr>
                  <w:tcW w:w="2977" w:type="dxa"/>
                  <w:vAlign w:val="center"/>
                </w:tcPr>
                <w:p w:rsidR="000D010C" w:rsidRPr="009C29E8" w:rsidRDefault="000D010C" w:rsidP="009A73C6">
                  <w:pPr>
                    <w:rPr>
                      <w:sz w:val="24"/>
                      <w:szCs w:val="28"/>
                    </w:rPr>
                  </w:pPr>
                  <w:r w:rsidRPr="009C29E8">
                    <w:rPr>
                      <w:sz w:val="24"/>
                      <w:szCs w:val="28"/>
                    </w:rPr>
                    <w:t>- 12 077,00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2015</w:t>
                  </w:r>
                </w:p>
              </w:tc>
              <w:tc>
                <w:tcPr>
                  <w:tcW w:w="2977" w:type="dxa"/>
                  <w:vAlign w:val="center"/>
                </w:tcPr>
                <w:p w:rsidR="000D010C" w:rsidRPr="009C29E8" w:rsidRDefault="000D010C" w:rsidP="009A73C6">
                  <w:pPr>
                    <w:rPr>
                      <w:sz w:val="24"/>
                      <w:szCs w:val="28"/>
                    </w:rPr>
                  </w:pPr>
                  <w:r w:rsidRPr="009C29E8">
                    <w:rPr>
                      <w:sz w:val="24"/>
                      <w:szCs w:val="28"/>
                    </w:rPr>
                    <w:t>- 14 777,00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2016</w:t>
                  </w:r>
                </w:p>
              </w:tc>
              <w:tc>
                <w:tcPr>
                  <w:tcW w:w="2977" w:type="dxa"/>
                  <w:vAlign w:val="center"/>
                </w:tcPr>
                <w:p w:rsidR="000D010C" w:rsidRPr="009C29E8" w:rsidRDefault="000D010C" w:rsidP="009A73C6">
                  <w:pPr>
                    <w:rPr>
                      <w:sz w:val="24"/>
                      <w:szCs w:val="28"/>
                    </w:rPr>
                  </w:pPr>
                  <w:r w:rsidRPr="009C29E8">
                    <w:rPr>
                      <w:sz w:val="24"/>
                      <w:szCs w:val="28"/>
                    </w:rPr>
                    <w:t>- 12 593,90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2017</w:t>
                  </w:r>
                </w:p>
              </w:tc>
              <w:tc>
                <w:tcPr>
                  <w:tcW w:w="2977" w:type="dxa"/>
                  <w:vAlign w:val="center"/>
                </w:tcPr>
                <w:p w:rsidR="000D010C" w:rsidRPr="009C29E8" w:rsidRDefault="000D010C" w:rsidP="009A73C6">
                  <w:pPr>
                    <w:rPr>
                      <w:sz w:val="24"/>
                      <w:szCs w:val="28"/>
                    </w:rPr>
                  </w:pPr>
                  <w:r w:rsidRPr="009C29E8">
                    <w:rPr>
                      <w:sz w:val="24"/>
                      <w:szCs w:val="28"/>
                    </w:rPr>
                    <w:t>- 12 588,90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2018</w:t>
                  </w:r>
                </w:p>
              </w:tc>
              <w:tc>
                <w:tcPr>
                  <w:tcW w:w="2977" w:type="dxa"/>
                  <w:vAlign w:val="center"/>
                </w:tcPr>
                <w:p w:rsidR="000D010C" w:rsidRPr="009C29E8" w:rsidRDefault="000D010C" w:rsidP="009A73C6">
                  <w:pPr>
                    <w:rPr>
                      <w:sz w:val="24"/>
                      <w:szCs w:val="28"/>
                    </w:rPr>
                  </w:pPr>
                  <w:r w:rsidRPr="009C29E8">
                    <w:rPr>
                      <w:sz w:val="24"/>
                      <w:szCs w:val="28"/>
                    </w:rPr>
                    <w:t>- 11 400,00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2019</w:t>
                  </w:r>
                </w:p>
              </w:tc>
              <w:tc>
                <w:tcPr>
                  <w:tcW w:w="2977" w:type="dxa"/>
                  <w:vAlign w:val="center"/>
                </w:tcPr>
                <w:p w:rsidR="000D010C" w:rsidRPr="009C29E8" w:rsidRDefault="000D010C" w:rsidP="009A73C6">
                  <w:pPr>
                    <w:rPr>
                      <w:sz w:val="24"/>
                      <w:szCs w:val="28"/>
                    </w:rPr>
                  </w:pPr>
                  <w:r w:rsidRPr="009C29E8">
                    <w:rPr>
                      <w:sz w:val="24"/>
                      <w:szCs w:val="28"/>
                    </w:rPr>
                    <w:t>- 14 033,60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2020</w:t>
                  </w:r>
                </w:p>
              </w:tc>
              <w:tc>
                <w:tcPr>
                  <w:tcW w:w="2977" w:type="dxa"/>
                  <w:vAlign w:val="center"/>
                </w:tcPr>
                <w:p w:rsidR="000D010C" w:rsidRPr="009C29E8" w:rsidRDefault="000D010C" w:rsidP="00771644">
                  <w:pPr>
                    <w:rPr>
                      <w:sz w:val="24"/>
                      <w:szCs w:val="28"/>
                    </w:rPr>
                  </w:pPr>
                  <w:r w:rsidRPr="009C29E8">
                    <w:rPr>
                      <w:sz w:val="24"/>
                      <w:szCs w:val="28"/>
                    </w:rPr>
                    <w:t xml:space="preserve">- </w:t>
                  </w:r>
                  <w:r w:rsidR="00771644" w:rsidRPr="009C29E8">
                    <w:rPr>
                      <w:sz w:val="24"/>
                      <w:szCs w:val="28"/>
                    </w:rPr>
                    <w:t xml:space="preserve">19 609,30 </w:t>
                  </w:r>
                  <w:r w:rsidRPr="009C29E8">
                    <w:rPr>
                      <w:sz w:val="24"/>
                      <w:szCs w:val="28"/>
                    </w:rPr>
                    <w:t>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2021</w:t>
                  </w:r>
                </w:p>
              </w:tc>
              <w:tc>
                <w:tcPr>
                  <w:tcW w:w="2977" w:type="dxa"/>
                  <w:vAlign w:val="center"/>
                </w:tcPr>
                <w:p w:rsidR="000D010C" w:rsidRPr="009C29E8" w:rsidRDefault="000D010C" w:rsidP="00376D1D">
                  <w:pPr>
                    <w:rPr>
                      <w:sz w:val="24"/>
                      <w:szCs w:val="28"/>
                    </w:rPr>
                  </w:pPr>
                  <w:r w:rsidRPr="009C29E8">
                    <w:rPr>
                      <w:sz w:val="24"/>
                      <w:szCs w:val="28"/>
                    </w:rPr>
                    <w:t xml:space="preserve">- </w:t>
                  </w:r>
                  <w:r w:rsidR="00376D1D" w:rsidRPr="009C29E8">
                    <w:rPr>
                      <w:sz w:val="24"/>
                      <w:szCs w:val="28"/>
                    </w:rPr>
                    <w:t>19 915,</w:t>
                  </w:r>
                  <w:r w:rsidR="00327E93" w:rsidRPr="009C29E8">
                    <w:rPr>
                      <w:sz w:val="24"/>
                      <w:szCs w:val="28"/>
                    </w:rPr>
                    <w:t>1</w:t>
                  </w:r>
                  <w:r w:rsidR="00376D1D" w:rsidRPr="009C29E8">
                    <w:rPr>
                      <w:sz w:val="24"/>
                      <w:szCs w:val="28"/>
                    </w:rPr>
                    <w:t>0</w:t>
                  </w:r>
                  <w:r w:rsidRPr="009C29E8">
                    <w:rPr>
                      <w:sz w:val="24"/>
                      <w:szCs w:val="28"/>
                    </w:rPr>
                    <w:t xml:space="preserve">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2022</w:t>
                  </w:r>
                </w:p>
              </w:tc>
              <w:tc>
                <w:tcPr>
                  <w:tcW w:w="2977" w:type="dxa"/>
                  <w:vAlign w:val="center"/>
                </w:tcPr>
                <w:p w:rsidR="000D010C" w:rsidRPr="009C29E8" w:rsidRDefault="000D010C" w:rsidP="00376D1D">
                  <w:pPr>
                    <w:rPr>
                      <w:sz w:val="24"/>
                      <w:szCs w:val="28"/>
                    </w:rPr>
                  </w:pPr>
                  <w:r w:rsidRPr="009C29E8">
                    <w:rPr>
                      <w:sz w:val="24"/>
                      <w:szCs w:val="28"/>
                    </w:rPr>
                    <w:t xml:space="preserve">- </w:t>
                  </w:r>
                  <w:r w:rsidR="00376D1D" w:rsidRPr="009C29E8">
                    <w:rPr>
                      <w:sz w:val="24"/>
                      <w:szCs w:val="28"/>
                    </w:rPr>
                    <w:t>19 915,00</w:t>
                  </w:r>
                  <w:r w:rsidRPr="009C29E8">
                    <w:rPr>
                      <w:sz w:val="24"/>
                      <w:szCs w:val="28"/>
                    </w:rPr>
                    <w:t xml:space="preserve">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2023</w:t>
                  </w:r>
                </w:p>
              </w:tc>
              <w:tc>
                <w:tcPr>
                  <w:tcW w:w="2977" w:type="dxa"/>
                  <w:vAlign w:val="center"/>
                </w:tcPr>
                <w:p w:rsidR="000D010C" w:rsidRPr="009C29E8" w:rsidRDefault="000D010C" w:rsidP="00376D1D">
                  <w:pPr>
                    <w:rPr>
                      <w:sz w:val="24"/>
                      <w:szCs w:val="28"/>
                    </w:rPr>
                  </w:pPr>
                  <w:r w:rsidRPr="009C29E8">
                    <w:rPr>
                      <w:sz w:val="24"/>
                      <w:szCs w:val="28"/>
                    </w:rPr>
                    <w:t xml:space="preserve">- </w:t>
                  </w:r>
                  <w:r w:rsidR="00376D1D" w:rsidRPr="009C29E8">
                    <w:rPr>
                      <w:sz w:val="24"/>
                      <w:szCs w:val="28"/>
                    </w:rPr>
                    <w:t>19 915,00</w:t>
                  </w:r>
                  <w:r w:rsidR="002202C5" w:rsidRPr="009C29E8">
                    <w:rPr>
                      <w:sz w:val="24"/>
                      <w:szCs w:val="28"/>
                    </w:rPr>
                    <w:t xml:space="preserve"> тыс. рублей;</w:t>
                  </w:r>
                </w:p>
              </w:tc>
            </w:tr>
            <w:tr w:rsidR="002202C5" w:rsidRPr="009C29E8" w:rsidTr="009A73C6">
              <w:tc>
                <w:tcPr>
                  <w:tcW w:w="781" w:type="dxa"/>
                  <w:vAlign w:val="center"/>
                </w:tcPr>
                <w:p w:rsidR="002202C5" w:rsidRPr="009C29E8" w:rsidRDefault="002202C5" w:rsidP="009A73C6">
                  <w:pPr>
                    <w:jc w:val="center"/>
                    <w:rPr>
                      <w:sz w:val="24"/>
                      <w:szCs w:val="28"/>
                    </w:rPr>
                  </w:pPr>
                  <w:r w:rsidRPr="009C29E8">
                    <w:rPr>
                      <w:sz w:val="24"/>
                      <w:szCs w:val="28"/>
                    </w:rPr>
                    <w:t>2024</w:t>
                  </w:r>
                </w:p>
              </w:tc>
              <w:tc>
                <w:tcPr>
                  <w:tcW w:w="2977" w:type="dxa"/>
                  <w:vAlign w:val="center"/>
                </w:tcPr>
                <w:p w:rsidR="002202C5" w:rsidRPr="009C29E8" w:rsidRDefault="002202C5" w:rsidP="00376D1D">
                  <w:pPr>
                    <w:rPr>
                      <w:sz w:val="24"/>
                      <w:szCs w:val="28"/>
                    </w:rPr>
                  </w:pPr>
                  <w:r w:rsidRPr="009C29E8">
                    <w:rPr>
                      <w:sz w:val="24"/>
                      <w:szCs w:val="28"/>
                    </w:rPr>
                    <w:t>- 19 915,00 тыс. рублей.</w:t>
                  </w:r>
                </w:p>
              </w:tc>
            </w:tr>
          </w:tbl>
          <w:p w:rsidR="000D010C" w:rsidRPr="009C29E8" w:rsidRDefault="000D010C" w:rsidP="009A73C6">
            <w:pPr>
              <w:jc w:val="both"/>
              <w:rPr>
                <w:sz w:val="24"/>
                <w:szCs w:val="24"/>
              </w:rPr>
            </w:pPr>
            <w:r w:rsidRPr="009C29E8">
              <w:rPr>
                <w:sz w:val="24"/>
                <w:szCs w:val="24"/>
              </w:rPr>
              <w:t>В том числе:</w:t>
            </w:r>
          </w:p>
          <w:p w:rsidR="000D010C" w:rsidRPr="009C29E8" w:rsidRDefault="000D010C" w:rsidP="009A73C6">
            <w:pPr>
              <w:jc w:val="both"/>
              <w:rPr>
                <w:sz w:val="24"/>
                <w:szCs w:val="24"/>
              </w:rPr>
            </w:pPr>
            <w:r w:rsidRPr="009C29E8">
              <w:rPr>
                <w:sz w:val="24"/>
                <w:szCs w:val="24"/>
              </w:rPr>
              <w:t xml:space="preserve">средства местного бюджета – </w:t>
            </w:r>
            <w:r w:rsidR="002202C5" w:rsidRPr="009C29E8">
              <w:rPr>
                <w:sz w:val="24"/>
                <w:szCs w:val="24"/>
              </w:rPr>
              <w:t>176 739,80</w:t>
            </w:r>
            <w:r w:rsidRPr="009C29E8">
              <w:rPr>
                <w:sz w:val="24"/>
                <w:szCs w:val="24"/>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2014</w:t>
                  </w:r>
                </w:p>
              </w:tc>
              <w:tc>
                <w:tcPr>
                  <w:tcW w:w="2977" w:type="dxa"/>
                  <w:vAlign w:val="center"/>
                </w:tcPr>
                <w:p w:rsidR="000D010C" w:rsidRPr="009C29E8" w:rsidRDefault="000D010C" w:rsidP="009A73C6">
                  <w:pPr>
                    <w:rPr>
                      <w:sz w:val="24"/>
                      <w:szCs w:val="28"/>
                    </w:rPr>
                  </w:pPr>
                  <w:r w:rsidRPr="009C29E8">
                    <w:rPr>
                      <w:sz w:val="24"/>
                      <w:szCs w:val="28"/>
                    </w:rPr>
                    <w:t>- 12 077,00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2015</w:t>
                  </w:r>
                </w:p>
              </w:tc>
              <w:tc>
                <w:tcPr>
                  <w:tcW w:w="2977" w:type="dxa"/>
                  <w:vAlign w:val="center"/>
                </w:tcPr>
                <w:p w:rsidR="000D010C" w:rsidRPr="009C29E8" w:rsidRDefault="000D010C" w:rsidP="009A73C6">
                  <w:pPr>
                    <w:rPr>
                      <w:sz w:val="24"/>
                      <w:szCs w:val="28"/>
                    </w:rPr>
                  </w:pPr>
                  <w:r w:rsidRPr="009C29E8">
                    <w:rPr>
                      <w:sz w:val="24"/>
                      <w:szCs w:val="28"/>
                    </w:rPr>
                    <w:t>- 14 777,00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2016</w:t>
                  </w:r>
                </w:p>
              </w:tc>
              <w:tc>
                <w:tcPr>
                  <w:tcW w:w="2977" w:type="dxa"/>
                  <w:vAlign w:val="center"/>
                </w:tcPr>
                <w:p w:rsidR="000D010C" w:rsidRPr="009C29E8" w:rsidRDefault="000D010C" w:rsidP="009A73C6">
                  <w:pPr>
                    <w:rPr>
                      <w:sz w:val="24"/>
                      <w:szCs w:val="28"/>
                    </w:rPr>
                  </w:pPr>
                  <w:r w:rsidRPr="009C29E8">
                    <w:rPr>
                      <w:sz w:val="24"/>
                      <w:szCs w:val="28"/>
                    </w:rPr>
                    <w:t>- 12 593,90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2017</w:t>
                  </w:r>
                </w:p>
              </w:tc>
              <w:tc>
                <w:tcPr>
                  <w:tcW w:w="2977" w:type="dxa"/>
                  <w:vAlign w:val="center"/>
                </w:tcPr>
                <w:p w:rsidR="000D010C" w:rsidRPr="009C29E8" w:rsidRDefault="000D010C" w:rsidP="009A73C6">
                  <w:pPr>
                    <w:rPr>
                      <w:sz w:val="24"/>
                      <w:szCs w:val="28"/>
                    </w:rPr>
                  </w:pPr>
                  <w:r w:rsidRPr="009C29E8">
                    <w:rPr>
                      <w:sz w:val="24"/>
                      <w:szCs w:val="28"/>
                    </w:rPr>
                    <w:t>- 12 588,90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2018</w:t>
                  </w:r>
                </w:p>
              </w:tc>
              <w:tc>
                <w:tcPr>
                  <w:tcW w:w="2977" w:type="dxa"/>
                  <w:vAlign w:val="center"/>
                </w:tcPr>
                <w:p w:rsidR="000D010C" w:rsidRPr="009C29E8" w:rsidRDefault="000D010C" w:rsidP="009A73C6">
                  <w:pPr>
                    <w:rPr>
                      <w:sz w:val="24"/>
                      <w:szCs w:val="28"/>
                    </w:rPr>
                  </w:pPr>
                  <w:r w:rsidRPr="009C29E8">
                    <w:rPr>
                      <w:sz w:val="24"/>
                      <w:szCs w:val="28"/>
                    </w:rPr>
                    <w:t>- 11 400,00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2019</w:t>
                  </w:r>
                </w:p>
              </w:tc>
              <w:tc>
                <w:tcPr>
                  <w:tcW w:w="2977" w:type="dxa"/>
                  <w:vAlign w:val="center"/>
                </w:tcPr>
                <w:p w:rsidR="000D010C" w:rsidRPr="009C29E8" w:rsidRDefault="000D010C" w:rsidP="009A73C6">
                  <w:pPr>
                    <w:rPr>
                      <w:sz w:val="24"/>
                      <w:szCs w:val="28"/>
                    </w:rPr>
                  </w:pPr>
                  <w:r w:rsidRPr="009C29E8">
                    <w:rPr>
                      <w:sz w:val="24"/>
                      <w:szCs w:val="28"/>
                    </w:rPr>
                    <w:t>- 14 033,60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2020</w:t>
                  </w:r>
                </w:p>
              </w:tc>
              <w:tc>
                <w:tcPr>
                  <w:tcW w:w="2977" w:type="dxa"/>
                  <w:vAlign w:val="center"/>
                </w:tcPr>
                <w:p w:rsidR="000D010C" w:rsidRPr="009C29E8" w:rsidRDefault="000D010C" w:rsidP="00771644">
                  <w:pPr>
                    <w:rPr>
                      <w:sz w:val="24"/>
                      <w:szCs w:val="28"/>
                    </w:rPr>
                  </w:pPr>
                  <w:r w:rsidRPr="009C29E8">
                    <w:rPr>
                      <w:sz w:val="24"/>
                      <w:szCs w:val="28"/>
                    </w:rPr>
                    <w:t xml:space="preserve">- </w:t>
                  </w:r>
                  <w:r w:rsidR="00771644" w:rsidRPr="009C29E8">
                    <w:rPr>
                      <w:sz w:val="24"/>
                      <w:szCs w:val="28"/>
                    </w:rPr>
                    <w:t>19 609,30</w:t>
                  </w:r>
                  <w:r w:rsidRPr="009C29E8">
                    <w:rPr>
                      <w:sz w:val="24"/>
                      <w:szCs w:val="28"/>
                    </w:rPr>
                    <w:t xml:space="preserve"> тыс. рублей</w:t>
                  </w:r>
                </w:p>
              </w:tc>
            </w:tr>
            <w:tr w:rsidR="00376D1D" w:rsidRPr="009C29E8" w:rsidTr="009A73C6">
              <w:tc>
                <w:tcPr>
                  <w:tcW w:w="781" w:type="dxa"/>
                  <w:vAlign w:val="center"/>
                </w:tcPr>
                <w:p w:rsidR="00376D1D" w:rsidRPr="009C29E8" w:rsidRDefault="00376D1D" w:rsidP="001305DB">
                  <w:pPr>
                    <w:jc w:val="center"/>
                    <w:rPr>
                      <w:sz w:val="24"/>
                      <w:szCs w:val="28"/>
                    </w:rPr>
                  </w:pPr>
                  <w:r w:rsidRPr="009C29E8">
                    <w:rPr>
                      <w:sz w:val="24"/>
                      <w:szCs w:val="28"/>
                    </w:rPr>
                    <w:t>2021</w:t>
                  </w:r>
                </w:p>
              </w:tc>
              <w:tc>
                <w:tcPr>
                  <w:tcW w:w="2977" w:type="dxa"/>
                  <w:vAlign w:val="center"/>
                </w:tcPr>
                <w:p w:rsidR="00376D1D" w:rsidRPr="009C29E8" w:rsidRDefault="00376D1D" w:rsidP="001305DB">
                  <w:pPr>
                    <w:rPr>
                      <w:sz w:val="24"/>
                      <w:szCs w:val="28"/>
                    </w:rPr>
                  </w:pPr>
                  <w:r w:rsidRPr="009C29E8">
                    <w:rPr>
                      <w:sz w:val="24"/>
                      <w:szCs w:val="28"/>
                    </w:rPr>
                    <w:t xml:space="preserve">- </w:t>
                  </w:r>
                  <w:r w:rsidR="00327E93" w:rsidRPr="009C29E8">
                    <w:rPr>
                      <w:sz w:val="24"/>
                      <w:szCs w:val="28"/>
                    </w:rPr>
                    <w:t>19 915,1</w:t>
                  </w:r>
                  <w:r w:rsidRPr="009C29E8">
                    <w:rPr>
                      <w:sz w:val="24"/>
                      <w:szCs w:val="28"/>
                    </w:rPr>
                    <w:t>0 тыс. рублей;</w:t>
                  </w:r>
                </w:p>
              </w:tc>
            </w:tr>
            <w:tr w:rsidR="00376D1D" w:rsidRPr="009C29E8" w:rsidTr="009A73C6">
              <w:tc>
                <w:tcPr>
                  <w:tcW w:w="781" w:type="dxa"/>
                  <w:vAlign w:val="center"/>
                </w:tcPr>
                <w:p w:rsidR="00376D1D" w:rsidRPr="009C29E8" w:rsidRDefault="00376D1D" w:rsidP="001305DB">
                  <w:pPr>
                    <w:jc w:val="center"/>
                    <w:rPr>
                      <w:sz w:val="24"/>
                      <w:szCs w:val="28"/>
                    </w:rPr>
                  </w:pPr>
                  <w:r w:rsidRPr="009C29E8">
                    <w:rPr>
                      <w:sz w:val="24"/>
                      <w:szCs w:val="28"/>
                    </w:rPr>
                    <w:t>2022</w:t>
                  </w:r>
                </w:p>
              </w:tc>
              <w:tc>
                <w:tcPr>
                  <w:tcW w:w="2977" w:type="dxa"/>
                  <w:vAlign w:val="center"/>
                </w:tcPr>
                <w:p w:rsidR="00376D1D" w:rsidRPr="009C29E8" w:rsidRDefault="00376D1D" w:rsidP="001305DB">
                  <w:pPr>
                    <w:rPr>
                      <w:sz w:val="24"/>
                      <w:szCs w:val="28"/>
                    </w:rPr>
                  </w:pPr>
                  <w:r w:rsidRPr="009C29E8">
                    <w:rPr>
                      <w:sz w:val="24"/>
                      <w:szCs w:val="28"/>
                    </w:rPr>
                    <w:t>- 19 915,00 тыс. рублей;</w:t>
                  </w:r>
                </w:p>
              </w:tc>
            </w:tr>
            <w:tr w:rsidR="00376D1D" w:rsidRPr="009C29E8" w:rsidTr="009A73C6">
              <w:tc>
                <w:tcPr>
                  <w:tcW w:w="781" w:type="dxa"/>
                  <w:vAlign w:val="center"/>
                </w:tcPr>
                <w:p w:rsidR="00376D1D" w:rsidRPr="009C29E8" w:rsidRDefault="00376D1D" w:rsidP="001305DB">
                  <w:pPr>
                    <w:jc w:val="center"/>
                    <w:rPr>
                      <w:sz w:val="24"/>
                      <w:szCs w:val="28"/>
                    </w:rPr>
                  </w:pPr>
                  <w:r w:rsidRPr="009C29E8">
                    <w:rPr>
                      <w:sz w:val="24"/>
                      <w:szCs w:val="28"/>
                    </w:rPr>
                    <w:t>2023</w:t>
                  </w:r>
                </w:p>
              </w:tc>
              <w:tc>
                <w:tcPr>
                  <w:tcW w:w="2977" w:type="dxa"/>
                  <w:vAlign w:val="center"/>
                </w:tcPr>
                <w:p w:rsidR="00376D1D" w:rsidRPr="009C29E8" w:rsidRDefault="002202C5" w:rsidP="001305DB">
                  <w:pPr>
                    <w:rPr>
                      <w:sz w:val="24"/>
                      <w:szCs w:val="28"/>
                    </w:rPr>
                  </w:pPr>
                  <w:r w:rsidRPr="009C29E8">
                    <w:rPr>
                      <w:sz w:val="24"/>
                      <w:szCs w:val="28"/>
                    </w:rPr>
                    <w:t>- 19 915,00 тыс. рублей;</w:t>
                  </w:r>
                </w:p>
              </w:tc>
            </w:tr>
            <w:tr w:rsidR="002202C5" w:rsidRPr="009C29E8" w:rsidTr="009A73C6">
              <w:tc>
                <w:tcPr>
                  <w:tcW w:w="781" w:type="dxa"/>
                  <w:vAlign w:val="center"/>
                </w:tcPr>
                <w:p w:rsidR="002202C5" w:rsidRPr="009C29E8" w:rsidRDefault="002202C5" w:rsidP="001305DB">
                  <w:pPr>
                    <w:jc w:val="center"/>
                    <w:rPr>
                      <w:sz w:val="24"/>
                      <w:szCs w:val="28"/>
                    </w:rPr>
                  </w:pPr>
                  <w:r w:rsidRPr="009C29E8">
                    <w:rPr>
                      <w:sz w:val="24"/>
                      <w:szCs w:val="28"/>
                    </w:rPr>
                    <w:t>2024</w:t>
                  </w:r>
                </w:p>
              </w:tc>
              <w:tc>
                <w:tcPr>
                  <w:tcW w:w="2977" w:type="dxa"/>
                  <w:vAlign w:val="center"/>
                </w:tcPr>
                <w:p w:rsidR="002202C5" w:rsidRPr="009C29E8" w:rsidRDefault="002202C5" w:rsidP="001305DB">
                  <w:pPr>
                    <w:rPr>
                      <w:sz w:val="24"/>
                      <w:szCs w:val="28"/>
                    </w:rPr>
                  </w:pPr>
                  <w:r w:rsidRPr="009C29E8">
                    <w:rPr>
                      <w:sz w:val="24"/>
                      <w:szCs w:val="28"/>
                    </w:rPr>
                    <w:t>- 19 915,00 тыс. рублей.</w:t>
                  </w:r>
                </w:p>
              </w:tc>
            </w:tr>
          </w:tbl>
          <w:p w:rsidR="000D010C" w:rsidRPr="00317B95" w:rsidRDefault="000D010C" w:rsidP="009A73C6">
            <w:pPr>
              <w:rPr>
                <w:color w:val="000000" w:themeColor="text1"/>
                <w:sz w:val="24"/>
                <w:szCs w:val="24"/>
              </w:rPr>
            </w:pPr>
          </w:p>
        </w:tc>
      </w:tr>
      <w:tr w:rsidR="000D010C" w:rsidRPr="00317B95"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5"/>
          <w:jc w:val="center"/>
        </w:trPr>
        <w:tc>
          <w:tcPr>
            <w:tcW w:w="2430" w:type="dxa"/>
            <w:gridSpan w:val="3"/>
            <w:tcBorders>
              <w:top w:val="single" w:sz="2" w:space="0" w:color="auto"/>
              <w:left w:val="single" w:sz="6" w:space="0" w:color="auto"/>
              <w:bottom w:val="single" w:sz="4" w:space="0" w:color="auto"/>
              <w:right w:val="single" w:sz="4" w:space="0" w:color="auto"/>
            </w:tcBorders>
          </w:tcPr>
          <w:p w:rsidR="000D010C" w:rsidRPr="00317B95" w:rsidRDefault="000D010C" w:rsidP="009A73C6">
            <w:pPr>
              <w:rPr>
                <w:color w:val="000000" w:themeColor="text1"/>
                <w:sz w:val="24"/>
                <w:szCs w:val="24"/>
              </w:rPr>
            </w:pPr>
            <w:proofErr w:type="gramStart"/>
            <w:r w:rsidRPr="00317B95">
              <w:rPr>
                <w:color w:val="000000" w:themeColor="text1"/>
                <w:sz w:val="24"/>
                <w:szCs w:val="24"/>
              </w:rPr>
              <w:lastRenderedPageBreak/>
              <w:t>Контроль за</w:t>
            </w:r>
            <w:proofErr w:type="gramEnd"/>
            <w:r w:rsidRPr="00317B95">
              <w:rPr>
                <w:color w:val="000000" w:themeColor="text1"/>
                <w:sz w:val="24"/>
                <w:szCs w:val="24"/>
              </w:rPr>
              <w:t xml:space="preserve"> реализацией подпрограммы</w:t>
            </w:r>
          </w:p>
        </w:tc>
        <w:tc>
          <w:tcPr>
            <w:tcW w:w="7856" w:type="dxa"/>
            <w:tcBorders>
              <w:top w:val="single" w:sz="2" w:space="0" w:color="auto"/>
              <w:left w:val="single" w:sz="4" w:space="0" w:color="auto"/>
              <w:bottom w:val="single" w:sz="4" w:space="0" w:color="auto"/>
              <w:right w:val="single" w:sz="6" w:space="0" w:color="auto"/>
            </w:tcBorders>
          </w:tcPr>
          <w:p w:rsidR="000D010C" w:rsidRPr="00317B95" w:rsidRDefault="000D010C" w:rsidP="009A73C6">
            <w:pPr>
              <w:jc w:val="both"/>
              <w:rPr>
                <w:color w:val="000000" w:themeColor="text1"/>
                <w:sz w:val="24"/>
                <w:szCs w:val="24"/>
              </w:rPr>
            </w:pPr>
            <w:r w:rsidRPr="00317B95">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tabs>
          <w:tab w:val="left" w:pos="1080"/>
        </w:tabs>
      </w:pPr>
    </w:p>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8"/>
          <w:szCs w:val="28"/>
        </w:rPr>
      </w:pPr>
      <w:r w:rsidRPr="00317B95">
        <w:rPr>
          <w:color w:val="000000" w:themeColor="text1"/>
          <w:sz w:val="24"/>
          <w:szCs w:val="24"/>
        </w:rPr>
        <w:t>необходимости разработки подпрограммы</w:t>
      </w:r>
    </w:p>
    <w:p w:rsidR="000D010C" w:rsidRPr="00317B95" w:rsidRDefault="000D010C" w:rsidP="000D010C">
      <w:pPr>
        <w:jc w:val="both"/>
        <w:rPr>
          <w:color w:val="000000" w:themeColor="text1"/>
          <w:sz w:val="28"/>
          <w:szCs w:val="28"/>
        </w:rPr>
      </w:pPr>
    </w:p>
    <w:p w:rsidR="000D010C" w:rsidRPr="00317B95" w:rsidRDefault="000D010C" w:rsidP="008B0D19">
      <w:pPr>
        <w:ind w:firstLine="708"/>
        <w:jc w:val="both"/>
        <w:rPr>
          <w:color w:val="000000" w:themeColor="text1"/>
          <w:sz w:val="24"/>
          <w:szCs w:val="24"/>
        </w:rPr>
      </w:pPr>
      <w:r w:rsidRPr="00317B95">
        <w:rPr>
          <w:color w:val="000000" w:themeColor="text1"/>
          <w:sz w:val="24"/>
          <w:szCs w:val="24"/>
        </w:rPr>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0D010C" w:rsidRPr="00317B95" w:rsidRDefault="000D010C" w:rsidP="008B0D19">
      <w:pPr>
        <w:widowControl w:val="0"/>
        <w:autoSpaceDE w:val="0"/>
        <w:autoSpaceDN w:val="0"/>
        <w:adjustRightInd w:val="0"/>
        <w:ind w:firstLine="708"/>
        <w:jc w:val="both"/>
        <w:rPr>
          <w:rFonts w:ascii="Arial" w:hAnsi="Arial" w:cs="Arial"/>
          <w:color w:val="000000" w:themeColor="text1"/>
          <w:sz w:val="24"/>
          <w:szCs w:val="24"/>
        </w:rPr>
      </w:pPr>
      <w:r w:rsidRPr="00317B95">
        <w:rPr>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w:t>
      </w:r>
      <w:r w:rsidR="008B0D19">
        <w:rPr>
          <w:color w:val="000000" w:themeColor="text1"/>
          <w:sz w:val="24"/>
          <w:szCs w:val="24"/>
        </w:rPr>
        <w:t xml:space="preserve"> </w:t>
      </w:r>
      <w:r w:rsidRPr="00317B95">
        <w:rPr>
          <w:color w:val="000000" w:themeColor="text1"/>
          <w:sz w:val="24"/>
          <w:szCs w:val="24"/>
        </w:rPr>
        <w:t>осуществляют 2 предприятия различных форм собственности, в том числе ГПКК «Краевое АТП» и индивидуальный предприниматель Черкашин Юрий Александрович.</w:t>
      </w:r>
      <w:r w:rsidR="008B0D19">
        <w:rPr>
          <w:color w:val="000000" w:themeColor="text1"/>
          <w:sz w:val="24"/>
          <w:szCs w:val="24"/>
        </w:rPr>
        <w:t xml:space="preserve"> </w:t>
      </w:r>
    </w:p>
    <w:p w:rsidR="000D010C" w:rsidRPr="00317B95" w:rsidRDefault="000D010C" w:rsidP="008B0D19">
      <w:pPr>
        <w:widowControl w:val="0"/>
        <w:autoSpaceDE w:val="0"/>
        <w:autoSpaceDN w:val="0"/>
        <w:adjustRightInd w:val="0"/>
        <w:ind w:firstLine="708"/>
        <w:jc w:val="both"/>
        <w:rPr>
          <w:rFonts w:ascii="Arial" w:hAnsi="Arial" w:cs="Arial"/>
          <w:color w:val="000000" w:themeColor="text1"/>
          <w:sz w:val="24"/>
          <w:szCs w:val="24"/>
        </w:rPr>
      </w:pPr>
      <w:r w:rsidRPr="00317B95">
        <w:rPr>
          <w:color w:val="000000" w:themeColor="text1"/>
          <w:sz w:val="24"/>
          <w:szCs w:val="24"/>
        </w:rPr>
        <w:t>Перевозка пассажиров автомобильным транспортом осуществляется по 5 муниципальным маршрутам, в том числе по 3 пригородным и 2 внутригородским.</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В сфере общественного транспорта ситуация характеризуется:</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высоким уровнем социальной нагрузки,</w:t>
      </w:r>
      <w:r w:rsidR="008B0D19">
        <w:rPr>
          <w:color w:val="000000" w:themeColor="text1"/>
          <w:sz w:val="24"/>
          <w:szCs w:val="24"/>
        </w:rPr>
        <w:t xml:space="preserve"> </w:t>
      </w:r>
      <w:r w:rsidRPr="00317B95">
        <w:rPr>
          <w:color w:val="000000" w:themeColor="text1"/>
          <w:sz w:val="24"/>
          <w:szCs w:val="24"/>
        </w:rPr>
        <w:t>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убыточностью значительного числа маршрутов автомобильного транспорта;</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высокий процент износа автотранспортных средств (более 100 %).</w:t>
      </w:r>
    </w:p>
    <w:p w:rsidR="000D010C" w:rsidRPr="00317B95" w:rsidRDefault="000D010C" w:rsidP="008B0D19">
      <w:pPr>
        <w:widowControl w:val="0"/>
        <w:autoSpaceDE w:val="0"/>
        <w:autoSpaceDN w:val="0"/>
        <w:adjustRightInd w:val="0"/>
        <w:ind w:firstLine="708"/>
        <w:jc w:val="both"/>
        <w:rPr>
          <w:rFonts w:ascii="Arial" w:hAnsi="Arial" w:cs="Arial"/>
          <w:color w:val="000000" w:themeColor="text1"/>
          <w:sz w:val="24"/>
          <w:szCs w:val="24"/>
        </w:rPr>
      </w:pPr>
      <w:r w:rsidRPr="00317B95">
        <w:rPr>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Ежегодно администрация города</w:t>
      </w:r>
      <w:r w:rsidR="008B0D19">
        <w:rPr>
          <w:color w:val="000000" w:themeColor="text1"/>
          <w:sz w:val="24"/>
          <w:szCs w:val="24"/>
        </w:rPr>
        <w:t xml:space="preserve"> </w:t>
      </w:r>
      <w:r w:rsidRPr="00317B95">
        <w:rPr>
          <w:color w:val="000000" w:themeColor="text1"/>
          <w:sz w:val="24"/>
          <w:szCs w:val="24"/>
        </w:rPr>
        <w:t>инициирует пересмотр действующих тарифов на перевозку пассажиров. Расчетный</w:t>
      </w:r>
      <w:r w:rsidR="008B0D19">
        <w:rPr>
          <w:color w:val="000000" w:themeColor="text1"/>
          <w:sz w:val="24"/>
          <w:szCs w:val="24"/>
        </w:rPr>
        <w:t xml:space="preserve"> </w:t>
      </w:r>
      <w:r w:rsidRPr="00317B95">
        <w:rPr>
          <w:color w:val="000000" w:themeColor="text1"/>
          <w:sz w:val="24"/>
          <w:szCs w:val="24"/>
        </w:rPr>
        <w:t>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Дивногорска. Материалы</w:t>
      </w:r>
      <w:r w:rsidR="008B0D19">
        <w:rPr>
          <w:color w:val="000000" w:themeColor="text1"/>
          <w:sz w:val="24"/>
          <w:szCs w:val="24"/>
        </w:rPr>
        <w:t xml:space="preserve"> </w:t>
      </w:r>
      <w:r w:rsidRPr="00317B95">
        <w:rPr>
          <w:color w:val="000000" w:themeColor="text1"/>
          <w:sz w:val="24"/>
          <w:szCs w:val="24"/>
        </w:rPr>
        <w:t>представляются в МКУ ГХ города Дивногорска для</w:t>
      </w:r>
      <w:r w:rsidR="008B0D19">
        <w:rPr>
          <w:color w:val="000000" w:themeColor="text1"/>
          <w:sz w:val="24"/>
          <w:szCs w:val="24"/>
        </w:rPr>
        <w:t xml:space="preserve"> </w:t>
      </w:r>
      <w:r w:rsidRPr="00317B95">
        <w:rPr>
          <w:color w:val="000000" w:themeColor="text1"/>
          <w:sz w:val="24"/>
          <w:szCs w:val="24"/>
        </w:rPr>
        <w:t>принятия и утверждения предельного тарифа с учетом возможности выделения из местного</w:t>
      </w:r>
      <w:r w:rsidR="008B0D19">
        <w:rPr>
          <w:color w:val="000000" w:themeColor="text1"/>
          <w:sz w:val="24"/>
          <w:szCs w:val="24"/>
        </w:rPr>
        <w:t xml:space="preserve"> </w:t>
      </w:r>
      <w:r w:rsidRPr="00317B95">
        <w:rPr>
          <w:color w:val="000000" w:themeColor="text1"/>
          <w:sz w:val="24"/>
          <w:szCs w:val="24"/>
        </w:rPr>
        <w:t>бюджета средств на возмещение убытков (потерь в доходах) перевозчику по нерентабельным маршрутам.</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Реализация данной программы позволит достичь следующих результатов:</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обеспечить бесперебойную работу</w:t>
      </w:r>
      <w:r w:rsidR="008B0D19">
        <w:rPr>
          <w:color w:val="000000" w:themeColor="text1"/>
          <w:sz w:val="24"/>
          <w:szCs w:val="24"/>
        </w:rPr>
        <w:t xml:space="preserve"> </w:t>
      </w:r>
      <w:r w:rsidRPr="00317B95">
        <w:rPr>
          <w:color w:val="000000" w:themeColor="text1"/>
          <w:sz w:val="24"/>
          <w:szCs w:val="24"/>
        </w:rPr>
        <w:t>общественного пассажирского</w:t>
      </w:r>
      <w:r w:rsidR="008B0D19">
        <w:rPr>
          <w:color w:val="000000" w:themeColor="text1"/>
          <w:sz w:val="24"/>
          <w:szCs w:val="24"/>
        </w:rPr>
        <w:t xml:space="preserve"> </w:t>
      </w:r>
      <w:r w:rsidRPr="00317B95">
        <w:rPr>
          <w:color w:val="000000" w:themeColor="text1"/>
          <w:sz w:val="24"/>
          <w:szCs w:val="24"/>
        </w:rPr>
        <w:t>транспорта;</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сохранить</w:t>
      </w:r>
      <w:r w:rsidR="008B0D19">
        <w:rPr>
          <w:color w:val="000000" w:themeColor="text1"/>
          <w:sz w:val="24"/>
          <w:szCs w:val="24"/>
        </w:rPr>
        <w:t xml:space="preserve"> </w:t>
      </w:r>
      <w:r w:rsidRPr="00317B95">
        <w:rPr>
          <w:color w:val="000000" w:themeColor="text1"/>
          <w:sz w:val="24"/>
          <w:szCs w:val="24"/>
        </w:rPr>
        <w:t>сеть маршрутов автомобильного транспорта в границах города;</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оборудование остановочных пунктов расписанием.</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Основными</w:t>
      </w:r>
      <w:r w:rsidR="008B0D19">
        <w:rPr>
          <w:color w:val="000000" w:themeColor="text1"/>
          <w:sz w:val="24"/>
          <w:szCs w:val="24"/>
        </w:rPr>
        <w:t xml:space="preserve"> </w:t>
      </w:r>
      <w:r w:rsidRPr="00317B95">
        <w:rPr>
          <w:color w:val="000000" w:themeColor="text1"/>
          <w:sz w:val="24"/>
          <w:szCs w:val="24"/>
        </w:rPr>
        <w:t>задачами решения существующих проблем являются:</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создание условий для развития современной транспортной инфраструктуры.</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Указанные проблемы носят комплексный</w:t>
      </w:r>
      <w:r w:rsidR="008B0D19">
        <w:rPr>
          <w:color w:val="000000" w:themeColor="text1"/>
          <w:sz w:val="24"/>
          <w:szCs w:val="24"/>
        </w:rPr>
        <w:t xml:space="preserve"> </w:t>
      </w:r>
      <w:r w:rsidRPr="00317B95">
        <w:rPr>
          <w:color w:val="000000" w:themeColor="text1"/>
          <w:sz w:val="24"/>
          <w:szCs w:val="24"/>
        </w:rPr>
        <w:t>характер, решение которых требует значительных ресурсов, скоординированных и согласованных действий органов</w:t>
      </w:r>
      <w:r w:rsidR="008B0D19">
        <w:rPr>
          <w:color w:val="000000" w:themeColor="text1"/>
          <w:sz w:val="24"/>
          <w:szCs w:val="24"/>
        </w:rPr>
        <w:t xml:space="preserve"> </w:t>
      </w:r>
      <w:r w:rsidRPr="00317B95">
        <w:rPr>
          <w:color w:val="000000" w:themeColor="text1"/>
          <w:sz w:val="24"/>
          <w:szCs w:val="24"/>
        </w:rPr>
        <w:t>местного самоуправления, перевозчиков.</w:t>
      </w:r>
      <w:r w:rsidR="008B0D19">
        <w:rPr>
          <w:color w:val="000000" w:themeColor="text1"/>
          <w:sz w:val="24"/>
          <w:szCs w:val="24"/>
        </w:rPr>
        <w:t xml:space="preserve"> </w:t>
      </w:r>
      <w:r w:rsidRPr="00317B95">
        <w:rPr>
          <w:color w:val="000000" w:themeColor="text1"/>
          <w:sz w:val="24"/>
          <w:szCs w:val="24"/>
        </w:rPr>
        <w:t xml:space="preserve">Реализация поставленных задач возможна только в рамках программно-целевого метода, направленного на установление </w:t>
      </w:r>
      <w:proofErr w:type="gramStart"/>
      <w:r w:rsidRPr="00317B95">
        <w:rPr>
          <w:color w:val="000000" w:themeColor="text1"/>
          <w:sz w:val="24"/>
          <w:szCs w:val="24"/>
        </w:rPr>
        <w:t>приоритетов развития транспортного обслуживания населения</w:t>
      </w:r>
      <w:r w:rsidR="008B0D19">
        <w:rPr>
          <w:color w:val="000000" w:themeColor="text1"/>
          <w:sz w:val="24"/>
          <w:szCs w:val="24"/>
        </w:rPr>
        <w:t xml:space="preserve"> </w:t>
      </w:r>
      <w:r w:rsidRPr="00317B95">
        <w:rPr>
          <w:color w:val="000000" w:themeColor="text1"/>
          <w:sz w:val="24"/>
          <w:szCs w:val="24"/>
        </w:rPr>
        <w:t>муниципального образования</w:t>
      </w:r>
      <w:proofErr w:type="gramEnd"/>
      <w:r w:rsidRPr="00317B95">
        <w:rPr>
          <w:color w:val="000000" w:themeColor="text1"/>
          <w:sz w:val="24"/>
          <w:szCs w:val="24"/>
        </w:rPr>
        <w:t xml:space="preserve"> города Дивногорска.</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lastRenderedPageBreak/>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Целями подпрограммы являются:</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 удовлетворение потребностей населения в качественных и безопасных пассажирских перевозках в городе Дивногорске.</w:t>
      </w:r>
    </w:p>
    <w:p w:rsidR="000D010C" w:rsidRPr="00317B95" w:rsidRDefault="000D010C" w:rsidP="008B0D19">
      <w:pPr>
        <w:autoSpaceDE w:val="0"/>
        <w:autoSpaceDN w:val="0"/>
        <w:adjustRightInd w:val="0"/>
        <w:ind w:firstLine="709"/>
        <w:jc w:val="both"/>
        <w:rPr>
          <w:color w:val="000000" w:themeColor="text1"/>
          <w:sz w:val="24"/>
          <w:szCs w:val="24"/>
        </w:rPr>
      </w:pPr>
      <w:r w:rsidRPr="00317B95">
        <w:rPr>
          <w:color w:val="000000" w:themeColor="text1"/>
          <w:sz w:val="24"/>
          <w:szCs w:val="24"/>
        </w:rPr>
        <w:t>Для достижения поставленных целей необходимо решение следующих задач:</w:t>
      </w:r>
    </w:p>
    <w:p w:rsidR="000D010C" w:rsidRPr="00317B95" w:rsidRDefault="000D010C" w:rsidP="008B0D19">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обеспечение равной доступности услуг</w:t>
      </w:r>
      <w:r w:rsidR="008B0D19">
        <w:rPr>
          <w:color w:val="000000" w:themeColor="text1"/>
          <w:sz w:val="24"/>
          <w:szCs w:val="24"/>
        </w:rPr>
        <w:t xml:space="preserve"> </w:t>
      </w:r>
      <w:r w:rsidRPr="00317B95">
        <w:rPr>
          <w:color w:val="000000" w:themeColor="text1"/>
          <w:sz w:val="24"/>
          <w:szCs w:val="24"/>
        </w:rPr>
        <w:t>общественного транспорта на территории</w:t>
      </w:r>
      <w:r w:rsidR="008B0D19">
        <w:rPr>
          <w:color w:val="000000" w:themeColor="text1"/>
          <w:sz w:val="24"/>
          <w:szCs w:val="24"/>
        </w:rPr>
        <w:t xml:space="preserve"> </w:t>
      </w:r>
      <w:r w:rsidRPr="00317B95">
        <w:rPr>
          <w:color w:val="000000" w:themeColor="text1"/>
          <w:sz w:val="24"/>
          <w:szCs w:val="24"/>
        </w:rPr>
        <w:t>муниципального образования город Дивногорск для отдельных категорий граждан.</w:t>
      </w:r>
    </w:p>
    <w:p w:rsidR="000D010C" w:rsidRPr="00317B95" w:rsidRDefault="000D010C" w:rsidP="008B0D19">
      <w:pPr>
        <w:widowControl w:val="0"/>
        <w:autoSpaceDE w:val="0"/>
        <w:autoSpaceDN w:val="0"/>
        <w:adjustRightInd w:val="0"/>
        <w:ind w:firstLine="709"/>
        <w:jc w:val="both"/>
        <w:rPr>
          <w:color w:val="FF0000"/>
          <w:sz w:val="24"/>
          <w:szCs w:val="24"/>
        </w:rPr>
      </w:pPr>
      <w:r w:rsidRPr="009C29E8">
        <w:rPr>
          <w:sz w:val="24"/>
          <w:szCs w:val="24"/>
        </w:rPr>
        <w:t>Срок реали</w:t>
      </w:r>
      <w:r w:rsidR="00CD791E" w:rsidRPr="009C29E8">
        <w:rPr>
          <w:sz w:val="24"/>
          <w:szCs w:val="24"/>
        </w:rPr>
        <w:t>зации подпрограммы - 2014 - 2024</w:t>
      </w:r>
      <w:r w:rsidRPr="009C29E8">
        <w:rPr>
          <w:sz w:val="24"/>
          <w:szCs w:val="24"/>
        </w:rPr>
        <w:t xml:space="preserve"> годы.</w:t>
      </w: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 w:val="24"/>
          <w:szCs w:val="24"/>
        </w:rPr>
      </w:pPr>
      <w:r w:rsidRPr="00317B95">
        <w:rPr>
          <w:color w:val="000000"/>
          <w:szCs w:val="28"/>
        </w:rPr>
        <w:lastRenderedPageBreak/>
        <w:t>Таблица 1</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right"/>
        <w:rPr>
          <w:color w:val="000000"/>
          <w:szCs w:val="28"/>
        </w:rPr>
      </w:pPr>
    </w:p>
    <w:tbl>
      <w:tblPr>
        <w:tblW w:w="16011" w:type="dxa"/>
        <w:jc w:val="center"/>
        <w:tblInd w:w="336" w:type="dxa"/>
        <w:tblLayout w:type="fixed"/>
        <w:tblCellMar>
          <w:left w:w="70" w:type="dxa"/>
          <w:right w:w="70" w:type="dxa"/>
        </w:tblCellMar>
        <w:tblLook w:val="0000" w:firstRow="0" w:lastRow="0" w:firstColumn="0" w:lastColumn="0" w:noHBand="0" w:noVBand="0"/>
      </w:tblPr>
      <w:tblGrid>
        <w:gridCol w:w="567"/>
        <w:gridCol w:w="2345"/>
        <w:gridCol w:w="1033"/>
        <w:gridCol w:w="1633"/>
        <w:gridCol w:w="851"/>
        <w:gridCol w:w="850"/>
        <w:gridCol w:w="851"/>
        <w:gridCol w:w="992"/>
        <w:gridCol w:w="943"/>
        <w:gridCol w:w="24"/>
        <w:gridCol w:w="969"/>
        <w:gridCol w:w="24"/>
        <w:gridCol w:w="1110"/>
        <w:gridCol w:w="24"/>
        <w:gridCol w:w="968"/>
        <w:gridCol w:w="24"/>
        <w:gridCol w:w="968"/>
        <w:gridCol w:w="24"/>
        <w:gridCol w:w="968"/>
        <w:gridCol w:w="24"/>
        <w:gridCol w:w="819"/>
      </w:tblGrid>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w:t>
            </w:r>
            <w:r w:rsidRPr="00317B95">
              <w:rPr>
                <w:color w:val="000000"/>
                <w:sz w:val="18"/>
                <w:szCs w:val="18"/>
              </w:rPr>
              <w:br/>
            </w:r>
            <w:proofErr w:type="gramStart"/>
            <w:r w:rsidRPr="00317B95">
              <w:rPr>
                <w:color w:val="000000"/>
                <w:sz w:val="18"/>
                <w:szCs w:val="18"/>
              </w:rPr>
              <w:t>п</w:t>
            </w:r>
            <w:proofErr w:type="gramEnd"/>
            <w:r w:rsidRPr="00317B95">
              <w:rPr>
                <w:color w:val="000000"/>
                <w:sz w:val="18"/>
                <w:szCs w:val="18"/>
              </w:rPr>
              <w:t>/п</w:t>
            </w:r>
          </w:p>
        </w:tc>
        <w:tc>
          <w:tcPr>
            <w:tcW w:w="234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Цель,</w:t>
            </w:r>
            <w:r w:rsidR="008B0D19">
              <w:rPr>
                <w:color w:val="000000"/>
                <w:sz w:val="18"/>
                <w:szCs w:val="18"/>
              </w:rPr>
              <w:t xml:space="preserve"> </w:t>
            </w:r>
            <w:r w:rsidRPr="00317B95">
              <w:rPr>
                <w:color w:val="000000"/>
                <w:sz w:val="18"/>
                <w:szCs w:val="18"/>
              </w:rPr>
              <w:br/>
              <w:t xml:space="preserve">целевые индикаторы </w:t>
            </w:r>
            <w:r w:rsidRPr="00317B95">
              <w:rPr>
                <w:color w:val="000000"/>
                <w:sz w:val="18"/>
                <w:szCs w:val="18"/>
              </w:rPr>
              <w:br/>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Единица</w:t>
            </w:r>
            <w:r w:rsidRPr="00317B95">
              <w:rPr>
                <w:color w:val="000000"/>
                <w:sz w:val="18"/>
                <w:szCs w:val="18"/>
              </w:rPr>
              <w:br/>
              <w:t>измерения</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 xml:space="preserve">Источник </w:t>
            </w:r>
            <w:r w:rsidRPr="00317B95">
              <w:rPr>
                <w:color w:val="000000"/>
                <w:sz w:val="18"/>
                <w:szCs w:val="18"/>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2016</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2017</w:t>
            </w:r>
          </w:p>
        </w:tc>
        <w:tc>
          <w:tcPr>
            <w:tcW w:w="9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2019</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2023</w:t>
            </w:r>
          </w:p>
        </w:tc>
        <w:tc>
          <w:tcPr>
            <w:tcW w:w="84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2024</w:t>
            </w:r>
          </w:p>
        </w:tc>
      </w:tr>
      <w:tr w:rsidR="00CD791E" w:rsidRPr="00317B95" w:rsidTr="00574429">
        <w:trPr>
          <w:cantSplit/>
          <w:trHeight w:val="240"/>
          <w:jc w:val="center"/>
        </w:trPr>
        <w:tc>
          <w:tcPr>
            <w:tcW w:w="16011" w:type="dxa"/>
            <w:gridSpan w:val="21"/>
            <w:tcBorders>
              <w:top w:val="single" w:sz="6" w:space="0" w:color="auto"/>
              <w:left w:val="single" w:sz="6" w:space="0" w:color="auto"/>
              <w:bottom w:val="single" w:sz="6" w:space="0" w:color="auto"/>
              <w:right w:val="single" w:sz="6"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Цель подпрограммы: Повышение доступности транспортных услуг для населения</w:t>
            </w:r>
          </w:p>
        </w:tc>
      </w:tr>
      <w:tr w:rsidR="00CD791E" w:rsidRPr="00317B95" w:rsidTr="00574429">
        <w:trPr>
          <w:cantSplit/>
          <w:trHeight w:val="240"/>
          <w:jc w:val="center"/>
        </w:trPr>
        <w:tc>
          <w:tcPr>
            <w:tcW w:w="16011" w:type="dxa"/>
            <w:gridSpan w:val="21"/>
            <w:tcBorders>
              <w:top w:val="single" w:sz="6" w:space="0" w:color="auto"/>
              <w:left w:val="single" w:sz="6" w:space="0" w:color="auto"/>
              <w:bottom w:val="single" w:sz="6" w:space="0" w:color="auto"/>
              <w:right w:val="single" w:sz="4"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Задача: Обеспечение потребности населения в перевозках</w:t>
            </w:r>
          </w:p>
        </w:tc>
      </w:tr>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234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both"/>
              <w:rPr>
                <w:color w:val="000000"/>
                <w:sz w:val="18"/>
                <w:szCs w:val="18"/>
              </w:rPr>
            </w:pPr>
            <w:r w:rsidRPr="00317B95">
              <w:rPr>
                <w:color w:val="000000"/>
                <w:sz w:val="18"/>
                <w:szCs w:val="18"/>
                <w:lang w:eastAsia="en-US"/>
              </w:rPr>
              <w:t>Субсидия на компенсацию расходов, возникающих в результате небольшой интенсивности пассажиропотоков</w:t>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тыс. руб.</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12 077,0</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14 777,0</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12 588,9</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11 400,0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14 033,5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76D1D">
              <w:rPr>
                <w:color w:val="000000" w:themeColor="text1"/>
                <w:sz w:val="18"/>
                <w:szCs w:val="18"/>
              </w:rPr>
              <w:t>17 675,60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9C29E8" w:rsidRDefault="00CD791E" w:rsidP="009A73C6">
            <w:pPr>
              <w:widowControl w:val="0"/>
              <w:autoSpaceDE w:val="0"/>
              <w:autoSpaceDN w:val="0"/>
              <w:adjustRightInd w:val="0"/>
              <w:jc w:val="center"/>
              <w:rPr>
                <w:sz w:val="18"/>
                <w:szCs w:val="18"/>
              </w:rPr>
            </w:pPr>
            <w:r w:rsidRPr="009C29E8">
              <w:rPr>
                <w:sz w:val="18"/>
                <w:szCs w:val="18"/>
              </w:rPr>
              <w:t>19 915,1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9C29E8" w:rsidRDefault="00CD791E" w:rsidP="00376D1D">
            <w:pPr>
              <w:jc w:val="center"/>
            </w:pPr>
            <w:r w:rsidRPr="009C29E8">
              <w:rPr>
                <w:sz w:val="18"/>
                <w:szCs w:val="18"/>
              </w:rPr>
              <w:t>19 915,0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9C29E8" w:rsidRDefault="00CD791E" w:rsidP="00376D1D">
            <w:pPr>
              <w:jc w:val="center"/>
            </w:pPr>
            <w:r w:rsidRPr="009C29E8">
              <w:rPr>
                <w:sz w:val="18"/>
                <w:szCs w:val="18"/>
              </w:rPr>
              <w:t>19 915,0</w:t>
            </w:r>
          </w:p>
        </w:tc>
        <w:tc>
          <w:tcPr>
            <w:tcW w:w="819" w:type="dxa"/>
            <w:tcBorders>
              <w:top w:val="single" w:sz="6" w:space="0" w:color="auto"/>
              <w:left w:val="single" w:sz="6" w:space="0" w:color="auto"/>
              <w:bottom w:val="single" w:sz="6" w:space="0" w:color="auto"/>
              <w:right w:val="single" w:sz="6" w:space="0" w:color="auto"/>
            </w:tcBorders>
            <w:vAlign w:val="center"/>
          </w:tcPr>
          <w:p w:rsidR="00CD791E" w:rsidRPr="009C29E8" w:rsidRDefault="00CD791E" w:rsidP="00CD791E">
            <w:pPr>
              <w:jc w:val="center"/>
              <w:rPr>
                <w:sz w:val="18"/>
                <w:szCs w:val="18"/>
              </w:rPr>
            </w:pPr>
            <w:r w:rsidRPr="009C29E8">
              <w:rPr>
                <w:sz w:val="18"/>
                <w:szCs w:val="18"/>
              </w:rPr>
              <w:t>19 915,0</w:t>
            </w:r>
          </w:p>
        </w:tc>
      </w:tr>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w:t>
            </w:r>
          </w:p>
        </w:tc>
        <w:tc>
          <w:tcPr>
            <w:tcW w:w="234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rPr>
                <w:color w:val="000000"/>
                <w:sz w:val="18"/>
                <w:szCs w:val="18"/>
              </w:rPr>
            </w:pPr>
            <w:r w:rsidRPr="00317B95">
              <w:rPr>
                <w:color w:val="000000"/>
                <w:sz w:val="18"/>
                <w:szCs w:val="18"/>
                <w:lang w:eastAsia="en-US"/>
              </w:rPr>
              <w:t>Пробег с пассажирами</w:t>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тыс. км</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718,32</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521,52</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314,43</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311,83</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lang w:eastAsia="en-US"/>
              </w:rPr>
              <w:t>309,92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335,75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534,70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916,50</w:t>
            </w:r>
          </w:p>
        </w:tc>
        <w:tc>
          <w:tcPr>
            <w:tcW w:w="81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lang w:eastAsia="en-US"/>
              </w:rPr>
            </w:pPr>
            <w:r>
              <w:rPr>
                <w:color w:val="000000"/>
                <w:sz w:val="18"/>
                <w:szCs w:val="18"/>
                <w:lang w:eastAsia="en-US"/>
              </w:rPr>
              <w:t>916,50</w:t>
            </w:r>
          </w:p>
        </w:tc>
      </w:tr>
      <w:tr w:rsidR="00CD791E" w:rsidRPr="00317B95" w:rsidTr="00574429">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234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rPr>
                <w:color w:val="000000"/>
                <w:sz w:val="18"/>
                <w:szCs w:val="18"/>
                <w:lang w:eastAsia="en-US"/>
              </w:rPr>
            </w:pPr>
            <w:r w:rsidRPr="00317B95">
              <w:rPr>
                <w:color w:val="000000"/>
                <w:sz w:val="18"/>
                <w:szCs w:val="18"/>
              </w:rPr>
              <w:t>Доля охвата льготных категорий граждан на территории муниципального образования город Дивногорск</w:t>
            </w:r>
          </w:p>
        </w:tc>
        <w:tc>
          <w:tcPr>
            <w:tcW w:w="10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данные организаций</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0"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67"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lang w:eastAsia="en-US"/>
              </w:rPr>
            </w:pPr>
            <w:r w:rsidRPr="00317B95">
              <w:rPr>
                <w:color w:val="000000"/>
                <w:sz w:val="18"/>
                <w:szCs w:val="18"/>
                <w:lang w:eastAsia="en-US"/>
              </w:rPr>
              <w:t>62</w:t>
            </w:r>
          </w:p>
        </w:tc>
        <w:tc>
          <w:tcPr>
            <w:tcW w:w="81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lang w:eastAsia="en-US"/>
              </w:rPr>
            </w:pPr>
            <w:r>
              <w:rPr>
                <w:color w:val="000000"/>
                <w:sz w:val="18"/>
                <w:szCs w:val="18"/>
                <w:lang w:eastAsia="en-US"/>
              </w:rPr>
              <w:t>62</w:t>
            </w:r>
          </w:p>
        </w:tc>
      </w:tr>
    </w:tbl>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2.3. Механизм реализации подпрограммы</w:t>
      </w: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6A3DD7">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w:t>
      </w:r>
      <w:r w:rsidR="008B0D19">
        <w:rPr>
          <w:color w:val="000000" w:themeColor="text1"/>
          <w:sz w:val="24"/>
          <w:szCs w:val="24"/>
        </w:rPr>
        <w:t xml:space="preserve"> </w:t>
      </w:r>
      <w:r w:rsidRPr="00317B95">
        <w:rPr>
          <w:color w:val="000000" w:themeColor="text1"/>
          <w:sz w:val="24"/>
          <w:szCs w:val="24"/>
        </w:rPr>
        <w:t>которое:</w:t>
      </w:r>
    </w:p>
    <w:p w:rsidR="000D010C" w:rsidRPr="00317B95" w:rsidRDefault="000D010C" w:rsidP="006A3DD7">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w:t>
      </w:r>
      <w:r w:rsidR="008B0D19">
        <w:rPr>
          <w:color w:val="000000" w:themeColor="text1"/>
          <w:sz w:val="28"/>
          <w:szCs w:val="28"/>
        </w:rPr>
        <w:t xml:space="preserve"> </w:t>
      </w:r>
      <w:r w:rsidRPr="00317B95">
        <w:rPr>
          <w:color w:val="000000" w:themeColor="text1"/>
          <w:sz w:val="24"/>
          <w:szCs w:val="24"/>
        </w:rPr>
        <w:t xml:space="preserve">осуществляет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выполнением целевых показателей подпрограммы;</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 -</w:t>
      </w:r>
      <w:r w:rsidR="008B0D19">
        <w:rPr>
          <w:color w:val="000000" w:themeColor="text1"/>
          <w:sz w:val="24"/>
          <w:szCs w:val="24"/>
        </w:rPr>
        <w:t xml:space="preserve"> </w:t>
      </w:r>
      <w:r w:rsidRPr="00317B95">
        <w:rPr>
          <w:color w:val="000000" w:themeColor="text1"/>
          <w:sz w:val="24"/>
          <w:szCs w:val="24"/>
        </w:rPr>
        <w:t>осуществляет меры по полному и качественному исполнению подпрограммы;</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 -</w:t>
      </w:r>
      <w:r w:rsidR="008B0D19">
        <w:rPr>
          <w:color w:val="000000" w:themeColor="text1"/>
          <w:sz w:val="24"/>
          <w:szCs w:val="24"/>
        </w:rPr>
        <w:t xml:space="preserve"> </w:t>
      </w:r>
      <w:r w:rsidRPr="00317B95">
        <w:rPr>
          <w:color w:val="000000" w:themeColor="text1"/>
          <w:sz w:val="24"/>
          <w:szCs w:val="24"/>
        </w:rPr>
        <w:t>представляет отчет о реализации подпрограммы по установленным законодательством формам и срокам;</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6A3DD7">
      <w:pPr>
        <w:widowControl w:val="0"/>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 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rPr>
        <w:t>ежегодного уточнения затрат по подпрограмме;</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6A3DD7">
      <w:pPr>
        <w:autoSpaceDE w:val="0"/>
        <w:autoSpaceDN w:val="0"/>
        <w:adjustRightInd w:val="0"/>
        <w:ind w:firstLine="709"/>
        <w:jc w:val="both"/>
        <w:rPr>
          <w:color w:val="000000" w:themeColor="text1"/>
          <w:sz w:val="24"/>
          <w:szCs w:val="24"/>
        </w:rPr>
      </w:pPr>
      <w:r w:rsidRPr="00317B95">
        <w:rPr>
          <w:color w:val="000000" w:themeColor="text1"/>
          <w:sz w:val="24"/>
          <w:szCs w:val="24"/>
        </w:rPr>
        <w:t>Распорядителем бюджетных средств подпрограммы является Муниципальное казенное учреждение «Городское хозяйство» города Дивногорска.</w:t>
      </w:r>
      <w:r w:rsidR="008B0D19">
        <w:rPr>
          <w:color w:val="000000" w:themeColor="text1"/>
          <w:sz w:val="24"/>
          <w:szCs w:val="24"/>
        </w:rPr>
        <w:t xml:space="preserve"> </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6A3DD7">
      <w:pPr>
        <w:widowControl w:val="0"/>
        <w:autoSpaceDE w:val="0"/>
        <w:autoSpaceDN w:val="0"/>
        <w:adjustRightInd w:val="0"/>
        <w:ind w:firstLine="709"/>
        <w:jc w:val="both"/>
        <w:rPr>
          <w:color w:val="000000" w:themeColor="text1"/>
          <w:sz w:val="28"/>
          <w:szCs w:val="28"/>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w:t>
      </w:r>
      <w:r w:rsidR="008B0D19">
        <w:rPr>
          <w:color w:val="000000" w:themeColor="text1"/>
          <w:sz w:val="24"/>
          <w:szCs w:val="24"/>
        </w:rPr>
        <w:t xml:space="preserve"> </w:t>
      </w:r>
      <w:r w:rsidRPr="00317B95">
        <w:rPr>
          <w:color w:val="000000" w:themeColor="text1"/>
          <w:sz w:val="24"/>
          <w:szCs w:val="24"/>
        </w:rPr>
        <w:t xml:space="preserve">Муниципальное казенное учреждение «Городское хозяйство» города Дивногорска. </w:t>
      </w:r>
    </w:p>
    <w:p w:rsidR="000D010C" w:rsidRPr="00317B95" w:rsidRDefault="000D010C" w:rsidP="006A3DD7">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317B95">
        <w:rPr>
          <w:rFonts w:cs="Arial"/>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0D010C" w:rsidRPr="00317B95" w:rsidRDefault="000D010C" w:rsidP="006A3DD7">
      <w:pPr>
        <w:ind w:firstLine="709"/>
        <w:jc w:val="both"/>
        <w:rPr>
          <w:color w:val="000000" w:themeColor="text1"/>
          <w:sz w:val="24"/>
          <w:szCs w:val="24"/>
        </w:rPr>
      </w:pPr>
      <w:r w:rsidRPr="00317B95">
        <w:rPr>
          <w:color w:val="000000" w:themeColor="text1"/>
          <w:sz w:val="24"/>
          <w:szCs w:val="24"/>
        </w:rPr>
        <w:t xml:space="preserve">Управление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0D010C" w:rsidRPr="00317B95" w:rsidRDefault="000D010C" w:rsidP="006A3DD7">
      <w:pPr>
        <w:ind w:firstLine="70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0D010C" w:rsidRPr="00317B95" w:rsidRDefault="000D010C" w:rsidP="000D010C">
      <w:pPr>
        <w:autoSpaceDE w:val="0"/>
        <w:autoSpaceDN w:val="0"/>
        <w:adjustRightInd w:val="0"/>
        <w:ind w:firstLine="567"/>
        <w:jc w:val="both"/>
        <w:rPr>
          <w:color w:val="000000" w:themeColor="text1"/>
          <w:sz w:val="28"/>
          <w:szCs w:val="28"/>
        </w:rPr>
      </w:pPr>
    </w:p>
    <w:p w:rsidR="000D010C" w:rsidRPr="00317B95" w:rsidRDefault="000D010C" w:rsidP="000D010C">
      <w:pPr>
        <w:autoSpaceDE w:val="0"/>
        <w:autoSpaceDN w:val="0"/>
        <w:adjustRightInd w:val="0"/>
        <w:ind w:firstLine="567"/>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jc w:val="both"/>
        <w:rPr>
          <w:color w:val="000000" w:themeColor="text1"/>
          <w:sz w:val="24"/>
          <w:szCs w:val="24"/>
        </w:rPr>
      </w:pPr>
    </w:p>
    <w:p w:rsidR="000D010C" w:rsidRPr="00317B95" w:rsidRDefault="000D010C" w:rsidP="008B0D19">
      <w:pPr>
        <w:ind w:firstLine="708"/>
        <w:jc w:val="both"/>
        <w:rPr>
          <w:color w:val="000000" w:themeColor="text1"/>
          <w:sz w:val="24"/>
          <w:szCs w:val="24"/>
        </w:rPr>
      </w:pPr>
      <w:r w:rsidRPr="00317B95">
        <w:rPr>
          <w:color w:val="000000" w:themeColor="text1"/>
          <w:sz w:val="24"/>
          <w:szCs w:val="24"/>
        </w:rPr>
        <w:t>Реализация мероприятий, предусмотренных подпрограммой, позволит:</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обеспечить потребность населения города в безопасных и качественных пассажирских перевозках;</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обеспечить финансовую поддержку предприятий транспортного комплекса в городе Дивногорске;</w:t>
      </w:r>
    </w:p>
    <w:p w:rsidR="000D010C" w:rsidRPr="00317B95" w:rsidRDefault="000D010C" w:rsidP="008B0D19">
      <w:pPr>
        <w:ind w:firstLine="708"/>
        <w:rPr>
          <w:color w:val="000000" w:themeColor="text1"/>
          <w:sz w:val="24"/>
          <w:szCs w:val="24"/>
          <w:lang w:eastAsia="en-US"/>
        </w:rPr>
      </w:pPr>
      <w:r w:rsidRPr="00317B95">
        <w:rPr>
          <w:color w:val="000000" w:themeColor="text1"/>
          <w:sz w:val="24"/>
          <w:szCs w:val="24"/>
        </w:rPr>
        <w:t>-</w:t>
      </w:r>
      <w:r w:rsidR="008B0D19">
        <w:rPr>
          <w:color w:val="000000" w:themeColor="text1"/>
          <w:sz w:val="24"/>
          <w:szCs w:val="24"/>
        </w:rPr>
        <w:t xml:space="preserve"> </w:t>
      </w:r>
      <w:r w:rsidRPr="00317B95">
        <w:rPr>
          <w:color w:val="000000" w:themeColor="text1"/>
          <w:sz w:val="24"/>
          <w:szCs w:val="24"/>
          <w:lang w:eastAsia="en-US"/>
        </w:rPr>
        <w:t xml:space="preserve">увеличиться объем </w:t>
      </w:r>
      <w:proofErr w:type="gramStart"/>
      <w:r w:rsidRPr="00317B95">
        <w:rPr>
          <w:color w:val="000000" w:themeColor="text1"/>
          <w:sz w:val="24"/>
          <w:szCs w:val="24"/>
          <w:lang w:eastAsia="en-US"/>
        </w:rPr>
        <w:t>оказанных</w:t>
      </w:r>
      <w:proofErr w:type="gramEnd"/>
      <w:r w:rsidRPr="00317B95">
        <w:rPr>
          <w:color w:val="000000" w:themeColor="text1"/>
          <w:sz w:val="24"/>
          <w:szCs w:val="24"/>
          <w:lang w:eastAsia="en-US"/>
        </w:rPr>
        <w:t xml:space="preserve"> транспортных;</w:t>
      </w:r>
    </w:p>
    <w:p w:rsidR="000D010C" w:rsidRPr="00317B95" w:rsidRDefault="000D010C" w:rsidP="008B0D19">
      <w:pPr>
        <w:ind w:firstLine="708"/>
        <w:rPr>
          <w:color w:val="000000" w:themeColor="text1"/>
          <w:sz w:val="24"/>
          <w:szCs w:val="24"/>
          <w:lang w:eastAsia="en-US"/>
        </w:rPr>
      </w:pPr>
      <w:r w:rsidRPr="00317B95">
        <w:rPr>
          <w:color w:val="000000" w:themeColor="text1"/>
          <w:sz w:val="24"/>
          <w:szCs w:val="24"/>
          <w:lang w:eastAsia="en-US"/>
        </w:rPr>
        <w:t>- увеличится количество перевезенных (отправленных) пассажиров;</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 доля охвата льготных категорий граждан на территории муниципального образования город Дивногорск не изменится.</w:t>
      </w:r>
      <w:r w:rsidR="008B0D19">
        <w:rPr>
          <w:color w:val="000000" w:themeColor="text1"/>
          <w:sz w:val="24"/>
          <w:szCs w:val="24"/>
        </w:rPr>
        <w:t xml:space="preserve"> </w:t>
      </w:r>
    </w:p>
    <w:p w:rsidR="000D010C" w:rsidRPr="00317B95" w:rsidRDefault="000D010C" w:rsidP="008B0D19">
      <w:pPr>
        <w:ind w:firstLine="708"/>
        <w:jc w:val="both"/>
        <w:rPr>
          <w:color w:val="000000" w:themeColor="text1"/>
          <w:sz w:val="24"/>
          <w:szCs w:val="24"/>
        </w:rPr>
      </w:pPr>
      <w:r w:rsidRPr="00317B95">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widowControl w:val="0"/>
        <w:autoSpaceDE w:val="0"/>
        <w:autoSpaceDN w:val="0"/>
        <w:adjustRightInd w:val="0"/>
        <w:ind w:left="11340"/>
        <w:jc w:val="both"/>
        <w:rPr>
          <w:color w:val="000000" w:themeColor="text1"/>
        </w:rPr>
      </w:pPr>
      <w:r w:rsidRPr="00317B95">
        <w:rPr>
          <w:color w:val="000000" w:themeColor="text1"/>
        </w:rPr>
        <w:lastRenderedPageBreak/>
        <w:t>Приложение № 1</w:t>
      </w:r>
    </w:p>
    <w:p w:rsidR="00D27B79" w:rsidRDefault="000D010C" w:rsidP="000D010C">
      <w:pPr>
        <w:widowControl w:val="0"/>
        <w:autoSpaceDE w:val="0"/>
        <w:autoSpaceDN w:val="0"/>
        <w:adjustRightInd w:val="0"/>
        <w:ind w:left="11340"/>
        <w:jc w:val="both"/>
        <w:rPr>
          <w:color w:val="000000" w:themeColor="text1"/>
        </w:rPr>
      </w:pPr>
      <w:r w:rsidRPr="00317B95">
        <w:rPr>
          <w:color w:val="000000" w:themeColor="text1"/>
        </w:rPr>
        <w:t>к подпрограмме «Пассажирские перевозки»</w:t>
      </w:r>
      <w:r w:rsidR="00D27B79">
        <w:rPr>
          <w:color w:val="000000" w:themeColor="text1"/>
        </w:rPr>
        <w:t xml:space="preserve"> </w:t>
      </w:r>
    </w:p>
    <w:p w:rsidR="000D010C" w:rsidRPr="00317B95" w:rsidRDefault="000D010C" w:rsidP="000D010C">
      <w:pPr>
        <w:widowControl w:val="0"/>
        <w:autoSpaceDE w:val="0"/>
        <w:autoSpaceDN w:val="0"/>
        <w:adjustRightInd w:val="0"/>
        <w:ind w:left="11340"/>
        <w:jc w:val="both"/>
        <w:rPr>
          <w:color w:val="FF0000"/>
        </w:rPr>
      </w:pPr>
    </w:p>
    <w:tbl>
      <w:tblPr>
        <w:tblW w:w="16307" w:type="dxa"/>
        <w:tblInd w:w="108" w:type="dxa"/>
        <w:tblLayout w:type="fixed"/>
        <w:tblLook w:val="04A0" w:firstRow="1" w:lastRow="0" w:firstColumn="1" w:lastColumn="0" w:noHBand="0" w:noVBand="1"/>
      </w:tblPr>
      <w:tblGrid>
        <w:gridCol w:w="852"/>
        <w:gridCol w:w="983"/>
        <w:gridCol w:w="1422"/>
        <w:gridCol w:w="571"/>
        <w:gridCol w:w="567"/>
        <w:gridCol w:w="992"/>
        <w:gridCol w:w="567"/>
        <w:gridCol w:w="709"/>
        <w:gridCol w:w="710"/>
        <w:gridCol w:w="709"/>
        <w:gridCol w:w="709"/>
        <w:gridCol w:w="709"/>
        <w:gridCol w:w="850"/>
        <w:gridCol w:w="709"/>
        <w:gridCol w:w="709"/>
        <w:gridCol w:w="851"/>
        <w:gridCol w:w="710"/>
        <w:gridCol w:w="852"/>
        <w:gridCol w:w="852"/>
        <w:gridCol w:w="1274"/>
      </w:tblGrid>
      <w:tr w:rsidR="00CD791E" w:rsidRPr="005169A3" w:rsidTr="00CD791E">
        <w:trPr>
          <w:trHeight w:val="315"/>
        </w:trPr>
        <w:tc>
          <w:tcPr>
            <w:tcW w:w="852" w:type="dxa"/>
            <w:tcBorders>
              <w:top w:val="nil"/>
              <w:left w:val="nil"/>
              <w:bottom w:val="nil"/>
              <w:right w:val="nil"/>
            </w:tcBorders>
          </w:tcPr>
          <w:p w:rsidR="00CD791E" w:rsidRPr="005169A3" w:rsidRDefault="00CD791E" w:rsidP="009A73C6">
            <w:pPr>
              <w:jc w:val="center"/>
              <w:rPr>
                <w:b/>
                <w:bCs/>
                <w:color w:val="000000" w:themeColor="text1"/>
                <w:sz w:val="24"/>
                <w:szCs w:val="24"/>
              </w:rPr>
            </w:pPr>
          </w:p>
        </w:tc>
        <w:tc>
          <w:tcPr>
            <w:tcW w:w="15455" w:type="dxa"/>
            <w:gridSpan w:val="19"/>
            <w:tcBorders>
              <w:top w:val="nil"/>
              <w:left w:val="nil"/>
              <w:bottom w:val="nil"/>
              <w:right w:val="nil"/>
            </w:tcBorders>
          </w:tcPr>
          <w:p w:rsidR="00CD791E" w:rsidRPr="005169A3" w:rsidRDefault="00CD791E" w:rsidP="009A73C6">
            <w:pPr>
              <w:jc w:val="center"/>
              <w:rPr>
                <w:b/>
                <w:bCs/>
                <w:color w:val="000000" w:themeColor="text1"/>
                <w:sz w:val="24"/>
                <w:szCs w:val="24"/>
              </w:rPr>
            </w:pPr>
            <w:r w:rsidRPr="005169A3">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CD791E" w:rsidRPr="005169A3" w:rsidTr="00CD791E">
        <w:trPr>
          <w:trHeight w:val="449"/>
        </w:trPr>
        <w:tc>
          <w:tcPr>
            <w:tcW w:w="1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9A73C6">
            <w:pPr>
              <w:jc w:val="center"/>
              <w:rPr>
                <w:color w:val="000000" w:themeColor="text1"/>
                <w:sz w:val="14"/>
                <w:szCs w:val="14"/>
              </w:rPr>
            </w:pPr>
            <w:r w:rsidRPr="005169A3">
              <w:rPr>
                <w:color w:val="000000" w:themeColor="text1"/>
                <w:sz w:val="14"/>
                <w:szCs w:val="14"/>
              </w:rPr>
              <w:t>Наименование</w:t>
            </w:r>
            <w:r w:rsidR="008B0D19">
              <w:rPr>
                <w:color w:val="000000" w:themeColor="text1"/>
                <w:sz w:val="14"/>
                <w:szCs w:val="14"/>
              </w:rPr>
              <w:t xml:space="preserve"> </w:t>
            </w:r>
            <w:r w:rsidRPr="005169A3">
              <w:rPr>
                <w:color w:val="000000" w:themeColor="text1"/>
                <w:sz w:val="14"/>
                <w:szCs w:val="14"/>
              </w:rPr>
              <w:t>программы, подпрограммы</w:t>
            </w:r>
          </w:p>
        </w:tc>
        <w:tc>
          <w:tcPr>
            <w:tcW w:w="1422" w:type="dxa"/>
            <w:vMerge w:val="restart"/>
            <w:tcBorders>
              <w:top w:val="single" w:sz="4" w:space="0" w:color="auto"/>
              <w:left w:val="single" w:sz="4" w:space="0" w:color="auto"/>
              <w:bottom w:val="single" w:sz="4" w:space="0" w:color="000000"/>
              <w:right w:val="single" w:sz="4" w:space="0" w:color="auto"/>
            </w:tcBorders>
            <w:vAlign w:val="center"/>
            <w:hideMark/>
          </w:tcPr>
          <w:p w:rsidR="00CD791E" w:rsidRPr="005169A3" w:rsidRDefault="00CD791E" w:rsidP="009A73C6">
            <w:pPr>
              <w:jc w:val="center"/>
              <w:rPr>
                <w:color w:val="000000" w:themeColor="text1"/>
                <w:sz w:val="14"/>
                <w:szCs w:val="14"/>
              </w:rPr>
            </w:pPr>
            <w:r w:rsidRPr="005169A3">
              <w:rPr>
                <w:color w:val="000000" w:themeColor="text1"/>
                <w:sz w:val="14"/>
                <w:szCs w:val="14"/>
              </w:rPr>
              <w:t>РБС</w:t>
            </w:r>
          </w:p>
        </w:tc>
        <w:tc>
          <w:tcPr>
            <w:tcW w:w="2697" w:type="dxa"/>
            <w:gridSpan w:val="4"/>
            <w:tcBorders>
              <w:top w:val="single" w:sz="4" w:space="0" w:color="auto"/>
              <w:left w:val="single" w:sz="4" w:space="0" w:color="auto"/>
              <w:bottom w:val="single" w:sz="4" w:space="0" w:color="000000"/>
              <w:right w:val="single" w:sz="4" w:space="0" w:color="000000"/>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Код бюджетной классификации</w:t>
            </w:r>
          </w:p>
        </w:tc>
        <w:tc>
          <w:tcPr>
            <w:tcW w:w="9079" w:type="dxa"/>
            <w:gridSpan w:val="12"/>
            <w:tcBorders>
              <w:top w:val="single" w:sz="4" w:space="0" w:color="auto"/>
              <w:left w:val="nil"/>
              <w:bottom w:val="single" w:sz="2" w:space="0" w:color="auto"/>
              <w:right w:val="single" w:sz="4" w:space="0" w:color="auto"/>
            </w:tcBorders>
          </w:tcPr>
          <w:p w:rsidR="00CD791E" w:rsidRPr="005169A3" w:rsidRDefault="00CD791E" w:rsidP="00CD791E">
            <w:pPr>
              <w:jc w:val="center"/>
              <w:rPr>
                <w:color w:val="000000" w:themeColor="text1"/>
                <w:sz w:val="14"/>
                <w:szCs w:val="14"/>
              </w:rPr>
            </w:pPr>
            <w:r w:rsidRPr="005169A3">
              <w:rPr>
                <w:color w:val="000000" w:themeColor="text1"/>
                <w:sz w:val="14"/>
                <w:szCs w:val="14"/>
              </w:rPr>
              <w:t>Расходы</w:t>
            </w:r>
          </w:p>
          <w:p w:rsidR="00CD791E" w:rsidRPr="005169A3" w:rsidRDefault="00CD791E" w:rsidP="00CD791E">
            <w:pPr>
              <w:jc w:val="center"/>
              <w:rPr>
                <w:color w:val="000000" w:themeColor="text1"/>
                <w:sz w:val="14"/>
                <w:szCs w:val="14"/>
              </w:rPr>
            </w:pPr>
            <w:r w:rsidRPr="005169A3">
              <w:rPr>
                <w:color w:val="000000" w:themeColor="text1"/>
                <w:sz w:val="14"/>
                <w:szCs w:val="14"/>
              </w:rPr>
              <w:t>(тыс. руб.), годы</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9A73C6">
            <w:pPr>
              <w:jc w:val="center"/>
              <w:rPr>
                <w:color w:val="000000" w:themeColor="text1"/>
                <w:sz w:val="14"/>
                <w:szCs w:val="14"/>
              </w:rPr>
            </w:pPr>
            <w:r w:rsidRPr="005169A3">
              <w:rPr>
                <w:color w:val="000000" w:themeColor="text1"/>
                <w:sz w:val="14"/>
                <w:szCs w:val="14"/>
              </w:rPr>
              <w:t>Ожидаемый результат от реализации подпрограммного мероприятия (в натуральном выражении)</w:t>
            </w:r>
          </w:p>
        </w:tc>
      </w:tr>
      <w:tr w:rsidR="00CD791E" w:rsidRPr="005169A3" w:rsidTr="00CD791E">
        <w:trPr>
          <w:trHeight w:val="710"/>
        </w:trPr>
        <w:tc>
          <w:tcPr>
            <w:tcW w:w="1835" w:type="dxa"/>
            <w:gridSpan w:val="2"/>
            <w:vMerge/>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D791E" w:rsidRPr="005169A3" w:rsidRDefault="00CD791E" w:rsidP="00CD791E">
            <w:pPr>
              <w:jc w:val="center"/>
              <w:rPr>
                <w:color w:val="000000" w:themeColor="text1"/>
                <w:sz w:val="14"/>
                <w:szCs w:val="14"/>
              </w:rPr>
            </w:pPr>
          </w:p>
        </w:tc>
        <w:tc>
          <w:tcPr>
            <w:tcW w:w="571"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РБС</w:t>
            </w:r>
          </w:p>
        </w:tc>
        <w:tc>
          <w:tcPr>
            <w:tcW w:w="567"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roofErr w:type="spellStart"/>
            <w:r w:rsidRPr="005169A3">
              <w:rPr>
                <w:color w:val="000000" w:themeColor="text1"/>
                <w:sz w:val="14"/>
                <w:szCs w:val="14"/>
              </w:rPr>
              <w:t>РзПр</w:t>
            </w:r>
            <w:proofErr w:type="spellEnd"/>
          </w:p>
        </w:tc>
        <w:tc>
          <w:tcPr>
            <w:tcW w:w="99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ЦСР</w:t>
            </w:r>
          </w:p>
        </w:tc>
        <w:tc>
          <w:tcPr>
            <w:tcW w:w="567"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ВР</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2014</w:t>
            </w:r>
          </w:p>
        </w:tc>
        <w:tc>
          <w:tcPr>
            <w:tcW w:w="710"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2015</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2016</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2017</w:t>
            </w:r>
          </w:p>
        </w:tc>
        <w:tc>
          <w:tcPr>
            <w:tcW w:w="709"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2018</w:t>
            </w:r>
          </w:p>
        </w:tc>
        <w:tc>
          <w:tcPr>
            <w:tcW w:w="850"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2019</w:t>
            </w:r>
          </w:p>
        </w:tc>
        <w:tc>
          <w:tcPr>
            <w:tcW w:w="709"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2020</w:t>
            </w:r>
          </w:p>
        </w:tc>
        <w:tc>
          <w:tcPr>
            <w:tcW w:w="709"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2021</w:t>
            </w:r>
          </w:p>
        </w:tc>
        <w:tc>
          <w:tcPr>
            <w:tcW w:w="851"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2022</w:t>
            </w:r>
          </w:p>
        </w:tc>
        <w:tc>
          <w:tcPr>
            <w:tcW w:w="710"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2023</w:t>
            </w:r>
          </w:p>
        </w:tc>
        <w:tc>
          <w:tcPr>
            <w:tcW w:w="852" w:type="dxa"/>
            <w:tcBorders>
              <w:top w:val="nil"/>
              <w:left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Pr>
                <w:b/>
                <w:color w:val="000000" w:themeColor="text1"/>
                <w:sz w:val="14"/>
                <w:szCs w:val="14"/>
              </w:rPr>
              <w:t>2024</w:t>
            </w:r>
          </w:p>
        </w:tc>
        <w:tc>
          <w:tcPr>
            <w:tcW w:w="852"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Итого на период</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tc>
      </w:tr>
      <w:tr w:rsidR="00CD791E" w:rsidRPr="005169A3" w:rsidTr="00CD791E">
        <w:trPr>
          <w:trHeight w:val="185"/>
        </w:trPr>
        <w:tc>
          <w:tcPr>
            <w:tcW w:w="16307" w:type="dxa"/>
            <w:gridSpan w:val="20"/>
            <w:tcBorders>
              <w:top w:val="single" w:sz="4" w:space="0" w:color="auto"/>
              <w:left w:val="single" w:sz="4" w:space="0" w:color="auto"/>
              <w:bottom w:val="single" w:sz="4" w:space="0" w:color="auto"/>
              <w:right w:val="single" w:sz="4" w:space="0" w:color="auto"/>
            </w:tcBorders>
          </w:tcPr>
          <w:p w:rsidR="00CD791E" w:rsidRPr="005169A3" w:rsidRDefault="00CD791E" w:rsidP="00CD791E">
            <w:pPr>
              <w:jc w:val="center"/>
              <w:rPr>
                <w:color w:val="000000" w:themeColor="text1"/>
                <w:sz w:val="14"/>
                <w:szCs w:val="14"/>
              </w:rPr>
            </w:pPr>
            <w:r w:rsidRPr="005169A3">
              <w:rPr>
                <w:color w:val="000000" w:themeColor="text1"/>
                <w:sz w:val="14"/>
                <w:szCs w:val="14"/>
              </w:rPr>
              <w:t>Цель подпрограммы: Повышение доступности транспортных услуг</w:t>
            </w:r>
          </w:p>
        </w:tc>
      </w:tr>
      <w:tr w:rsidR="00CD791E" w:rsidRPr="005169A3" w:rsidTr="00CD791E">
        <w:trPr>
          <w:trHeight w:val="118"/>
        </w:trPr>
        <w:tc>
          <w:tcPr>
            <w:tcW w:w="16307" w:type="dxa"/>
            <w:gridSpan w:val="20"/>
            <w:tcBorders>
              <w:top w:val="single" w:sz="4" w:space="0" w:color="auto"/>
              <w:left w:val="single" w:sz="4" w:space="0" w:color="auto"/>
              <w:bottom w:val="single" w:sz="4" w:space="0" w:color="auto"/>
              <w:right w:val="single" w:sz="4" w:space="0" w:color="auto"/>
            </w:tcBorders>
          </w:tcPr>
          <w:p w:rsidR="00CD791E" w:rsidRPr="005169A3" w:rsidRDefault="00CD791E" w:rsidP="00CD791E">
            <w:pPr>
              <w:jc w:val="center"/>
              <w:rPr>
                <w:color w:val="000000" w:themeColor="text1"/>
                <w:sz w:val="14"/>
                <w:szCs w:val="14"/>
              </w:rPr>
            </w:pPr>
            <w:r w:rsidRPr="005169A3">
              <w:rPr>
                <w:color w:val="000000" w:themeColor="text1"/>
                <w:sz w:val="14"/>
                <w:szCs w:val="14"/>
              </w:rPr>
              <w:t>Задача 1. Обеспечение потребности населения в перевозках</w:t>
            </w:r>
          </w:p>
        </w:tc>
      </w:tr>
      <w:tr w:rsidR="00CD791E" w:rsidRPr="005169A3" w:rsidTr="00CD791E">
        <w:trPr>
          <w:trHeight w:val="1415"/>
        </w:trPr>
        <w:tc>
          <w:tcPr>
            <w:tcW w:w="1835" w:type="dxa"/>
            <w:gridSpan w:val="2"/>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 xml:space="preserve">Мероприятие 1 </w:t>
            </w:r>
            <w:r w:rsidRPr="005169A3">
              <w:rPr>
                <w:color w:val="000000" w:themeColor="text1"/>
                <w:sz w:val="14"/>
                <w:szCs w:val="14"/>
              </w:rPr>
              <w:t>Проведение конкурсов на осуществление транспортного обслуживания пассажиров в соответствии с действующим законодательством</w:t>
            </w:r>
          </w:p>
        </w:tc>
        <w:tc>
          <w:tcPr>
            <w:tcW w:w="142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МКУ «Городское хозяйство»</w:t>
            </w:r>
          </w:p>
          <w:p w:rsidR="00CD791E" w:rsidRPr="005169A3" w:rsidRDefault="00CD791E" w:rsidP="00CD791E">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240</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000000"/>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0,1</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851"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710"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000000" w:themeColor="text1"/>
                <w:sz w:val="14"/>
                <w:szCs w:val="14"/>
              </w:rPr>
              <w:t>0,0</w:t>
            </w:r>
          </w:p>
        </w:tc>
        <w:tc>
          <w:tcPr>
            <w:tcW w:w="85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0,1</w:t>
            </w:r>
          </w:p>
        </w:tc>
        <w:tc>
          <w:tcPr>
            <w:tcW w:w="1274"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Проведение конкурсов; заключение контрактов на транспортное обслуживание пассажиров</w:t>
            </w:r>
          </w:p>
        </w:tc>
      </w:tr>
      <w:tr w:rsidR="00CD791E" w:rsidRPr="005169A3" w:rsidTr="00CD791E">
        <w:trPr>
          <w:trHeight w:val="1737"/>
        </w:trPr>
        <w:tc>
          <w:tcPr>
            <w:tcW w:w="1835" w:type="dxa"/>
            <w:gridSpan w:val="2"/>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Мероприятие 2</w:t>
            </w:r>
            <w:r w:rsidRPr="005169A3">
              <w:rPr>
                <w:color w:val="000000" w:themeColor="text1"/>
                <w:sz w:val="14"/>
                <w:szCs w:val="14"/>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422"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МКУ «Городское хозяйство»</w:t>
            </w:r>
          </w:p>
          <w:p w:rsidR="00CD791E" w:rsidRPr="005169A3" w:rsidRDefault="00CD791E" w:rsidP="00CD791E">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931</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0408</w:t>
            </w:r>
          </w:p>
        </w:tc>
        <w:tc>
          <w:tcPr>
            <w:tcW w:w="992"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0720088060</w:t>
            </w:r>
          </w:p>
        </w:tc>
        <w:tc>
          <w:tcPr>
            <w:tcW w:w="567"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12077,0</w:t>
            </w:r>
          </w:p>
        </w:tc>
        <w:tc>
          <w:tcPr>
            <w:tcW w:w="710"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14777,0</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12593,9</w:t>
            </w:r>
          </w:p>
        </w:tc>
        <w:tc>
          <w:tcPr>
            <w:tcW w:w="709" w:type="dxa"/>
            <w:tcBorders>
              <w:top w:val="nil"/>
              <w:left w:val="single" w:sz="4" w:space="0" w:color="auto"/>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12588,9</w:t>
            </w:r>
          </w:p>
        </w:tc>
        <w:tc>
          <w:tcPr>
            <w:tcW w:w="709" w:type="dxa"/>
            <w:tcBorders>
              <w:top w:val="nil"/>
              <w:left w:val="single" w:sz="4" w:space="0" w:color="auto"/>
              <w:bottom w:val="single" w:sz="4" w:space="0" w:color="000000"/>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color w:val="000000" w:themeColor="text1"/>
                <w:sz w:val="14"/>
                <w:szCs w:val="14"/>
              </w:rPr>
            </w:pPr>
            <w:r w:rsidRPr="00E61DA1">
              <w:rPr>
                <w:color w:val="000000" w:themeColor="text1"/>
                <w:sz w:val="14"/>
                <w:szCs w:val="14"/>
              </w:rPr>
              <w:t>17 675,6</w:t>
            </w:r>
          </w:p>
        </w:tc>
        <w:tc>
          <w:tcPr>
            <w:tcW w:w="709"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19 915,1</w:t>
            </w:r>
          </w:p>
        </w:tc>
        <w:tc>
          <w:tcPr>
            <w:tcW w:w="851"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19 915,0</w:t>
            </w:r>
          </w:p>
        </w:tc>
        <w:tc>
          <w:tcPr>
            <w:tcW w:w="710"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19 915,0</w:t>
            </w:r>
          </w:p>
        </w:tc>
        <w:tc>
          <w:tcPr>
            <w:tcW w:w="852"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CD791E" w:rsidRPr="009C29E8" w:rsidRDefault="00CD791E" w:rsidP="00CD791E">
            <w:pPr>
              <w:jc w:val="center"/>
              <w:rPr>
                <w:sz w:val="14"/>
                <w:szCs w:val="14"/>
              </w:rPr>
            </w:pPr>
            <w:r w:rsidRPr="009C29E8">
              <w:rPr>
                <w:sz w:val="14"/>
                <w:szCs w:val="14"/>
              </w:rPr>
              <w:t>176 739,80</w:t>
            </w:r>
          </w:p>
        </w:tc>
        <w:tc>
          <w:tcPr>
            <w:tcW w:w="1274" w:type="dxa"/>
            <w:tcBorders>
              <w:top w:val="nil"/>
              <w:left w:val="single" w:sz="4" w:space="0" w:color="auto"/>
              <w:bottom w:val="single" w:sz="4" w:space="0" w:color="000000"/>
              <w:right w:val="single" w:sz="4" w:space="0" w:color="auto"/>
            </w:tcBorders>
            <w:vAlign w:val="center"/>
            <w:hideMark/>
          </w:tcPr>
          <w:p w:rsidR="00CD791E" w:rsidRPr="005169A3" w:rsidRDefault="00CD791E" w:rsidP="00CD791E">
            <w:pPr>
              <w:jc w:val="center"/>
              <w:rPr>
                <w:color w:val="000000" w:themeColor="text1"/>
                <w:sz w:val="14"/>
                <w:szCs w:val="14"/>
              </w:rPr>
            </w:pPr>
            <w:r w:rsidRPr="005169A3">
              <w:rPr>
                <w:color w:val="000000" w:themeColor="text1"/>
                <w:sz w:val="14"/>
                <w:szCs w:val="14"/>
              </w:rPr>
              <w:t>Предоставление субсидии</w:t>
            </w:r>
          </w:p>
        </w:tc>
      </w:tr>
      <w:tr w:rsidR="00CD791E" w:rsidRPr="005169A3" w:rsidTr="00CD791E">
        <w:trPr>
          <w:trHeight w:val="1835"/>
        </w:trPr>
        <w:tc>
          <w:tcPr>
            <w:tcW w:w="1835" w:type="dxa"/>
            <w:gridSpan w:val="2"/>
            <w:tcBorders>
              <w:top w:val="nil"/>
              <w:left w:val="single" w:sz="4" w:space="0" w:color="auto"/>
              <w:bottom w:val="single" w:sz="4" w:space="0" w:color="auto"/>
              <w:right w:val="single" w:sz="4" w:space="0" w:color="auto"/>
            </w:tcBorders>
            <w:vAlign w:val="center"/>
          </w:tcPr>
          <w:p w:rsidR="00CD791E" w:rsidRDefault="00CD791E" w:rsidP="00CD791E">
            <w:pPr>
              <w:jc w:val="center"/>
              <w:rPr>
                <w:b/>
                <w:bCs/>
                <w:color w:val="000000" w:themeColor="text1"/>
                <w:sz w:val="14"/>
                <w:szCs w:val="14"/>
              </w:rPr>
            </w:pPr>
            <w:r>
              <w:rPr>
                <w:b/>
                <w:bCs/>
                <w:color w:val="000000" w:themeColor="text1"/>
                <w:sz w:val="14"/>
                <w:szCs w:val="14"/>
              </w:rPr>
              <w:t>Мероприятие 3</w:t>
            </w:r>
          </w:p>
          <w:p w:rsidR="00CD791E" w:rsidRPr="00A526DD" w:rsidRDefault="00CD791E" w:rsidP="00CD791E">
            <w:pPr>
              <w:jc w:val="center"/>
              <w:rPr>
                <w:bCs/>
                <w:color w:val="000000" w:themeColor="text1"/>
                <w:sz w:val="14"/>
                <w:szCs w:val="14"/>
              </w:rPr>
            </w:pPr>
            <w:proofErr w:type="gramStart"/>
            <w:r>
              <w:rPr>
                <w:bCs/>
                <w:color w:val="000000" w:themeColor="text1"/>
                <w:sz w:val="14"/>
                <w:szCs w:val="14"/>
              </w:rPr>
              <w:t xml:space="preserve">Расходы, связанные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маршрутом,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w:t>
            </w:r>
            <w:r>
              <w:rPr>
                <w:bCs/>
                <w:color w:val="000000" w:themeColor="text1"/>
                <w:sz w:val="14"/>
                <w:szCs w:val="14"/>
              </w:rPr>
              <w:lastRenderedPageBreak/>
              <w:t xml:space="preserve">транспорта в целях недопущения распространения новой коронавирусной инфекции, вызванной 2019 </w:t>
            </w:r>
            <w:proofErr w:type="spellStart"/>
            <w:r>
              <w:rPr>
                <w:bCs/>
                <w:color w:val="000000" w:themeColor="text1"/>
                <w:sz w:val="14"/>
                <w:szCs w:val="14"/>
                <w:lang w:val="en-US"/>
              </w:rPr>
              <w:t>nCoV</w:t>
            </w:r>
            <w:proofErr w:type="spellEnd"/>
            <w:proofErr w:type="gramEnd"/>
          </w:p>
        </w:tc>
        <w:tc>
          <w:tcPr>
            <w:tcW w:w="1422"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lastRenderedPageBreak/>
              <w:t>МКУ «Городское хозяйство»</w:t>
            </w:r>
          </w:p>
          <w:p w:rsidR="00CD791E" w:rsidRPr="005169A3" w:rsidRDefault="00CD791E" w:rsidP="00CD791E">
            <w:pPr>
              <w:jc w:val="center"/>
              <w:rPr>
                <w:color w:val="000000" w:themeColor="text1"/>
                <w:sz w:val="14"/>
                <w:szCs w:val="14"/>
              </w:rPr>
            </w:pPr>
            <w:r w:rsidRPr="005169A3">
              <w:rPr>
                <w:color w:val="000000" w:themeColor="text1"/>
                <w:sz w:val="14"/>
                <w:szCs w:val="14"/>
              </w:rPr>
              <w:t>г. Дивногорска</w:t>
            </w:r>
          </w:p>
        </w:tc>
        <w:tc>
          <w:tcPr>
            <w:tcW w:w="571" w:type="dxa"/>
            <w:tcBorders>
              <w:top w:val="nil"/>
              <w:left w:val="single" w:sz="4" w:space="0" w:color="auto"/>
              <w:bottom w:val="single" w:sz="4" w:space="0" w:color="auto"/>
              <w:right w:val="single" w:sz="4" w:space="0" w:color="auto"/>
            </w:tcBorders>
            <w:noWrap/>
            <w:vAlign w:val="center"/>
          </w:tcPr>
          <w:p w:rsidR="00CD791E" w:rsidRPr="00A526DD" w:rsidRDefault="00CD791E" w:rsidP="00CD791E">
            <w:pPr>
              <w:jc w:val="center"/>
              <w:rPr>
                <w:color w:val="000000" w:themeColor="text1"/>
                <w:sz w:val="14"/>
                <w:szCs w:val="14"/>
                <w:lang w:val="en-US"/>
              </w:rPr>
            </w:pPr>
            <w:r>
              <w:rPr>
                <w:color w:val="000000" w:themeColor="text1"/>
                <w:sz w:val="14"/>
                <w:szCs w:val="14"/>
                <w:lang w:val="en-US"/>
              </w:rPr>
              <w:t>931</w:t>
            </w:r>
          </w:p>
        </w:tc>
        <w:tc>
          <w:tcPr>
            <w:tcW w:w="567" w:type="dxa"/>
            <w:tcBorders>
              <w:top w:val="nil"/>
              <w:left w:val="single" w:sz="4" w:space="0" w:color="auto"/>
              <w:bottom w:val="single" w:sz="4" w:space="0" w:color="auto"/>
              <w:right w:val="single" w:sz="4" w:space="0" w:color="auto"/>
            </w:tcBorders>
            <w:noWrap/>
            <w:vAlign w:val="center"/>
          </w:tcPr>
          <w:p w:rsidR="00CD791E" w:rsidRPr="00A526DD" w:rsidRDefault="00CD791E" w:rsidP="00CD791E">
            <w:pPr>
              <w:jc w:val="center"/>
              <w:rPr>
                <w:color w:val="000000" w:themeColor="text1"/>
                <w:sz w:val="14"/>
                <w:szCs w:val="14"/>
                <w:lang w:val="en-US"/>
              </w:rPr>
            </w:pPr>
            <w:r>
              <w:rPr>
                <w:color w:val="000000" w:themeColor="text1"/>
                <w:sz w:val="14"/>
                <w:szCs w:val="14"/>
                <w:lang w:val="en-US"/>
              </w:rPr>
              <w:t>0408</w:t>
            </w:r>
          </w:p>
        </w:tc>
        <w:tc>
          <w:tcPr>
            <w:tcW w:w="992" w:type="dxa"/>
            <w:tcBorders>
              <w:top w:val="nil"/>
              <w:left w:val="single" w:sz="4" w:space="0" w:color="auto"/>
              <w:bottom w:val="single" w:sz="4" w:space="0" w:color="auto"/>
              <w:right w:val="single" w:sz="4" w:space="0" w:color="auto"/>
            </w:tcBorders>
            <w:noWrap/>
            <w:vAlign w:val="center"/>
          </w:tcPr>
          <w:p w:rsidR="00CD791E" w:rsidRPr="00A526DD" w:rsidRDefault="00CD791E" w:rsidP="00CD791E">
            <w:pPr>
              <w:jc w:val="center"/>
              <w:rPr>
                <w:color w:val="000000" w:themeColor="text1"/>
                <w:sz w:val="14"/>
                <w:szCs w:val="14"/>
              </w:rPr>
            </w:pPr>
            <w:r>
              <w:rPr>
                <w:color w:val="000000" w:themeColor="text1"/>
                <w:sz w:val="14"/>
                <w:szCs w:val="14"/>
              </w:rPr>
              <w:t>О720074020</w:t>
            </w:r>
          </w:p>
        </w:tc>
        <w:tc>
          <w:tcPr>
            <w:tcW w:w="567"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810</w:t>
            </w:r>
          </w:p>
        </w:tc>
        <w:tc>
          <w:tcPr>
            <w:tcW w:w="709" w:type="dxa"/>
            <w:tcBorders>
              <w:top w:val="nil"/>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10"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000000"/>
              <w:right w:val="single" w:sz="4" w:space="0" w:color="auto"/>
            </w:tcBorders>
            <w:noWrap/>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850" w:type="dxa"/>
            <w:tcBorders>
              <w:top w:val="single" w:sz="4" w:space="0" w:color="auto"/>
              <w:left w:val="single" w:sz="4" w:space="0" w:color="auto"/>
              <w:bottom w:val="single" w:sz="4" w:space="0" w:color="auto"/>
              <w:right w:val="single" w:sz="4" w:space="0" w:color="auto"/>
            </w:tcBorders>
            <w:vAlign w:val="center"/>
          </w:tcPr>
          <w:p w:rsidR="00CD791E" w:rsidRPr="005169A3" w:rsidRDefault="00CD791E" w:rsidP="00CD791E">
            <w:pPr>
              <w:jc w:val="center"/>
              <w:rPr>
                <w:color w:val="000000" w:themeColor="text1"/>
                <w:sz w:val="14"/>
                <w:szCs w:val="14"/>
              </w:rPr>
            </w:pPr>
            <w:r>
              <w:rPr>
                <w:color w:val="000000" w:themeColor="text1"/>
                <w:sz w:val="14"/>
                <w:szCs w:val="14"/>
              </w:rPr>
              <w:t>-</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1 933,7</w:t>
            </w:r>
          </w:p>
        </w:tc>
        <w:tc>
          <w:tcPr>
            <w:tcW w:w="709"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w:t>
            </w:r>
          </w:p>
        </w:tc>
        <w:tc>
          <w:tcPr>
            <w:tcW w:w="851"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w:t>
            </w:r>
          </w:p>
        </w:tc>
        <w:tc>
          <w:tcPr>
            <w:tcW w:w="710"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Pr>
                <w:sz w:val="14"/>
                <w:szCs w:val="14"/>
              </w:rPr>
              <w:t>-</w:t>
            </w:r>
          </w:p>
        </w:tc>
        <w:tc>
          <w:tcPr>
            <w:tcW w:w="852"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Pr>
                <w:sz w:val="14"/>
                <w:szCs w:val="14"/>
              </w:rPr>
              <w:t>-</w:t>
            </w:r>
          </w:p>
        </w:tc>
        <w:tc>
          <w:tcPr>
            <w:tcW w:w="852" w:type="dxa"/>
            <w:tcBorders>
              <w:top w:val="nil"/>
              <w:left w:val="single" w:sz="4" w:space="0" w:color="auto"/>
              <w:bottom w:val="single" w:sz="4" w:space="0" w:color="auto"/>
              <w:right w:val="single" w:sz="4" w:space="0" w:color="auto"/>
            </w:tcBorders>
            <w:vAlign w:val="center"/>
          </w:tcPr>
          <w:p w:rsidR="00CD791E" w:rsidRPr="00E61DA1" w:rsidRDefault="00CD791E" w:rsidP="00CD791E">
            <w:pPr>
              <w:jc w:val="center"/>
              <w:rPr>
                <w:sz w:val="14"/>
                <w:szCs w:val="14"/>
              </w:rPr>
            </w:pPr>
            <w:r w:rsidRPr="00E61DA1">
              <w:rPr>
                <w:sz w:val="14"/>
                <w:szCs w:val="14"/>
              </w:rPr>
              <w:t>1 933,7</w:t>
            </w:r>
          </w:p>
        </w:tc>
        <w:tc>
          <w:tcPr>
            <w:tcW w:w="1274" w:type="dxa"/>
            <w:tcBorders>
              <w:top w:val="nil"/>
              <w:left w:val="single" w:sz="4" w:space="0" w:color="auto"/>
              <w:bottom w:val="single" w:sz="4" w:space="0" w:color="000000"/>
              <w:right w:val="single" w:sz="4" w:space="0" w:color="auto"/>
            </w:tcBorders>
            <w:vAlign w:val="center"/>
          </w:tcPr>
          <w:p w:rsidR="00CD791E" w:rsidRPr="005169A3" w:rsidRDefault="00CD791E" w:rsidP="00CD791E">
            <w:pPr>
              <w:jc w:val="center"/>
              <w:rPr>
                <w:color w:val="000000" w:themeColor="text1"/>
                <w:sz w:val="14"/>
                <w:szCs w:val="14"/>
              </w:rPr>
            </w:pPr>
            <w:r w:rsidRPr="005169A3">
              <w:rPr>
                <w:color w:val="000000" w:themeColor="text1"/>
                <w:sz w:val="14"/>
                <w:szCs w:val="14"/>
              </w:rPr>
              <w:t>Предоставление субсидии</w:t>
            </w:r>
          </w:p>
        </w:tc>
      </w:tr>
      <w:tr w:rsidR="00CD791E" w:rsidRPr="005169A3" w:rsidTr="00CD791E">
        <w:trPr>
          <w:trHeight w:val="300"/>
        </w:trPr>
        <w:tc>
          <w:tcPr>
            <w:tcW w:w="1835" w:type="dxa"/>
            <w:gridSpan w:val="2"/>
            <w:tcBorders>
              <w:top w:val="nil"/>
              <w:left w:val="single" w:sz="4" w:space="0" w:color="auto"/>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lastRenderedPageBreak/>
              <w:t>ИТОГО</w:t>
            </w:r>
          </w:p>
        </w:tc>
        <w:tc>
          <w:tcPr>
            <w:tcW w:w="4119" w:type="dxa"/>
            <w:gridSpan w:val="5"/>
            <w:tcBorders>
              <w:top w:val="nil"/>
              <w:left w:val="nil"/>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p w:rsidR="00CD791E" w:rsidRPr="005169A3" w:rsidRDefault="00CD791E" w:rsidP="00CD791E">
            <w:pPr>
              <w:jc w:val="center"/>
              <w:rPr>
                <w:color w:val="000000" w:themeColor="text1"/>
                <w:sz w:val="14"/>
                <w:szCs w:val="14"/>
              </w:rPr>
            </w:pPr>
          </w:p>
        </w:tc>
        <w:tc>
          <w:tcPr>
            <w:tcW w:w="709" w:type="dxa"/>
            <w:tcBorders>
              <w:top w:val="nil"/>
              <w:left w:val="nil"/>
              <w:bottom w:val="single" w:sz="4" w:space="0" w:color="auto"/>
              <w:right w:val="single" w:sz="4" w:space="0" w:color="auto"/>
            </w:tcBorders>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12077,0</w:t>
            </w:r>
          </w:p>
        </w:tc>
        <w:tc>
          <w:tcPr>
            <w:tcW w:w="710"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14777,0</w:t>
            </w:r>
          </w:p>
        </w:tc>
        <w:tc>
          <w:tcPr>
            <w:tcW w:w="709"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b/>
                <w:bCs/>
                <w:color w:val="000000" w:themeColor="text1"/>
                <w:sz w:val="14"/>
                <w:szCs w:val="14"/>
              </w:rPr>
            </w:pPr>
            <w:r w:rsidRPr="005169A3">
              <w:rPr>
                <w:b/>
                <w:bCs/>
                <w:color w:val="000000" w:themeColor="text1"/>
                <w:sz w:val="14"/>
                <w:szCs w:val="14"/>
              </w:rPr>
              <w:t>12593,9</w:t>
            </w:r>
          </w:p>
        </w:tc>
        <w:tc>
          <w:tcPr>
            <w:tcW w:w="709"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color w:val="000000" w:themeColor="text1"/>
                <w:sz w:val="14"/>
                <w:szCs w:val="14"/>
              </w:rPr>
            </w:pPr>
            <w:r w:rsidRPr="005169A3">
              <w:rPr>
                <w:b/>
                <w:bCs/>
                <w:color w:val="000000" w:themeColor="text1"/>
                <w:sz w:val="14"/>
                <w:szCs w:val="14"/>
              </w:rPr>
              <w:t>12588,9</w:t>
            </w:r>
          </w:p>
        </w:tc>
        <w:tc>
          <w:tcPr>
            <w:tcW w:w="709" w:type="dxa"/>
            <w:tcBorders>
              <w:top w:val="nil"/>
              <w:left w:val="nil"/>
              <w:bottom w:val="single" w:sz="4" w:space="0" w:color="auto"/>
              <w:right w:val="single" w:sz="4" w:space="0" w:color="auto"/>
            </w:tcBorders>
            <w:noWrap/>
            <w:vAlign w:val="center"/>
            <w:hideMark/>
          </w:tcPr>
          <w:p w:rsidR="00CD791E" w:rsidRPr="005169A3" w:rsidRDefault="00CD791E" w:rsidP="00CD791E">
            <w:pPr>
              <w:jc w:val="center"/>
              <w:rPr>
                <w:b/>
                <w:color w:val="000000" w:themeColor="text1"/>
                <w:sz w:val="14"/>
                <w:szCs w:val="14"/>
              </w:rPr>
            </w:pPr>
            <w:r w:rsidRPr="005169A3">
              <w:rPr>
                <w:b/>
                <w:color w:val="000000" w:themeColor="text1"/>
                <w:sz w:val="14"/>
                <w:szCs w:val="14"/>
              </w:rPr>
              <w:t>11 400,0</w:t>
            </w:r>
          </w:p>
        </w:tc>
        <w:tc>
          <w:tcPr>
            <w:tcW w:w="850" w:type="dxa"/>
            <w:tcBorders>
              <w:top w:val="single" w:sz="4" w:space="0" w:color="auto"/>
              <w:left w:val="nil"/>
              <w:bottom w:val="single" w:sz="4" w:space="0" w:color="auto"/>
              <w:right w:val="single" w:sz="4" w:space="0" w:color="auto"/>
            </w:tcBorders>
            <w:vAlign w:val="center"/>
          </w:tcPr>
          <w:p w:rsidR="00CD791E" w:rsidRPr="005169A3" w:rsidRDefault="00CD791E" w:rsidP="00CD791E">
            <w:pPr>
              <w:jc w:val="center"/>
              <w:rPr>
                <w:b/>
                <w:color w:val="000000" w:themeColor="text1"/>
                <w:sz w:val="14"/>
                <w:szCs w:val="14"/>
              </w:rPr>
            </w:pPr>
            <w:r w:rsidRPr="005169A3">
              <w:rPr>
                <w:b/>
                <w:color w:val="000000" w:themeColor="text1"/>
                <w:sz w:val="14"/>
                <w:szCs w:val="14"/>
              </w:rPr>
              <w:t>14 033,5</w:t>
            </w:r>
          </w:p>
        </w:tc>
        <w:tc>
          <w:tcPr>
            <w:tcW w:w="709"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19 609,3</w:t>
            </w:r>
          </w:p>
        </w:tc>
        <w:tc>
          <w:tcPr>
            <w:tcW w:w="709"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19 915,1</w:t>
            </w:r>
          </w:p>
        </w:tc>
        <w:tc>
          <w:tcPr>
            <w:tcW w:w="851"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19 915,0</w:t>
            </w:r>
          </w:p>
        </w:tc>
        <w:tc>
          <w:tcPr>
            <w:tcW w:w="710"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sz w:val="14"/>
                <w:szCs w:val="14"/>
              </w:rPr>
            </w:pPr>
            <w:r w:rsidRPr="009C29E8">
              <w:rPr>
                <w:sz w:val="14"/>
                <w:szCs w:val="14"/>
              </w:rPr>
              <w:t>19 915,0</w:t>
            </w:r>
          </w:p>
        </w:tc>
        <w:tc>
          <w:tcPr>
            <w:tcW w:w="852" w:type="dxa"/>
            <w:tcBorders>
              <w:top w:val="nil"/>
              <w:left w:val="single" w:sz="4" w:space="0" w:color="auto"/>
              <w:bottom w:val="single" w:sz="4" w:space="0" w:color="auto"/>
              <w:right w:val="single" w:sz="4" w:space="0" w:color="auto"/>
            </w:tcBorders>
            <w:vAlign w:val="center"/>
          </w:tcPr>
          <w:p w:rsidR="00CD791E" w:rsidRPr="009C29E8" w:rsidRDefault="00CD791E" w:rsidP="00CD791E">
            <w:pPr>
              <w:jc w:val="center"/>
              <w:rPr>
                <w:b/>
                <w:bCs/>
                <w:sz w:val="14"/>
                <w:szCs w:val="14"/>
              </w:rPr>
            </w:pPr>
            <w:r w:rsidRPr="009C29E8">
              <w:rPr>
                <w:b/>
                <w:bCs/>
                <w:sz w:val="14"/>
                <w:szCs w:val="14"/>
              </w:rPr>
              <w:t>19 915,0</w:t>
            </w:r>
          </w:p>
        </w:tc>
        <w:tc>
          <w:tcPr>
            <w:tcW w:w="852" w:type="dxa"/>
            <w:tcBorders>
              <w:top w:val="nil"/>
              <w:left w:val="single" w:sz="4" w:space="0" w:color="auto"/>
              <w:bottom w:val="single" w:sz="4" w:space="0" w:color="auto"/>
              <w:right w:val="single" w:sz="4" w:space="0" w:color="auto"/>
            </w:tcBorders>
            <w:vAlign w:val="center"/>
            <w:hideMark/>
          </w:tcPr>
          <w:p w:rsidR="00CD791E" w:rsidRPr="009C29E8" w:rsidRDefault="00CD791E" w:rsidP="00CD791E">
            <w:pPr>
              <w:jc w:val="center"/>
              <w:rPr>
                <w:b/>
                <w:bCs/>
                <w:sz w:val="14"/>
                <w:szCs w:val="14"/>
              </w:rPr>
            </w:pPr>
            <w:r w:rsidRPr="009C29E8">
              <w:rPr>
                <w:b/>
                <w:bCs/>
                <w:sz w:val="14"/>
                <w:szCs w:val="14"/>
              </w:rPr>
              <w:t>176 739,80</w:t>
            </w:r>
          </w:p>
        </w:tc>
        <w:tc>
          <w:tcPr>
            <w:tcW w:w="1274" w:type="dxa"/>
            <w:tcBorders>
              <w:top w:val="nil"/>
              <w:left w:val="nil"/>
              <w:bottom w:val="single" w:sz="4" w:space="0" w:color="auto"/>
              <w:right w:val="single" w:sz="4" w:space="0" w:color="auto"/>
            </w:tcBorders>
            <w:vAlign w:val="center"/>
            <w:hideMark/>
          </w:tcPr>
          <w:p w:rsidR="00CD791E" w:rsidRPr="005169A3" w:rsidRDefault="00CD791E" w:rsidP="00CD791E">
            <w:pPr>
              <w:jc w:val="center"/>
              <w:rPr>
                <w:color w:val="000000" w:themeColor="text1"/>
                <w:sz w:val="14"/>
                <w:szCs w:val="14"/>
              </w:rPr>
            </w:pPr>
          </w:p>
        </w:tc>
      </w:tr>
    </w:tbl>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2.6. Обоснование финансовых, материальных и</w:t>
      </w:r>
      <w:r w:rsidR="008B0D19">
        <w:rPr>
          <w:color w:val="000000" w:themeColor="text1"/>
          <w:sz w:val="24"/>
          <w:szCs w:val="24"/>
        </w:rPr>
        <w:t xml:space="preserve"> </w:t>
      </w:r>
      <w:r w:rsidRPr="00317B95">
        <w:rPr>
          <w:color w:val="000000" w:themeColor="text1"/>
          <w:sz w:val="24"/>
          <w:szCs w:val="24"/>
        </w:rPr>
        <w:t>трудовых затрат (ресурсное обеспечение подпрограммы) с указанием</w:t>
      </w:r>
      <w:r w:rsidR="008B0D19">
        <w:rPr>
          <w:color w:val="000000" w:themeColor="text1"/>
          <w:sz w:val="24"/>
          <w:szCs w:val="24"/>
        </w:rPr>
        <w:t xml:space="preserve"> </w:t>
      </w:r>
      <w:r w:rsidRPr="00317B95">
        <w:rPr>
          <w:color w:val="000000" w:themeColor="text1"/>
          <w:sz w:val="24"/>
          <w:szCs w:val="24"/>
        </w:rPr>
        <w:t>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D576C6">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На начальном этапе ресурсным обеспечением подпрограммы являются средства местного бюджета. </w:t>
      </w:r>
    </w:p>
    <w:p w:rsidR="000D010C" w:rsidRPr="00317B95" w:rsidRDefault="000D010C" w:rsidP="00D576C6">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0D010C" w:rsidRPr="009C29E8" w:rsidRDefault="000D010C" w:rsidP="00D576C6">
      <w:pPr>
        <w:overflowPunct w:val="0"/>
        <w:autoSpaceDE w:val="0"/>
        <w:autoSpaceDN w:val="0"/>
        <w:adjustRightInd w:val="0"/>
        <w:ind w:firstLine="708"/>
        <w:jc w:val="both"/>
        <w:textAlignment w:val="baseline"/>
        <w:rPr>
          <w:szCs w:val="24"/>
        </w:rPr>
      </w:pPr>
      <w:r w:rsidRPr="005169A3">
        <w:rPr>
          <w:rFonts w:cs="Arial"/>
          <w:color w:val="000000" w:themeColor="text1"/>
          <w:sz w:val="24"/>
          <w:szCs w:val="24"/>
        </w:rPr>
        <w:t xml:space="preserve">Общий объем финансирования подпрограммы </w:t>
      </w:r>
      <w:r w:rsidRPr="009C29E8">
        <w:rPr>
          <w:rFonts w:cs="Arial"/>
          <w:sz w:val="24"/>
          <w:szCs w:val="24"/>
        </w:rPr>
        <w:t xml:space="preserve">в </w:t>
      </w:r>
      <w:r w:rsidR="00CD791E" w:rsidRPr="009C29E8">
        <w:rPr>
          <w:rFonts w:cs="Arial"/>
          <w:sz w:val="24"/>
          <w:szCs w:val="24"/>
        </w:rPr>
        <w:t>2014-2024</w:t>
      </w:r>
      <w:r w:rsidRPr="009C29E8">
        <w:rPr>
          <w:rFonts w:cs="Arial"/>
          <w:sz w:val="24"/>
          <w:szCs w:val="24"/>
        </w:rPr>
        <w:t xml:space="preserve"> годах за счет средств местного бюджета составит </w:t>
      </w:r>
      <w:r w:rsidR="00CD791E" w:rsidRPr="009C29E8">
        <w:rPr>
          <w:rFonts w:cs="Arial"/>
          <w:sz w:val="24"/>
          <w:szCs w:val="24"/>
        </w:rPr>
        <w:t>176 739,80</w:t>
      </w:r>
      <w:r w:rsidRPr="009C29E8">
        <w:rPr>
          <w:rFonts w:cs="Arial"/>
          <w:sz w:val="24"/>
          <w:szCs w:val="24"/>
        </w:rPr>
        <w:t xml:space="preserve"> тыс. рублей, в том числе по годам</w:t>
      </w:r>
      <w:r w:rsidRPr="009C29E8">
        <w:rPr>
          <w:sz w:val="24"/>
          <w:szCs w:val="24"/>
        </w:rPr>
        <w:t>:</w:t>
      </w:r>
    </w:p>
    <w:p w:rsidR="000D010C" w:rsidRPr="009C29E8" w:rsidRDefault="000D010C" w:rsidP="00D576C6">
      <w:pPr>
        <w:overflowPunct w:val="0"/>
        <w:autoSpaceDE w:val="0"/>
        <w:autoSpaceDN w:val="0"/>
        <w:adjustRightInd w:val="0"/>
        <w:ind w:firstLine="708"/>
        <w:jc w:val="both"/>
        <w:textAlignment w:val="baseline"/>
        <w:rPr>
          <w:sz w:val="24"/>
          <w:szCs w:val="24"/>
        </w:rPr>
      </w:pPr>
      <w:r w:rsidRPr="009C29E8">
        <w:rPr>
          <w:sz w:val="24"/>
          <w:szCs w:val="24"/>
        </w:rPr>
        <w:t>2014 год – 12 077,00 тыс. рублей;</w:t>
      </w:r>
    </w:p>
    <w:p w:rsidR="000D010C" w:rsidRPr="009C29E8" w:rsidRDefault="000D010C" w:rsidP="00D576C6">
      <w:pPr>
        <w:widowControl w:val="0"/>
        <w:autoSpaceDE w:val="0"/>
        <w:autoSpaceDN w:val="0"/>
        <w:adjustRightInd w:val="0"/>
        <w:ind w:firstLine="708"/>
        <w:rPr>
          <w:sz w:val="24"/>
          <w:szCs w:val="24"/>
        </w:rPr>
      </w:pPr>
      <w:r w:rsidRPr="009C29E8">
        <w:rPr>
          <w:sz w:val="24"/>
          <w:szCs w:val="24"/>
        </w:rPr>
        <w:t>2015 год – 14 777,00 тыс. рублей;</w:t>
      </w:r>
    </w:p>
    <w:p w:rsidR="000D010C" w:rsidRPr="009C29E8" w:rsidRDefault="000D010C" w:rsidP="00D576C6">
      <w:pPr>
        <w:widowControl w:val="0"/>
        <w:autoSpaceDE w:val="0"/>
        <w:autoSpaceDN w:val="0"/>
        <w:adjustRightInd w:val="0"/>
        <w:ind w:firstLine="708"/>
        <w:rPr>
          <w:sz w:val="24"/>
          <w:szCs w:val="24"/>
        </w:rPr>
      </w:pPr>
      <w:r w:rsidRPr="009C29E8">
        <w:rPr>
          <w:sz w:val="24"/>
          <w:szCs w:val="24"/>
        </w:rPr>
        <w:t>2016 год – 12 593,90 тыс. рублей;</w:t>
      </w:r>
    </w:p>
    <w:p w:rsidR="000D010C" w:rsidRPr="009C29E8" w:rsidRDefault="000D010C" w:rsidP="00D576C6">
      <w:pPr>
        <w:widowControl w:val="0"/>
        <w:autoSpaceDE w:val="0"/>
        <w:autoSpaceDN w:val="0"/>
        <w:adjustRightInd w:val="0"/>
        <w:ind w:firstLine="708"/>
        <w:rPr>
          <w:sz w:val="24"/>
          <w:szCs w:val="24"/>
        </w:rPr>
      </w:pPr>
      <w:r w:rsidRPr="009C29E8">
        <w:rPr>
          <w:sz w:val="24"/>
          <w:szCs w:val="24"/>
        </w:rPr>
        <w:t>2017 год – 12 588,90 тыс. рублей;</w:t>
      </w:r>
    </w:p>
    <w:p w:rsidR="000D010C" w:rsidRPr="009C29E8" w:rsidRDefault="000D010C" w:rsidP="00D576C6">
      <w:pPr>
        <w:widowControl w:val="0"/>
        <w:autoSpaceDE w:val="0"/>
        <w:autoSpaceDN w:val="0"/>
        <w:adjustRightInd w:val="0"/>
        <w:ind w:firstLine="708"/>
        <w:rPr>
          <w:sz w:val="24"/>
          <w:szCs w:val="24"/>
        </w:rPr>
      </w:pPr>
      <w:r w:rsidRPr="009C29E8">
        <w:rPr>
          <w:sz w:val="24"/>
          <w:szCs w:val="24"/>
        </w:rPr>
        <w:t>2018 год – 11 400,00 тыс. рублей;</w:t>
      </w:r>
    </w:p>
    <w:p w:rsidR="000D010C" w:rsidRPr="009C29E8" w:rsidRDefault="000D010C" w:rsidP="00D576C6">
      <w:pPr>
        <w:widowControl w:val="0"/>
        <w:autoSpaceDE w:val="0"/>
        <w:autoSpaceDN w:val="0"/>
        <w:adjustRightInd w:val="0"/>
        <w:ind w:firstLine="708"/>
        <w:rPr>
          <w:sz w:val="24"/>
          <w:szCs w:val="24"/>
        </w:rPr>
      </w:pPr>
      <w:r w:rsidRPr="009C29E8">
        <w:rPr>
          <w:sz w:val="24"/>
          <w:szCs w:val="24"/>
        </w:rPr>
        <w:t>2019 год – 14 033,60 тыс. рублей;</w:t>
      </w:r>
    </w:p>
    <w:p w:rsidR="000D010C" w:rsidRPr="009C29E8" w:rsidRDefault="000D010C" w:rsidP="00D576C6">
      <w:pPr>
        <w:ind w:firstLine="708"/>
        <w:jc w:val="both"/>
        <w:rPr>
          <w:sz w:val="24"/>
          <w:szCs w:val="24"/>
        </w:rPr>
      </w:pPr>
      <w:r w:rsidRPr="009C29E8">
        <w:rPr>
          <w:sz w:val="24"/>
          <w:szCs w:val="24"/>
        </w:rPr>
        <w:t xml:space="preserve">2020 год – </w:t>
      </w:r>
      <w:r w:rsidR="0010085A" w:rsidRPr="009C29E8">
        <w:rPr>
          <w:sz w:val="24"/>
          <w:szCs w:val="24"/>
        </w:rPr>
        <w:t>19 609,30</w:t>
      </w:r>
      <w:r w:rsidRPr="009C29E8">
        <w:rPr>
          <w:sz w:val="24"/>
          <w:szCs w:val="24"/>
        </w:rPr>
        <w:t xml:space="preserve"> тыс. рублей;</w:t>
      </w:r>
    </w:p>
    <w:p w:rsidR="000D010C" w:rsidRPr="009C29E8" w:rsidRDefault="000D010C" w:rsidP="00D576C6">
      <w:pPr>
        <w:ind w:firstLine="708"/>
        <w:jc w:val="both"/>
        <w:rPr>
          <w:sz w:val="24"/>
          <w:szCs w:val="24"/>
        </w:rPr>
      </w:pPr>
      <w:r w:rsidRPr="009C29E8">
        <w:rPr>
          <w:sz w:val="24"/>
          <w:szCs w:val="24"/>
        </w:rPr>
        <w:t xml:space="preserve">2021 год – </w:t>
      </w:r>
      <w:r w:rsidR="00E61DA1" w:rsidRPr="009C29E8">
        <w:rPr>
          <w:sz w:val="24"/>
          <w:szCs w:val="24"/>
        </w:rPr>
        <w:t>19 915,</w:t>
      </w:r>
      <w:r w:rsidR="00327E93" w:rsidRPr="009C29E8">
        <w:rPr>
          <w:sz w:val="24"/>
          <w:szCs w:val="24"/>
        </w:rPr>
        <w:t>10</w:t>
      </w:r>
      <w:r w:rsidRPr="009C29E8">
        <w:rPr>
          <w:sz w:val="24"/>
          <w:szCs w:val="24"/>
        </w:rPr>
        <w:t xml:space="preserve"> тыс. рублей;</w:t>
      </w:r>
    </w:p>
    <w:p w:rsidR="000D010C" w:rsidRPr="009C29E8" w:rsidRDefault="000D010C" w:rsidP="00D576C6">
      <w:pPr>
        <w:ind w:firstLine="708"/>
        <w:jc w:val="both"/>
        <w:rPr>
          <w:sz w:val="24"/>
          <w:szCs w:val="24"/>
        </w:rPr>
      </w:pPr>
      <w:r w:rsidRPr="009C29E8">
        <w:rPr>
          <w:sz w:val="24"/>
          <w:szCs w:val="24"/>
        </w:rPr>
        <w:t xml:space="preserve">2022 год – </w:t>
      </w:r>
      <w:r w:rsidR="00E61DA1" w:rsidRPr="009C29E8">
        <w:rPr>
          <w:sz w:val="24"/>
          <w:szCs w:val="24"/>
        </w:rPr>
        <w:t>19 915,00</w:t>
      </w:r>
      <w:r w:rsidRPr="009C29E8">
        <w:rPr>
          <w:sz w:val="24"/>
          <w:szCs w:val="24"/>
        </w:rPr>
        <w:t xml:space="preserve"> тыс. рублей;</w:t>
      </w:r>
    </w:p>
    <w:p w:rsidR="000D010C" w:rsidRPr="009C29E8" w:rsidRDefault="000D010C" w:rsidP="00D576C6">
      <w:pPr>
        <w:ind w:firstLine="708"/>
        <w:jc w:val="both"/>
        <w:rPr>
          <w:sz w:val="24"/>
          <w:szCs w:val="24"/>
        </w:rPr>
      </w:pPr>
      <w:r w:rsidRPr="009C29E8">
        <w:rPr>
          <w:sz w:val="24"/>
          <w:szCs w:val="24"/>
        </w:rPr>
        <w:t xml:space="preserve">2023 год – </w:t>
      </w:r>
      <w:r w:rsidR="00E61DA1" w:rsidRPr="009C29E8">
        <w:rPr>
          <w:sz w:val="24"/>
          <w:szCs w:val="24"/>
        </w:rPr>
        <w:t>19 915,00</w:t>
      </w:r>
      <w:r w:rsidR="00CD791E" w:rsidRPr="009C29E8">
        <w:rPr>
          <w:sz w:val="24"/>
          <w:szCs w:val="24"/>
        </w:rPr>
        <w:t xml:space="preserve"> тыс. рублей;</w:t>
      </w:r>
    </w:p>
    <w:p w:rsidR="00CD791E" w:rsidRPr="009C29E8" w:rsidRDefault="00CD791E" w:rsidP="00D576C6">
      <w:pPr>
        <w:ind w:firstLine="708"/>
        <w:jc w:val="both"/>
        <w:rPr>
          <w:sz w:val="24"/>
          <w:szCs w:val="24"/>
        </w:rPr>
      </w:pPr>
      <w:r w:rsidRPr="009C29E8">
        <w:rPr>
          <w:sz w:val="24"/>
          <w:szCs w:val="24"/>
        </w:rPr>
        <w:t>2024 год – 19 915,00 тыс. рублей.</w:t>
      </w:r>
    </w:p>
    <w:p w:rsidR="000D010C" w:rsidRPr="005169A3"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ind w:left="5529"/>
        <w:outlineLvl w:val="0"/>
        <w:rPr>
          <w:color w:val="000000" w:themeColor="text1"/>
        </w:rPr>
      </w:pP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lastRenderedPageBreak/>
        <w:t xml:space="preserve">Приложение № 5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к муниципальной программе</w:t>
      </w:r>
      <w:r w:rsidR="008B0D19">
        <w:rPr>
          <w:color w:val="000000" w:themeColor="text1"/>
        </w:rPr>
        <w:t xml:space="preserve"> </w:t>
      </w:r>
      <w:r w:rsidRPr="00317B95">
        <w:rPr>
          <w:color w:val="000000" w:themeColor="text1"/>
        </w:rPr>
        <w:t>«</w:t>
      </w:r>
      <w:proofErr w:type="gramStart"/>
      <w:r w:rsidRPr="00317B95">
        <w:rPr>
          <w:color w:val="000000" w:themeColor="text1"/>
        </w:rPr>
        <w:t>Транспортная</w:t>
      </w:r>
      <w:proofErr w:type="gramEnd"/>
      <w:r w:rsidRPr="00317B95">
        <w:rPr>
          <w:color w:val="000000" w:themeColor="text1"/>
        </w:rPr>
        <w:t xml:space="preserve">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система муниципального образования </w:t>
      </w:r>
    </w:p>
    <w:p w:rsidR="000D010C" w:rsidRPr="00317B95" w:rsidRDefault="000D010C" w:rsidP="000D010C">
      <w:pPr>
        <w:autoSpaceDE w:val="0"/>
        <w:autoSpaceDN w:val="0"/>
        <w:adjustRightInd w:val="0"/>
        <w:ind w:left="5529"/>
        <w:outlineLvl w:val="0"/>
        <w:rPr>
          <w:color w:val="000000" w:themeColor="text1"/>
        </w:rPr>
      </w:pPr>
      <w:r w:rsidRPr="00317B95">
        <w:rPr>
          <w:color w:val="000000" w:themeColor="text1"/>
        </w:rPr>
        <w:t xml:space="preserve"> город Дивногорск»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3. ПАСПОРТ</w:t>
      </w:r>
      <w:r w:rsidR="008B0D19">
        <w:rPr>
          <w:color w:val="000000" w:themeColor="text1"/>
          <w:sz w:val="24"/>
          <w:szCs w:val="24"/>
        </w:rPr>
        <w:t xml:space="preserve"> </w:t>
      </w:r>
      <w:r w:rsidRPr="00317B95">
        <w:rPr>
          <w:color w:val="000000" w:themeColor="text1"/>
          <w:sz w:val="24"/>
          <w:szCs w:val="24"/>
        </w:rPr>
        <w:t xml:space="preserve">ПОДПРОГРАММЫ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r w:rsidRPr="00317B95">
        <w:rPr>
          <w:color w:val="000000" w:themeColor="text1"/>
          <w:sz w:val="24"/>
          <w:szCs w:val="24"/>
        </w:rPr>
        <w:t xml:space="preserve"> «БЕЗОПАСНОСТЬ ДОРОЖНОГО ДВИЖЕНИЯ» </w:t>
      </w:r>
    </w:p>
    <w:p w:rsidR="000D010C" w:rsidRPr="00317B95" w:rsidRDefault="000D010C" w:rsidP="000D010C">
      <w:pPr>
        <w:overflowPunct w:val="0"/>
        <w:autoSpaceDE w:val="0"/>
        <w:autoSpaceDN w:val="0"/>
        <w:adjustRightInd w:val="0"/>
        <w:jc w:val="center"/>
        <w:textAlignment w:val="baseline"/>
        <w:rPr>
          <w:color w:val="000000" w:themeColor="text1"/>
          <w:sz w:val="24"/>
          <w:szCs w:val="24"/>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0D010C" w:rsidRPr="005169A3" w:rsidTr="009A73C6">
        <w:trPr>
          <w:gridAfter w:val="1"/>
          <w:wAfter w:w="6" w:type="dxa"/>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подпрограммы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«Безопасность дорожного движения» (далее – подпрограмма)</w:t>
            </w:r>
          </w:p>
          <w:p w:rsidR="000D010C" w:rsidRPr="005169A3" w:rsidRDefault="000D010C" w:rsidP="009A73C6">
            <w:pPr>
              <w:overflowPunct w:val="0"/>
              <w:autoSpaceDE w:val="0"/>
              <w:autoSpaceDN w:val="0"/>
              <w:adjustRightInd w:val="0"/>
              <w:contextualSpacing/>
              <w:textAlignment w:val="baseline"/>
              <w:rPr>
                <w:color w:val="000000" w:themeColor="text1"/>
                <w:sz w:val="24"/>
                <w:szCs w:val="24"/>
              </w:rPr>
            </w:pPr>
          </w:p>
        </w:tc>
      </w:tr>
      <w:tr w:rsidR="000D010C" w:rsidRPr="005169A3" w:rsidTr="009A73C6">
        <w:trPr>
          <w:gridAfter w:val="1"/>
          <w:wAfter w:w="6" w:type="dxa"/>
          <w:trHeight w:val="773"/>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Наименование муниципальной программы</w:t>
            </w:r>
          </w:p>
        </w:tc>
        <w:tc>
          <w:tcPr>
            <w:tcW w:w="7507" w:type="dxa"/>
          </w:tcPr>
          <w:p w:rsidR="000D010C" w:rsidRPr="005169A3" w:rsidRDefault="000D010C" w:rsidP="009A73C6">
            <w:pPr>
              <w:spacing w:before="40"/>
              <w:jc w:val="both"/>
              <w:rPr>
                <w:color w:val="000000" w:themeColor="text1"/>
                <w:sz w:val="24"/>
                <w:szCs w:val="24"/>
              </w:rPr>
            </w:pPr>
            <w:r w:rsidRPr="005169A3">
              <w:rPr>
                <w:color w:val="000000" w:themeColor="text1"/>
                <w:sz w:val="24"/>
                <w:szCs w:val="24"/>
              </w:rPr>
              <w:t>«Транспортная системы муниципального образования город Дивногорск» (далее – муниципальная</w:t>
            </w:r>
            <w:r w:rsidR="008B0D19">
              <w:rPr>
                <w:color w:val="000000" w:themeColor="text1"/>
                <w:sz w:val="24"/>
                <w:szCs w:val="24"/>
              </w:rPr>
              <w:t xml:space="preserve"> </w:t>
            </w:r>
            <w:r w:rsidRPr="005169A3">
              <w:rPr>
                <w:color w:val="000000" w:themeColor="text1"/>
                <w:sz w:val="24"/>
                <w:szCs w:val="24"/>
              </w:rPr>
              <w:t>программа)</w:t>
            </w:r>
          </w:p>
          <w:p w:rsidR="000D010C" w:rsidRPr="005169A3" w:rsidRDefault="000D010C" w:rsidP="009A73C6">
            <w:pPr>
              <w:spacing w:before="40"/>
              <w:jc w:val="both"/>
              <w:rPr>
                <w:color w:val="000000" w:themeColor="text1"/>
                <w:sz w:val="24"/>
                <w:szCs w:val="24"/>
              </w:rPr>
            </w:pPr>
          </w:p>
        </w:tc>
      </w:tr>
      <w:tr w:rsidR="000D010C" w:rsidRPr="005169A3" w:rsidTr="009A73C6">
        <w:trPr>
          <w:gridAfter w:val="1"/>
          <w:wAfter w:w="6" w:type="dxa"/>
          <w:trHeight w:val="802"/>
          <w:jc w:val="center"/>
        </w:trPr>
        <w:tc>
          <w:tcPr>
            <w:tcW w:w="2505" w:type="dxa"/>
          </w:tcPr>
          <w:p w:rsidR="000D010C" w:rsidRPr="005169A3" w:rsidRDefault="000D010C" w:rsidP="009A73C6">
            <w:pPr>
              <w:autoSpaceDE w:val="0"/>
              <w:autoSpaceDN w:val="0"/>
              <w:adjustRightInd w:val="0"/>
              <w:jc w:val="both"/>
              <w:rPr>
                <w:color w:val="000000" w:themeColor="text1"/>
                <w:sz w:val="24"/>
                <w:szCs w:val="24"/>
              </w:rPr>
            </w:pPr>
            <w:r w:rsidRPr="005169A3">
              <w:rPr>
                <w:color w:val="000000" w:themeColor="text1"/>
                <w:sz w:val="24"/>
                <w:szCs w:val="24"/>
              </w:rPr>
              <w:t>Ответственный исполнитель</w:t>
            </w:r>
            <w:r w:rsidR="008B0D19">
              <w:rPr>
                <w:color w:val="000000" w:themeColor="text1"/>
                <w:sz w:val="24"/>
                <w:szCs w:val="24"/>
              </w:rPr>
              <w:t xml:space="preserve"> </w:t>
            </w:r>
            <w:r w:rsidRPr="005169A3">
              <w:rPr>
                <w:color w:val="000000" w:themeColor="text1"/>
                <w:sz w:val="24"/>
                <w:szCs w:val="24"/>
              </w:rPr>
              <w:t>подпрограммы</w:t>
            </w:r>
          </w:p>
        </w:tc>
        <w:tc>
          <w:tcPr>
            <w:tcW w:w="7507" w:type="dxa"/>
          </w:tcPr>
          <w:p w:rsidR="000D010C" w:rsidRPr="005169A3" w:rsidRDefault="000D010C" w:rsidP="009A73C6">
            <w:pPr>
              <w:overflowPunct w:val="0"/>
              <w:autoSpaceDE w:val="0"/>
              <w:autoSpaceDN w:val="0"/>
              <w:adjustRightInd w:val="0"/>
              <w:jc w:val="both"/>
              <w:textAlignment w:val="baseline"/>
              <w:rPr>
                <w:color w:val="000000" w:themeColor="text1"/>
                <w:sz w:val="24"/>
                <w:szCs w:val="24"/>
              </w:rPr>
            </w:pPr>
            <w:r w:rsidRPr="005169A3">
              <w:rPr>
                <w:color w:val="000000" w:themeColor="text1"/>
                <w:sz w:val="24"/>
                <w:szCs w:val="24"/>
              </w:rPr>
              <w:t>Муниципальное казенное учреждение «Городское хозяйство» города Дивногорска</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74"/>
          <w:jc w:val="center"/>
        </w:trPr>
        <w:tc>
          <w:tcPr>
            <w:tcW w:w="2505" w:type="dxa"/>
            <w:tcBorders>
              <w:top w:val="single" w:sz="6" w:space="0" w:color="auto"/>
              <w:left w:val="single" w:sz="6" w:space="0" w:color="auto"/>
              <w:bottom w:val="single" w:sz="4" w:space="0" w:color="auto"/>
              <w:right w:val="single" w:sz="6"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t>Цель</w:t>
            </w:r>
            <w:r w:rsidR="008B0D19">
              <w:rPr>
                <w:color w:val="000000" w:themeColor="text1"/>
                <w:sz w:val="24"/>
                <w:szCs w:val="24"/>
              </w:rPr>
              <w:t xml:space="preserve"> </w:t>
            </w:r>
            <w:r w:rsidRPr="005169A3">
              <w:rPr>
                <w:color w:val="000000" w:themeColor="text1"/>
                <w:sz w:val="24"/>
                <w:szCs w:val="24"/>
              </w:rPr>
              <w:t xml:space="preserve">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0D010C" w:rsidRPr="005169A3" w:rsidRDefault="008B0D19" w:rsidP="009A73C6">
            <w:pPr>
              <w:jc w:val="both"/>
              <w:rPr>
                <w:color w:val="000000" w:themeColor="text1"/>
                <w:sz w:val="24"/>
                <w:szCs w:val="24"/>
              </w:rPr>
            </w:pPr>
            <w:r>
              <w:rPr>
                <w:color w:val="000000" w:themeColor="text1"/>
                <w:sz w:val="24"/>
                <w:szCs w:val="24"/>
              </w:rPr>
              <w:t xml:space="preserve"> </w:t>
            </w:r>
            <w:r w:rsidR="000D010C" w:rsidRPr="005169A3">
              <w:rPr>
                <w:color w:val="000000" w:themeColor="text1"/>
                <w:sz w:val="24"/>
                <w:szCs w:val="24"/>
              </w:rPr>
              <w:t>-</w:t>
            </w:r>
            <w:r>
              <w:rPr>
                <w:color w:val="000000" w:themeColor="text1"/>
                <w:sz w:val="24"/>
                <w:szCs w:val="24"/>
              </w:rPr>
              <w:t xml:space="preserve"> </w:t>
            </w:r>
            <w:r w:rsidR="000D010C" w:rsidRPr="005169A3">
              <w:rPr>
                <w:color w:val="000000" w:themeColor="text1"/>
                <w:sz w:val="24"/>
                <w:szCs w:val="24"/>
              </w:rPr>
              <w:t>Обеспечение безопасности дорожного движения</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6"/>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Задачи подпрограммы</w:t>
            </w:r>
            <w:r w:rsidR="008B0D19">
              <w:rPr>
                <w:color w:val="000000" w:themeColor="text1"/>
                <w:sz w:val="24"/>
                <w:szCs w:val="24"/>
              </w:rPr>
              <w:t xml:space="preserve"> </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rFonts w:ascii="Courier New" w:hAnsi="Courier New" w:cs="Courier New"/>
                <w:color w:val="000000" w:themeColor="text1"/>
              </w:rPr>
              <w:t xml:space="preserve"> </w:t>
            </w:r>
            <w:r w:rsidRPr="005169A3">
              <w:rPr>
                <w:color w:val="000000" w:themeColor="text1"/>
                <w:sz w:val="24"/>
                <w:szCs w:val="24"/>
              </w:rPr>
              <w:t>-</w:t>
            </w:r>
            <w:r w:rsidR="008B0D19">
              <w:rPr>
                <w:color w:val="000000" w:themeColor="text1"/>
                <w:sz w:val="24"/>
                <w:szCs w:val="24"/>
              </w:rPr>
              <w:t xml:space="preserve"> </w:t>
            </w:r>
            <w:r w:rsidRPr="005169A3">
              <w:rPr>
                <w:color w:val="000000" w:themeColor="text1"/>
                <w:sz w:val="24"/>
                <w:szCs w:val="24"/>
              </w:rPr>
              <w:t>Снижение влияния дорожных условий на</w:t>
            </w:r>
            <w:r w:rsidR="008B0D19">
              <w:rPr>
                <w:color w:val="000000" w:themeColor="text1"/>
                <w:sz w:val="24"/>
                <w:szCs w:val="24"/>
              </w:rPr>
              <w:t xml:space="preserve"> </w:t>
            </w:r>
            <w:r w:rsidRPr="005169A3">
              <w:rPr>
                <w:color w:val="000000" w:themeColor="text1"/>
                <w:sz w:val="24"/>
                <w:szCs w:val="24"/>
              </w:rPr>
              <w:t>безопасность дорожного движения</w:t>
            </w:r>
            <w:r w:rsidR="008B0D19">
              <w:rPr>
                <w:rFonts w:ascii="Courier New" w:hAnsi="Courier New" w:cs="Courier New"/>
                <w:color w:val="000000" w:themeColor="text1"/>
              </w:rPr>
              <w:t xml:space="preserve"> </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0"/>
          <w:jc w:val="center"/>
        </w:trPr>
        <w:tc>
          <w:tcPr>
            <w:tcW w:w="2505" w:type="dxa"/>
            <w:tcBorders>
              <w:top w:val="single" w:sz="4" w:space="0" w:color="auto"/>
              <w:left w:val="single" w:sz="6" w:space="0" w:color="auto"/>
              <w:bottom w:val="single" w:sz="6"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Этапы и сроки реализации подпрограммы</w:t>
            </w:r>
          </w:p>
        </w:tc>
        <w:tc>
          <w:tcPr>
            <w:tcW w:w="7513" w:type="dxa"/>
            <w:gridSpan w:val="2"/>
            <w:tcBorders>
              <w:top w:val="single" w:sz="4" w:space="0" w:color="auto"/>
              <w:left w:val="single" w:sz="6" w:space="0" w:color="auto"/>
              <w:bottom w:val="single" w:sz="6" w:space="0" w:color="auto"/>
              <w:right w:val="single" w:sz="6" w:space="0" w:color="auto"/>
            </w:tcBorders>
          </w:tcPr>
          <w:p w:rsidR="000D010C" w:rsidRPr="005169A3" w:rsidRDefault="00CD791E" w:rsidP="009A73C6">
            <w:pPr>
              <w:widowControl w:val="0"/>
              <w:autoSpaceDE w:val="0"/>
              <w:autoSpaceDN w:val="0"/>
              <w:adjustRightInd w:val="0"/>
              <w:rPr>
                <w:color w:val="000000" w:themeColor="text1"/>
                <w:sz w:val="24"/>
                <w:szCs w:val="24"/>
              </w:rPr>
            </w:pPr>
            <w:r w:rsidRPr="009C29E8">
              <w:rPr>
                <w:sz w:val="24"/>
                <w:szCs w:val="24"/>
              </w:rPr>
              <w:t>2014-2024</w:t>
            </w:r>
            <w:r w:rsidR="000D010C" w:rsidRPr="009C29E8">
              <w:rPr>
                <w:sz w:val="24"/>
                <w:szCs w:val="24"/>
              </w:rPr>
              <w:t xml:space="preserve"> годы </w:t>
            </w:r>
          </w:p>
        </w:tc>
      </w:tr>
      <w:tr w:rsidR="000D010C" w:rsidRPr="005169A3" w:rsidTr="009A73C6">
        <w:tblPrEx>
          <w:tblLook w:val="01E0" w:firstRow="1" w:lastRow="1" w:firstColumn="1" w:lastColumn="1" w:noHBand="0" w:noVBand="0"/>
        </w:tblPrEx>
        <w:trPr>
          <w:trHeight w:val="1261"/>
          <w:jc w:val="center"/>
        </w:trPr>
        <w:tc>
          <w:tcPr>
            <w:tcW w:w="2505" w:type="dxa"/>
            <w:hideMark/>
          </w:tcPr>
          <w:p w:rsidR="000D010C" w:rsidRPr="005169A3" w:rsidRDefault="000D010C" w:rsidP="009A73C6">
            <w:pPr>
              <w:rPr>
                <w:color w:val="000000" w:themeColor="text1"/>
                <w:sz w:val="24"/>
                <w:szCs w:val="24"/>
              </w:rPr>
            </w:pPr>
            <w:r w:rsidRPr="005169A3">
              <w:rPr>
                <w:color w:val="000000" w:themeColor="text1"/>
                <w:sz w:val="24"/>
                <w:szCs w:val="24"/>
              </w:rPr>
              <w:t>Целевые</w:t>
            </w:r>
            <w:r w:rsidR="008B0D19">
              <w:rPr>
                <w:color w:val="000000" w:themeColor="text1"/>
                <w:sz w:val="24"/>
                <w:szCs w:val="24"/>
              </w:rPr>
              <w:t xml:space="preserve"> </w:t>
            </w:r>
          </w:p>
          <w:p w:rsidR="000D010C" w:rsidRPr="005169A3" w:rsidRDefault="000D010C" w:rsidP="009A73C6">
            <w:pPr>
              <w:rPr>
                <w:color w:val="000000" w:themeColor="text1"/>
                <w:sz w:val="24"/>
                <w:szCs w:val="24"/>
              </w:rPr>
            </w:pPr>
            <w:r w:rsidRPr="005169A3">
              <w:rPr>
                <w:color w:val="000000" w:themeColor="text1"/>
                <w:sz w:val="24"/>
                <w:szCs w:val="24"/>
              </w:rPr>
              <w:t>показатели</w:t>
            </w:r>
            <w:r w:rsidR="008B0D19">
              <w:rPr>
                <w:color w:val="000000" w:themeColor="text1"/>
                <w:sz w:val="24"/>
                <w:szCs w:val="24"/>
              </w:rPr>
              <w:t xml:space="preserve"> </w:t>
            </w:r>
            <w:r w:rsidRPr="005169A3">
              <w:rPr>
                <w:color w:val="000000" w:themeColor="text1"/>
                <w:sz w:val="24"/>
                <w:szCs w:val="24"/>
              </w:rPr>
              <w:t>подпрограммы</w:t>
            </w:r>
          </w:p>
        </w:tc>
        <w:tc>
          <w:tcPr>
            <w:tcW w:w="7513" w:type="dxa"/>
            <w:gridSpan w:val="2"/>
            <w:hideMark/>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Ликвидация очагов аварийности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Количество нанесенной разметки на автомобильных дорогах общего пользования местного значения;</w:t>
            </w:r>
          </w:p>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 Приобретение и установка дорожных знаков;</w:t>
            </w:r>
          </w:p>
          <w:p w:rsidR="000D010C" w:rsidRPr="005169A3" w:rsidRDefault="000D010C" w:rsidP="009A73C6">
            <w:pPr>
              <w:widowControl w:val="0"/>
              <w:autoSpaceDE w:val="0"/>
              <w:autoSpaceDN w:val="0"/>
              <w:adjustRightInd w:val="0"/>
              <w:rPr>
                <w:rFonts w:ascii="Courier New" w:hAnsi="Courier New" w:cs="Courier New"/>
                <w:color w:val="000000" w:themeColor="text1"/>
              </w:rPr>
            </w:pPr>
            <w:r w:rsidRPr="005169A3">
              <w:rPr>
                <w:color w:val="000000" w:themeColor="text1"/>
                <w:sz w:val="24"/>
                <w:szCs w:val="24"/>
              </w:rPr>
              <w:t>- Количество пешеходных переходов оборудованных в соответствии с ГОСТ</w:t>
            </w:r>
            <w:r w:rsidRPr="005169A3">
              <w:rPr>
                <w:rFonts w:ascii="Courier New" w:hAnsi="Courier New" w:cs="Courier New"/>
                <w:color w:val="000000" w:themeColor="text1"/>
              </w:rPr>
              <w:t>.</w:t>
            </w: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4" w:space="0" w:color="auto"/>
            </w:tcBorders>
          </w:tcPr>
          <w:p w:rsidR="000D010C" w:rsidRPr="005169A3" w:rsidRDefault="000D010C" w:rsidP="009A73C6">
            <w:pPr>
              <w:autoSpaceDE w:val="0"/>
              <w:autoSpaceDN w:val="0"/>
              <w:adjustRightInd w:val="0"/>
              <w:rPr>
                <w:color w:val="000000" w:themeColor="text1"/>
                <w:sz w:val="24"/>
                <w:szCs w:val="24"/>
              </w:rPr>
            </w:pPr>
            <w:r w:rsidRPr="005169A3">
              <w:rPr>
                <w:color w:val="000000" w:themeColor="text1"/>
                <w:sz w:val="24"/>
                <w:szCs w:val="24"/>
              </w:rPr>
              <w:lastRenderedPageBreak/>
              <w:t xml:space="preserve">Объем и источники финансирования подпрограммы </w:t>
            </w:r>
          </w:p>
        </w:tc>
        <w:tc>
          <w:tcPr>
            <w:tcW w:w="7513" w:type="dxa"/>
            <w:gridSpan w:val="2"/>
            <w:tcBorders>
              <w:top w:val="single" w:sz="6"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4"/>
              </w:rPr>
              <w:t>Финансовое обеспечение подпрограммы предусмотрено из краевого и местного бюджета. В том числе по годам реализации подпрограммы:</w:t>
            </w:r>
          </w:p>
          <w:p w:rsidR="000D010C" w:rsidRPr="009C29E8" w:rsidRDefault="000D010C" w:rsidP="009A73C6">
            <w:pPr>
              <w:jc w:val="both"/>
              <w:rPr>
                <w:sz w:val="24"/>
                <w:szCs w:val="28"/>
              </w:rPr>
            </w:pPr>
            <w:r w:rsidRPr="005169A3">
              <w:rPr>
                <w:color w:val="000000" w:themeColor="text1"/>
                <w:sz w:val="24"/>
                <w:szCs w:val="28"/>
              </w:rPr>
              <w:t xml:space="preserve">Объем финансирования подпрограммы </w:t>
            </w:r>
            <w:r w:rsidRPr="009C29E8">
              <w:rPr>
                <w:sz w:val="24"/>
                <w:szCs w:val="28"/>
              </w:rPr>
              <w:t xml:space="preserve">составит </w:t>
            </w:r>
            <w:r w:rsidR="00CD791E" w:rsidRPr="00761231">
              <w:rPr>
                <w:color w:val="FF0000"/>
                <w:sz w:val="24"/>
                <w:szCs w:val="28"/>
              </w:rPr>
              <w:t>15</w:t>
            </w:r>
            <w:r w:rsidR="00761231" w:rsidRPr="00761231">
              <w:rPr>
                <w:color w:val="FF0000"/>
                <w:sz w:val="24"/>
                <w:szCs w:val="28"/>
              </w:rPr>
              <w:t xml:space="preserve"> 520,2</w:t>
            </w:r>
            <w:r w:rsidR="00CD791E" w:rsidRPr="00761231">
              <w:rPr>
                <w:color w:val="FF0000"/>
                <w:sz w:val="24"/>
                <w:szCs w:val="28"/>
              </w:rPr>
              <w:t>2</w:t>
            </w:r>
            <w:r w:rsidRPr="009C29E8">
              <w:rPr>
                <w:sz w:val="24"/>
                <w:szCs w:val="28"/>
              </w:rPr>
              <w:t xml:space="preserve"> тыс. рублей, из них</w:t>
            </w:r>
            <w:r w:rsidR="00761231">
              <w:rPr>
                <w:sz w:val="24"/>
                <w:szCs w:val="28"/>
              </w:rPr>
              <w:t xml:space="preserve"> </w:t>
            </w:r>
            <w:r w:rsidR="00A83622">
              <w:rPr>
                <w:color w:val="FF0000"/>
                <w:szCs w:val="24"/>
              </w:rPr>
              <w:t>(в ред. пост</w:t>
            </w:r>
            <w:proofErr w:type="gramStart"/>
            <w:r w:rsidR="00A83622">
              <w:rPr>
                <w:color w:val="FF0000"/>
                <w:szCs w:val="24"/>
              </w:rPr>
              <w:t>.</w:t>
            </w:r>
            <w:proofErr w:type="gramEnd"/>
            <w:r w:rsidR="00A83622">
              <w:rPr>
                <w:color w:val="FF0000"/>
                <w:szCs w:val="24"/>
              </w:rPr>
              <w:t xml:space="preserve"> </w:t>
            </w:r>
            <w:proofErr w:type="gramStart"/>
            <w:r w:rsidR="00A83622">
              <w:rPr>
                <w:color w:val="FF0000"/>
                <w:szCs w:val="24"/>
              </w:rPr>
              <w:t>о</w:t>
            </w:r>
            <w:proofErr w:type="gramEnd"/>
            <w:r w:rsidR="00A83622">
              <w:rPr>
                <w:color w:val="FF0000"/>
                <w:szCs w:val="24"/>
              </w:rPr>
              <w:t>т 10.11.2021 № 180</w:t>
            </w:r>
            <w:r w:rsidR="00A83622" w:rsidRPr="00761231">
              <w:rPr>
                <w:color w:val="FF0000"/>
                <w:szCs w:val="24"/>
              </w:rPr>
              <w:t>п)</w:t>
            </w:r>
            <w:r w:rsidRPr="009C29E8">
              <w:rPr>
                <w:sz w:val="24"/>
                <w:szCs w:val="28"/>
              </w:rPr>
              <w:t>:</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2014</w:t>
                  </w:r>
                </w:p>
              </w:tc>
              <w:tc>
                <w:tcPr>
                  <w:tcW w:w="2977" w:type="dxa"/>
                  <w:vAlign w:val="center"/>
                </w:tcPr>
                <w:p w:rsidR="000D010C" w:rsidRPr="009C29E8" w:rsidRDefault="000D010C" w:rsidP="009A73C6">
                  <w:pPr>
                    <w:rPr>
                      <w:sz w:val="24"/>
                      <w:szCs w:val="28"/>
                    </w:rPr>
                  </w:pPr>
                  <w:r w:rsidRPr="009C29E8">
                    <w:rPr>
                      <w:sz w:val="24"/>
                      <w:szCs w:val="28"/>
                    </w:rPr>
                    <w:t>- 103,00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2015</w:t>
                  </w:r>
                </w:p>
              </w:tc>
              <w:tc>
                <w:tcPr>
                  <w:tcW w:w="2977" w:type="dxa"/>
                  <w:vAlign w:val="center"/>
                </w:tcPr>
                <w:p w:rsidR="000D010C" w:rsidRPr="009C29E8" w:rsidRDefault="000D010C" w:rsidP="009A73C6">
                  <w:pPr>
                    <w:rPr>
                      <w:sz w:val="24"/>
                      <w:szCs w:val="28"/>
                    </w:rPr>
                  </w:pPr>
                  <w:r w:rsidRPr="009C29E8">
                    <w:rPr>
                      <w:sz w:val="24"/>
                      <w:szCs w:val="28"/>
                    </w:rPr>
                    <w:t>- 1 004,96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2016</w:t>
                  </w:r>
                </w:p>
              </w:tc>
              <w:tc>
                <w:tcPr>
                  <w:tcW w:w="2977" w:type="dxa"/>
                  <w:vAlign w:val="center"/>
                </w:tcPr>
                <w:p w:rsidR="000D010C" w:rsidRPr="009C29E8" w:rsidRDefault="000D010C" w:rsidP="009A73C6">
                  <w:pPr>
                    <w:rPr>
                      <w:sz w:val="24"/>
                      <w:szCs w:val="28"/>
                    </w:rPr>
                  </w:pPr>
                  <w:r w:rsidRPr="009C29E8">
                    <w:rPr>
                      <w:sz w:val="24"/>
                      <w:szCs w:val="28"/>
                    </w:rPr>
                    <w:t>- 902,26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2017</w:t>
                  </w:r>
                </w:p>
              </w:tc>
              <w:tc>
                <w:tcPr>
                  <w:tcW w:w="2977" w:type="dxa"/>
                  <w:vAlign w:val="center"/>
                </w:tcPr>
                <w:p w:rsidR="000D010C" w:rsidRPr="009C29E8" w:rsidRDefault="000D010C" w:rsidP="009A73C6">
                  <w:pPr>
                    <w:rPr>
                      <w:sz w:val="24"/>
                      <w:szCs w:val="28"/>
                    </w:rPr>
                  </w:pPr>
                  <w:r w:rsidRPr="009C29E8">
                    <w:rPr>
                      <w:sz w:val="24"/>
                      <w:szCs w:val="28"/>
                    </w:rPr>
                    <w:t>- 1 603,70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2018</w:t>
                  </w:r>
                </w:p>
              </w:tc>
              <w:tc>
                <w:tcPr>
                  <w:tcW w:w="2977" w:type="dxa"/>
                  <w:vAlign w:val="center"/>
                </w:tcPr>
                <w:p w:rsidR="000D010C" w:rsidRPr="009C29E8" w:rsidRDefault="000D010C" w:rsidP="009A73C6">
                  <w:pPr>
                    <w:rPr>
                      <w:sz w:val="24"/>
                      <w:szCs w:val="28"/>
                    </w:rPr>
                  </w:pPr>
                  <w:r w:rsidRPr="009C29E8">
                    <w:rPr>
                      <w:sz w:val="24"/>
                      <w:szCs w:val="28"/>
                    </w:rPr>
                    <w:t>- 296,10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2019</w:t>
                  </w:r>
                </w:p>
              </w:tc>
              <w:tc>
                <w:tcPr>
                  <w:tcW w:w="2977" w:type="dxa"/>
                  <w:vAlign w:val="center"/>
                </w:tcPr>
                <w:p w:rsidR="000D010C" w:rsidRPr="009C29E8" w:rsidRDefault="000D010C" w:rsidP="009A73C6">
                  <w:pPr>
                    <w:rPr>
                      <w:sz w:val="24"/>
                      <w:szCs w:val="28"/>
                    </w:rPr>
                  </w:pPr>
                  <w:r w:rsidRPr="009C29E8">
                    <w:rPr>
                      <w:sz w:val="24"/>
                      <w:szCs w:val="28"/>
                    </w:rPr>
                    <w:t>- 1 651,30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2020</w:t>
                  </w:r>
                </w:p>
              </w:tc>
              <w:tc>
                <w:tcPr>
                  <w:tcW w:w="2977" w:type="dxa"/>
                  <w:vAlign w:val="center"/>
                </w:tcPr>
                <w:p w:rsidR="000D010C" w:rsidRPr="009C29E8" w:rsidRDefault="000D010C" w:rsidP="009A73C6">
                  <w:pPr>
                    <w:rPr>
                      <w:sz w:val="24"/>
                      <w:szCs w:val="28"/>
                    </w:rPr>
                  </w:pPr>
                  <w:r w:rsidRPr="009C29E8">
                    <w:rPr>
                      <w:sz w:val="24"/>
                      <w:szCs w:val="28"/>
                    </w:rPr>
                    <w:t>- 4 988,80 тыс. рублей</w:t>
                  </w:r>
                </w:p>
              </w:tc>
            </w:tr>
            <w:tr w:rsidR="000D010C" w:rsidRPr="009C29E8" w:rsidTr="009A73C6">
              <w:tc>
                <w:tcPr>
                  <w:tcW w:w="781" w:type="dxa"/>
                  <w:vAlign w:val="center"/>
                </w:tcPr>
                <w:p w:rsidR="000D010C" w:rsidRPr="00761231" w:rsidRDefault="000D010C" w:rsidP="009A73C6">
                  <w:pPr>
                    <w:jc w:val="center"/>
                    <w:rPr>
                      <w:color w:val="FF0000"/>
                      <w:sz w:val="24"/>
                      <w:szCs w:val="28"/>
                    </w:rPr>
                  </w:pPr>
                  <w:r w:rsidRPr="00761231">
                    <w:rPr>
                      <w:color w:val="FF0000"/>
                      <w:sz w:val="24"/>
                      <w:szCs w:val="28"/>
                    </w:rPr>
                    <w:t>2021</w:t>
                  </w:r>
                </w:p>
              </w:tc>
              <w:tc>
                <w:tcPr>
                  <w:tcW w:w="2977" w:type="dxa"/>
                  <w:vAlign w:val="center"/>
                </w:tcPr>
                <w:p w:rsidR="000D010C" w:rsidRPr="00761231" w:rsidRDefault="000D010C" w:rsidP="00761231">
                  <w:pPr>
                    <w:rPr>
                      <w:color w:val="FF0000"/>
                      <w:sz w:val="24"/>
                      <w:szCs w:val="28"/>
                    </w:rPr>
                  </w:pPr>
                  <w:r w:rsidRPr="00761231">
                    <w:rPr>
                      <w:color w:val="FF0000"/>
                      <w:sz w:val="24"/>
                      <w:szCs w:val="28"/>
                    </w:rPr>
                    <w:t xml:space="preserve">- </w:t>
                  </w:r>
                  <w:r w:rsidR="00CD791E" w:rsidRPr="00761231">
                    <w:rPr>
                      <w:color w:val="FF0000"/>
                      <w:sz w:val="24"/>
                      <w:szCs w:val="28"/>
                    </w:rPr>
                    <w:t>3 7</w:t>
                  </w:r>
                  <w:r w:rsidR="00761231" w:rsidRPr="00761231">
                    <w:rPr>
                      <w:color w:val="FF0000"/>
                      <w:sz w:val="24"/>
                      <w:szCs w:val="28"/>
                    </w:rPr>
                    <w:t>41,3</w:t>
                  </w:r>
                  <w:r w:rsidR="00CD791E" w:rsidRPr="00761231">
                    <w:rPr>
                      <w:color w:val="FF0000"/>
                      <w:sz w:val="24"/>
                      <w:szCs w:val="28"/>
                    </w:rPr>
                    <w:t>0</w:t>
                  </w:r>
                  <w:r w:rsidRPr="00761231">
                    <w:rPr>
                      <w:color w:val="FF0000"/>
                      <w:sz w:val="24"/>
                      <w:szCs w:val="28"/>
                    </w:rPr>
                    <w:t xml:space="preserve">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2022</w:t>
                  </w:r>
                </w:p>
              </w:tc>
              <w:tc>
                <w:tcPr>
                  <w:tcW w:w="2977" w:type="dxa"/>
                  <w:vAlign w:val="center"/>
                </w:tcPr>
                <w:p w:rsidR="000D010C" w:rsidRPr="009C29E8" w:rsidRDefault="000D010C" w:rsidP="009A73C6">
                  <w:pPr>
                    <w:rPr>
                      <w:sz w:val="24"/>
                      <w:szCs w:val="28"/>
                    </w:rPr>
                  </w:pPr>
                  <w:r w:rsidRPr="009C29E8">
                    <w:rPr>
                      <w:sz w:val="24"/>
                      <w:szCs w:val="28"/>
                    </w:rPr>
                    <w:t>- 409,60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2023</w:t>
                  </w:r>
                </w:p>
              </w:tc>
              <w:tc>
                <w:tcPr>
                  <w:tcW w:w="2977" w:type="dxa"/>
                  <w:vAlign w:val="center"/>
                </w:tcPr>
                <w:p w:rsidR="000D010C" w:rsidRPr="009C29E8" w:rsidRDefault="00CD791E" w:rsidP="009A73C6">
                  <w:pPr>
                    <w:rPr>
                      <w:sz w:val="24"/>
                      <w:szCs w:val="28"/>
                    </w:rPr>
                  </w:pPr>
                  <w:r w:rsidRPr="009C29E8">
                    <w:rPr>
                      <w:sz w:val="24"/>
                      <w:szCs w:val="28"/>
                    </w:rPr>
                    <w:t>- 409,60 тыс. рублей;</w:t>
                  </w:r>
                </w:p>
              </w:tc>
            </w:tr>
            <w:tr w:rsidR="00CD791E" w:rsidRPr="009C29E8" w:rsidTr="009A73C6">
              <w:tc>
                <w:tcPr>
                  <w:tcW w:w="781" w:type="dxa"/>
                  <w:vAlign w:val="center"/>
                </w:tcPr>
                <w:p w:rsidR="00CD791E" w:rsidRPr="009C29E8" w:rsidRDefault="00CD791E" w:rsidP="009A73C6">
                  <w:pPr>
                    <w:jc w:val="center"/>
                    <w:rPr>
                      <w:sz w:val="24"/>
                      <w:szCs w:val="28"/>
                    </w:rPr>
                  </w:pPr>
                  <w:r w:rsidRPr="009C29E8">
                    <w:rPr>
                      <w:sz w:val="24"/>
                      <w:szCs w:val="28"/>
                    </w:rPr>
                    <w:t>2024</w:t>
                  </w:r>
                </w:p>
              </w:tc>
              <w:tc>
                <w:tcPr>
                  <w:tcW w:w="2977" w:type="dxa"/>
                  <w:vAlign w:val="center"/>
                </w:tcPr>
                <w:p w:rsidR="00CD791E" w:rsidRPr="009C29E8" w:rsidRDefault="00CD791E" w:rsidP="009A73C6">
                  <w:pPr>
                    <w:rPr>
                      <w:sz w:val="24"/>
                      <w:szCs w:val="28"/>
                    </w:rPr>
                  </w:pPr>
                  <w:r w:rsidRPr="009C29E8">
                    <w:rPr>
                      <w:sz w:val="24"/>
                      <w:szCs w:val="28"/>
                    </w:rPr>
                    <w:t>- 409,60 тыс. рублей.</w:t>
                  </w:r>
                </w:p>
              </w:tc>
            </w:tr>
          </w:tbl>
          <w:p w:rsidR="000D010C" w:rsidRPr="009C29E8" w:rsidRDefault="000D010C" w:rsidP="009A73C6">
            <w:pPr>
              <w:jc w:val="both"/>
              <w:rPr>
                <w:sz w:val="24"/>
                <w:szCs w:val="24"/>
              </w:rPr>
            </w:pPr>
            <w:r w:rsidRPr="009C29E8">
              <w:rPr>
                <w:sz w:val="24"/>
                <w:szCs w:val="24"/>
              </w:rPr>
              <w:t>В том числе:</w:t>
            </w:r>
          </w:p>
          <w:p w:rsidR="000D010C" w:rsidRPr="009C29E8" w:rsidRDefault="000D010C" w:rsidP="009A73C6">
            <w:pPr>
              <w:jc w:val="both"/>
              <w:rPr>
                <w:sz w:val="24"/>
                <w:szCs w:val="24"/>
              </w:rPr>
            </w:pPr>
            <w:r w:rsidRPr="009C29E8">
              <w:rPr>
                <w:sz w:val="24"/>
                <w:szCs w:val="24"/>
              </w:rPr>
              <w:t xml:space="preserve">средства краевого бюджета – </w:t>
            </w:r>
            <w:r w:rsidR="00CD791E" w:rsidRPr="009C29E8">
              <w:rPr>
                <w:sz w:val="24"/>
                <w:szCs w:val="24"/>
              </w:rPr>
              <w:t>4 544,00</w:t>
            </w:r>
            <w:r w:rsidRPr="009C29E8">
              <w:rPr>
                <w:sz w:val="24"/>
                <w:szCs w:val="24"/>
              </w:rPr>
              <w:t xml:space="preserve"> 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2014</w:t>
                  </w:r>
                </w:p>
              </w:tc>
              <w:tc>
                <w:tcPr>
                  <w:tcW w:w="2977" w:type="dxa"/>
                  <w:vAlign w:val="center"/>
                </w:tcPr>
                <w:p w:rsidR="000D010C" w:rsidRPr="009C29E8" w:rsidRDefault="000D010C" w:rsidP="009A73C6">
                  <w:pPr>
                    <w:rPr>
                      <w:sz w:val="24"/>
                      <w:szCs w:val="28"/>
                    </w:rPr>
                  </w:pPr>
                  <w:r w:rsidRPr="009C29E8">
                    <w:rPr>
                      <w:sz w:val="24"/>
                      <w:szCs w:val="28"/>
                    </w:rPr>
                    <w:t>- 93,60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2015</w:t>
                  </w:r>
                </w:p>
              </w:tc>
              <w:tc>
                <w:tcPr>
                  <w:tcW w:w="2977" w:type="dxa"/>
                  <w:vAlign w:val="center"/>
                </w:tcPr>
                <w:p w:rsidR="000D010C" w:rsidRPr="009C29E8" w:rsidRDefault="000D010C" w:rsidP="009A73C6">
                  <w:pPr>
                    <w:rPr>
                      <w:sz w:val="24"/>
                      <w:szCs w:val="28"/>
                    </w:rPr>
                  </w:pPr>
                  <w:r w:rsidRPr="009C29E8">
                    <w:rPr>
                      <w:sz w:val="24"/>
                      <w:szCs w:val="28"/>
                    </w:rPr>
                    <w:t>- 46,80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2016</w:t>
                  </w:r>
                </w:p>
              </w:tc>
              <w:tc>
                <w:tcPr>
                  <w:tcW w:w="2977" w:type="dxa"/>
                  <w:vAlign w:val="center"/>
                </w:tcPr>
                <w:p w:rsidR="000D010C" w:rsidRPr="009C29E8" w:rsidRDefault="000D010C" w:rsidP="009A73C6">
                  <w:pPr>
                    <w:rPr>
                      <w:sz w:val="24"/>
                      <w:szCs w:val="28"/>
                    </w:rPr>
                  </w:pPr>
                  <w:r w:rsidRPr="009C29E8">
                    <w:rPr>
                      <w:sz w:val="24"/>
                      <w:szCs w:val="28"/>
                    </w:rPr>
                    <w:t>- 232,80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2017</w:t>
                  </w:r>
                </w:p>
              </w:tc>
              <w:tc>
                <w:tcPr>
                  <w:tcW w:w="2977" w:type="dxa"/>
                  <w:vAlign w:val="center"/>
                </w:tcPr>
                <w:p w:rsidR="000D010C" w:rsidRPr="009C29E8" w:rsidRDefault="000D010C" w:rsidP="009A73C6">
                  <w:pPr>
                    <w:rPr>
                      <w:sz w:val="24"/>
                      <w:szCs w:val="28"/>
                    </w:rPr>
                  </w:pPr>
                  <w:r w:rsidRPr="009C29E8">
                    <w:rPr>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2018</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2019</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- 236,90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2020</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- 2 138,90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2021</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2022</w:t>
                  </w:r>
                </w:p>
              </w:tc>
              <w:tc>
                <w:tcPr>
                  <w:tcW w:w="2977" w:type="dxa"/>
                  <w:vAlign w:val="center"/>
                </w:tcPr>
                <w:p w:rsidR="000D010C" w:rsidRPr="005169A3" w:rsidRDefault="000D010C" w:rsidP="009A73C6">
                  <w:pPr>
                    <w:rPr>
                      <w:color w:val="000000" w:themeColor="text1"/>
                      <w:sz w:val="24"/>
                      <w:szCs w:val="28"/>
                    </w:rPr>
                  </w:pPr>
                  <w:r w:rsidRPr="005169A3">
                    <w:rPr>
                      <w:color w:val="000000" w:themeColor="text1"/>
                      <w:sz w:val="24"/>
                      <w:szCs w:val="28"/>
                    </w:rPr>
                    <w:t>- 330,30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CD791E" w:rsidP="009A73C6">
                  <w:pPr>
                    <w:rPr>
                      <w:color w:val="000000" w:themeColor="text1"/>
                      <w:sz w:val="24"/>
                      <w:szCs w:val="28"/>
                    </w:rPr>
                  </w:pPr>
                  <w:r>
                    <w:rPr>
                      <w:color w:val="000000" w:themeColor="text1"/>
                      <w:sz w:val="24"/>
                      <w:szCs w:val="28"/>
                    </w:rPr>
                    <w:t>- 330,30 тыс. рублей;</w:t>
                  </w:r>
                </w:p>
              </w:tc>
            </w:tr>
            <w:tr w:rsidR="00CD791E" w:rsidRPr="005169A3" w:rsidTr="009A73C6">
              <w:tc>
                <w:tcPr>
                  <w:tcW w:w="781" w:type="dxa"/>
                  <w:vAlign w:val="center"/>
                </w:tcPr>
                <w:p w:rsidR="00CD791E" w:rsidRPr="005169A3" w:rsidRDefault="00CD791E" w:rsidP="009A73C6">
                  <w:pPr>
                    <w:jc w:val="center"/>
                    <w:rPr>
                      <w:color w:val="000000" w:themeColor="text1"/>
                      <w:sz w:val="24"/>
                      <w:szCs w:val="28"/>
                    </w:rPr>
                  </w:pPr>
                  <w:r>
                    <w:rPr>
                      <w:color w:val="000000" w:themeColor="text1"/>
                      <w:sz w:val="24"/>
                      <w:szCs w:val="28"/>
                    </w:rPr>
                    <w:t>2024</w:t>
                  </w:r>
                </w:p>
              </w:tc>
              <w:tc>
                <w:tcPr>
                  <w:tcW w:w="2977" w:type="dxa"/>
                  <w:vAlign w:val="center"/>
                </w:tcPr>
                <w:p w:rsidR="00CD791E" w:rsidRPr="005169A3" w:rsidRDefault="00CD791E" w:rsidP="009A73C6">
                  <w:pPr>
                    <w:rPr>
                      <w:color w:val="000000" w:themeColor="text1"/>
                      <w:sz w:val="24"/>
                      <w:szCs w:val="28"/>
                    </w:rPr>
                  </w:pPr>
                  <w:r>
                    <w:rPr>
                      <w:color w:val="000000" w:themeColor="text1"/>
                      <w:sz w:val="24"/>
                      <w:szCs w:val="28"/>
                    </w:rPr>
                    <w:t>- 330,30 тыс. рублей.</w:t>
                  </w:r>
                </w:p>
              </w:tc>
            </w:tr>
          </w:tbl>
          <w:p w:rsidR="000D010C" w:rsidRPr="009C29E8" w:rsidRDefault="000D010C" w:rsidP="009A73C6">
            <w:pPr>
              <w:jc w:val="both"/>
              <w:rPr>
                <w:sz w:val="24"/>
                <w:szCs w:val="24"/>
              </w:rPr>
            </w:pPr>
            <w:r w:rsidRPr="005169A3">
              <w:rPr>
                <w:color w:val="000000" w:themeColor="text1"/>
                <w:sz w:val="24"/>
                <w:szCs w:val="24"/>
              </w:rPr>
              <w:t xml:space="preserve">средства местного бюджета </w:t>
            </w:r>
            <w:r w:rsidRPr="009C29E8">
              <w:rPr>
                <w:sz w:val="24"/>
                <w:szCs w:val="24"/>
              </w:rPr>
              <w:t xml:space="preserve">– </w:t>
            </w:r>
            <w:r w:rsidR="002E4484" w:rsidRPr="002E4484">
              <w:rPr>
                <w:color w:val="FF0000"/>
                <w:sz w:val="24"/>
                <w:szCs w:val="24"/>
              </w:rPr>
              <w:t>10 976,22</w:t>
            </w:r>
            <w:r w:rsidRPr="002E4484">
              <w:rPr>
                <w:color w:val="FF0000"/>
                <w:sz w:val="24"/>
                <w:szCs w:val="24"/>
              </w:rPr>
              <w:t xml:space="preserve"> </w:t>
            </w:r>
            <w:r w:rsidRPr="009C29E8">
              <w:rPr>
                <w:sz w:val="24"/>
                <w:szCs w:val="24"/>
              </w:rPr>
              <w:t>тыс. рублей, из них:</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2977"/>
            </w:tblGrid>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2014</w:t>
                  </w:r>
                </w:p>
              </w:tc>
              <w:tc>
                <w:tcPr>
                  <w:tcW w:w="2977" w:type="dxa"/>
                  <w:vAlign w:val="center"/>
                </w:tcPr>
                <w:p w:rsidR="000D010C" w:rsidRPr="009C29E8" w:rsidRDefault="000D010C" w:rsidP="009A73C6">
                  <w:pPr>
                    <w:rPr>
                      <w:sz w:val="24"/>
                      <w:szCs w:val="28"/>
                    </w:rPr>
                  </w:pPr>
                  <w:r w:rsidRPr="009C29E8">
                    <w:rPr>
                      <w:sz w:val="24"/>
                      <w:szCs w:val="28"/>
                    </w:rPr>
                    <w:t>- 9,40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2015</w:t>
                  </w:r>
                </w:p>
              </w:tc>
              <w:tc>
                <w:tcPr>
                  <w:tcW w:w="2977" w:type="dxa"/>
                  <w:vAlign w:val="center"/>
                </w:tcPr>
                <w:p w:rsidR="000D010C" w:rsidRPr="009C29E8" w:rsidRDefault="000D010C" w:rsidP="009A73C6">
                  <w:pPr>
                    <w:rPr>
                      <w:sz w:val="24"/>
                      <w:szCs w:val="28"/>
                    </w:rPr>
                  </w:pPr>
                  <w:r w:rsidRPr="009C29E8">
                    <w:rPr>
                      <w:sz w:val="24"/>
                      <w:szCs w:val="28"/>
                    </w:rPr>
                    <w:t>- 958,16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2016</w:t>
                  </w:r>
                </w:p>
              </w:tc>
              <w:tc>
                <w:tcPr>
                  <w:tcW w:w="2977" w:type="dxa"/>
                  <w:vAlign w:val="center"/>
                </w:tcPr>
                <w:p w:rsidR="000D010C" w:rsidRPr="009C29E8" w:rsidRDefault="000D010C" w:rsidP="009A73C6">
                  <w:pPr>
                    <w:rPr>
                      <w:sz w:val="24"/>
                      <w:szCs w:val="28"/>
                    </w:rPr>
                  </w:pPr>
                  <w:r w:rsidRPr="009C29E8">
                    <w:rPr>
                      <w:sz w:val="24"/>
                      <w:szCs w:val="28"/>
                    </w:rPr>
                    <w:t>- 669,46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2017</w:t>
                  </w:r>
                </w:p>
              </w:tc>
              <w:tc>
                <w:tcPr>
                  <w:tcW w:w="2977" w:type="dxa"/>
                  <w:vAlign w:val="center"/>
                </w:tcPr>
                <w:p w:rsidR="000D010C" w:rsidRPr="009C29E8" w:rsidRDefault="000D010C" w:rsidP="009A73C6">
                  <w:pPr>
                    <w:rPr>
                      <w:sz w:val="24"/>
                      <w:szCs w:val="28"/>
                    </w:rPr>
                  </w:pPr>
                  <w:r w:rsidRPr="009C29E8">
                    <w:rPr>
                      <w:sz w:val="24"/>
                      <w:szCs w:val="28"/>
                    </w:rPr>
                    <w:t>- 1 366,80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2018</w:t>
                  </w:r>
                </w:p>
              </w:tc>
              <w:tc>
                <w:tcPr>
                  <w:tcW w:w="2977" w:type="dxa"/>
                  <w:vAlign w:val="center"/>
                </w:tcPr>
                <w:p w:rsidR="000D010C" w:rsidRPr="009C29E8" w:rsidRDefault="000D010C" w:rsidP="009A73C6">
                  <w:pPr>
                    <w:rPr>
                      <w:sz w:val="24"/>
                      <w:szCs w:val="28"/>
                    </w:rPr>
                  </w:pPr>
                  <w:r w:rsidRPr="009C29E8">
                    <w:rPr>
                      <w:sz w:val="24"/>
                      <w:szCs w:val="28"/>
                    </w:rPr>
                    <w:t>- 59,20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2019</w:t>
                  </w:r>
                </w:p>
              </w:tc>
              <w:tc>
                <w:tcPr>
                  <w:tcW w:w="2977" w:type="dxa"/>
                  <w:vAlign w:val="center"/>
                </w:tcPr>
                <w:p w:rsidR="000D010C" w:rsidRPr="009C29E8" w:rsidRDefault="000D010C" w:rsidP="009A73C6">
                  <w:pPr>
                    <w:rPr>
                      <w:sz w:val="24"/>
                      <w:szCs w:val="28"/>
                    </w:rPr>
                  </w:pPr>
                  <w:r w:rsidRPr="009C29E8">
                    <w:rPr>
                      <w:sz w:val="24"/>
                      <w:szCs w:val="28"/>
                    </w:rPr>
                    <w:t>- 1 414,40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2020</w:t>
                  </w:r>
                </w:p>
              </w:tc>
              <w:tc>
                <w:tcPr>
                  <w:tcW w:w="2977" w:type="dxa"/>
                  <w:vAlign w:val="center"/>
                </w:tcPr>
                <w:p w:rsidR="000D010C" w:rsidRPr="009C29E8" w:rsidRDefault="000D010C" w:rsidP="009A73C6">
                  <w:pPr>
                    <w:rPr>
                      <w:sz w:val="24"/>
                      <w:szCs w:val="28"/>
                    </w:rPr>
                  </w:pPr>
                  <w:r w:rsidRPr="009C29E8">
                    <w:rPr>
                      <w:sz w:val="24"/>
                      <w:szCs w:val="28"/>
                    </w:rPr>
                    <w:t>- 2 849,90 тыс. рублей</w:t>
                  </w:r>
                </w:p>
              </w:tc>
            </w:tr>
            <w:tr w:rsidR="000D010C" w:rsidRPr="009C29E8" w:rsidTr="009A73C6">
              <w:tc>
                <w:tcPr>
                  <w:tcW w:w="781" w:type="dxa"/>
                  <w:vAlign w:val="center"/>
                </w:tcPr>
                <w:p w:rsidR="000D010C" w:rsidRPr="002E4484" w:rsidRDefault="000D010C" w:rsidP="009A73C6">
                  <w:pPr>
                    <w:jc w:val="center"/>
                    <w:rPr>
                      <w:color w:val="FF0000"/>
                      <w:sz w:val="24"/>
                      <w:szCs w:val="28"/>
                    </w:rPr>
                  </w:pPr>
                  <w:r w:rsidRPr="002E4484">
                    <w:rPr>
                      <w:color w:val="FF0000"/>
                      <w:sz w:val="24"/>
                      <w:szCs w:val="28"/>
                    </w:rPr>
                    <w:t>2021</w:t>
                  </w:r>
                </w:p>
              </w:tc>
              <w:tc>
                <w:tcPr>
                  <w:tcW w:w="2977" w:type="dxa"/>
                  <w:vAlign w:val="center"/>
                </w:tcPr>
                <w:p w:rsidR="000D010C" w:rsidRPr="002E4484" w:rsidRDefault="000D010C" w:rsidP="002E4484">
                  <w:pPr>
                    <w:rPr>
                      <w:color w:val="FF0000"/>
                      <w:sz w:val="24"/>
                      <w:szCs w:val="28"/>
                    </w:rPr>
                  </w:pPr>
                  <w:r w:rsidRPr="002E4484">
                    <w:rPr>
                      <w:color w:val="FF0000"/>
                      <w:sz w:val="24"/>
                      <w:szCs w:val="28"/>
                    </w:rPr>
                    <w:t xml:space="preserve">- </w:t>
                  </w:r>
                  <w:r w:rsidR="002E4484" w:rsidRPr="002E4484">
                    <w:rPr>
                      <w:color w:val="FF0000"/>
                      <w:sz w:val="24"/>
                      <w:szCs w:val="28"/>
                    </w:rPr>
                    <w:t>3 411,00</w:t>
                  </w:r>
                  <w:r w:rsidRPr="002E4484">
                    <w:rPr>
                      <w:color w:val="FF0000"/>
                      <w:sz w:val="24"/>
                      <w:szCs w:val="28"/>
                    </w:rPr>
                    <w:t xml:space="preserve"> тыс. рублей;</w:t>
                  </w:r>
                </w:p>
              </w:tc>
            </w:tr>
            <w:tr w:rsidR="000D010C" w:rsidRPr="009C29E8" w:rsidTr="009A73C6">
              <w:tc>
                <w:tcPr>
                  <w:tcW w:w="781" w:type="dxa"/>
                  <w:vAlign w:val="center"/>
                </w:tcPr>
                <w:p w:rsidR="000D010C" w:rsidRPr="009C29E8" w:rsidRDefault="000D010C" w:rsidP="009A73C6">
                  <w:pPr>
                    <w:jc w:val="center"/>
                    <w:rPr>
                      <w:sz w:val="24"/>
                      <w:szCs w:val="28"/>
                    </w:rPr>
                  </w:pPr>
                  <w:r w:rsidRPr="009C29E8">
                    <w:rPr>
                      <w:sz w:val="24"/>
                      <w:szCs w:val="28"/>
                    </w:rPr>
                    <w:t>2022</w:t>
                  </w:r>
                </w:p>
              </w:tc>
              <w:tc>
                <w:tcPr>
                  <w:tcW w:w="2977" w:type="dxa"/>
                  <w:vAlign w:val="center"/>
                </w:tcPr>
                <w:p w:rsidR="000D010C" w:rsidRPr="009C29E8" w:rsidRDefault="000D010C" w:rsidP="009A73C6">
                  <w:pPr>
                    <w:rPr>
                      <w:sz w:val="24"/>
                      <w:szCs w:val="28"/>
                    </w:rPr>
                  </w:pPr>
                  <w:r w:rsidRPr="009C29E8">
                    <w:rPr>
                      <w:sz w:val="24"/>
                      <w:szCs w:val="28"/>
                    </w:rPr>
                    <w:t>- 79,30 тыс. рублей;</w:t>
                  </w:r>
                </w:p>
              </w:tc>
            </w:tr>
            <w:tr w:rsidR="000D010C" w:rsidRPr="005169A3" w:rsidTr="009A73C6">
              <w:tc>
                <w:tcPr>
                  <w:tcW w:w="781" w:type="dxa"/>
                  <w:vAlign w:val="center"/>
                </w:tcPr>
                <w:p w:rsidR="000D010C" w:rsidRPr="005169A3" w:rsidRDefault="000D010C" w:rsidP="009A73C6">
                  <w:pPr>
                    <w:jc w:val="center"/>
                    <w:rPr>
                      <w:color w:val="000000" w:themeColor="text1"/>
                      <w:sz w:val="24"/>
                      <w:szCs w:val="28"/>
                    </w:rPr>
                  </w:pPr>
                  <w:r w:rsidRPr="005169A3">
                    <w:rPr>
                      <w:color w:val="000000" w:themeColor="text1"/>
                      <w:sz w:val="24"/>
                      <w:szCs w:val="28"/>
                    </w:rPr>
                    <w:t>2023</w:t>
                  </w:r>
                </w:p>
              </w:tc>
              <w:tc>
                <w:tcPr>
                  <w:tcW w:w="2977" w:type="dxa"/>
                  <w:vAlign w:val="center"/>
                </w:tcPr>
                <w:p w:rsidR="000D010C" w:rsidRPr="005169A3" w:rsidRDefault="00CD791E" w:rsidP="009A73C6">
                  <w:pPr>
                    <w:rPr>
                      <w:color w:val="000000" w:themeColor="text1"/>
                      <w:sz w:val="24"/>
                      <w:szCs w:val="28"/>
                    </w:rPr>
                  </w:pPr>
                  <w:r>
                    <w:rPr>
                      <w:color w:val="000000" w:themeColor="text1"/>
                      <w:sz w:val="24"/>
                      <w:szCs w:val="28"/>
                    </w:rPr>
                    <w:t>- 79,30 тыс. рублей;</w:t>
                  </w:r>
                </w:p>
              </w:tc>
            </w:tr>
            <w:tr w:rsidR="00CD791E" w:rsidRPr="005169A3" w:rsidTr="009A73C6">
              <w:tc>
                <w:tcPr>
                  <w:tcW w:w="781" w:type="dxa"/>
                  <w:vAlign w:val="center"/>
                </w:tcPr>
                <w:p w:rsidR="00CD791E" w:rsidRPr="005169A3" w:rsidRDefault="00CD791E" w:rsidP="009A73C6">
                  <w:pPr>
                    <w:jc w:val="center"/>
                    <w:rPr>
                      <w:color w:val="000000" w:themeColor="text1"/>
                      <w:sz w:val="24"/>
                      <w:szCs w:val="28"/>
                    </w:rPr>
                  </w:pPr>
                  <w:r>
                    <w:rPr>
                      <w:color w:val="000000" w:themeColor="text1"/>
                      <w:sz w:val="24"/>
                      <w:szCs w:val="28"/>
                    </w:rPr>
                    <w:t>2024</w:t>
                  </w:r>
                </w:p>
              </w:tc>
              <w:tc>
                <w:tcPr>
                  <w:tcW w:w="2977" w:type="dxa"/>
                  <w:vAlign w:val="center"/>
                </w:tcPr>
                <w:p w:rsidR="00CD791E" w:rsidRPr="005169A3" w:rsidRDefault="00CD791E" w:rsidP="009A73C6">
                  <w:pPr>
                    <w:rPr>
                      <w:color w:val="000000" w:themeColor="text1"/>
                      <w:sz w:val="24"/>
                      <w:szCs w:val="28"/>
                    </w:rPr>
                  </w:pPr>
                  <w:r>
                    <w:rPr>
                      <w:color w:val="000000" w:themeColor="text1"/>
                      <w:sz w:val="24"/>
                      <w:szCs w:val="28"/>
                    </w:rPr>
                    <w:t>- 79,30 тыс. рублей.</w:t>
                  </w:r>
                </w:p>
              </w:tc>
            </w:tr>
          </w:tbl>
          <w:p w:rsidR="000D010C" w:rsidRPr="005169A3" w:rsidRDefault="000D010C" w:rsidP="009A73C6">
            <w:pPr>
              <w:rPr>
                <w:color w:val="000000" w:themeColor="text1"/>
              </w:rPr>
            </w:pPr>
          </w:p>
        </w:tc>
      </w:tr>
      <w:tr w:rsidR="000D010C" w:rsidRPr="005169A3" w:rsidTr="009A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45"/>
          <w:jc w:val="center"/>
        </w:trPr>
        <w:tc>
          <w:tcPr>
            <w:tcW w:w="2505" w:type="dxa"/>
            <w:tcBorders>
              <w:top w:val="single" w:sz="2" w:space="0" w:color="auto"/>
              <w:left w:val="single" w:sz="6" w:space="0" w:color="auto"/>
              <w:bottom w:val="single" w:sz="2" w:space="0" w:color="auto"/>
              <w:right w:val="single" w:sz="4" w:space="0" w:color="auto"/>
            </w:tcBorders>
          </w:tcPr>
          <w:p w:rsidR="000D010C" w:rsidRPr="005169A3" w:rsidRDefault="000D010C" w:rsidP="009A73C6">
            <w:pPr>
              <w:widowControl w:val="0"/>
              <w:autoSpaceDE w:val="0"/>
              <w:autoSpaceDN w:val="0"/>
              <w:adjustRightInd w:val="0"/>
              <w:rPr>
                <w:color w:val="000000" w:themeColor="text1"/>
                <w:sz w:val="24"/>
                <w:szCs w:val="24"/>
              </w:rPr>
            </w:pPr>
            <w:proofErr w:type="gramStart"/>
            <w:r w:rsidRPr="005169A3">
              <w:rPr>
                <w:color w:val="000000" w:themeColor="text1"/>
                <w:sz w:val="24"/>
                <w:szCs w:val="24"/>
              </w:rPr>
              <w:t>Контроль за</w:t>
            </w:r>
            <w:proofErr w:type="gramEnd"/>
            <w:r w:rsidRPr="005169A3">
              <w:rPr>
                <w:color w:val="000000" w:themeColor="text1"/>
                <w:sz w:val="24"/>
                <w:szCs w:val="24"/>
              </w:rPr>
              <w:t xml:space="preserve"> реализацией подпрограммы</w:t>
            </w:r>
          </w:p>
        </w:tc>
        <w:tc>
          <w:tcPr>
            <w:tcW w:w="7513" w:type="dxa"/>
            <w:gridSpan w:val="2"/>
            <w:tcBorders>
              <w:top w:val="single" w:sz="2" w:space="0" w:color="auto"/>
              <w:left w:val="single" w:sz="4" w:space="0" w:color="auto"/>
              <w:bottom w:val="single" w:sz="2" w:space="0" w:color="auto"/>
              <w:right w:val="single" w:sz="6" w:space="0" w:color="auto"/>
            </w:tcBorders>
          </w:tcPr>
          <w:p w:rsidR="000D010C" w:rsidRPr="005169A3" w:rsidRDefault="000D010C" w:rsidP="009A73C6">
            <w:pPr>
              <w:widowControl w:val="0"/>
              <w:autoSpaceDE w:val="0"/>
              <w:autoSpaceDN w:val="0"/>
              <w:adjustRightInd w:val="0"/>
              <w:rPr>
                <w:color w:val="000000" w:themeColor="text1"/>
                <w:sz w:val="24"/>
                <w:szCs w:val="24"/>
              </w:rPr>
            </w:pPr>
            <w:r w:rsidRPr="005169A3">
              <w:rPr>
                <w:color w:val="000000" w:themeColor="text1"/>
                <w:sz w:val="24"/>
                <w:szCs w:val="28"/>
              </w:rPr>
              <w:t>МКУ ГХ города Дивногорска, финансовое управление администрации города Дивногорска, отдел экономического развития администрации города Дивногорска</w:t>
            </w:r>
          </w:p>
        </w:tc>
      </w:tr>
    </w:tbl>
    <w:p w:rsidR="000D010C" w:rsidRPr="00317B95" w:rsidRDefault="000D010C" w:rsidP="000D010C">
      <w:pPr>
        <w:autoSpaceDE w:val="0"/>
        <w:autoSpaceDN w:val="0"/>
        <w:adjustRightInd w:val="0"/>
        <w:jc w:val="center"/>
        <w:outlineLvl w:val="0"/>
        <w:rPr>
          <w:color w:val="000000" w:themeColor="text1"/>
          <w:sz w:val="24"/>
          <w:szCs w:val="24"/>
        </w:rPr>
      </w:pPr>
    </w:p>
    <w:p w:rsidR="000D010C" w:rsidRPr="00317B95" w:rsidRDefault="000D010C" w:rsidP="000D010C">
      <w:pPr>
        <w:autoSpaceDE w:val="0"/>
        <w:autoSpaceDN w:val="0"/>
        <w:adjustRightInd w:val="0"/>
        <w:jc w:val="center"/>
        <w:outlineLvl w:val="0"/>
        <w:rPr>
          <w:color w:val="000000" w:themeColor="text1"/>
          <w:sz w:val="24"/>
          <w:szCs w:val="24"/>
        </w:rPr>
      </w:pPr>
      <w:r w:rsidRPr="00317B95">
        <w:rPr>
          <w:color w:val="000000" w:themeColor="text1"/>
          <w:sz w:val="24"/>
          <w:szCs w:val="24"/>
        </w:rPr>
        <w:t>2. Разделы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2.1. Постановка проблемы и обоснование</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необходимости разработки подпрограммы</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Сложная обстановка с аварийностью объясняется многими причинами: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 постоянно возрастающая мобильность населения;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 уменьшение перевозок общественным транспортом и увеличение перевозок личным транспортом.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lastRenderedPageBreak/>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0D010C" w:rsidRPr="00317B95" w:rsidRDefault="000D010C" w:rsidP="00D576C6">
      <w:pPr>
        <w:autoSpaceDE w:val="0"/>
        <w:autoSpaceDN w:val="0"/>
        <w:adjustRightInd w:val="0"/>
        <w:ind w:firstLine="709"/>
        <w:jc w:val="both"/>
        <w:rPr>
          <w:color w:val="000000" w:themeColor="text1"/>
          <w:sz w:val="28"/>
          <w:szCs w:val="28"/>
        </w:rPr>
      </w:pPr>
      <w:r w:rsidRPr="00317B95">
        <w:rPr>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0D010C">
      <w:pPr>
        <w:autoSpaceDE w:val="0"/>
        <w:autoSpaceDN w:val="0"/>
        <w:adjustRightInd w:val="0"/>
        <w:jc w:val="center"/>
        <w:outlineLvl w:val="1"/>
        <w:rPr>
          <w:color w:val="000000" w:themeColor="text1"/>
          <w:sz w:val="24"/>
          <w:szCs w:val="24"/>
        </w:rPr>
      </w:pPr>
      <w:r w:rsidRPr="00317B95">
        <w:rPr>
          <w:color w:val="000000" w:themeColor="text1"/>
          <w:sz w:val="24"/>
          <w:szCs w:val="24"/>
        </w:rPr>
        <w:t>2.2. Основные цели и задачи, этапы и сроки выполнения</w:t>
      </w: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подпрограммы, целевые индикаторы и показатели результативности</w:t>
      </w:r>
    </w:p>
    <w:p w:rsidR="000D010C" w:rsidRPr="00317B95" w:rsidRDefault="000D010C" w:rsidP="000D010C">
      <w:pPr>
        <w:autoSpaceDE w:val="0"/>
        <w:autoSpaceDN w:val="0"/>
        <w:adjustRightInd w:val="0"/>
        <w:jc w:val="both"/>
        <w:rPr>
          <w:color w:val="000000" w:themeColor="text1"/>
          <w:sz w:val="24"/>
          <w:szCs w:val="24"/>
        </w:rPr>
      </w:pP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Целью подпрограммы является:</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повышение комплексной безопасности дорожного движения.</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Для достижения поставленной цели необходимо решить задачу:</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создать условия для безопасного и бесперебойного движения по автомобильным дорогам в муниципальном образовании город Дивногорск</w:t>
      </w:r>
    </w:p>
    <w:p w:rsidR="000D010C" w:rsidRPr="009C29E8" w:rsidRDefault="000D010C" w:rsidP="00D576C6">
      <w:pPr>
        <w:autoSpaceDE w:val="0"/>
        <w:autoSpaceDN w:val="0"/>
        <w:adjustRightInd w:val="0"/>
        <w:ind w:firstLine="709"/>
        <w:jc w:val="both"/>
        <w:rPr>
          <w:sz w:val="24"/>
          <w:szCs w:val="24"/>
        </w:rPr>
      </w:pPr>
      <w:r w:rsidRPr="009C29E8">
        <w:rPr>
          <w:sz w:val="24"/>
          <w:szCs w:val="24"/>
        </w:rPr>
        <w:t>Срок реализации подпрограммы - 2014 - 202</w:t>
      </w:r>
      <w:r w:rsidR="00CD791E" w:rsidRPr="009C29E8">
        <w:rPr>
          <w:sz w:val="24"/>
          <w:szCs w:val="24"/>
        </w:rPr>
        <w:t>4</w:t>
      </w:r>
      <w:r w:rsidRPr="009C29E8">
        <w:rPr>
          <w:sz w:val="24"/>
          <w:szCs w:val="24"/>
        </w:rPr>
        <w:t xml:space="preserve"> годы.</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firstLine="540"/>
        <w:jc w:val="right"/>
        <w:outlineLvl w:val="0"/>
        <w:rPr>
          <w:color w:val="000000"/>
          <w:szCs w:val="24"/>
        </w:rPr>
      </w:pPr>
      <w:r w:rsidRPr="00317B95">
        <w:rPr>
          <w:color w:val="000000"/>
          <w:szCs w:val="24"/>
        </w:rPr>
        <w:lastRenderedPageBreak/>
        <w:t>Таблица 2</w:t>
      </w:r>
    </w:p>
    <w:p w:rsidR="000D010C" w:rsidRPr="00317B95" w:rsidRDefault="000D010C" w:rsidP="000D010C">
      <w:pPr>
        <w:autoSpaceDE w:val="0"/>
        <w:autoSpaceDN w:val="0"/>
        <w:adjustRightInd w:val="0"/>
        <w:ind w:firstLine="540"/>
        <w:jc w:val="center"/>
        <w:outlineLvl w:val="0"/>
        <w:rPr>
          <w:color w:val="000000"/>
          <w:sz w:val="24"/>
          <w:szCs w:val="24"/>
        </w:rPr>
      </w:pPr>
      <w:r w:rsidRPr="00317B95">
        <w:rPr>
          <w:color w:val="000000"/>
          <w:sz w:val="24"/>
          <w:szCs w:val="24"/>
        </w:rPr>
        <w:t>Перечень целевых индикаторов подпрограммы</w:t>
      </w:r>
    </w:p>
    <w:p w:rsidR="000D010C" w:rsidRPr="00317B95" w:rsidRDefault="000D010C" w:rsidP="000D010C">
      <w:pPr>
        <w:autoSpaceDE w:val="0"/>
        <w:autoSpaceDN w:val="0"/>
        <w:adjustRightInd w:val="0"/>
        <w:ind w:firstLine="540"/>
        <w:jc w:val="center"/>
        <w:rPr>
          <w:color w:val="000000"/>
          <w:sz w:val="28"/>
          <w:szCs w:val="28"/>
        </w:rPr>
      </w:pPr>
    </w:p>
    <w:tbl>
      <w:tblPr>
        <w:tblW w:w="16082" w:type="dxa"/>
        <w:jc w:val="center"/>
        <w:tblInd w:w="409" w:type="dxa"/>
        <w:tblLayout w:type="fixed"/>
        <w:tblCellMar>
          <w:left w:w="70" w:type="dxa"/>
          <w:right w:w="70" w:type="dxa"/>
        </w:tblCellMar>
        <w:tblLook w:val="0000" w:firstRow="0" w:lastRow="0" w:firstColumn="0" w:lastColumn="0" w:noHBand="0" w:noVBand="0"/>
      </w:tblPr>
      <w:tblGrid>
        <w:gridCol w:w="429"/>
        <w:gridCol w:w="2595"/>
        <w:gridCol w:w="992"/>
        <w:gridCol w:w="1843"/>
        <w:gridCol w:w="992"/>
        <w:gridCol w:w="992"/>
        <w:gridCol w:w="992"/>
        <w:gridCol w:w="1134"/>
        <w:gridCol w:w="975"/>
        <w:gridCol w:w="992"/>
        <w:gridCol w:w="727"/>
        <w:gridCol w:w="832"/>
        <w:gridCol w:w="851"/>
        <w:gridCol w:w="868"/>
        <w:gridCol w:w="868"/>
      </w:tblGrid>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 </w:t>
            </w:r>
            <w:proofErr w:type="gramStart"/>
            <w:r w:rsidRPr="00317B95">
              <w:rPr>
                <w:color w:val="000000"/>
                <w:sz w:val="18"/>
                <w:szCs w:val="18"/>
              </w:rPr>
              <w:t>п</w:t>
            </w:r>
            <w:proofErr w:type="gramEnd"/>
            <w:r w:rsidRPr="00317B95">
              <w:rPr>
                <w:color w:val="000000"/>
                <w:sz w:val="18"/>
                <w:szCs w:val="18"/>
              </w:rPr>
              <w:t>/п</w:t>
            </w:r>
          </w:p>
        </w:tc>
        <w:tc>
          <w:tcPr>
            <w:tcW w:w="259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right="-162" w:hanging="19"/>
              <w:jc w:val="center"/>
              <w:rPr>
                <w:color w:val="000000"/>
                <w:sz w:val="18"/>
                <w:szCs w:val="18"/>
              </w:rPr>
            </w:pPr>
            <w:r w:rsidRPr="00317B95">
              <w:rPr>
                <w:color w:val="000000"/>
                <w:sz w:val="18"/>
                <w:szCs w:val="18"/>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left="-18" w:right="48" w:firstLine="18"/>
              <w:jc w:val="center"/>
              <w:rPr>
                <w:color w:val="000000"/>
                <w:sz w:val="18"/>
                <w:szCs w:val="18"/>
              </w:rPr>
            </w:pPr>
            <w:r w:rsidRPr="00317B95">
              <w:rPr>
                <w:color w:val="000000"/>
                <w:sz w:val="18"/>
                <w:szCs w:val="18"/>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ind w:left="-18" w:firstLine="18"/>
              <w:jc w:val="center"/>
              <w:rPr>
                <w:color w:val="000000"/>
                <w:sz w:val="18"/>
                <w:szCs w:val="18"/>
              </w:rPr>
            </w:pPr>
            <w:r w:rsidRPr="00317B95">
              <w:rPr>
                <w:color w:val="000000"/>
                <w:sz w:val="18"/>
                <w:szCs w:val="18"/>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2014</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2015</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2017</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2019</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2020</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2021</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2022</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b/>
                <w:color w:val="000000"/>
                <w:sz w:val="18"/>
                <w:szCs w:val="18"/>
              </w:rPr>
            </w:pPr>
            <w:r w:rsidRPr="00317B95">
              <w:rPr>
                <w:b/>
                <w:color w:val="000000"/>
                <w:sz w:val="18"/>
                <w:szCs w:val="18"/>
              </w:rPr>
              <w:t>2023</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b/>
                <w:color w:val="000000"/>
                <w:sz w:val="18"/>
                <w:szCs w:val="18"/>
              </w:rPr>
            </w:pPr>
            <w:r>
              <w:rPr>
                <w:b/>
                <w:color w:val="000000"/>
                <w:sz w:val="18"/>
                <w:szCs w:val="18"/>
              </w:rPr>
              <w:t>2024</w:t>
            </w:r>
          </w:p>
        </w:tc>
      </w:tr>
      <w:tr w:rsidR="00CD791E" w:rsidRPr="00317B95" w:rsidTr="00CD791E">
        <w:trPr>
          <w:cantSplit/>
          <w:trHeight w:val="240"/>
          <w:jc w:val="center"/>
        </w:trPr>
        <w:tc>
          <w:tcPr>
            <w:tcW w:w="16082" w:type="dxa"/>
            <w:gridSpan w:val="15"/>
            <w:tcBorders>
              <w:top w:val="single" w:sz="6" w:space="0" w:color="auto"/>
              <w:left w:val="single" w:sz="6" w:space="0" w:color="auto"/>
              <w:bottom w:val="single" w:sz="6" w:space="0" w:color="auto"/>
              <w:right w:val="single" w:sz="6"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Цель подпрограммы: Обеспечение безопасности дорожного движения</w:t>
            </w:r>
          </w:p>
        </w:tc>
      </w:tr>
      <w:tr w:rsidR="00CD791E" w:rsidRPr="00317B95" w:rsidTr="00CD791E">
        <w:trPr>
          <w:cantSplit/>
          <w:trHeight w:val="240"/>
          <w:jc w:val="center"/>
        </w:trPr>
        <w:tc>
          <w:tcPr>
            <w:tcW w:w="16082" w:type="dxa"/>
            <w:gridSpan w:val="15"/>
            <w:tcBorders>
              <w:top w:val="single" w:sz="6" w:space="0" w:color="auto"/>
              <w:left w:val="single" w:sz="6" w:space="0" w:color="auto"/>
              <w:bottom w:val="single" w:sz="6" w:space="0" w:color="auto"/>
              <w:right w:val="single" w:sz="6" w:space="0" w:color="auto"/>
            </w:tcBorders>
          </w:tcPr>
          <w:p w:rsidR="00CD791E" w:rsidRPr="00317B95" w:rsidRDefault="00CD791E" w:rsidP="00CD791E">
            <w:pPr>
              <w:widowControl w:val="0"/>
              <w:autoSpaceDE w:val="0"/>
              <w:autoSpaceDN w:val="0"/>
              <w:adjustRightInd w:val="0"/>
              <w:jc w:val="center"/>
              <w:rPr>
                <w:color w:val="000000"/>
                <w:sz w:val="18"/>
                <w:szCs w:val="18"/>
              </w:rPr>
            </w:pPr>
            <w:r w:rsidRPr="00317B95">
              <w:rPr>
                <w:color w:val="000000"/>
                <w:sz w:val="18"/>
                <w:szCs w:val="18"/>
              </w:rPr>
              <w:t>Задача: снижение влияния дорожных условий на</w:t>
            </w:r>
            <w:r w:rsidR="008B0D19">
              <w:rPr>
                <w:color w:val="000000"/>
                <w:sz w:val="18"/>
                <w:szCs w:val="18"/>
              </w:rPr>
              <w:t xml:space="preserve"> </w:t>
            </w:r>
            <w:r w:rsidRPr="00317B95">
              <w:rPr>
                <w:color w:val="000000"/>
                <w:sz w:val="18"/>
                <w:szCs w:val="18"/>
              </w:rPr>
              <w:t>безопасность дорожного движения</w:t>
            </w:r>
          </w:p>
        </w:tc>
      </w:tr>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259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ind w:right="45" w:hanging="19"/>
              <w:rPr>
                <w:color w:val="000000"/>
                <w:sz w:val="18"/>
                <w:szCs w:val="18"/>
              </w:rPr>
            </w:pPr>
            <w:r w:rsidRPr="00317B95">
              <w:rPr>
                <w:color w:val="000000"/>
                <w:sz w:val="18"/>
                <w:szCs w:val="18"/>
              </w:rPr>
              <w:t>Количество нанесенной разметки на автомобильных дорогах общего пользования местного значения</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21,50</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25,56</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51,00</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50,44</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50,44</w:t>
            </w:r>
          </w:p>
        </w:tc>
      </w:tr>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2</w:t>
            </w:r>
          </w:p>
        </w:tc>
        <w:tc>
          <w:tcPr>
            <w:tcW w:w="259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ind w:right="-162" w:hanging="19"/>
              <w:rPr>
                <w:color w:val="000000"/>
                <w:sz w:val="18"/>
                <w:szCs w:val="18"/>
              </w:rPr>
            </w:pPr>
            <w:r w:rsidRPr="00317B95">
              <w:rPr>
                <w:color w:val="000000"/>
                <w:sz w:val="18"/>
                <w:szCs w:val="18"/>
              </w:rPr>
              <w:t>Приобретение и установка дорожных знаков</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35</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71</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83</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105</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133</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108</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85</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85</w:t>
            </w:r>
          </w:p>
        </w:tc>
      </w:tr>
      <w:tr w:rsidR="00CD791E" w:rsidRPr="00317B95" w:rsidTr="00CD791E">
        <w:trPr>
          <w:cantSplit/>
          <w:trHeight w:val="240"/>
          <w:jc w:val="center"/>
        </w:trPr>
        <w:tc>
          <w:tcPr>
            <w:tcW w:w="429"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2595" w:type="dxa"/>
            <w:tcBorders>
              <w:top w:val="single" w:sz="6" w:space="0" w:color="auto"/>
              <w:left w:val="single" w:sz="6" w:space="0" w:color="auto"/>
              <w:bottom w:val="single" w:sz="6" w:space="0" w:color="auto"/>
              <w:right w:val="single" w:sz="6" w:space="0" w:color="auto"/>
            </w:tcBorders>
          </w:tcPr>
          <w:p w:rsidR="00CD791E" w:rsidRPr="00317B95" w:rsidRDefault="00CD791E" w:rsidP="009A73C6">
            <w:pPr>
              <w:widowControl w:val="0"/>
              <w:autoSpaceDE w:val="0"/>
              <w:autoSpaceDN w:val="0"/>
              <w:adjustRightInd w:val="0"/>
              <w:ind w:right="-162" w:hanging="19"/>
              <w:rPr>
                <w:color w:val="000000"/>
                <w:sz w:val="18"/>
                <w:szCs w:val="18"/>
              </w:rPr>
            </w:pPr>
            <w:r w:rsidRPr="00317B95">
              <w:rPr>
                <w:color w:val="000000"/>
                <w:sz w:val="18"/>
                <w:szCs w:val="18"/>
              </w:rPr>
              <w:t>Количество пешеходных переходов оборудованных в соответствии с ГОСТ</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jc w:val="center"/>
              <w:rPr>
                <w:color w:val="000000"/>
                <w:sz w:val="18"/>
                <w:szCs w:val="18"/>
              </w:rPr>
            </w:pPr>
            <w:r w:rsidRPr="00317B95">
              <w:rPr>
                <w:color w:val="000000"/>
                <w:sz w:val="18"/>
                <w:szCs w:val="18"/>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Данные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975"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1</w:t>
            </w:r>
          </w:p>
        </w:tc>
        <w:tc>
          <w:tcPr>
            <w:tcW w:w="727"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32"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51"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9A73C6">
            <w:pPr>
              <w:widowControl w:val="0"/>
              <w:autoSpaceDE w:val="0"/>
              <w:autoSpaceDN w:val="0"/>
              <w:adjustRightInd w:val="0"/>
              <w:jc w:val="center"/>
              <w:rPr>
                <w:color w:val="000000"/>
                <w:sz w:val="18"/>
                <w:szCs w:val="18"/>
              </w:rPr>
            </w:pPr>
            <w:r w:rsidRPr="00317B95">
              <w:rPr>
                <w:color w:val="000000"/>
                <w:sz w:val="18"/>
                <w:szCs w:val="18"/>
              </w:rPr>
              <w:t>3</w:t>
            </w:r>
          </w:p>
        </w:tc>
        <w:tc>
          <w:tcPr>
            <w:tcW w:w="868" w:type="dxa"/>
            <w:tcBorders>
              <w:top w:val="single" w:sz="6" w:space="0" w:color="auto"/>
              <w:left w:val="single" w:sz="6" w:space="0" w:color="auto"/>
              <w:bottom w:val="single" w:sz="6" w:space="0" w:color="auto"/>
              <w:right w:val="single" w:sz="6" w:space="0" w:color="auto"/>
            </w:tcBorders>
            <w:vAlign w:val="center"/>
          </w:tcPr>
          <w:p w:rsidR="00CD791E" w:rsidRPr="00317B95" w:rsidRDefault="00CD791E" w:rsidP="00CD791E">
            <w:pPr>
              <w:widowControl w:val="0"/>
              <w:autoSpaceDE w:val="0"/>
              <w:autoSpaceDN w:val="0"/>
              <w:adjustRightInd w:val="0"/>
              <w:jc w:val="center"/>
              <w:rPr>
                <w:color w:val="000000"/>
                <w:sz w:val="18"/>
                <w:szCs w:val="18"/>
              </w:rPr>
            </w:pPr>
            <w:r>
              <w:rPr>
                <w:color w:val="000000"/>
                <w:sz w:val="18"/>
                <w:szCs w:val="18"/>
              </w:rPr>
              <w:t>3</w:t>
            </w:r>
          </w:p>
        </w:tc>
      </w:tr>
    </w:tbl>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lastRenderedPageBreak/>
        <w:t>,</w:t>
      </w: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2.3. Механизм реализации подпрограммы</w:t>
      </w:r>
    </w:p>
    <w:p w:rsidR="000D010C" w:rsidRPr="00317B95" w:rsidRDefault="000D010C" w:rsidP="000D010C">
      <w:pPr>
        <w:autoSpaceDE w:val="0"/>
        <w:autoSpaceDN w:val="0"/>
        <w:adjustRightInd w:val="0"/>
        <w:jc w:val="both"/>
        <w:rPr>
          <w:color w:val="000000" w:themeColor="text1"/>
          <w:sz w:val="28"/>
          <w:szCs w:val="28"/>
        </w:rPr>
      </w:pPr>
    </w:p>
    <w:p w:rsidR="000D010C" w:rsidRPr="00317B95" w:rsidRDefault="000D010C" w:rsidP="00D576C6">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w:t>
      </w:r>
      <w:r w:rsidRPr="009C29E8">
        <w:rPr>
          <w:sz w:val="24"/>
          <w:szCs w:val="24"/>
        </w:rPr>
        <w:t>на 2014 – 202</w:t>
      </w:r>
      <w:r w:rsidR="00CD791E" w:rsidRPr="009C29E8">
        <w:rPr>
          <w:sz w:val="24"/>
          <w:szCs w:val="24"/>
        </w:rPr>
        <w:t>4</w:t>
      </w:r>
      <w:r w:rsidRPr="009C29E8">
        <w:rPr>
          <w:sz w:val="24"/>
          <w:szCs w:val="24"/>
        </w:rPr>
        <w:t xml:space="preserve"> годы определены </w:t>
      </w:r>
      <w:r w:rsidRPr="00317B95">
        <w:rPr>
          <w:color w:val="000000" w:themeColor="text1"/>
          <w:sz w:val="24"/>
          <w:szCs w:val="24"/>
        </w:rPr>
        <w:t>задачи, предусмотрены направления деятельности.</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0D010C" w:rsidRPr="00317B95" w:rsidRDefault="000D010C" w:rsidP="00D576C6">
      <w:pPr>
        <w:autoSpaceDE w:val="0"/>
        <w:autoSpaceDN w:val="0"/>
        <w:adjustRightInd w:val="0"/>
        <w:ind w:firstLine="709"/>
        <w:contextualSpacing/>
        <w:jc w:val="both"/>
        <w:rPr>
          <w:color w:val="000000" w:themeColor="text1"/>
          <w:sz w:val="24"/>
          <w:szCs w:val="24"/>
        </w:rPr>
      </w:pPr>
      <w:r w:rsidRPr="00317B95">
        <w:rPr>
          <w:color w:val="000000" w:themeColor="text1"/>
          <w:sz w:val="24"/>
          <w:szCs w:val="24"/>
        </w:rPr>
        <w:t>1. Совершенствование профилактической работы с участниками дорожного движения.</w:t>
      </w:r>
    </w:p>
    <w:p w:rsidR="000D010C" w:rsidRPr="00317B95" w:rsidRDefault="000D010C" w:rsidP="00D576C6">
      <w:pPr>
        <w:autoSpaceDE w:val="0"/>
        <w:autoSpaceDN w:val="0"/>
        <w:adjustRightInd w:val="0"/>
        <w:ind w:firstLine="709"/>
        <w:contextualSpacing/>
        <w:jc w:val="both"/>
        <w:rPr>
          <w:color w:val="000000" w:themeColor="text1"/>
          <w:sz w:val="24"/>
          <w:szCs w:val="24"/>
        </w:rPr>
      </w:pPr>
      <w:r w:rsidRPr="00317B95">
        <w:rPr>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317B95">
        <w:rPr>
          <w:color w:val="000000" w:themeColor="text1"/>
          <w:sz w:val="24"/>
          <w:szCs w:val="24"/>
        </w:rPr>
        <w:t>контроля за</w:t>
      </w:r>
      <w:proofErr w:type="gramEnd"/>
      <w:r w:rsidRPr="00317B95">
        <w:rPr>
          <w:color w:val="000000" w:themeColor="text1"/>
          <w:sz w:val="24"/>
          <w:szCs w:val="24"/>
        </w:rPr>
        <w:t xml:space="preserve"> поведением участников дорожного движения.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0D010C" w:rsidRPr="00317B95" w:rsidRDefault="000D010C" w:rsidP="00D576C6">
      <w:pPr>
        <w:tabs>
          <w:tab w:val="left" w:pos="709"/>
        </w:tabs>
        <w:autoSpaceDE w:val="0"/>
        <w:autoSpaceDN w:val="0"/>
        <w:adjustRightInd w:val="0"/>
        <w:ind w:firstLine="709"/>
        <w:jc w:val="both"/>
        <w:rPr>
          <w:color w:val="000000" w:themeColor="text1"/>
          <w:sz w:val="24"/>
          <w:szCs w:val="24"/>
        </w:rPr>
      </w:pPr>
      <w:r w:rsidRPr="00317B95">
        <w:rPr>
          <w:color w:val="000000" w:themeColor="text1"/>
          <w:sz w:val="24"/>
          <w:szCs w:val="24"/>
        </w:rPr>
        <w:t xml:space="preserve">Общее руководство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 -</w:t>
      </w:r>
      <w:r w:rsidR="008B0D19">
        <w:rPr>
          <w:color w:val="000000" w:themeColor="text1"/>
          <w:sz w:val="24"/>
          <w:szCs w:val="24"/>
        </w:rPr>
        <w:t xml:space="preserve"> </w:t>
      </w:r>
      <w:r w:rsidRPr="00317B95">
        <w:rPr>
          <w:color w:val="000000" w:themeColor="text1"/>
          <w:sz w:val="24"/>
          <w:szCs w:val="24"/>
        </w:rPr>
        <w:t>осуществляет меры по полному и качественному исполнению подпрограммы;</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заключает муниципальные контракты (договоры, соглашения), связанные с реализацией подпрограммы.</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xml:space="preserve">Управление подпрограммой и </w:t>
      </w:r>
      <w:proofErr w:type="gramStart"/>
      <w:r w:rsidRPr="00317B95">
        <w:rPr>
          <w:color w:val="000000" w:themeColor="text1"/>
          <w:sz w:val="24"/>
          <w:szCs w:val="24"/>
        </w:rPr>
        <w:t>контроль за</w:t>
      </w:r>
      <w:proofErr w:type="gramEnd"/>
      <w:r w:rsidRPr="00317B95">
        <w:rPr>
          <w:color w:val="000000" w:themeColor="text1"/>
          <w:sz w:val="24"/>
          <w:szCs w:val="24"/>
        </w:rPr>
        <w:t xml:space="preserve"> ходом ее реализации осуществляется путем:</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ежегодного уточнения затрат по подпрограмме;</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 регулярного мониторинга ситуации и анализа эффективности проводимой работы.</w:t>
      </w:r>
    </w:p>
    <w:p w:rsidR="000D010C" w:rsidRPr="00317B95" w:rsidRDefault="000D010C" w:rsidP="00D576C6">
      <w:pPr>
        <w:autoSpaceDE w:val="0"/>
        <w:autoSpaceDN w:val="0"/>
        <w:adjustRightInd w:val="0"/>
        <w:ind w:firstLine="709"/>
        <w:jc w:val="both"/>
        <w:rPr>
          <w:color w:val="000000" w:themeColor="text1"/>
          <w:sz w:val="24"/>
          <w:szCs w:val="24"/>
        </w:rPr>
      </w:pPr>
      <w:r w:rsidRPr="00317B95">
        <w:rPr>
          <w:color w:val="000000" w:themeColor="text1"/>
          <w:sz w:val="24"/>
          <w:szCs w:val="24"/>
        </w:rPr>
        <w:t>Распорядителем бюджетных средств подпрограммы является Муниципальное казенное учреждение</w:t>
      </w:r>
      <w:r w:rsidR="008B0D19">
        <w:rPr>
          <w:color w:val="000000" w:themeColor="text1"/>
          <w:sz w:val="24"/>
          <w:szCs w:val="24"/>
        </w:rPr>
        <w:t xml:space="preserve"> </w:t>
      </w:r>
      <w:r w:rsidRPr="00317B95">
        <w:rPr>
          <w:color w:val="000000" w:themeColor="text1"/>
          <w:sz w:val="24"/>
          <w:szCs w:val="24"/>
        </w:rPr>
        <w:t>«Городское хозяйство» города Дивногорска.</w:t>
      </w:r>
      <w:r w:rsidR="008B0D19">
        <w:rPr>
          <w:color w:val="000000" w:themeColor="text1"/>
          <w:sz w:val="24"/>
          <w:szCs w:val="24"/>
        </w:rPr>
        <w:t xml:space="preserve"> </w:t>
      </w:r>
    </w:p>
    <w:p w:rsidR="000D010C" w:rsidRPr="00317B95" w:rsidRDefault="000D010C" w:rsidP="00D576C6">
      <w:pPr>
        <w:widowControl w:val="0"/>
        <w:autoSpaceDE w:val="0"/>
        <w:autoSpaceDN w:val="0"/>
        <w:adjustRightInd w:val="0"/>
        <w:ind w:firstLine="709"/>
        <w:jc w:val="both"/>
        <w:rPr>
          <w:color w:val="000000" w:themeColor="text1"/>
          <w:sz w:val="24"/>
          <w:szCs w:val="24"/>
        </w:rPr>
      </w:pPr>
      <w:r w:rsidRPr="00317B95">
        <w:rPr>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0D010C" w:rsidRPr="00317B95" w:rsidRDefault="000D010C" w:rsidP="00D576C6">
      <w:pPr>
        <w:widowControl w:val="0"/>
        <w:autoSpaceDE w:val="0"/>
        <w:autoSpaceDN w:val="0"/>
        <w:adjustRightInd w:val="0"/>
        <w:ind w:firstLine="709"/>
        <w:jc w:val="both"/>
        <w:rPr>
          <w:color w:val="000000" w:themeColor="text1"/>
          <w:sz w:val="24"/>
          <w:szCs w:val="24"/>
        </w:rPr>
      </w:pPr>
      <w:proofErr w:type="gramStart"/>
      <w:r w:rsidRPr="00317B95">
        <w:rPr>
          <w:color w:val="000000" w:themeColor="text1"/>
          <w:sz w:val="24"/>
          <w:szCs w:val="24"/>
        </w:rPr>
        <w:t>Контроль за</w:t>
      </w:r>
      <w:proofErr w:type="gramEnd"/>
      <w:r w:rsidRPr="00317B95">
        <w:rPr>
          <w:color w:val="000000" w:themeColor="text1"/>
          <w:sz w:val="24"/>
          <w:szCs w:val="24"/>
        </w:rPr>
        <w:t xml:space="preserve"> реализацией подпрограммы осуществляет по итогам каждого года</w:t>
      </w:r>
      <w:r w:rsidR="008B0D19">
        <w:rPr>
          <w:color w:val="000000" w:themeColor="text1"/>
          <w:sz w:val="24"/>
          <w:szCs w:val="24"/>
        </w:rPr>
        <w:t xml:space="preserve"> </w:t>
      </w:r>
      <w:r w:rsidRPr="00317B95">
        <w:rPr>
          <w:color w:val="000000" w:themeColor="text1"/>
          <w:sz w:val="24"/>
          <w:szCs w:val="24"/>
        </w:rPr>
        <w:t xml:space="preserve">Муниципальное казенное учреждение «Городское хозяйство» города Дивногорска. </w:t>
      </w:r>
    </w:p>
    <w:p w:rsidR="000D010C" w:rsidRPr="00317B95" w:rsidRDefault="000D010C" w:rsidP="000D010C">
      <w:pPr>
        <w:autoSpaceDE w:val="0"/>
        <w:autoSpaceDN w:val="0"/>
        <w:adjustRightInd w:val="0"/>
        <w:ind w:firstLine="708"/>
        <w:jc w:val="both"/>
        <w:rPr>
          <w:color w:val="000000" w:themeColor="text1"/>
          <w:sz w:val="28"/>
          <w:szCs w:val="28"/>
        </w:rPr>
      </w:pPr>
    </w:p>
    <w:p w:rsidR="000D010C" w:rsidRPr="00317B95" w:rsidRDefault="000D010C" w:rsidP="000D010C">
      <w:pPr>
        <w:autoSpaceDE w:val="0"/>
        <w:autoSpaceDN w:val="0"/>
        <w:adjustRightInd w:val="0"/>
        <w:jc w:val="center"/>
        <w:rPr>
          <w:color w:val="000000" w:themeColor="text1"/>
          <w:sz w:val="24"/>
          <w:szCs w:val="24"/>
        </w:rPr>
      </w:pPr>
      <w:r w:rsidRPr="00317B95">
        <w:rPr>
          <w:color w:val="000000" w:themeColor="text1"/>
          <w:sz w:val="24"/>
          <w:szCs w:val="24"/>
        </w:rPr>
        <w:t>2.4. Оценка социально-экономической эффективности</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w:t>
      </w:r>
      <w:r w:rsidRPr="00317B95">
        <w:rPr>
          <w:color w:val="000000" w:themeColor="text1"/>
          <w:sz w:val="24"/>
          <w:szCs w:val="24"/>
        </w:rPr>
        <w:lastRenderedPageBreak/>
        <w:t xml:space="preserve">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0D010C" w:rsidRPr="00317B95" w:rsidRDefault="000D010C" w:rsidP="000D010C">
      <w:pPr>
        <w:widowControl w:val="0"/>
        <w:autoSpaceDE w:val="0"/>
        <w:autoSpaceDN w:val="0"/>
        <w:adjustRightInd w:val="0"/>
        <w:ind w:firstLine="708"/>
        <w:jc w:val="both"/>
        <w:rPr>
          <w:color w:val="000000" w:themeColor="text1"/>
          <w:sz w:val="24"/>
          <w:szCs w:val="24"/>
        </w:rPr>
      </w:pPr>
      <w:r w:rsidRPr="00317B95">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317B95">
        <w:rPr>
          <w:color w:val="000000" w:themeColor="text1"/>
          <w:sz w:val="24"/>
          <w:szCs w:val="24"/>
        </w:rPr>
        <w:t xml:space="preserve">В результате реализации подпрограммы ожидается дальнейшее снижение аварийности на дорогах, обеспечение безопасности пешеходов, в </w:t>
      </w:r>
      <w:proofErr w:type="spellStart"/>
      <w:r w:rsidRPr="00317B95">
        <w:rPr>
          <w:color w:val="000000" w:themeColor="text1"/>
          <w:sz w:val="24"/>
          <w:szCs w:val="24"/>
        </w:rPr>
        <w:t>т.ч</w:t>
      </w:r>
      <w:proofErr w:type="spellEnd"/>
      <w:r w:rsidRPr="00317B95">
        <w:rPr>
          <w:color w:val="000000" w:themeColor="text1"/>
          <w:sz w:val="24"/>
          <w:szCs w:val="24"/>
        </w:rPr>
        <w:t>.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0D010C" w:rsidRPr="00317B95" w:rsidRDefault="000D010C" w:rsidP="000D010C">
      <w:pPr>
        <w:widowControl w:val="0"/>
        <w:autoSpaceDE w:val="0"/>
        <w:autoSpaceDN w:val="0"/>
        <w:adjustRightInd w:val="0"/>
        <w:jc w:val="both"/>
        <w:rPr>
          <w:color w:val="000000" w:themeColor="text1"/>
          <w:sz w:val="24"/>
          <w:szCs w:val="24"/>
        </w:rPr>
      </w:pPr>
    </w:p>
    <w:p w:rsidR="000D010C" w:rsidRPr="00317B95" w:rsidRDefault="000D010C" w:rsidP="000D010C">
      <w:pPr>
        <w:widowControl w:val="0"/>
        <w:autoSpaceDE w:val="0"/>
        <w:autoSpaceDN w:val="0"/>
        <w:adjustRightInd w:val="0"/>
        <w:jc w:val="both"/>
        <w:rPr>
          <w:color w:val="000000" w:themeColor="text1"/>
          <w:sz w:val="24"/>
          <w:szCs w:val="24"/>
        </w:rPr>
        <w:sectPr w:rsidR="000D010C" w:rsidRPr="00317B95" w:rsidSect="009A73C6">
          <w:pgSz w:w="11906" w:h="16838"/>
          <w:pgMar w:top="425" w:right="851" w:bottom="425" w:left="851" w:header="709" w:footer="709" w:gutter="0"/>
          <w:cols w:space="708"/>
          <w:docGrid w:linePitch="360"/>
        </w:sectPr>
      </w:pPr>
    </w:p>
    <w:p w:rsidR="000D010C" w:rsidRPr="00317B95" w:rsidRDefault="000D010C" w:rsidP="000D010C">
      <w:pPr>
        <w:autoSpaceDE w:val="0"/>
        <w:autoSpaceDN w:val="0"/>
        <w:adjustRightInd w:val="0"/>
        <w:ind w:left="11340"/>
        <w:outlineLvl w:val="0"/>
        <w:rPr>
          <w:color w:val="000000" w:themeColor="text1"/>
        </w:rPr>
      </w:pPr>
      <w:r w:rsidRPr="00317B95">
        <w:rPr>
          <w:color w:val="000000" w:themeColor="text1"/>
        </w:rPr>
        <w:lastRenderedPageBreak/>
        <w:t xml:space="preserve">Приложение № 1 </w:t>
      </w:r>
    </w:p>
    <w:p w:rsidR="000D010C" w:rsidRDefault="000D010C" w:rsidP="000D010C">
      <w:pPr>
        <w:autoSpaceDE w:val="0"/>
        <w:autoSpaceDN w:val="0"/>
        <w:adjustRightInd w:val="0"/>
        <w:ind w:left="11340"/>
        <w:outlineLvl w:val="0"/>
        <w:rPr>
          <w:color w:val="000000" w:themeColor="text1"/>
        </w:rPr>
      </w:pPr>
      <w:r w:rsidRPr="00317B95">
        <w:rPr>
          <w:color w:val="000000" w:themeColor="text1"/>
        </w:rPr>
        <w:t>к подпрограмме «Безопасность дорожного движения»</w:t>
      </w:r>
      <w:r w:rsidR="008B0D19">
        <w:rPr>
          <w:color w:val="000000" w:themeColor="text1"/>
        </w:rPr>
        <w:t xml:space="preserve"> </w:t>
      </w:r>
    </w:p>
    <w:p w:rsidR="00A83622" w:rsidRPr="00317B95" w:rsidRDefault="00A83622" w:rsidP="000D010C">
      <w:pPr>
        <w:autoSpaceDE w:val="0"/>
        <w:autoSpaceDN w:val="0"/>
        <w:adjustRightInd w:val="0"/>
        <w:ind w:left="11340"/>
        <w:outlineLvl w:val="0"/>
        <w:rPr>
          <w:color w:val="000000" w:themeColor="text1"/>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т 10.11.2021 № 180</w:t>
      </w:r>
      <w:r w:rsidRPr="00761231">
        <w:rPr>
          <w:color w:val="FF0000"/>
          <w:szCs w:val="24"/>
        </w:rPr>
        <w:t>п)</w:t>
      </w:r>
    </w:p>
    <w:p w:rsidR="000D010C" w:rsidRPr="00317B95" w:rsidRDefault="000D010C" w:rsidP="000D010C">
      <w:pPr>
        <w:widowControl w:val="0"/>
        <w:autoSpaceDE w:val="0"/>
        <w:autoSpaceDN w:val="0"/>
        <w:adjustRightInd w:val="0"/>
        <w:ind w:left="11340"/>
        <w:rPr>
          <w:color w:val="FF0000"/>
        </w:rPr>
      </w:pPr>
    </w:p>
    <w:p w:rsidR="000D010C" w:rsidRPr="005169A3" w:rsidRDefault="000D010C" w:rsidP="000D010C">
      <w:pPr>
        <w:widowControl w:val="0"/>
        <w:autoSpaceDE w:val="0"/>
        <w:autoSpaceDN w:val="0"/>
        <w:adjustRightInd w:val="0"/>
        <w:ind w:left="426"/>
        <w:jc w:val="center"/>
        <w:rPr>
          <w:b/>
          <w:color w:val="000000" w:themeColor="text1"/>
          <w:sz w:val="24"/>
          <w:szCs w:val="24"/>
        </w:rPr>
      </w:pPr>
      <w:r w:rsidRPr="005169A3">
        <w:rPr>
          <w:b/>
          <w:color w:val="000000" w:themeColor="text1"/>
          <w:sz w:val="24"/>
          <w:szCs w:val="24"/>
        </w:rPr>
        <w:t>Перечень мероприятий подпрограммы с указанием объема средств на их реализацию и ожидаемых результатов</w:t>
      </w:r>
    </w:p>
    <w:p w:rsidR="000D010C" w:rsidRPr="00317B95" w:rsidRDefault="000D010C" w:rsidP="000D010C">
      <w:pPr>
        <w:widowControl w:val="0"/>
        <w:autoSpaceDE w:val="0"/>
        <w:autoSpaceDN w:val="0"/>
        <w:adjustRightInd w:val="0"/>
        <w:ind w:left="426"/>
        <w:jc w:val="center"/>
        <w:rPr>
          <w:color w:val="FF0000"/>
        </w:rPr>
      </w:pPr>
    </w:p>
    <w:tbl>
      <w:tblPr>
        <w:tblW w:w="16257" w:type="dxa"/>
        <w:jc w:val="center"/>
        <w:tblInd w:w="3344" w:type="dxa"/>
        <w:tblLayout w:type="fixed"/>
        <w:tblLook w:val="00A0" w:firstRow="1" w:lastRow="0" w:firstColumn="1" w:lastColumn="0" w:noHBand="0" w:noVBand="0"/>
      </w:tblPr>
      <w:tblGrid>
        <w:gridCol w:w="992"/>
        <w:gridCol w:w="330"/>
        <w:gridCol w:w="1276"/>
        <w:gridCol w:w="682"/>
        <w:gridCol w:w="709"/>
        <w:gridCol w:w="1120"/>
        <w:gridCol w:w="631"/>
        <w:gridCol w:w="599"/>
        <w:gridCol w:w="724"/>
        <w:gridCol w:w="646"/>
        <w:gridCol w:w="749"/>
        <w:gridCol w:w="728"/>
        <w:gridCol w:w="708"/>
        <w:gridCol w:w="769"/>
        <w:gridCol w:w="729"/>
        <w:gridCol w:w="763"/>
        <w:gridCol w:w="851"/>
        <w:gridCol w:w="992"/>
        <w:gridCol w:w="992"/>
        <w:gridCol w:w="1267"/>
      </w:tblGrid>
      <w:tr w:rsidR="00F86AD3" w:rsidRPr="00F86AD3" w:rsidTr="001924D2">
        <w:trPr>
          <w:trHeight w:val="349"/>
          <w:jc w:val="center"/>
        </w:trPr>
        <w:tc>
          <w:tcPr>
            <w:tcW w:w="1322" w:type="dxa"/>
            <w:gridSpan w:val="2"/>
            <w:vMerge w:val="restart"/>
            <w:tcBorders>
              <w:top w:val="single" w:sz="4" w:space="0" w:color="auto"/>
              <w:left w:val="single" w:sz="4" w:space="0" w:color="auto"/>
              <w:bottom w:val="single" w:sz="4" w:space="0" w:color="000000"/>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Наименование</w:t>
            </w:r>
            <w:r w:rsidR="008B0D19">
              <w:rPr>
                <w:color w:val="000000" w:themeColor="text1"/>
                <w:sz w:val="12"/>
                <w:szCs w:val="12"/>
              </w:rPr>
              <w:t xml:space="preserve"> </w:t>
            </w:r>
            <w:r w:rsidRPr="00F86AD3">
              <w:rPr>
                <w:color w:val="000000" w:themeColor="text1"/>
                <w:sz w:val="12"/>
                <w:szCs w:val="12"/>
              </w:rPr>
              <w:t>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РБС </w:t>
            </w:r>
          </w:p>
        </w:tc>
        <w:tc>
          <w:tcPr>
            <w:tcW w:w="3142" w:type="dxa"/>
            <w:gridSpan w:val="4"/>
            <w:tcBorders>
              <w:top w:val="single" w:sz="4" w:space="0" w:color="auto"/>
              <w:left w:val="nil"/>
              <w:bottom w:val="single" w:sz="4" w:space="0" w:color="auto"/>
              <w:right w:val="single" w:sz="4" w:space="0" w:color="000000"/>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Код бюджетной классификации</w:t>
            </w:r>
          </w:p>
        </w:tc>
        <w:tc>
          <w:tcPr>
            <w:tcW w:w="9250" w:type="dxa"/>
            <w:gridSpan w:val="12"/>
            <w:tcBorders>
              <w:top w:val="single" w:sz="4" w:space="0" w:color="auto"/>
              <w:left w:val="nil"/>
              <w:bottom w:val="single" w:sz="4" w:space="0" w:color="auto"/>
              <w:right w:val="single" w:sz="4" w:space="0" w:color="auto"/>
            </w:tcBorders>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Расходы </w:t>
            </w:r>
            <w:r w:rsidRPr="00F86AD3">
              <w:rPr>
                <w:color w:val="000000" w:themeColor="text1"/>
                <w:sz w:val="12"/>
                <w:szCs w:val="12"/>
              </w:rPr>
              <w:br/>
              <w:t>(тыс. руб.), годы</w:t>
            </w:r>
          </w:p>
        </w:tc>
        <w:tc>
          <w:tcPr>
            <w:tcW w:w="1267" w:type="dxa"/>
            <w:vMerge w:val="restart"/>
            <w:tcBorders>
              <w:top w:val="single" w:sz="4" w:space="0" w:color="auto"/>
              <w:left w:val="nil"/>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Ожидаемый результат от реализации подпрограммного мероприятия (в натуральном выражении)</w:t>
            </w:r>
          </w:p>
        </w:tc>
      </w:tr>
      <w:tr w:rsidR="00F86AD3" w:rsidRPr="00F86AD3" w:rsidTr="00F86AD3">
        <w:trPr>
          <w:trHeight w:val="850"/>
          <w:jc w:val="center"/>
        </w:trPr>
        <w:tc>
          <w:tcPr>
            <w:tcW w:w="1322" w:type="dxa"/>
            <w:gridSpan w:val="2"/>
            <w:vMerge/>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682"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РБС</w:t>
            </w:r>
          </w:p>
        </w:tc>
        <w:tc>
          <w:tcPr>
            <w:tcW w:w="709"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roofErr w:type="spellStart"/>
            <w:r w:rsidRPr="00F86AD3">
              <w:rPr>
                <w:color w:val="000000" w:themeColor="text1"/>
                <w:sz w:val="12"/>
                <w:szCs w:val="12"/>
              </w:rPr>
              <w:t>РзПр</w:t>
            </w:r>
            <w:proofErr w:type="spellEnd"/>
          </w:p>
        </w:tc>
        <w:tc>
          <w:tcPr>
            <w:tcW w:w="1120"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ЦСР</w:t>
            </w:r>
          </w:p>
        </w:tc>
        <w:tc>
          <w:tcPr>
            <w:tcW w:w="631"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ВР </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2014</w:t>
            </w:r>
          </w:p>
        </w:tc>
        <w:tc>
          <w:tcPr>
            <w:tcW w:w="724"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2015</w:t>
            </w:r>
          </w:p>
        </w:tc>
        <w:tc>
          <w:tcPr>
            <w:tcW w:w="646"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2016</w:t>
            </w:r>
          </w:p>
        </w:tc>
        <w:tc>
          <w:tcPr>
            <w:tcW w:w="749" w:type="dxa"/>
            <w:tcBorders>
              <w:top w:val="nil"/>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2017</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2018</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2019</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2021</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2023</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Pr>
                <w:color w:val="000000" w:themeColor="text1"/>
                <w:sz w:val="12"/>
                <w:szCs w:val="12"/>
              </w:rPr>
              <w:t>2024</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Итого на период</w:t>
            </w:r>
          </w:p>
        </w:tc>
        <w:tc>
          <w:tcPr>
            <w:tcW w:w="1267" w:type="dxa"/>
            <w:vMerge/>
            <w:tcBorders>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163"/>
          <w:jc w:val="center"/>
        </w:trPr>
        <w:tc>
          <w:tcPr>
            <w:tcW w:w="992" w:type="dxa"/>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themeColor="text1"/>
                <w:sz w:val="12"/>
                <w:szCs w:val="12"/>
              </w:rPr>
            </w:pPr>
          </w:p>
        </w:tc>
        <w:tc>
          <w:tcPr>
            <w:tcW w:w="15265" w:type="dxa"/>
            <w:gridSpan w:val="19"/>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Цель подпрограммы: Обеспечение безопасности дорожного движения</w:t>
            </w:r>
          </w:p>
        </w:tc>
      </w:tr>
      <w:tr w:rsidR="00F86AD3" w:rsidRPr="00F86AD3" w:rsidTr="00F86AD3">
        <w:trPr>
          <w:trHeight w:val="188"/>
          <w:jc w:val="center"/>
        </w:trPr>
        <w:tc>
          <w:tcPr>
            <w:tcW w:w="992" w:type="dxa"/>
            <w:tcBorders>
              <w:top w:val="single" w:sz="4" w:space="0" w:color="auto"/>
              <w:left w:val="single" w:sz="4" w:space="0" w:color="auto"/>
              <w:bottom w:val="single" w:sz="4" w:space="0" w:color="auto"/>
              <w:right w:val="single" w:sz="4" w:space="0" w:color="auto"/>
            </w:tcBorders>
          </w:tcPr>
          <w:p w:rsidR="00F86AD3" w:rsidRPr="00F86AD3" w:rsidRDefault="00F86AD3" w:rsidP="00F86AD3">
            <w:pPr>
              <w:jc w:val="center"/>
              <w:rPr>
                <w:color w:val="000000" w:themeColor="text1"/>
                <w:sz w:val="12"/>
                <w:szCs w:val="12"/>
              </w:rPr>
            </w:pPr>
          </w:p>
        </w:tc>
        <w:tc>
          <w:tcPr>
            <w:tcW w:w="15265" w:type="dxa"/>
            <w:gridSpan w:val="19"/>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Задача: Снижение влияния дорожных условий на</w:t>
            </w:r>
            <w:r w:rsidR="008B0D19">
              <w:rPr>
                <w:color w:val="000000" w:themeColor="text1"/>
                <w:sz w:val="12"/>
                <w:szCs w:val="12"/>
              </w:rPr>
              <w:t xml:space="preserve"> </w:t>
            </w:r>
            <w:r w:rsidRPr="00F86AD3">
              <w:rPr>
                <w:color w:val="000000" w:themeColor="text1"/>
                <w:sz w:val="12"/>
                <w:szCs w:val="12"/>
              </w:rPr>
              <w:t>безопасность дорожного движения</w:t>
            </w:r>
          </w:p>
        </w:tc>
      </w:tr>
      <w:tr w:rsidR="00F86AD3" w:rsidRPr="00F86AD3" w:rsidTr="00F86AD3">
        <w:trPr>
          <w:trHeight w:val="240"/>
          <w:jc w:val="center"/>
        </w:trPr>
        <w:tc>
          <w:tcPr>
            <w:tcW w:w="1322" w:type="dxa"/>
            <w:gridSpan w:val="2"/>
            <w:vMerge w:val="restart"/>
            <w:tcBorders>
              <w:top w:val="single" w:sz="4" w:space="0" w:color="auto"/>
              <w:left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b/>
                <w:bCs/>
                <w:color w:val="000000" w:themeColor="text1"/>
                <w:sz w:val="12"/>
                <w:szCs w:val="12"/>
              </w:rPr>
              <w:t>Мероприяти</w:t>
            </w:r>
            <w:r w:rsidRPr="00F86AD3">
              <w:rPr>
                <w:b/>
                <w:color w:val="000000" w:themeColor="text1"/>
                <w:sz w:val="12"/>
                <w:szCs w:val="12"/>
              </w:rPr>
              <w:t>е 1</w:t>
            </w:r>
            <w:r w:rsidRPr="00F86AD3">
              <w:rPr>
                <w:color w:val="000000" w:themeColor="text1"/>
                <w:sz w:val="12"/>
                <w:szCs w:val="12"/>
              </w:rPr>
              <w:t xml:space="preserve"> Приобретение и установка дорожных знаков, приобретение и установка ограждений пешеходных переходов</w:t>
            </w:r>
          </w:p>
        </w:tc>
        <w:tc>
          <w:tcPr>
            <w:tcW w:w="1276" w:type="dxa"/>
            <w:vMerge w:val="restart"/>
            <w:tcBorders>
              <w:top w:val="single" w:sz="4" w:space="0" w:color="auto"/>
              <w:left w:val="nil"/>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0737491</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93,6</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46,8</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140,4</w:t>
            </w:r>
          </w:p>
        </w:tc>
        <w:tc>
          <w:tcPr>
            <w:tcW w:w="1267" w:type="dxa"/>
            <w:vMerge w:val="restart"/>
            <w:tcBorders>
              <w:top w:val="single" w:sz="4" w:space="0" w:color="auto"/>
              <w:left w:val="nil"/>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F86AD3" w:rsidRPr="00F86AD3" w:rsidTr="00F86AD3">
        <w:trPr>
          <w:trHeight w:val="300"/>
          <w:jc w:val="center"/>
        </w:trPr>
        <w:tc>
          <w:tcPr>
            <w:tcW w:w="1322" w:type="dxa"/>
            <w:gridSpan w:val="2"/>
            <w:vMerge/>
            <w:tcBorders>
              <w:left w:val="single" w:sz="4" w:space="0" w:color="auto"/>
              <w:right w:val="single" w:sz="4" w:space="0" w:color="auto"/>
            </w:tcBorders>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0737492</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124,0</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124,0</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369"/>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0738491</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9,4</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9,36</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18,76</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369"/>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0738492</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24,8</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24,8</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0738910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800,0</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800,0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w:t>
            </w:r>
            <w:r w:rsidRPr="00F86AD3">
              <w:rPr>
                <w:color w:val="000000" w:themeColor="text1"/>
                <w:sz w:val="12"/>
                <w:szCs w:val="12"/>
                <w:lang w:val="en-US"/>
              </w:rPr>
              <w:t>R</w:t>
            </w:r>
            <w:r w:rsidRPr="00F86AD3">
              <w:rPr>
                <w:color w:val="000000" w:themeColor="text1"/>
                <w:sz w:val="12"/>
                <w:szCs w:val="12"/>
              </w:rPr>
              <w:t>310601</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291,4</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409,6</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A03B22" w:rsidP="00F86AD3">
            <w:pPr>
              <w:jc w:val="center"/>
              <w:rPr>
                <w:color w:val="000000" w:themeColor="text1"/>
                <w:sz w:val="12"/>
                <w:szCs w:val="12"/>
              </w:rPr>
            </w:pPr>
            <w:r>
              <w:rPr>
                <w:color w:val="FF0000"/>
                <w:sz w:val="12"/>
                <w:szCs w:val="12"/>
              </w:rPr>
              <w:t>665,1</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409,6</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Pr>
                <w:b/>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A03B22" w:rsidP="00F86AD3">
            <w:pPr>
              <w:jc w:val="center"/>
              <w:rPr>
                <w:b/>
                <w:color w:val="000000" w:themeColor="text1"/>
                <w:sz w:val="12"/>
                <w:szCs w:val="12"/>
              </w:rPr>
            </w:pPr>
            <w:r>
              <w:rPr>
                <w:b/>
                <w:color w:val="FF0000"/>
                <w:sz w:val="12"/>
                <w:szCs w:val="12"/>
              </w:rPr>
              <w:t>2 594,90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rPr>
              <w:t>073</w:t>
            </w:r>
            <w:r w:rsidRPr="00F86AD3">
              <w:rPr>
                <w:color w:val="000000" w:themeColor="text1"/>
                <w:sz w:val="12"/>
                <w:szCs w:val="12"/>
                <w:lang w:val="en-US"/>
              </w:rPr>
              <w:t>R374270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1828.7</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b/>
                <w:color w:val="000000" w:themeColor="text1"/>
                <w:sz w:val="12"/>
                <w:szCs w:val="12"/>
              </w:rPr>
            </w:pPr>
            <w:r w:rsidRPr="00F86AD3">
              <w:rPr>
                <w:b/>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lang w:val="en-US"/>
              </w:rPr>
            </w:pPr>
            <w:r w:rsidRPr="00F86AD3">
              <w:rPr>
                <w:b/>
                <w:color w:val="000000" w:themeColor="text1"/>
                <w:sz w:val="12"/>
                <w:szCs w:val="12"/>
                <w:lang w:val="en-US"/>
              </w:rPr>
              <w:t>1828.7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0730074920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232,8</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236,9</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469,7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07300</w:t>
            </w:r>
            <w:r w:rsidRPr="00F86AD3">
              <w:rPr>
                <w:color w:val="000000" w:themeColor="text1"/>
                <w:sz w:val="12"/>
                <w:szCs w:val="12"/>
                <w:lang w:val="en-US"/>
              </w:rPr>
              <w:t>S</w:t>
            </w:r>
            <w:r w:rsidRPr="00F86AD3">
              <w:rPr>
                <w:color w:val="000000" w:themeColor="text1"/>
                <w:sz w:val="12"/>
                <w:szCs w:val="12"/>
              </w:rPr>
              <w:t>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46,56</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59,2</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105,76</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О730089310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563,3</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563,3</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О730089600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39,9</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39,9</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О730089500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756,7</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lang w:val="en-US"/>
              </w:rPr>
              <w:t>2 574</w:t>
            </w:r>
            <w:r w:rsidRPr="00F86AD3">
              <w:rPr>
                <w:color w:val="000000" w:themeColor="text1"/>
                <w:sz w:val="12"/>
                <w:szCs w:val="12"/>
              </w:rPr>
              <w:t>,70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2E4484" w:rsidP="00F86AD3">
            <w:pPr>
              <w:jc w:val="center"/>
              <w:rPr>
                <w:color w:val="000000" w:themeColor="text1"/>
                <w:sz w:val="12"/>
                <w:szCs w:val="12"/>
              </w:rPr>
            </w:pPr>
            <w:r w:rsidRPr="002E4484">
              <w:rPr>
                <w:color w:val="FF0000"/>
                <w:sz w:val="12"/>
                <w:szCs w:val="12"/>
              </w:rPr>
              <w:t>2 533,5</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2E4484" w:rsidP="00F86AD3">
            <w:pPr>
              <w:jc w:val="center"/>
              <w:rPr>
                <w:b/>
                <w:color w:val="000000" w:themeColor="text1"/>
                <w:sz w:val="12"/>
                <w:szCs w:val="12"/>
              </w:rPr>
            </w:pPr>
            <w:r w:rsidRPr="002E4484">
              <w:rPr>
                <w:b/>
                <w:color w:val="FF0000"/>
                <w:sz w:val="12"/>
                <w:szCs w:val="12"/>
              </w:rPr>
              <w:t>5 864,9</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О730089510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542,7</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542,7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О730089200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300,0</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600,0</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900,0</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75"/>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О730089300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322,9</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500,0</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175.8</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998,7</w:t>
            </w:r>
          </w:p>
        </w:tc>
        <w:tc>
          <w:tcPr>
            <w:tcW w:w="1267" w:type="dxa"/>
            <w:vMerge/>
            <w:tcBorders>
              <w:left w:val="nil"/>
              <w:right w:val="single" w:sz="4" w:space="0" w:color="auto"/>
            </w:tcBorders>
          </w:tcPr>
          <w:p w:rsidR="00F86AD3" w:rsidRPr="00F86AD3" w:rsidRDefault="00F86AD3" w:rsidP="00F86AD3">
            <w:pPr>
              <w:rPr>
                <w:color w:val="000000" w:themeColor="text1"/>
                <w:sz w:val="12"/>
                <w:szCs w:val="12"/>
              </w:rPr>
            </w:pPr>
          </w:p>
        </w:tc>
      </w:tr>
      <w:tr w:rsidR="00F86AD3" w:rsidRPr="00F86AD3" w:rsidTr="00F86AD3">
        <w:trPr>
          <w:trHeight w:val="258"/>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О730089400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 </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 </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209,9</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209,9</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261"/>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0730074920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236,9</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236,9</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261"/>
          <w:jc w:val="center"/>
        </w:trPr>
        <w:tc>
          <w:tcPr>
            <w:tcW w:w="1322" w:type="dxa"/>
            <w:gridSpan w:val="2"/>
            <w:vMerge/>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vMerge/>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931</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0409</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rPr>
              <w:t>07300</w:t>
            </w:r>
            <w:r w:rsidRPr="00F86AD3">
              <w:rPr>
                <w:color w:val="000000" w:themeColor="text1"/>
                <w:sz w:val="12"/>
                <w:szCs w:val="12"/>
                <w:lang w:val="en-US"/>
              </w:rPr>
              <w:t>S4920</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244</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56</w:t>
            </w:r>
            <w:r w:rsidRPr="00F86AD3">
              <w:rPr>
                <w:color w:val="000000" w:themeColor="text1"/>
                <w:sz w:val="12"/>
                <w:szCs w:val="12"/>
              </w:rPr>
              <w:t>,</w:t>
            </w:r>
            <w:r w:rsidRPr="00F86AD3">
              <w:rPr>
                <w:color w:val="000000" w:themeColor="text1"/>
                <w:sz w:val="12"/>
                <w:szCs w:val="12"/>
                <w:lang w:val="en-US"/>
              </w:rPr>
              <w:t>9</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r w:rsidRPr="00F86AD3">
              <w:rPr>
                <w:color w:val="000000" w:themeColor="text1"/>
                <w:sz w:val="12"/>
                <w:szCs w:val="12"/>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lang w:val="en-US"/>
              </w:rPr>
            </w:pPr>
            <w:r w:rsidRPr="00F86AD3">
              <w:rPr>
                <w:b/>
                <w:color w:val="000000" w:themeColor="text1"/>
                <w:sz w:val="12"/>
                <w:szCs w:val="12"/>
                <w:lang w:val="en-US"/>
              </w:rPr>
              <w:t>56</w:t>
            </w:r>
            <w:r w:rsidRPr="00F86AD3">
              <w:rPr>
                <w:b/>
                <w:color w:val="000000" w:themeColor="text1"/>
                <w:sz w:val="12"/>
                <w:szCs w:val="12"/>
              </w:rPr>
              <w:t>,</w:t>
            </w:r>
            <w:r w:rsidRPr="00F86AD3">
              <w:rPr>
                <w:b/>
                <w:color w:val="000000" w:themeColor="text1"/>
                <w:sz w:val="12"/>
                <w:szCs w:val="12"/>
                <w:lang w:val="en-US"/>
              </w:rPr>
              <w:t>9</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261"/>
          <w:jc w:val="center"/>
        </w:trPr>
        <w:tc>
          <w:tcPr>
            <w:tcW w:w="1322" w:type="dxa"/>
            <w:gridSpan w:val="2"/>
            <w:tcBorders>
              <w:left w:val="single" w:sz="4" w:space="0" w:color="auto"/>
              <w:right w:val="single" w:sz="4" w:space="0" w:color="auto"/>
            </w:tcBorders>
            <w:vAlign w:val="center"/>
          </w:tcPr>
          <w:p w:rsidR="00F86AD3" w:rsidRPr="00F86AD3" w:rsidRDefault="00F86AD3" w:rsidP="00F86AD3">
            <w:pPr>
              <w:rPr>
                <w:b/>
                <w:bCs/>
                <w:color w:val="000000" w:themeColor="text1"/>
                <w:sz w:val="12"/>
                <w:szCs w:val="12"/>
              </w:rPr>
            </w:pPr>
          </w:p>
        </w:tc>
        <w:tc>
          <w:tcPr>
            <w:tcW w:w="1276" w:type="dxa"/>
            <w:tcBorders>
              <w:left w:val="nil"/>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lang w:val="en-US"/>
              </w:rPr>
            </w:pP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7 397,0*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4 170,0*</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4 170,0*</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15 737,01</w:t>
            </w:r>
          </w:p>
        </w:tc>
        <w:tc>
          <w:tcPr>
            <w:tcW w:w="1267" w:type="dxa"/>
            <w:vMerge/>
            <w:tcBorders>
              <w:left w:val="nil"/>
              <w:right w:val="single" w:sz="4" w:space="0" w:color="auto"/>
            </w:tcBorders>
            <w:vAlign w:val="center"/>
          </w:tcPr>
          <w:p w:rsidR="00F86AD3" w:rsidRPr="00F86AD3" w:rsidRDefault="00F86AD3" w:rsidP="00F86AD3">
            <w:pPr>
              <w:jc w:val="center"/>
              <w:rPr>
                <w:color w:val="000000" w:themeColor="text1"/>
                <w:sz w:val="12"/>
                <w:szCs w:val="12"/>
              </w:rPr>
            </w:pPr>
          </w:p>
        </w:tc>
      </w:tr>
      <w:tr w:rsidR="00F86AD3" w:rsidRPr="00F86AD3" w:rsidTr="00F86AD3">
        <w:trPr>
          <w:trHeight w:val="1268"/>
          <w:jc w:val="center"/>
        </w:trPr>
        <w:tc>
          <w:tcPr>
            <w:tcW w:w="1322" w:type="dxa"/>
            <w:gridSpan w:val="2"/>
            <w:tcBorders>
              <w:top w:val="single" w:sz="4" w:space="0" w:color="auto"/>
              <w:left w:val="single" w:sz="4" w:space="0" w:color="auto"/>
              <w:bottom w:val="single" w:sz="4" w:space="0" w:color="auto"/>
              <w:right w:val="single" w:sz="4" w:space="0" w:color="auto"/>
            </w:tcBorders>
          </w:tcPr>
          <w:p w:rsidR="00F86AD3" w:rsidRPr="00F86AD3" w:rsidRDefault="00F86AD3" w:rsidP="00F86AD3">
            <w:pPr>
              <w:rPr>
                <w:color w:val="000000" w:themeColor="text1"/>
                <w:sz w:val="12"/>
                <w:szCs w:val="12"/>
              </w:rPr>
            </w:pPr>
            <w:r w:rsidRPr="00F86AD3">
              <w:rPr>
                <w:b/>
                <w:bCs/>
                <w:color w:val="000000" w:themeColor="text1"/>
                <w:sz w:val="12"/>
                <w:szCs w:val="12"/>
              </w:rPr>
              <w:t>Мероприятие 2</w:t>
            </w:r>
            <w:r w:rsidRPr="00F86AD3">
              <w:rPr>
                <w:color w:val="000000" w:themeColor="text1"/>
                <w:sz w:val="12"/>
                <w:szCs w:val="12"/>
              </w:rPr>
              <w:t xml:space="preserve"> Разработка проектов организации дорожного движения на автомобильные дороги города Дивногорска</w:t>
            </w:r>
          </w:p>
        </w:tc>
        <w:tc>
          <w:tcPr>
            <w:tcW w:w="1276"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МКУ «Городское хозяйство» г. Дивногорска</w:t>
            </w: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Х</w:t>
            </w: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1924D2">
            <w:pPr>
              <w:jc w:val="center"/>
              <w:rPr>
                <w:color w:val="000000" w:themeColor="text1"/>
                <w:sz w:val="12"/>
                <w:szCs w:val="12"/>
              </w:rPr>
            </w:pPr>
            <w:r w:rsidRPr="00F86AD3">
              <w:rPr>
                <w:color w:val="000000" w:themeColor="text1"/>
                <w:sz w:val="12"/>
                <w:szCs w:val="12"/>
              </w:rPr>
              <w:t>-</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w:t>
            </w:r>
          </w:p>
        </w:tc>
        <w:tc>
          <w:tcPr>
            <w:tcW w:w="1267"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color w:val="000000" w:themeColor="text1"/>
                <w:sz w:val="12"/>
                <w:szCs w:val="12"/>
              </w:rPr>
            </w:pPr>
            <w:r w:rsidRPr="00F86AD3">
              <w:rPr>
                <w:color w:val="000000" w:themeColor="text1"/>
                <w:sz w:val="12"/>
                <w:szCs w:val="12"/>
              </w:rPr>
              <w:t>Уточнение знаковой информации, места расположения искусственных неровней, пешеходных переходов, горизонтальной дорожной разметки</w:t>
            </w:r>
          </w:p>
        </w:tc>
      </w:tr>
      <w:tr w:rsidR="00F86AD3" w:rsidRPr="00F86AD3" w:rsidTr="00F86AD3">
        <w:trPr>
          <w:trHeight w:val="343"/>
          <w:jc w:val="center"/>
        </w:trPr>
        <w:tc>
          <w:tcPr>
            <w:tcW w:w="1322" w:type="dxa"/>
            <w:gridSpan w:val="2"/>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rPr>
                <w:b/>
                <w:bCs/>
                <w:color w:val="000000" w:themeColor="text1"/>
                <w:sz w:val="12"/>
                <w:szCs w:val="12"/>
              </w:rPr>
            </w:pPr>
            <w:r w:rsidRPr="00F86AD3">
              <w:rPr>
                <w:b/>
                <w:bCs/>
                <w:color w:val="000000" w:themeColor="text1"/>
                <w:sz w:val="12"/>
                <w:szCs w:val="12"/>
              </w:rPr>
              <w:t>ИТОГО</w:t>
            </w:r>
          </w:p>
        </w:tc>
        <w:tc>
          <w:tcPr>
            <w:tcW w:w="1276" w:type="dxa"/>
            <w:tcBorders>
              <w:top w:val="single" w:sz="4" w:space="0" w:color="auto"/>
              <w:left w:val="nil"/>
              <w:bottom w:val="single" w:sz="4" w:space="0" w:color="auto"/>
              <w:right w:val="single" w:sz="4" w:space="0" w:color="auto"/>
            </w:tcBorders>
          </w:tcPr>
          <w:p w:rsidR="00F86AD3" w:rsidRPr="00F86AD3" w:rsidRDefault="00F86AD3" w:rsidP="00F86AD3">
            <w:pPr>
              <w:rPr>
                <w:color w:val="000000" w:themeColor="text1"/>
                <w:sz w:val="12"/>
                <w:szCs w:val="12"/>
              </w:rPr>
            </w:pPr>
          </w:p>
        </w:tc>
        <w:tc>
          <w:tcPr>
            <w:tcW w:w="682"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70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1120"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631"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color w:val="000000" w:themeColor="text1"/>
                <w:sz w:val="12"/>
                <w:szCs w:val="12"/>
              </w:rPr>
            </w:pPr>
          </w:p>
        </w:tc>
        <w:tc>
          <w:tcPr>
            <w:tcW w:w="599"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103,0</w:t>
            </w:r>
          </w:p>
        </w:tc>
        <w:tc>
          <w:tcPr>
            <w:tcW w:w="724" w:type="dxa"/>
            <w:tcBorders>
              <w:top w:val="single" w:sz="4" w:space="0" w:color="auto"/>
              <w:left w:val="single" w:sz="4" w:space="0" w:color="auto"/>
              <w:bottom w:val="single" w:sz="4" w:space="0" w:color="auto"/>
              <w:right w:val="single" w:sz="4" w:space="0" w:color="auto"/>
            </w:tcBorders>
            <w:noWrap/>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1 004,96</w:t>
            </w:r>
          </w:p>
        </w:tc>
        <w:tc>
          <w:tcPr>
            <w:tcW w:w="646"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902,26</w:t>
            </w:r>
          </w:p>
        </w:tc>
        <w:tc>
          <w:tcPr>
            <w:tcW w:w="749" w:type="dxa"/>
            <w:tcBorders>
              <w:top w:val="single" w:sz="4" w:space="0" w:color="auto"/>
              <w:left w:val="nil"/>
              <w:bottom w:val="single" w:sz="4" w:space="0" w:color="auto"/>
              <w:right w:val="single" w:sz="4" w:space="0" w:color="auto"/>
            </w:tcBorders>
            <w:noWrap/>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1 603,7</w:t>
            </w:r>
          </w:p>
        </w:tc>
        <w:tc>
          <w:tcPr>
            <w:tcW w:w="728" w:type="dxa"/>
            <w:tcBorders>
              <w:top w:val="single" w:sz="4" w:space="0" w:color="auto"/>
              <w:left w:val="nil"/>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296,1</w:t>
            </w:r>
          </w:p>
        </w:tc>
        <w:tc>
          <w:tcPr>
            <w:tcW w:w="708"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1 651,3</w:t>
            </w:r>
          </w:p>
        </w:tc>
        <w:tc>
          <w:tcPr>
            <w:tcW w:w="76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color w:val="000000" w:themeColor="text1"/>
                <w:sz w:val="12"/>
                <w:szCs w:val="12"/>
              </w:rPr>
            </w:pPr>
            <w:r w:rsidRPr="00F86AD3">
              <w:rPr>
                <w:b/>
                <w:color w:val="000000" w:themeColor="text1"/>
                <w:sz w:val="12"/>
                <w:szCs w:val="12"/>
              </w:rPr>
              <w:t>4 988,80</w:t>
            </w:r>
          </w:p>
        </w:tc>
        <w:tc>
          <w:tcPr>
            <w:tcW w:w="729"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409,6</w:t>
            </w:r>
          </w:p>
        </w:tc>
        <w:tc>
          <w:tcPr>
            <w:tcW w:w="763"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409,6</w:t>
            </w:r>
          </w:p>
        </w:tc>
        <w:tc>
          <w:tcPr>
            <w:tcW w:w="851"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sidRPr="00F86AD3">
              <w:rPr>
                <w:b/>
                <w:bCs/>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F86AD3" w:rsidP="00F86AD3">
            <w:pPr>
              <w:jc w:val="center"/>
              <w:rPr>
                <w:b/>
                <w:bCs/>
                <w:color w:val="000000" w:themeColor="text1"/>
                <w:sz w:val="12"/>
                <w:szCs w:val="12"/>
              </w:rPr>
            </w:pPr>
            <w:r>
              <w:rPr>
                <w:b/>
                <w:bCs/>
                <w:color w:val="000000" w:themeColor="text1"/>
                <w:sz w:val="12"/>
                <w:szCs w:val="12"/>
              </w:rPr>
              <w:t>409,6</w:t>
            </w:r>
          </w:p>
        </w:tc>
        <w:tc>
          <w:tcPr>
            <w:tcW w:w="992" w:type="dxa"/>
            <w:tcBorders>
              <w:top w:val="single" w:sz="4" w:space="0" w:color="auto"/>
              <w:left w:val="single" w:sz="4" w:space="0" w:color="auto"/>
              <w:bottom w:val="single" w:sz="4" w:space="0" w:color="auto"/>
              <w:right w:val="single" w:sz="4" w:space="0" w:color="auto"/>
            </w:tcBorders>
            <w:vAlign w:val="center"/>
          </w:tcPr>
          <w:p w:rsidR="00F86AD3" w:rsidRPr="00F86AD3" w:rsidRDefault="00A03B22" w:rsidP="00F86AD3">
            <w:pPr>
              <w:jc w:val="center"/>
              <w:rPr>
                <w:b/>
                <w:bCs/>
                <w:color w:val="000000" w:themeColor="text1"/>
                <w:sz w:val="12"/>
                <w:szCs w:val="12"/>
              </w:rPr>
            </w:pPr>
            <w:r w:rsidRPr="00A03B22">
              <w:rPr>
                <w:b/>
                <w:bCs/>
                <w:color w:val="FF0000"/>
                <w:sz w:val="12"/>
                <w:szCs w:val="12"/>
              </w:rPr>
              <w:t>15 520,22</w:t>
            </w:r>
          </w:p>
        </w:tc>
        <w:tc>
          <w:tcPr>
            <w:tcW w:w="1267" w:type="dxa"/>
            <w:tcBorders>
              <w:left w:val="nil"/>
              <w:bottom w:val="single" w:sz="4" w:space="0" w:color="auto"/>
              <w:right w:val="single" w:sz="4" w:space="0" w:color="auto"/>
            </w:tcBorders>
          </w:tcPr>
          <w:p w:rsidR="00F86AD3" w:rsidRPr="00F86AD3" w:rsidRDefault="00F86AD3" w:rsidP="00F86AD3">
            <w:pPr>
              <w:rPr>
                <w:color w:val="000000" w:themeColor="text1"/>
                <w:sz w:val="12"/>
                <w:szCs w:val="12"/>
              </w:rPr>
            </w:pPr>
          </w:p>
        </w:tc>
      </w:tr>
    </w:tbl>
    <w:p w:rsidR="000D010C" w:rsidRPr="00317B95" w:rsidRDefault="000D010C" w:rsidP="000D010C">
      <w:pPr>
        <w:widowControl w:val="0"/>
        <w:autoSpaceDE w:val="0"/>
        <w:autoSpaceDN w:val="0"/>
        <w:adjustRightInd w:val="0"/>
        <w:ind w:left="11340"/>
        <w:rPr>
          <w:color w:val="000000" w:themeColor="text1"/>
          <w:sz w:val="24"/>
          <w:szCs w:val="24"/>
        </w:rPr>
        <w:sectPr w:rsidR="000D010C" w:rsidRPr="00317B95" w:rsidSect="009A73C6">
          <w:pgSz w:w="16838" w:h="11906" w:orient="landscape"/>
          <w:pgMar w:top="851" w:right="425" w:bottom="851" w:left="425" w:header="709" w:footer="709" w:gutter="0"/>
          <w:cols w:space="708"/>
          <w:docGrid w:linePitch="360"/>
        </w:sectPr>
      </w:pPr>
    </w:p>
    <w:p w:rsidR="000D010C" w:rsidRPr="00317B95" w:rsidRDefault="000D010C" w:rsidP="000D010C">
      <w:pPr>
        <w:widowControl w:val="0"/>
        <w:autoSpaceDE w:val="0"/>
        <w:autoSpaceDN w:val="0"/>
        <w:adjustRightInd w:val="0"/>
        <w:jc w:val="center"/>
        <w:rPr>
          <w:color w:val="000000" w:themeColor="text1"/>
          <w:sz w:val="24"/>
          <w:szCs w:val="24"/>
        </w:rPr>
      </w:pPr>
    </w:p>
    <w:p w:rsidR="000D010C" w:rsidRPr="00317B95" w:rsidRDefault="000D010C" w:rsidP="000D010C">
      <w:pPr>
        <w:widowControl w:val="0"/>
        <w:autoSpaceDE w:val="0"/>
        <w:autoSpaceDN w:val="0"/>
        <w:adjustRightInd w:val="0"/>
        <w:jc w:val="center"/>
        <w:rPr>
          <w:color w:val="000000" w:themeColor="text1"/>
          <w:sz w:val="24"/>
          <w:szCs w:val="24"/>
        </w:rPr>
      </w:pPr>
      <w:r w:rsidRPr="00317B95">
        <w:rPr>
          <w:color w:val="000000" w:themeColor="text1"/>
          <w:sz w:val="24"/>
          <w:szCs w:val="24"/>
        </w:rPr>
        <w:t>2.5. Обоснование финансовых, материальных и</w:t>
      </w:r>
      <w:r w:rsidR="008B0D19">
        <w:rPr>
          <w:color w:val="000000" w:themeColor="text1"/>
          <w:sz w:val="24"/>
          <w:szCs w:val="24"/>
        </w:rPr>
        <w:t xml:space="preserve"> </w:t>
      </w:r>
      <w:r w:rsidRPr="00317B95">
        <w:rPr>
          <w:color w:val="000000" w:themeColor="text1"/>
          <w:sz w:val="24"/>
          <w:szCs w:val="24"/>
        </w:rPr>
        <w:t>трудовых затрат (ресурсное обеспечение подпрограммы) с указанием источников финансирования</w:t>
      </w:r>
    </w:p>
    <w:p w:rsidR="000D010C" w:rsidRPr="00317B95" w:rsidRDefault="000D010C" w:rsidP="000D010C">
      <w:pPr>
        <w:widowControl w:val="0"/>
        <w:autoSpaceDE w:val="0"/>
        <w:autoSpaceDN w:val="0"/>
        <w:adjustRightInd w:val="0"/>
        <w:jc w:val="both"/>
        <w:rPr>
          <w:color w:val="000000" w:themeColor="text1"/>
          <w:sz w:val="24"/>
          <w:szCs w:val="24"/>
        </w:rPr>
      </w:pPr>
    </w:p>
    <w:p w:rsidR="000D010C" w:rsidRPr="005169A3" w:rsidRDefault="000D010C" w:rsidP="00D576C6">
      <w:pPr>
        <w:widowControl w:val="0"/>
        <w:autoSpaceDE w:val="0"/>
        <w:autoSpaceDN w:val="0"/>
        <w:adjustRightInd w:val="0"/>
        <w:ind w:firstLine="708"/>
        <w:jc w:val="both"/>
        <w:rPr>
          <w:color w:val="000000" w:themeColor="text1"/>
          <w:sz w:val="24"/>
          <w:szCs w:val="24"/>
        </w:rPr>
      </w:pPr>
      <w:bookmarkStart w:id="1" w:name="_GoBack"/>
      <w:r w:rsidRPr="005169A3">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0D010C" w:rsidRPr="009C29E8" w:rsidRDefault="000D010C" w:rsidP="00D576C6">
      <w:pPr>
        <w:widowControl w:val="0"/>
        <w:autoSpaceDE w:val="0"/>
        <w:autoSpaceDN w:val="0"/>
        <w:adjustRightInd w:val="0"/>
        <w:ind w:firstLine="708"/>
        <w:jc w:val="both"/>
        <w:rPr>
          <w:sz w:val="24"/>
          <w:szCs w:val="24"/>
        </w:rPr>
      </w:pPr>
      <w:r w:rsidRPr="009C29E8">
        <w:rPr>
          <w:sz w:val="24"/>
          <w:szCs w:val="24"/>
        </w:rPr>
        <w:t xml:space="preserve">Кроме того, на реализацию долгосрочной целевой программы «Повышение безопасности дорожного движения в Красноярском крае» на </w:t>
      </w:r>
      <w:r w:rsidR="00F86AD3" w:rsidRPr="009C29E8">
        <w:rPr>
          <w:sz w:val="24"/>
          <w:szCs w:val="24"/>
        </w:rPr>
        <w:t>2014-2024</w:t>
      </w:r>
      <w:r w:rsidRPr="009C29E8">
        <w:rPr>
          <w:sz w:val="24"/>
          <w:szCs w:val="24"/>
        </w:rPr>
        <w:t xml:space="preserve"> годы предусмотрено долевое участие в финансировании мероприятий в размере не менее 24% от суммы выделенной субсидии.</w:t>
      </w:r>
    </w:p>
    <w:p w:rsidR="000D010C" w:rsidRPr="009C29E8" w:rsidRDefault="000D010C" w:rsidP="00D576C6">
      <w:pPr>
        <w:widowControl w:val="0"/>
        <w:autoSpaceDE w:val="0"/>
        <w:autoSpaceDN w:val="0"/>
        <w:adjustRightInd w:val="0"/>
        <w:ind w:firstLine="708"/>
        <w:jc w:val="both"/>
        <w:rPr>
          <w:sz w:val="24"/>
          <w:szCs w:val="24"/>
        </w:rPr>
      </w:pPr>
      <w:r w:rsidRPr="009C29E8">
        <w:rPr>
          <w:sz w:val="24"/>
          <w:szCs w:val="24"/>
        </w:rPr>
        <w:t>Общий объем финансирования подпрограммы в 2014-202</w:t>
      </w:r>
      <w:r w:rsidR="00F86AD3" w:rsidRPr="009C29E8">
        <w:rPr>
          <w:sz w:val="24"/>
          <w:szCs w:val="24"/>
        </w:rPr>
        <w:t>4</w:t>
      </w:r>
      <w:r w:rsidRPr="009C29E8">
        <w:rPr>
          <w:sz w:val="24"/>
          <w:szCs w:val="24"/>
        </w:rPr>
        <w:t xml:space="preserve"> годах</w:t>
      </w:r>
      <w:r w:rsidR="008B0D19">
        <w:rPr>
          <w:sz w:val="24"/>
          <w:szCs w:val="24"/>
        </w:rPr>
        <w:t xml:space="preserve"> </w:t>
      </w:r>
      <w:r w:rsidRPr="009C29E8">
        <w:rPr>
          <w:sz w:val="24"/>
          <w:szCs w:val="24"/>
        </w:rPr>
        <w:t xml:space="preserve">составит </w:t>
      </w:r>
      <w:r w:rsidR="00F930DA">
        <w:rPr>
          <w:color w:val="FF0000"/>
          <w:sz w:val="24"/>
          <w:szCs w:val="24"/>
        </w:rPr>
        <w:t>15 520,22</w:t>
      </w:r>
      <w:r w:rsidRPr="009C29E8">
        <w:rPr>
          <w:sz w:val="24"/>
          <w:szCs w:val="24"/>
        </w:rPr>
        <w:t> тыс. рублей, числе по годам</w:t>
      </w:r>
      <w:r w:rsidR="00A83622">
        <w:rPr>
          <w:sz w:val="24"/>
          <w:szCs w:val="24"/>
        </w:rPr>
        <w:t xml:space="preserve"> </w:t>
      </w:r>
      <w:r w:rsidR="00A83622">
        <w:rPr>
          <w:color w:val="FF0000"/>
          <w:szCs w:val="24"/>
        </w:rPr>
        <w:t>(в ред. пост</w:t>
      </w:r>
      <w:proofErr w:type="gramStart"/>
      <w:r w:rsidR="00A83622">
        <w:rPr>
          <w:color w:val="FF0000"/>
          <w:szCs w:val="24"/>
        </w:rPr>
        <w:t>.</w:t>
      </w:r>
      <w:proofErr w:type="gramEnd"/>
      <w:r w:rsidR="00A83622">
        <w:rPr>
          <w:color w:val="FF0000"/>
          <w:szCs w:val="24"/>
        </w:rPr>
        <w:t xml:space="preserve"> </w:t>
      </w:r>
      <w:proofErr w:type="gramStart"/>
      <w:r w:rsidR="00A83622">
        <w:rPr>
          <w:color w:val="FF0000"/>
          <w:szCs w:val="24"/>
        </w:rPr>
        <w:t>о</w:t>
      </w:r>
      <w:proofErr w:type="gramEnd"/>
      <w:r w:rsidR="00A83622">
        <w:rPr>
          <w:color w:val="FF0000"/>
          <w:szCs w:val="24"/>
        </w:rPr>
        <w:t>т 10.11.2021 № 180</w:t>
      </w:r>
      <w:r w:rsidR="00A83622" w:rsidRPr="00761231">
        <w:rPr>
          <w:color w:val="FF0000"/>
          <w:szCs w:val="24"/>
        </w:rPr>
        <w:t>п)</w:t>
      </w:r>
      <w:r w:rsidRPr="009C29E8">
        <w:rPr>
          <w:sz w:val="24"/>
          <w:szCs w:val="24"/>
        </w:rPr>
        <w:t>:</w:t>
      </w:r>
    </w:p>
    <w:p w:rsidR="000D010C" w:rsidRPr="009C29E8" w:rsidRDefault="000D010C" w:rsidP="00D576C6">
      <w:pPr>
        <w:widowControl w:val="0"/>
        <w:autoSpaceDE w:val="0"/>
        <w:autoSpaceDN w:val="0"/>
        <w:adjustRightInd w:val="0"/>
        <w:ind w:firstLine="708"/>
        <w:jc w:val="both"/>
        <w:rPr>
          <w:sz w:val="24"/>
          <w:szCs w:val="24"/>
        </w:rPr>
      </w:pPr>
      <w:r w:rsidRPr="009C29E8">
        <w:rPr>
          <w:sz w:val="24"/>
          <w:szCs w:val="24"/>
        </w:rPr>
        <w:t>2014 год – 103,0</w:t>
      </w:r>
      <w:r w:rsidR="00F86AD3" w:rsidRPr="009C29E8">
        <w:rPr>
          <w:sz w:val="24"/>
          <w:szCs w:val="24"/>
        </w:rPr>
        <w:t>0</w:t>
      </w:r>
      <w:r w:rsidRPr="009C29E8">
        <w:rPr>
          <w:sz w:val="24"/>
          <w:szCs w:val="24"/>
        </w:rPr>
        <w:t xml:space="preserve"> тыс. рублей;</w:t>
      </w:r>
    </w:p>
    <w:p w:rsidR="000D010C" w:rsidRPr="005169A3" w:rsidRDefault="000D010C" w:rsidP="00D576C6">
      <w:pPr>
        <w:widowControl w:val="0"/>
        <w:autoSpaceDE w:val="0"/>
        <w:autoSpaceDN w:val="0"/>
        <w:adjustRightInd w:val="0"/>
        <w:ind w:firstLine="708"/>
        <w:rPr>
          <w:color w:val="000000" w:themeColor="text1"/>
          <w:sz w:val="24"/>
          <w:szCs w:val="24"/>
        </w:rPr>
      </w:pPr>
      <w:r w:rsidRPr="009C29E8">
        <w:rPr>
          <w:sz w:val="24"/>
          <w:szCs w:val="24"/>
        </w:rPr>
        <w:t>2015 год – 1 004,96 тыс. рублей</w:t>
      </w:r>
      <w:r w:rsidRPr="005169A3">
        <w:rPr>
          <w:color w:val="000000" w:themeColor="text1"/>
          <w:sz w:val="24"/>
          <w:szCs w:val="24"/>
        </w:rPr>
        <w:t>;</w:t>
      </w:r>
    </w:p>
    <w:p w:rsidR="000D010C" w:rsidRPr="005169A3" w:rsidRDefault="000D010C" w:rsidP="00D576C6">
      <w:pPr>
        <w:widowControl w:val="0"/>
        <w:autoSpaceDE w:val="0"/>
        <w:autoSpaceDN w:val="0"/>
        <w:adjustRightInd w:val="0"/>
        <w:ind w:firstLine="708"/>
        <w:rPr>
          <w:color w:val="000000" w:themeColor="text1"/>
          <w:sz w:val="24"/>
          <w:szCs w:val="24"/>
        </w:rPr>
      </w:pPr>
      <w:r w:rsidRPr="005169A3">
        <w:rPr>
          <w:color w:val="000000" w:themeColor="text1"/>
          <w:sz w:val="24"/>
          <w:szCs w:val="24"/>
        </w:rPr>
        <w:t>2016 год – 902,26 тыс. рублей;</w:t>
      </w:r>
    </w:p>
    <w:p w:rsidR="000D010C" w:rsidRPr="005169A3" w:rsidRDefault="000D010C" w:rsidP="00D576C6">
      <w:pPr>
        <w:widowControl w:val="0"/>
        <w:autoSpaceDE w:val="0"/>
        <w:autoSpaceDN w:val="0"/>
        <w:adjustRightInd w:val="0"/>
        <w:ind w:firstLine="708"/>
        <w:outlineLvl w:val="1"/>
        <w:rPr>
          <w:color w:val="000000" w:themeColor="text1"/>
          <w:sz w:val="24"/>
          <w:szCs w:val="24"/>
        </w:rPr>
      </w:pPr>
      <w:r w:rsidRPr="005169A3">
        <w:rPr>
          <w:color w:val="000000" w:themeColor="text1"/>
          <w:sz w:val="24"/>
          <w:szCs w:val="24"/>
        </w:rPr>
        <w:t>2017 год – 1 603,7</w:t>
      </w:r>
      <w:r w:rsidR="00F86AD3">
        <w:rPr>
          <w:color w:val="000000" w:themeColor="text1"/>
          <w:sz w:val="24"/>
          <w:szCs w:val="24"/>
        </w:rPr>
        <w:t>0</w:t>
      </w:r>
      <w:r w:rsidRPr="005169A3">
        <w:rPr>
          <w:color w:val="000000" w:themeColor="text1"/>
          <w:sz w:val="24"/>
          <w:szCs w:val="24"/>
        </w:rPr>
        <w:t xml:space="preserve"> тыс. рублей;</w:t>
      </w:r>
    </w:p>
    <w:p w:rsidR="000D010C" w:rsidRPr="005169A3" w:rsidRDefault="000D010C" w:rsidP="00D576C6">
      <w:pPr>
        <w:widowControl w:val="0"/>
        <w:autoSpaceDE w:val="0"/>
        <w:autoSpaceDN w:val="0"/>
        <w:adjustRightInd w:val="0"/>
        <w:ind w:firstLine="708"/>
        <w:outlineLvl w:val="1"/>
        <w:rPr>
          <w:color w:val="000000" w:themeColor="text1"/>
          <w:sz w:val="24"/>
          <w:szCs w:val="24"/>
        </w:rPr>
      </w:pPr>
      <w:r w:rsidRPr="005169A3">
        <w:rPr>
          <w:color w:val="000000" w:themeColor="text1"/>
          <w:sz w:val="24"/>
          <w:szCs w:val="24"/>
        </w:rPr>
        <w:t>2018 год – 296,2</w:t>
      </w:r>
      <w:r w:rsidR="00F86AD3">
        <w:rPr>
          <w:color w:val="000000" w:themeColor="text1"/>
          <w:sz w:val="24"/>
          <w:szCs w:val="24"/>
        </w:rPr>
        <w:t>0</w:t>
      </w:r>
      <w:r w:rsidRPr="005169A3">
        <w:rPr>
          <w:color w:val="000000" w:themeColor="text1"/>
          <w:sz w:val="24"/>
          <w:szCs w:val="24"/>
        </w:rPr>
        <w:t xml:space="preserve"> тыс. рублей;</w:t>
      </w:r>
    </w:p>
    <w:p w:rsidR="000D010C" w:rsidRPr="009C29E8" w:rsidRDefault="000D010C" w:rsidP="00D576C6">
      <w:pPr>
        <w:widowControl w:val="0"/>
        <w:autoSpaceDE w:val="0"/>
        <w:autoSpaceDN w:val="0"/>
        <w:adjustRightInd w:val="0"/>
        <w:ind w:firstLine="708"/>
        <w:outlineLvl w:val="1"/>
        <w:rPr>
          <w:sz w:val="24"/>
          <w:szCs w:val="24"/>
        </w:rPr>
      </w:pPr>
      <w:r w:rsidRPr="009C29E8">
        <w:rPr>
          <w:sz w:val="24"/>
          <w:szCs w:val="24"/>
        </w:rPr>
        <w:t>2019 год – 1 651,30 тыс. рублей;</w:t>
      </w:r>
    </w:p>
    <w:p w:rsidR="000D010C" w:rsidRPr="009C29E8" w:rsidRDefault="000D010C" w:rsidP="00D576C6">
      <w:pPr>
        <w:widowControl w:val="0"/>
        <w:autoSpaceDE w:val="0"/>
        <w:autoSpaceDN w:val="0"/>
        <w:adjustRightInd w:val="0"/>
        <w:ind w:firstLine="708"/>
        <w:outlineLvl w:val="1"/>
        <w:rPr>
          <w:sz w:val="24"/>
          <w:szCs w:val="24"/>
        </w:rPr>
      </w:pPr>
      <w:r w:rsidRPr="009C29E8">
        <w:rPr>
          <w:sz w:val="24"/>
          <w:szCs w:val="24"/>
        </w:rPr>
        <w:t>2020 год – 4 998,80 тыс. рублей;</w:t>
      </w:r>
    </w:p>
    <w:p w:rsidR="000D010C" w:rsidRPr="00F930DA" w:rsidRDefault="000D010C" w:rsidP="00D576C6">
      <w:pPr>
        <w:widowControl w:val="0"/>
        <w:autoSpaceDE w:val="0"/>
        <w:autoSpaceDN w:val="0"/>
        <w:adjustRightInd w:val="0"/>
        <w:ind w:firstLine="708"/>
        <w:outlineLvl w:val="1"/>
        <w:rPr>
          <w:color w:val="FF0000"/>
          <w:sz w:val="24"/>
          <w:szCs w:val="24"/>
        </w:rPr>
      </w:pPr>
      <w:r w:rsidRPr="00F930DA">
        <w:rPr>
          <w:color w:val="FF0000"/>
          <w:sz w:val="24"/>
          <w:szCs w:val="24"/>
        </w:rPr>
        <w:t xml:space="preserve">2021 год – </w:t>
      </w:r>
      <w:r w:rsidR="00F86AD3" w:rsidRPr="00F930DA">
        <w:rPr>
          <w:color w:val="FF0000"/>
          <w:sz w:val="24"/>
          <w:szCs w:val="24"/>
        </w:rPr>
        <w:t>3 7</w:t>
      </w:r>
      <w:r w:rsidR="00F930DA">
        <w:rPr>
          <w:color w:val="FF0000"/>
          <w:sz w:val="24"/>
          <w:szCs w:val="24"/>
        </w:rPr>
        <w:t>41,3</w:t>
      </w:r>
      <w:r w:rsidR="00F86AD3" w:rsidRPr="00F930DA">
        <w:rPr>
          <w:color w:val="FF0000"/>
          <w:sz w:val="24"/>
          <w:szCs w:val="24"/>
        </w:rPr>
        <w:t>0</w:t>
      </w:r>
      <w:r w:rsidRPr="00F930DA">
        <w:rPr>
          <w:color w:val="FF0000"/>
          <w:sz w:val="24"/>
          <w:szCs w:val="24"/>
        </w:rPr>
        <w:t xml:space="preserve"> тыс. рублей;</w:t>
      </w:r>
    </w:p>
    <w:p w:rsidR="000D010C" w:rsidRPr="009C29E8" w:rsidRDefault="000D010C" w:rsidP="00D576C6">
      <w:pPr>
        <w:widowControl w:val="0"/>
        <w:autoSpaceDE w:val="0"/>
        <w:autoSpaceDN w:val="0"/>
        <w:adjustRightInd w:val="0"/>
        <w:ind w:firstLine="708"/>
        <w:outlineLvl w:val="1"/>
        <w:rPr>
          <w:sz w:val="24"/>
          <w:szCs w:val="24"/>
        </w:rPr>
      </w:pPr>
      <w:r w:rsidRPr="009C29E8">
        <w:rPr>
          <w:sz w:val="24"/>
          <w:szCs w:val="24"/>
        </w:rPr>
        <w:t>2022 год – 409,60 тыс. рублей;</w:t>
      </w:r>
    </w:p>
    <w:p w:rsidR="000D010C" w:rsidRPr="009C29E8" w:rsidRDefault="00F86AD3" w:rsidP="00D576C6">
      <w:pPr>
        <w:widowControl w:val="0"/>
        <w:autoSpaceDE w:val="0"/>
        <w:autoSpaceDN w:val="0"/>
        <w:adjustRightInd w:val="0"/>
        <w:ind w:firstLine="708"/>
        <w:outlineLvl w:val="1"/>
        <w:rPr>
          <w:sz w:val="24"/>
          <w:szCs w:val="24"/>
        </w:rPr>
      </w:pPr>
      <w:r w:rsidRPr="009C29E8">
        <w:rPr>
          <w:sz w:val="24"/>
          <w:szCs w:val="24"/>
        </w:rPr>
        <w:t>2023 год – 409,60 тыс. рублей;</w:t>
      </w:r>
    </w:p>
    <w:p w:rsidR="00F86AD3" w:rsidRPr="009C29E8" w:rsidRDefault="00F86AD3" w:rsidP="00D576C6">
      <w:pPr>
        <w:widowControl w:val="0"/>
        <w:autoSpaceDE w:val="0"/>
        <w:autoSpaceDN w:val="0"/>
        <w:adjustRightInd w:val="0"/>
        <w:ind w:firstLine="708"/>
        <w:outlineLvl w:val="1"/>
        <w:rPr>
          <w:sz w:val="24"/>
          <w:szCs w:val="24"/>
        </w:rPr>
      </w:pPr>
      <w:r w:rsidRPr="009C29E8">
        <w:rPr>
          <w:sz w:val="24"/>
          <w:szCs w:val="24"/>
        </w:rPr>
        <w:t xml:space="preserve">2024 </w:t>
      </w:r>
      <w:bookmarkEnd w:id="1"/>
      <w:r w:rsidRPr="009C29E8">
        <w:rPr>
          <w:sz w:val="24"/>
          <w:szCs w:val="24"/>
        </w:rPr>
        <w:t>год – 409,60 тыс. рублей.</w:t>
      </w:r>
    </w:p>
    <w:p w:rsidR="000D010C" w:rsidRPr="009C29E8" w:rsidRDefault="000D010C" w:rsidP="000D010C">
      <w:pPr>
        <w:widowControl w:val="0"/>
        <w:autoSpaceDE w:val="0"/>
        <w:autoSpaceDN w:val="0"/>
        <w:adjustRightInd w:val="0"/>
        <w:ind w:left="34" w:firstLine="674"/>
        <w:outlineLvl w:val="1"/>
        <w:rPr>
          <w:sz w:val="24"/>
          <w:szCs w:val="24"/>
        </w:rPr>
      </w:pPr>
    </w:p>
    <w:p w:rsidR="000D010C" w:rsidRPr="009C29E8" w:rsidRDefault="000D010C" w:rsidP="000D010C">
      <w:pPr>
        <w:widowControl w:val="0"/>
        <w:autoSpaceDE w:val="0"/>
        <w:autoSpaceDN w:val="0"/>
        <w:adjustRightInd w:val="0"/>
        <w:ind w:left="34" w:firstLine="674"/>
        <w:outlineLvl w:val="1"/>
        <w:rPr>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Pr="00317B95"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pPr>
    </w:p>
    <w:p w:rsidR="000D010C" w:rsidRPr="00E723E9" w:rsidRDefault="000D010C" w:rsidP="000D010C">
      <w:pPr>
        <w:autoSpaceDE w:val="0"/>
        <w:autoSpaceDN w:val="0"/>
        <w:adjustRightInd w:val="0"/>
        <w:ind w:left="5529" w:right="-1"/>
        <w:outlineLvl w:val="0"/>
        <w:rPr>
          <w:color w:val="000000"/>
          <w:szCs w:val="24"/>
        </w:rPr>
      </w:pPr>
      <w:r w:rsidRPr="00E723E9">
        <w:rPr>
          <w:color w:val="000000"/>
          <w:szCs w:val="24"/>
        </w:rPr>
        <w:t xml:space="preserve">Приложение № 2 к подпрограмме «Безопасность дорожного движения» </w:t>
      </w:r>
    </w:p>
    <w:p w:rsidR="000D010C" w:rsidRPr="00E723E9" w:rsidRDefault="000D010C" w:rsidP="000D010C">
      <w:pPr>
        <w:ind w:left="7655" w:right="-1"/>
        <w:jc w:val="center"/>
        <w:rPr>
          <w:color w:val="000000"/>
          <w:sz w:val="24"/>
          <w:szCs w:val="24"/>
        </w:rPr>
      </w:pPr>
    </w:p>
    <w:p w:rsidR="000D010C" w:rsidRPr="00E723E9" w:rsidRDefault="000D010C" w:rsidP="000D010C">
      <w:pPr>
        <w:jc w:val="center"/>
        <w:rPr>
          <w:color w:val="000000"/>
          <w:sz w:val="24"/>
          <w:szCs w:val="24"/>
        </w:rPr>
      </w:pPr>
      <w:r w:rsidRPr="00E723E9">
        <w:rPr>
          <w:color w:val="000000"/>
          <w:sz w:val="24"/>
          <w:szCs w:val="24"/>
        </w:rPr>
        <w:t>АДРЕСНЫЙ ПЕРЕЧЕНЬ</w:t>
      </w:r>
    </w:p>
    <w:p w:rsidR="000D010C" w:rsidRPr="00E723E9" w:rsidRDefault="000D010C" w:rsidP="000D010C">
      <w:pPr>
        <w:jc w:val="center"/>
        <w:rPr>
          <w:color w:val="000000"/>
          <w:sz w:val="24"/>
          <w:szCs w:val="24"/>
        </w:rPr>
      </w:pPr>
      <w:proofErr w:type="gramStart"/>
      <w:r w:rsidRPr="00E723E9">
        <w:rPr>
          <w:color w:val="000000"/>
          <w:sz w:val="24"/>
          <w:szCs w:val="24"/>
        </w:rPr>
        <w:t>объектов на 2017-2018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0D010C" w:rsidRPr="00E723E9" w:rsidRDefault="000D010C" w:rsidP="000D010C">
      <w:pPr>
        <w:jc w:val="center"/>
        <w:rPr>
          <w:color w:val="00000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86"/>
        <w:gridCol w:w="2093"/>
        <w:gridCol w:w="2727"/>
      </w:tblGrid>
      <w:tr w:rsidR="000D010C" w:rsidRPr="00E723E9" w:rsidTr="00143BA2">
        <w:tc>
          <w:tcPr>
            <w:tcW w:w="817" w:type="dxa"/>
          </w:tcPr>
          <w:p w:rsidR="000D010C" w:rsidRPr="00E723E9" w:rsidRDefault="000D010C" w:rsidP="009A73C6">
            <w:pPr>
              <w:jc w:val="center"/>
              <w:rPr>
                <w:color w:val="000000"/>
                <w:sz w:val="24"/>
                <w:szCs w:val="24"/>
              </w:rPr>
            </w:pPr>
            <w:r w:rsidRPr="00E723E9">
              <w:rPr>
                <w:color w:val="000000"/>
                <w:sz w:val="24"/>
                <w:szCs w:val="24"/>
              </w:rPr>
              <w:t xml:space="preserve">№ </w:t>
            </w:r>
            <w:proofErr w:type="gramStart"/>
            <w:r w:rsidRPr="00E723E9">
              <w:rPr>
                <w:color w:val="000000"/>
                <w:sz w:val="24"/>
                <w:szCs w:val="24"/>
              </w:rPr>
              <w:t>п</w:t>
            </w:r>
            <w:proofErr w:type="gramEnd"/>
            <w:r w:rsidRPr="00E723E9">
              <w:rPr>
                <w:color w:val="000000"/>
                <w:sz w:val="24"/>
                <w:szCs w:val="24"/>
              </w:rPr>
              <w:t>/п</w:t>
            </w:r>
          </w:p>
        </w:tc>
        <w:tc>
          <w:tcPr>
            <w:tcW w:w="4286" w:type="dxa"/>
            <w:vAlign w:val="center"/>
          </w:tcPr>
          <w:p w:rsidR="000D010C" w:rsidRPr="00E723E9" w:rsidRDefault="000D010C" w:rsidP="009A73C6">
            <w:pPr>
              <w:jc w:val="center"/>
              <w:rPr>
                <w:color w:val="000000"/>
                <w:sz w:val="24"/>
                <w:szCs w:val="24"/>
              </w:rPr>
            </w:pPr>
            <w:r w:rsidRPr="00E723E9">
              <w:rPr>
                <w:color w:val="000000"/>
                <w:sz w:val="24"/>
                <w:szCs w:val="24"/>
              </w:rPr>
              <w:t>Адрес</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Срок исполнения</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Ответственный исполнитель</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Спортивная, 4</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2.</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71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3.</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4.</w:t>
            </w:r>
          </w:p>
        </w:tc>
        <w:tc>
          <w:tcPr>
            <w:tcW w:w="4286"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Бориса Полевого, 23а/1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5.</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Заводская, 1б/1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6.</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28а</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2017г.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7.</w:t>
            </w:r>
          </w:p>
        </w:tc>
        <w:tc>
          <w:tcPr>
            <w:tcW w:w="4286"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ул. </w:t>
            </w:r>
            <w:proofErr w:type="spellStart"/>
            <w:r w:rsidRPr="00E723E9">
              <w:rPr>
                <w:color w:val="000000"/>
                <w:sz w:val="24"/>
                <w:szCs w:val="24"/>
              </w:rPr>
              <w:t>Гримау</w:t>
            </w:r>
            <w:proofErr w:type="spellEnd"/>
            <w:r w:rsidRPr="00E723E9">
              <w:rPr>
                <w:color w:val="000000"/>
                <w:sz w:val="24"/>
                <w:szCs w:val="24"/>
              </w:rPr>
              <w:t>, 23</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8.</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район ул. Чкалова, 119</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9.</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Чкалова, 31а</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МКУ ГХ</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10.</w:t>
            </w:r>
          </w:p>
        </w:tc>
        <w:tc>
          <w:tcPr>
            <w:tcW w:w="4286" w:type="dxa"/>
            <w:vAlign w:val="center"/>
          </w:tcPr>
          <w:p w:rsidR="000D010C" w:rsidRPr="00E723E9" w:rsidRDefault="000D010C" w:rsidP="009A73C6">
            <w:pPr>
              <w:ind w:right="-1"/>
              <w:contextualSpacing/>
              <w:rPr>
                <w:color w:val="000000"/>
                <w:sz w:val="24"/>
                <w:szCs w:val="24"/>
              </w:rPr>
            </w:pPr>
            <w:r w:rsidRPr="00E723E9">
              <w:rPr>
                <w:color w:val="000000"/>
                <w:sz w:val="24"/>
                <w:szCs w:val="24"/>
              </w:rPr>
              <w:t>г. Дивногорск, ул. Чкалова, 61</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11.</w:t>
            </w:r>
          </w:p>
        </w:tc>
        <w:tc>
          <w:tcPr>
            <w:tcW w:w="4286" w:type="dxa"/>
            <w:vAlign w:val="center"/>
          </w:tcPr>
          <w:p w:rsidR="000D010C" w:rsidRPr="00E723E9" w:rsidRDefault="000D010C" w:rsidP="009A73C6">
            <w:pPr>
              <w:rPr>
                <w:color w:val="000000"/>
                <w:sz w:val="24"/>
                <w:szCs w:val="24"/>
              </w:rPr>
            </w:pPr>
            <w:r w:rsidRPr="00E723E9">
              <w:rPr>
                <w:color w:val="000000"/>
                <w:sz w:val="24"/>
                <w:szCs w:val="24"/>
              </w:rPr>
              <w:t>г. Дивногорск, ул. 30 лет Победы, 15</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r w:rsidR="000D010C" w:rsidRPr="00E723E9" w:rsidTr="00143BA2">
        <w:tc>
          <w:tcPr>
            <w:tcW w:w="817" w:type="dxa"/>
            <w:vAlign w:val="center"/>
          </w:tcPr>
          <w:p w:rsidR="000D010C" w:rsidRPr="00E723E9" w:rsidRDefault="000D010C" w:rsidP="009A73C6">
            <w:pPr>
              <w:jc w:val="center"/>
              <w:rPr>
                <w:color w:val="000000"/>
                <w:sz w:val="24"/>
                <w:szCs w:val="24"/>
              </w:rPr>
            </w:pPr>
            <w:r w:rsidRPr="00E723E9">
              <w:rPr>
                <w:color w:val="000000"/>
                <w:sz w:val="24"/>
                <w:szCs w:val="24"/>
              </w:rPr>
              <w:t>12.</w:t>
            </w:r>
          </w:p>
        </w:tc>
        <w:tc>
          <w:tcPr>
            <w:tcW w:w="4286" w:type="dxa"/>
            <w:vAlign w:val="center"/>
          </w:tcPr>
          <w:p w:rsidR="000D010C" w:rsidRPr="00E723E9" w:rsidRDefault="000D010C" w:rsidP="009A73C6">
            <w:pPr>
              <w:rPr>
                <w:color w:val="000000"/>
                <w:sz w:val="24"/>
                <w:szCs w:val="24"/>
              </w:rPr>
            </w:pPr>
            <w:r w:rsidRPr="00E723E9">
              <w:rPr>
                <w:color w:val="000000"/>
                <w:sz w:val="24"/>
                <w:szCs w:val="24"/>
              </w:rPr>
              <w:t xml:space="preserve">г. Дивногорск, район ул. </w:t>
            </w:r>
            <w:proofErr w:type="gramStart"/>
            <w:r w:rsidRPr="00E723E9">
              <w:rPr>
                <w:color w:val="000000"/>
                <w:sz w:val="24"/>
                <w:szCs w:val="24"/>
              </w:rPr>
              <w:t>Спортивная</w:t>
            </w:r>
            <w:proofErr w:type="gramEnd"/>
            <w:r w:rsidRPr="00E723E9">
              <w:rPr>
                <w:color w:val="000000"/>
                <w:sz w:val="24"/>
                <w:szCs w:val="24"/>
              </w:rPr>
              <w:t>, 4</w:t>
            </w:r>
          </w:p>
        </w:tc>
        <w:tc>
          <w:tcPr>
            <w:tcW w:w="2093" w:type="dxa"/>
            <w:vAlign w:val="center"/>
          </w:tcPr>
          <w:p w:rsidR="000D010C" w:rsidRPr="00E723E9" w:rsidRDefault="000D010C" w:rsidP="009A73C6">
            <w:pPr>
              <w:jc w:val="center"/>
              <w:rPr>
                <w:color w:val="000000"/>
                <w:sz w:val="24"/>
                <w:szCs w:val="24"/>
              </w:rPr>
            </w:pPr>
            <w:r w:rsidRPr="00E723E9">
              <w:rPr>
                <w:color w:val="000000"/>
                <w:sz w:val="24"/>
                <w:szCs w:val="24"/>
              </w:rPr>
              <w:t>4 кв. 2018г.</w:t>
            </w:r>
          </w:p>
        </w:tc>
        <w:tc>
          <w:tcPr>
            <w:tcW w:w="2727" w:type="dxa"/>
            <w:vAlign w:val="center"/>
          </w:tcPr>
          <w:p w:rsidR="000D010C" w:rsidRPr="00E723E9" w:rsidRDefault="000D010C" w:rsidP="009A73C6">
            <w:pPr>
              <w:jc w:val="center"/>
              <w:rPr>
                <w:color w:val="000000"/>
                <w:sz w:val="24"/>
                <w:szCs w:val="24"/>
              </w:rPr>
            </w:pPr>
            <w:r w:rsidRPr="00E723E9">
              <w:rPr>
                <w:color w:val="000000"/>
                <w:sz w:val="24"/>
                <w:szCs w:val="24"/>
              </w:rPr>
              <w:t xml:space="preserve">МКУ ГХ </w:t>
            </w:r>
          </w:p>
          <w:p w:rsidR="000D010C" w:rsidRPr="00E723E9" w:rsidRDefault="000D010C" w:rsidP="009A73C6">
            <w:pPr>
              <w:jc w:val="center"/>
              <w:rPr>
                <w:color w:val="000000"/>
                <w:sz w:val="24"/>
                <w:szCs w:val="24"/>
              </w:rPr>
            </w:pPr>
            <w:r w:rsidRPr="00E723E9">
              <w:rPr>
                <w:color w:val="000000"/>
                <w:sz w:val="24"/>
                <w:szCs w:val="24"/>
              </w:rPr>
              <w:t>г. Дивногорска</w:t>
            </w:r>
          </w:p>
        </w:tc>
      </w:tr>
    </w:tbl>
    <w:p w:rsidR="000D010C" w:rsidRDefault="000D010C" w:rsidP="000D010C">
      <w:pPr>
        <w:widowControl w:val="0"/>
        <w:autoSpaceDE w:val="0"/>
        <w:autoSpaceDN w:val="0"/>
        <w:adjustRightInd w:val="0"/>
        <w:ind w:left="34" w:firstLine="674"/>
        <w:outlineLvl w:val="1"/>
        <w:rPr>
          <w:color w:val="FF0000"/>
          <w:sz w:val="24"/>
          <w:szCs w:val="24"/>
        </w:rPr>
      </w:pPr>
    </w:p>
    <w:p w:rsidR="000D010C" w:rsidRDefault="000D010C" w:rsidP="000D010C">
      <w:pPr>
        <w:widowControl w:val="0"/>
        <w:autoSpaceDE w:val="0"/>
        <w:autoSpaceDN w:val="0"/>
        <w:adjustRightInd w:val="0"/>
        <w:ind w:left="34" w:firstLine="674"/>
        <w:outlineLvl w:val="1"/>
        <w:rPr>
          <w:color w:val="FF0000"/>
          <w:sz w:val="24"/>
          <w:szCs w:val="24"/>
        </w:rPr>
        <w:sectPr w:rsidR="000D010C" w:rsidSect="000D010C">
          <w:pgSz w:w="11906" w:h="16838"/>
          <w:pgMar w:top="426" w:right="850" w:bottom="426" w:left="1701" w:header="708" w:footer="708" w:gutter="0"/>
          <w:cols w:space="708"/>
          <w:docGrid w:linePitch="360"/>
        </w:sectPr>
      </w:pPr>
    </w:p>
    <w:p w:rsidR="000D010C" w:rsidRPr="00E723E9" w:rsidRDefault="000D010C" w:rsidP="000D010C">
      <w:pPr>
        <w:widowControl w:val="0"/>
        <w:autoSpaceDE w:val="0"/>
        <w:autoSpaceDN w:val="0"/>
        <w:adjustRightInd w:val="0"/>
        <w:ind w:left="11340"/>
        <w:outlineLvl w:val="1"/>
        <w:rPr>
          <w:color w:val="000000" w:themeColor="text1"/>
        </w:rPr>
      </w:pPr>
      <w:r>
        <w:rPr>
          <w:color w:val="000000" w:themeColor="text1"/>
        </w:rPr>
        <w:lastRenderedPageBreak/>
        <w:t>П</w:t>
      </w:r>
      <w:r w:rsidRPr="00E723E9">
        <w:rPr>
          <w:color w:val="000000" w:themeColor="text1"/>
        </w:rPr>
        <w:t xml:space="preserve">риложение № 3 </w:t>
      </w:r>
    </w:p>
    <w:p w:rsidR="000D010C" w:rsidRDefault="000D010C" w:rsidP="000D010C">
      <w:pPr>
        <w:widowControl w:val="0"/>
        <w:autoSpaceDE w:val="0"/>
        <w:autoSpaceDN w:val="0"/>
        <w:adjustRightInd w:val="0"/>
        <w:ind w:left="11340"/>
        <w:outlineLvl w:val="1"/>
        <w:rPr>
          <w:color w:val="000000" w:themeColor="text1"/>
        </w:rPr>
      </w:pPr>
      <w:r w:rsidRPr="00E723E9">
        <w:rPr>
          <w:color w:val="000000" w:themeColor="text1"/>
        </w:rPr>
        <w:t>к подпрограмме «</w:t>
      </w:r>
      <w:r>
        <w:rPr>
          <w:color w:val="000000" w:themeColor="text1"/>
        </w:rPr>
        <w:t>Безопасность дорожного движения</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 xml:space="preserve">Адресная программа </w:t>
      </w:r>
    </w:p>
    <w:p w:rsidR="000D010C" w:rsidRPr="000D010C" w:rsidRDefault="000D010C" w:rsidP="000D010C">
      <w:pPr>
        <w:widowControl w:val="0"/>
        <w:autoSpaceDE w:val="0"/>
        <w:autoSpaceDN w:val="0"/>
        <w:adjustRightInd w:val="0"/>
        <w:jc w:val="center"/>
        <w:rPr>
          <w:bCs/>
          <w:color w:val="000000"/>
          <w:sz w:val="24"/>
          <w:szCs w:val="28"/>
        </w:rPr>
      </w:pPr>
      <w:r w:rsidRPr="000D010C">
        <w:rPr>
          <w:bCs/>
          <w:color w:val="000000"/>
          <w:sz w:val="24"/>
          <w:szCs w:val="28"/>
        </w:rPr>
        <w:t>мероприятий по безопасности дорожного движения на улично-дорожной сети муниципального образования город Дивногорск</w:t>
      </w:r>
    </w:p>
    <w:p w:rsidR="000D010C" w:rsidRPr="000D010C" w:rsidRDefault="000D010C" w:rsidP="000D010C">
      <w:pPr>
        <w:widowControl w:val="0"/>
        <w:autoSpaceDE w:val="0"/>
        <w:autoSpaceDN w:val="0"/>
        <w:adjustRightInd w:val="0"/>
        <w:jc w:val="center"/>
        <w:rPr>
          <w:bCs/>
          <w:color w:val="000000"/>
          <w:sz w:val="24"/>
          <w:szCs w:val="28"/>
        </w:rPr>
      </w:pPr>
    </w:p>
    <w:tbl>
      <w:tblPr>
        <w:tblStyle w:val="310"/>
        <w:tblW w:w="15843" w:type="dxa"/>
        <w:tblLayout w:type="fixed"/>
        <w:tblLook w:val="04A0" w:firstRow="1" w:lastRow="0" w:firstColumn="1" w:lastColumn="0" w:noHBand="0" w:noVBand="1"/>
      </w:tblPr>
      <w:tblGrid>
        <w:gridCol w:w="594"/>
        <w:gridCol w:w="2775"/>
        <w:gridCol w:w="5811"/>
        <w:gridCol w:w="851"/>
        <w:gridCol w:w="992"/>
        <w:gridCol w:w="992"/>
        <w:gridCol w:w="142"/>
        <w:gridCol w:w="850"/>
        <w:gridCol w:w="142"/>
        <w:gridCol w:w="993"/>
        <w:gridCol w:w="1701"/>
      </w:tblGrid>
      <w:tr w:rsidR="000D010C" w:rsidRPr="000D010C" w:rsidTr="009A73C6">
        <w:tc>
          <w:tcPr>
            <w:tcW w:w="594"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roofErr w:type="gramStart"/>
            <w:r w:rsidRPr="000D010C">
              <w:rPr>
                <w:color w:val="000000"/>
                <w:szCs w:val="24"/>
              </w:rPr>
              <w:t>п</w:t>
            </w:r>
            <w:proofErr w:type="gramEnd"/>
            <w:r w:rsidRPr="000D010C">
              <w:rPr>
                <w:color w:val="000000"/>
                <w:szCs w:val="24"/>
              </w:rPr>
              <w:t>/п</w:t>
            </w:r>
          </w:p>
        </w:tc>
        <w:tc>
          <w:tcPr>
            <w:tcW w:w="2775"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Наименование мероприятия</w:t>
            </w:r>
          </w:p>
        </w:tc>
        <w:tc>
          <w:tcPr>
            <w:tcW w:w="581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Адрес объекта</w:t>
            </w:r>
          </w:p>
        </w:tc>
        <w:tc>
          <w:tcPr>
            <w:tcW w:w="4962" w:type="dxa"/>
            <w:gridSpan w:val="7"/>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Финансирование, тыс. руб.</w:t>
            </w:r>
          </w:p>
        </w:tc>
        <w:tc>
          <w:tcPr>
            <w:tcW w:w="1701" w:type="dxa"/>
            <w:vMerge w:val="restart"/>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Источник финансирования</w:t>
            </w:r>
          </w:p>
        </w:tc>
      </w:tr>
      <w:tr w:rsidR="000D010C" w:rsidRPr="000D010C" w:rsidTr="009A73C6">
        <w:trPr>
          <w:trHeight w:val="330"/>
        </w:trPr>
        <w:tc>
          <w:tcPr>
            <w:tcW w:w="594" w:type="dxa"/>
            <w:vMerge/>
          </w:tcPr>
          <w:p w:rsidR="000D010C" w:rsidRPr="000D010C" w:rsidRDefault="000D010C" w:rsidP="000D010C">
            <w:pPr>
              <w:widowControl w:val="0"/>
              <w:autoSpaceDE w:val="0"/>
              <w:autoSpaceDN w:val="0"/>
              <w:adjustRightInd w:val="0"/>
              <w:jc w:val="center"/>
              <w:rPr>
                <w:color w:val="000000"/>
                <w:szCs w:val="24"/>
              </w:rPr>
            </w:pPr>
          </w:p>
        </w:tc>
        <w:tc>
          <w:tcPr>
            <w:tcW w:w="2775" w:type="dxa"/>
            <w:vMerge/>
          </w:tcPr>
          <w:p w:rsidR="000D010C" w:rsidRPr="000D010C" w:rsidRDefault="000D010C" w:rsidP="000D010C">
            <w:pPr>
              <w:widowControl w:val="0"/>
              <w:autoSpaceDE w:val="0"/>
              <w:autoSpaceDN w:val="0"/>
              <w:adjustRightInd w:val="0"/>
              <w:jc w:val="both"/>
              <w:rPr>
                <w:bCs/>
                <w:color w:val="000000"/>
                <w:szCs w:val="28"/>
              </w:rPr>
            </w:pPr>
          </w:p>
        </w:tc>
        <w:tc>
          <w:tcPr>
            <w:tcW w:w="5811" w:type="dxa"/>
            <w:vMerge/>
          </w:tcPr>
          <w:p w:rsidR="000D010C" w:rsidRPr="000D010C" w:rsidRDefault="000D010C" w:rsidP="000D010C">
            <w:pPr>
              <w:widowControl w:val="0"/>
              <w:autoSpaceDE w:val="0"/>
              <w:autoSpaceDN w:val="0"/>
              <w:adjustRightInd w:val="0"/>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2018</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2019</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2021</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2022</w:t>
            </w:r>
          </w:p>
        </w:tc>
        <w:tc>
          <w:tcPr>
            <w:tcW w:w="1701" w:type="dxa"/>
            <w:vMerge/>
            <w:vAlign w:val="center"/>
          </w:tcPr>
          <w:p w:rsidR="000D010C" w:rsidRPr="000D010C" w:rsidRDefault="000D010C" w:rsidP="000D010C">
            <w:pPr>
              <w:widowControl w:val="0"/>
              <w:autoSpaceDE w:val="0"/>
              <w:autoSpaceDN w:val="0"/>
              <w:adjustRightInd w:val="0"/>
              <w:jc w:val="center"/>
              <w:rPr>
                <w:color w:val="000000"/>
                <w:szCs w:val="24"/>
              </w:rPr>
            </w:pPr>
          </w:p>
        </w:tc>
      </w:tr>
      <w:tr w:rsidR="000D010C" w:rsidRPr="000D010C" w:rsidTr="009A73C6">
        <w:trPr>
          <w:trHeight w:val="155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w:t>
            </w:r>
          </w:p>
        </w:tc>
        <w:tc>
          <w:tcPr>
            <w:tcW w:w="2775" w:type="dxa"/>
            <w:vAlign w:val="center"/>
          </w:tcPr>
          <w:p w:rsidR="000D010C" w:rsidRPr="000D010C" w:rsidRDefault="000D010C" w:rsidP="000D010C">
            <w:pPr>
              <w:widowControl w:val="0"/>
              <w:autoSpaceDE w:val="0"/>
              <w:autoSpaceDN w:val="0"/>
              <w:adjustRightInd w:val="0"/>
              <w:rPr>
                <w:bCs/>
                <w:color w:val="000000"/>
                <w:szCs w:val="28"/>
              </w:rPr>
            </w:pPr>
            <w:r w:rsidRPr="000D010C">
              <w:rPr>
                <w:bCs/>
                <w:color w:val="000000"/>
                <w:szCs w:val="28"/>
              </w:rPr>
              <w:t>Установка светофоров Т</w:t>
            </w:r>
            <w:proofErr w:type="gramStart"/>
            <w:r w:rsidRPr="000D010C">
              <w:rPr>
                <w:bCs/>
                <w:color w:val="000000"/>
                <w:szCs w:val="28"/>
              </w:rPr>
              <w:t>7</w:t>
            </w:r>
            <w:proofErr w:type="gramEnd"/>
            <w:r w:rsidRPr="000D010C">
              <w:rPr>
                <w:bCs/>
                <w:color w:val="000000"/>
                <w:szCs w:val="28"/>
              </w:rPr>
              <w:t xml:space="preserve"> на нерегулируемых пешеходных переходах расположенных на дороге, проходящей вдоль территории детских учреждений</w:t>
            </w:r>
          </w:p>
        </w:tc>
        <w:tc>
          <w:tcPr>
            <w:tcW w:w="5811" w:type="dxa"/>
          </w:tcPr>
          <w:p w:rsidR="000D010C" w:rsidRPr="000D010C" w:rsidRDefault="000D010C" w:rsidP="000D010C">
            <w:pPr>
              <w:widowControl w:val="0"/>
              <w:autoSpaceDE w:val="0"/>
              <w:autoSpaceDN w:val="0"/>
              <w:adjustRightInd w:val="0"/>
              <w:rPr>
                <w:b/>
                <w:szCs w:val="24"/>
              </w:rPr>
            </w:pPr>
            <w:r w:rsidRPr="000D010C">
              <w:rPr>
                <w:b/>
                <w:szCs w:val="24"/>
              </w:rPr>
              <w:t xml:space="preserve">г. Дивногорск - </w:t>
            </w:r>
            <w:r w:rsidRPr="000D010C">
              <w:rPr>
                <w:szCs w:val="24"/>
              </w:rPr>
              <w:t>ул. Набережная 19 ул. Комсомольская 17а, ул. Комсомольская 25, ул. Б. Полевого 19 ул. Бочкина 35, ул. Чкалова 169, ул. Чкалова 157, ул. Чкалова 45, ул. Чкалова 39, ул. 30 лет Победы 15, ул. Б. Полевого 32,</w:t>
            </w:r>
          </w:p>
          <w:p w:rsidR="000D010C" w:rsidRPr="000D010C" w:rsidRDefault="000D010C" w:rsidP="000D010C">
            <w:pPr>
              <w:widowControl w:val="0"/>
              <w:autoSpaceDE w:val="0"/>
              <w:autoSpaceDN w:val="0"/>
              <w:adjustRightInd w:val="0"/>
              <w:rPr>
                <w:szCs w:val="24"/>
              </w:rPr>
            </w:pPr>
            <w:r w:rsidRPr="000D010C">
              <w:rPr>
                <w:szCs w:val="24"/>
              </w:rPr>
              <w:t>пер. Школьный 9, ул. Спортивная</w:t>
            </w:r>
            <w:r w:rsidR="008B0D19">
              <w:rPr>
                <w:szCs w:val="24"/>
              </w:rPr>
              <w:t xml:space="preserve"> </w:t>
            </w:r>
            <w:r w:rsidRPr="000D010C">
              <w:rPr>
                <w:szCs w:val="24"/>
              </w:rPr>
              <w:t xml:space="preserve">2, ул. Спортивная 4, </w:t>
            </w:r>
          </w:p>
          <w:p w:rsidR="000D010C" w:rsidRPr="000D010C" w:rsidRDefault="000D010C" w:rsidP="000D010C">
            <w:pPr>
              <w:widowControl w:val="0"/>
              <w:autoSpaceDE w:val="0"/>
              <w:autoSpaceDN w:val="0"/>
              <w:adjustRightInd w:val="0"/>
              <w:rPr>
                <w:b/>
                <w:color w:val="000000"/>
                <w:szCs w:val="24"/>
              </w:rPr>
            </w:pPr>
            <w:r w:rsidRPr="000D010C">
              <w:rPr>
                <w:b/>
                <w:szCs w:val="24"/>
              </w:rPr>
              <w:t>п. Овсянка</w:t>
            </w:r>
            <w:r w:rsidRPr="000D010C">
              <w:rPr>
                <w:szCs w:val="24"/>
              </w:rPr>
              <w:t xml:space="preserve"> - ул. Гагарина, 1а.</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570,2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 </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1229"/>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Обустройство искусственными дорожными неровностями участки улично-дорожной сети </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г. Дивногорск, </w:t>
            </w:r>
            <w:r w:rsidRPr="000D010C">
              <w:rPr>
                <w:color w:val="000000"/>
                <w:szCs w:val="24"/>
              </w:rPr>
              <w:t>ул. Набережная 19</w:t>
            </w:r>
            <w:r w:rsidRPr="000D010C">
              <w:rPr>
                <w:b/>
                <w:color w:val="000000"/>
                <w:szCs w:val="24"/>
              </w:rPr>
              <w:t xml:space="preserve">, </w:t>
            </w:r>
            <w:r w:rsidRPr="000D010C">
              <w:rPr>
                <w:color w:val="000000"/>
                <w:szCs w:val="24"/>
              </w:rPr>
              <w:t>ул. Комсомольская 17а</w:t>
            </w:r>
            <w:r w:rsidRPr="000D010C">
              <w:rPr>
                <w:b/>
                <w:color w:val="000000"/>
                <w:szCs w:val="24"/>
              </w:rPr>
              <w:t xml:space="preserve">, </w:t>
            </w:r>
            <w:r w:rsidRPr="000D010C">
              <w:rPr>
                <w:color w:val="000000"/>
                <w:szCs w:val="24"/>
              </w:rPr>
              <w:t>ул. Комсомольская, 25</w:t>
            </w:r>
            <w:r w:rsidRPr="000D010C">
              <w:rPr>
                <w:b/>
                <w:color w:val="000000"/>
                <w:szCs w:val="24"/>
              </w:rPr>
              <w:t xml:space="preserve">, </w:t>
            </w:r>
            <w:r w:rsidRPr="000D010C">
              <w:rPr>
                <w:color w:val="000000"/>
                <w:szCs w:val="24"/>
              </w:rPr>
              <w:t>ул. Б. Полевого 19,</w:t>
            </w:r>
            <w:r w:rsidRPr="000D010C">
              <w:rPr>
                <w:b/>
                <w:color w:val="000000"/>
                <w:szCs w:val="24"/>
              </w:rPr>
              <w:t xml:space="preserve"> </w:t>
            </w:r>
            <w:r w:rsidRPr="000D010C">
              <w:rPr>
                <w:color w:val="000000"/>
                <w:szCs w:val="24"/>
              </w:rPr>
              <w:t>ул. Бочкина 35,</w:t>
            </w:r>
            <w:r w:rsidRPr="000D010C">
              <w:rPr>
                <w:b/>
                <w:color w:val="000000"/>
                <w:szCs w:val="24"/>
              </w:rPr>
              <w:t xml:space="preserve"> </w:t>
            </w:r>
            <w:r w:rsidRPr="000D010C">
              <w:rPr>
                <w:color w:val="000000"/>
                <w:szCs w:val="24"/>
              </w:rPr>
              <w:t>ул. Чкалова 169,</w:t>
            </w:r>
            <w:r w:rsidR="008B0D19">
              <w:rPr>
                <w:color w:val="000000"/>
                <w:szCs w:val="24"/>
              </w:rPr>
              <w:t xml:space="preserve"> </w:t>
            </w:r>
            <w:r w:rsidRPr="000D010C">
              <w:rPr>
                <w:color w:val="000000"/>
                <w:szCs w:val="24"/>
              </w:rPr>
              <w:t>ул. Чкалова 157</w:t>
            </w:r>
            <w:r w:rsidRPr="000D010C">
              <w:rPr>
                <w:b/>
                <w:color w:val="000000"/>
                <w:szCs w:val="24"/>
              </w:rPr>
              <w:t xml:space="preserve">, </w:t>
            </w:r>
            <w:r w:rsidRPr="000D010C">
              <w:rPr>
                <w:color w:val="000000"/>
                <w:szCs w:val="24"/>
              </w:rPr>
              <w:t>ул. Чкалова 45</w:t>
            </w:r>
            <w:r w:rsidRPr="000D010C">
              <w:rPr>
                <w:b/>
                <w:color w:val="000000"/>
                <w:szCs w:val="24"/>
              </w:rPr>
              <w:t xml:space="preserve">, </w:t>
            </w:r>
            <w:r w:rsidRPr="000D010C">
              <w:rPr>
                <w:color w:val="000000"/>
                <w:szCs w:val="24"/>
              </w:rPr>
              <w:t>ул. Чкалова, 39</w:t>
            </w:r>
            <w:r w:rsidRPr="000D010C">
              <w:rPr>
                <w:b/>
                <w:color w:val="000000"/>
                <w:szCs w:val="24"/>
              </w:rPr>
              <w:t xml:space="preserve">, </w:t>
            </w:r>
            <w:r w:rsidRPr="000D010C">
              <w:rPr>
                <w:color w:val="000000"/>
                <w:szCs w:val="24"/>
              </w:rPr>
              <w:t>ул. 30 лет Победы 15,</w:t>
            </w:r>
            <w:r w:rsidRPr="000D010C">
              <w:rPr>
                <w:b/>
                <w:color w:val="000000"/>
                <w:szCs w:val="24"/>
              </w:rPr>
              <w:t xml:space="preserve"> </w:t>
            </w:r>
            <w:r w:rsidRPr="000D010C">
              <w:rPr>
                <w:color w:val="000000"/>
                <w:szCs w:val="24"/>
              </w:rPr>
              <w:t>ул. Б. Полевого 32</w:t>
            </w:r>
            <w:r w:rsidRPr="000D010C">
              <w:rPr>
                <w:b/>
                <w:color w:val="000000"/>
                <w:szCs w:val="24"/>
              </w:rPr>
              <w:t xml:space="preserve">, </w:t>
            </w:r>
            <w:r w:rsidRPr="000D010C">
              <w:rPr>
                <w:color w:val="000000"/>
                <w:szCs w:val="24"/>
              </w:rPr>
              <w:t>пер. Школьный 9</w:t>
            </w:r>
            <w:r w:rsidRPr="000D010C">
              <w:rPr>
                <w:b/>
                <w:color w:val="000000"/>
                <w:szCs w:val="24"/>
              </w:rPr>
              <w:t xml:space="preserve">, </w:t>
            </w:r>
            <w:r w:rsidRPr="000D010C">
              <w:rPr>
                <w:color w:val="000000"/>
                <w:szCs w:val="24"/>
              </w:rPr>
              <w:t>ул. Спортивная 2</w:t>
            </w:r>
            <w:r w:rsidRPr="000D010C">
              <w:rPr>
                <w:b/>
                <w:color w:val="000000"/>
                <w:szCs w:val="24"/>
              </w:rPr>
              <w:t xml:space="preserve">, </w:t>
            </w:r>
            <w:r w:rsidRPr="000D010C">
              <w:rPr>
                <w:color w:val="000000"/>
                <w:szCs w:val="24"/>
              </w:rPr>
              <w:t>ул. Спортивная</w:t>
            </w:r>
            <w:r w:rsidR="008B0D19">
              <w:rPr>
                <w:color w:val="000000"/>
                <w:szCs w:val="24"/>
              </w:rPr>
              <w:t xml:space="preserve"> </w:t>
            </w:r>
            <w:r w:rsidRPr="000D010C">
              <w:rPr>
                <w:color w:val="000000"/>
                <w:szCs w:val="24"/>
              </w:rPr>
              <w:t>4</w:t>
            </w:r>
            <w:r w:rsidRPr="000D010C">
              <w:rPr>
                <w:b/>
                <w:color w:val="000000"/>
                <w:szCs w:val="24"/>
              </w:rPr>
              <w:t>, с. Овсянка</w:t>
            </w:r>
            <w:r w:rsidRPr="000D010C">
              <w:rPr>
                <w:color w:val="000000"/>
                <w:szCs w:val="24"/>
              </w:rPr>
              <w:t>, ул. Гагарина, 1а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1 641,49</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4390"/>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3.</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Устройство тротуаров</w:t>
            </w:r>
          </w:p>
        </w:tc>
        <w:tc>
          <w:tcPr>
            <w:tcW w:w="5811" w:type="dxa"/>
          </w:tcPr>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с. Овсянка,</w:t>
            </w:r>
            <w:r w:rsidR="008B0D19">
              <w:rPr>
                <w:b/>
                <w:color w:val="000000"/>
                <w:szCs w:val="24"/>
              </w:rPr>
              <w:t xml:space="preserve"> </w:t>
            </w:r>
            <w:r w:rsidRPr="000D010C">
              <w:rPr>
                <w:color w:val="000000"/>
                <w:szCs w:val="24"/>
              </w:rPr>
              <w:t>ул. Марцинкевича, ул. Больничная,</w:t>
            </w:r>
            <w:r w:rsidR="008B0D19">
              <w:rPr>
                <w:color w:val="000000"/>
                <w:szCs w:val="24"/>
              </w:rPr>
              <w:t xml:space="preserve"> </w:t>
            </w:r>
            <w:r w:rsidRPr="000D010C">
              <w:rPr>
                <w:color w:val="000000"/>
                <w:szCs w:val="24"/>
              </w:rPr>
              <w:t>ул. Станционная, ул. Школьная, ул. Гагарина,</w:t>
            </w:r>
            <w:r w:rsidR="008B0D19">
              <w:rPr>
                <w:color w:val="000000"/>
                <w:szCs w:val="24"/>
              </w:rPr>
              <w:t xml:space="preserve"> </w:t>
            </w:r>
            <w:r w:rsidRPr="000D010C">
              <w:rPr>
                <w:color w:val="000000"/>
                <w:szCs w:val="24"/>
              </w:rPr>
              <w:t xml:space="preserve">ул. Терешковой, ул. Корчагина, ул. ДРП, пер. 3-й, ул. Береговая, ул. </w:t>
            </w:r>
            <w:proofErr w:type="spellStart"/>
            <w:r w:rsidRPr="000D010C">
              <w:rPr>
                <w:color w:val="000000"/>
                <w:szCs w:val="24"/>
              </w:rPr>
              <w:t>Щетинкина</w:t>
            </w:r>
            <w:proofErr w:type="spellEnd"/>
            <w:r w:rsidRPr="000D010C">
              <w:rPr>
                <w:color w:val="000000"/>
                <w:szCs w:val="24"/>
              </w:rPr>
              <w:t>, ул. Набережная, ул. Железнодорожная, 1-й переулок, 2-й переулок.</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w:t>
            </w:r>
            <w:proofErr w:type="spellStart"/>
            <w:r w:rsidRPr="000D010C">
              <w:rPr>
                <w:b/>
                <w:color w:val="000000"/>
                <w:szCs w:val="24"/>
              </w:rPr>
              <w:t>Слизнево</w:t>
            </w:r>
            <w:proofErr w:type="spellEnd"/>
            <w:r w:rsidRPr="000D010C">
              <w:rPr>
                <w:b/>
                <w:color w:val="000000"/>
                <w:szCs w:val="24"/>
              </w:rPr>
              <w:t xml:space="preserve">, </w:t>
            </w:r>
            <w:r w:rsidRPr="000D010C">
              <w:rPr>
                <w:color w:val="000000"/>
                <w:szCs w:val="24"/>
              </w:rPr>
              <w:t>ул. Нагорная, ул. Сосновая,</w:t>
            </w:r>
            <w:r w:rsidRPr="000D010C">
              <w:rPr>
                <w:b/>
                <w:color w:val="000000"/>
                <w:szCs w:val="24"/>
              </w:rPr>
              <w:t xml:space="preserve"> </w:t>
            </w:r>
            <w:r w:rsidRPr="000D010C">
              <w:rPr>
                <w:color w:val="000000"/>
                <w:szCs w:val="24"/>
              </w:rPr>
              <w:t xml:space="preserve">ул. М. </w:t>
            </w:r>
            <w:proofErr w:type="spellStart"/>
            <w:r w:rsidRPr="000D010C">
              <w:rPr>
                <w:color w:val="000000"/>
                <w:szCs w:val="24"/>
              </w:rPr>
              <w:t>Слизнево</w:t>
            </w:r>
            <w:proofErr w:type="spellEnd"/>
            <w:r w:rsidRPr="000D010C">
              <w:rPr>
                <w:color w:val="000000"/>
                <w:szCs w:val="24"/>
              </w:rPr>
              <w:t xml:space="preserve">, ул. Б. </w:t>
            </w:r>
            <w:proofErr w:type="spellStart"/>
            <w:r w:rsidRPr="000D010C">
              <w:rPr>
                <w:color w:val="000000"/>
                <w:szCs w:val="24"/>
              </w:rPr>
              <w:t>Слизнево</w:t>
            </w:r>
            <w:proofErr w:type="spellEnd"/>
            <w:r w:rsidRPr="000D010C">
              <w:rPr>
                <w:color w:val="000000"/>
                <w:szCs w:val="24"/>
              </w:rPr>
              <w:t>, ул. Школьная,</w:t>
            </w:r>
            <w:r w:rsidR="008B0D19">
              <w:rPr>
                <w:color w:val="000000"/>
                <w:szCs w:val="24"/>
              </w:rPr>
              <w:t xml:space="preserve"> </w:t>
            </w:r>
            <w:r w:rsidRPr="000D010C">
              <w:rPr>
                <w:color w:val="000000"/>
                <w:szCs w:val="24"/>
              </w:rPr>
              <w:t>л. Пионерская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w:t>
            </w:r>
            <w:proofErr w:type="spellStart"/>
            <w:r w:rsidRPr="000D010C">
              <w:rPr>
                <w:b/>
                <w:color w:val="000000"/>
                <w:szCs w:val="24"/>
              </w:rPr>
              <w:t>Манский</w:t>
            </w:r>
            <w:proofErr w:type="spellEnd"/>
            <w:r w:rsidRPr="000D010C">
              <w:rPr>
                <w:b/>
                <w:color w:val="000000"/>
                <w:szCs w:val="24"/>
              </w:rPr>
              <w:t>,</w:t>
            </w:r>
            <w:r w:rsidR="008B0D19">
              <w:rPr>
                <w:b/>
                <w:color w:val="000000"/>
                <w:szCs w:val="24"/>
              </w:rPr>
              <w:t xml:space="preserve"> </w:t>
            </w:r>
            <w:r w:rsidRPr="000D010C">
              <w:rPr>
                <w:color w:val="000000"/>
                <w:szCs w:val="24"/>
              </w:rPr>
              <w:t>ул. Красноярская,</w:t>
            </w:r>
            <w:r w:rsidR="008B0D19">
              <w:rPr>
                <w:color w:val="000000"/>
                <w:szCs w:val="24"/>
              </w:rPr>
              <w:t xml:space="preserve"> </w:t>
            </w:r>
            <w:r w:rsidRPr="000D010C">
              <w:rPr>
                <w:color w:val="000000"/>
                <w:szCs w:val="24"/>
              </w:rPr>
              <w:t>ул. Солнечная,</w:t>
            </w:r>
            <w:r w:rsidR="008B0D19">
              <w:rPr>
                <w:color w:val="000000"/>
                <w:szCs w:val="24"/>
              </w:rPr>
              <w:t xml:space="preserve"> </w:t>
            </w:r>
            <w:r w:rsidRPr="000D010C">
              <w:rPr>
                <w:color w:val="000000"/>
                <w:szCs w:val="24"/>
              </w:rPr>
              <w:t>ул. Астафьева,</w:t>
            </w:r>
            <w:r w:rsidR="008B0D19">
              <w:rPr>
                <w:color w:val="000000"/>
                <w:szCs w:val="24"/>
              </w:rPr>
              <w:t xml:space="preserve"> </w:t>
            </w:r>
            <w:r w:rsidRPr="000D010C">
              <w:rPr>
                <w:color w:val="000000"/>
                <w:szCs w:val="24"/>
              </w:rPr>
              <w:t>ул. Новая,</w:t>
            </w:r>
            <w:r w:rsidR="008B0D19">
              <w:rPr>
                <w:color w:val="000000"/>
                <w:szCs w:val="24"/>
              </w:rPr>
              <w:t xml:space="preserve"> </w:t>
            </w:r>
            <w:r w:rsidRPr="000D010C">
              <w:rPr>
                <w:color w:val="000000"/>
                <w:szCs w:val="24"/>
              </w:rPr>
              <w:t>ул. Шукшина,</w:t>
            </w:r>
            <w:r w:rsidR="008B0D19">
              <w:rPr>
                <w:color w:val="000000"/>
                <w:szCs w:val="24"/>
              </w:rPr>
              <w:t xml:space="preserve"> </w:t>
            </w:r>
            <w:r w:rsidRPr="000D010C">
              <w:rPr>
                <w:color w:val="000000"/>
                <w:szCs w:val="24"/>
              </w:rPr>
              <w:t xml:space="preserve">ул. Школьная, </w:t>
            </w:r>
            <w:proofErr w:type="gramEnd"/>
          </w:p>
          <w:p w:rsidR="000D010C" w:rsidRPr="000D010C" w:rsidRDefault="000D010C" w:rsidP="000D010C">
            <w:pPr>
              <w:widowControl w:val="0"/>
              <w:autoSpaceDE w:val="0"/>
              <w:autoSpaceDN w:val="0"/>
              <w:adjustRightInd w:val="0"/>
              <w:rPr>
                <w:color w:val="000000"/>
                <w:szCs w:val="24"/>
              </w:rPr>
            </w:pPr>
            <w:r w:rsidRPr="000D010C">
              <w:rPr>
                <w:b/>
                <w:color w:val="000000"/>
                <w:szCs w:val="24"/>
              </w:rPr>
              <w:t>п. Верхняя Бирюса</w:t>
            </w:r>
            <w:r w:rsidRPr="000D010C">
              <w:rPr>
                <w:color w:val="000000"/>
                <w:szCs w:val="24"/>
              </w:rPr>
              <w:t>, ул. Лесная</w:t>
            </w:r>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 xml:space="preserve">п. </w:t>
            </w:r>
            <w:proofErr w:type="spellStart"/>
            <w:r w:rsidRPr="000D010C">
              <w:rPr>
                <w:b/>
                <w:color w:val="000000"/>
                <w:szCs w:val="24"/>
              </w:rPr>
              <w:t>Усть-Мана</w:t>
            </w:r>
            <w:proofErr w:type="spellEnd"/>
            <w:r w:rsidRPr="000D010C">
              <w:rPr>
                <w:b/>
                <w:color w:val="000000"/>
                <w:szCs w:val="24"/>
              </w:rPr>
              <w:t xml:space="preserve">, </w:t>
            </w:r>
            <w:r w:rsidRPr="000D010C">
              <w:rPr>
                <w:color w:val="000000"/>
                <w:szCs w:val="24"/>
              </w:rPr>
              <w:t>пер. Новый, ул. Лесосплавная,</w:t>
            </w:r>
            <w:r w:rsidR="008B0D19">
              <w:rPr>
                <w:color w:val="000000"/>
                <w:szCs w:val="24"/>
              </w:rPr>
              <w:t xml:space="preserve"> </w:t>
            </w:r>
            <w:r w:rsidRPr="000D010C">
              <w:rPr>
                <w:color w:val="000000"/>
                <w:szCs w:val="24"/>
              </w:rPr>
              <w:t>ул. Лесная,</w:t>
            </w:r>
            <w:r w:rsidR="008B0D19">
              <w:rPr>
                <w:color w:val="000000"/>
                <w:szCs w:val="24"/>
              </w:rPr>
              <w:t xml:space="preserve"> </w:t>
            </w:r>
            <w:r w:rsidRPr="000D010C">
              <w:rPr>
                <w:color w:val="000000"/>
                <w:szCs w:val="24"/>
              </w:rPr>
              <w:t xml:space="preserve">ул. </w:t>
            </w:r>
            <w:proofErr w:type="spellStart"/>
            <w:r w:rsidRPr="000D010C">
              <w:rPr>
                <w:color w:val="000000"/>
                <w:szCs w:val="24"/>
              </w:rPr>
              <w:t>Манская</w:t>
            </w:r>
            <w:proofErr w:type="spellEnd"/>
            <w:r w:rsidRPr="000D010C">
              <w:rPr>
                <w:color w:val="000000"/>
                <w:szCs w:val="24"/>
              </w:rPr>
              <w:t>,</w:t>
            </w:r>
            <w:r w:rsidR="008B0D19">
              <w:rPr>
                <w:color w:val="000000"/>
                <w:szCs w:val="24"/>
              </w:rPr>
              <w:t xml:space="preserve"> </w:t>
            </w:r>
            <w:r w:rsidRPr="000D010C">
              <w:rPr>
                <w:color w:val="000000"/>
                <w:szCs w:val="24"/>
              </w:rPr>
              <w:t>ул. Комсомольская,</w:t>
            </w:r>
            <w:r w:rsidR="008B0D19">
              <w:rPr>
                <w:color w:val="000000"/>
                <w:szCs w:val="24"/>
              </w:rPr>
              <w:t xml:space="preserve"> </w:t>
            </w:r>
            <w:r w:rsidRPr="000D010C">
              <w:rPr>
                <w:color w:val="000000"/>
                <w:szCs w:val="24"/>
              </w:rPr>
              <w:t xml:space="preserve">ул. </w:t>
            </w:r>
            <w:proofErr w:type="spellStart"/>
            <w:r w:rsidRPr="000D010C">
              <w:rPr>
                <w:color w:val="000000"/>
                <w:szCs w:val="24"/>
              </w:rPr>
              <w:t>Заманская</w:t>
            </w:r>
            <w:proofErr w:type="spellEnd"/>
            <w:r w:rsidRPr="000D010C">
              <w:rPr>
                <w:color w:val="000000"/>
                <w:szCs w:val="24"/>
              </w:rPr>
              <w:t>,</w:t>
            </w:r>
            <w:r w:rsidR="008B0D19">
              <w:rPr>
                <w:color w:val="000000"/>
                <w:szCs w:val="24"/>
              </w:rPr>
              <w:t xml:space="preserve"> </w:t>
            </w:r>
            <w:r w:rsidRPr="000D010C">
              <w:rPr>
                <w:color w:val="000000"/>
                <w:szCs w:val="24"/>
              </w:rPr>
              <w:t>ул. Береговая,</w:t>
            </w:r>
            <w:r w:rsidR="008B0D19">
              <w:rPr>
                <w:color w:val="000000"/>
                <w:szCs w:val="24"/>
              </w:rPr>
              <w:t xml:space="preserve"> </w:t>
            </w:r>
            <w:r w:rsidRPr="000D010C">
              <w:rPr>
                <w:color w:val="000000"/>
                <w:szCs w:val="24"/>
              </w:rPr>
              <w:t>ул. Подгорная,</w:t>
            </w:r>
            <w:r w:rsidR="008B0D19">
              <w:rPr>
                <w:color w:val="000000"/>
                <w:szCs w:val="24"/>
              </w:rPr>
              <w:t xml:space="preserve"> </w:t>
            </w:r>
            <w:r w:rsidRPr="000D010C">
              <w:rPr>
                <w:color w:val="000000"/>
                <w:szCs w:val="24"/>
              </w:rPr>
              <w:t>ул. Гаражная</w:t>
            </w:r>
            <w:proofErr w:type="gramEnd"/>
          </w:p>
          <w:p w:rsidR="000D010C" w:rsidRPr="000D010C" w:rsidRDefault="000D010C" w:rsidP="000D010C">
            <w:pPr>
              <w:widowControl w:val="0"/>
              <w:autoSpaceDE w:val="0"/>
              <w:autoSpaceDN w:val="0"/>
              <w:adjustRightInd w:val="0"/>
              <w:rPr>
                <w:b/>
                <w:color w:val="000000"/>
                <w:szCs w:val="24"/>
              </w:rPr>
            </w:pPr>
            <w:proofErr w:type="gramStart"/>
            <w:r w:rsidRPr="000D010C">
              <w:rPr>
                <w:b/>
                <w:color w:val="000000"/>
                <w:szCs w:val="24"/>
              </w:rPr>
              <w:t>г. Дивногорск,</w:t>
            </w:r>
            <w:r w:rsidR="008B0D19">
              <w:rPr>
                <w:b/>
                <w:color w:val="000000"/>
                <w:szCs w:val="24"/>
              </w:rPr>
              <w:t xml:space="preserve"> </w:t>
            </w:r>
            <w:r w:rsidRPr="000D010C">
              <w:rPr>
                <w:color w:val="000000"/>
                <w:szCs w:val="24"/>
              </w:rPr>
              <w:t>ул. Гидростроителей,</w:t>
            </w:r>
            <w:r w:rsidR="008B0D19">
              <w:rPr>
                <w:color w:val="000000"/>
                <w:szCs w:val="24"/>
              </w:rPr>
              <w:t xml:space="preserve"> </w:t>
            </w:r>
            <w:r w:rsidRPr="000D010C">
              <w:rPr>
                <w:color w:val="000000"/>
                <w:szCs w:val="24"/>
              </w:rPr>
              <w:t>ул. Нижний проезд,</w:t>
            </w:r>
            <w:r w:rsidRPr="000D010C">
              <w:rPr>
                <w:b/>
                <w:color w:val="000000"/>
                <w:szCs w:val="24"/>
              </w:rPr>
              <w:t xml:space="preserve"> </w:t>
            </w:r>
            <w:r w:rsidRPr="000D010C">
              <w:rPr>
                <w:color w:val="000000"/>
                <w:szCs w:val="24"/>
              </w:rPr>
              <w:t>ул. Зеленая,</w:t>
            </w:r>
            <w:r w:rsidR="008B0D19">
              <w:rPr>
                <w:color w:val="000000"/>
                <w:szCs w:val="24"/>
              </w:rPr>
              <w:t xml:space="preserve"> </w:t>
            </w:r>
            <w:r w:rsidRPr="000D010C">
              <w:rPr>
                <w:color w:val="000000"/>
                <w:szCs w:val="24"/>
              </w:rPr>
              <w:t>ул. Парковая, ул. Саянская,</w:t>
            </w:r>
            <w:r w:rsidR="008B0D19">
              <w:rPr>
                <w:color w:val="000000"/>
                <w:szCs w:val="24"/>
              </w:rPr>
              <w:t xml:space="preserve"> </w:t>
            </w:r>
            <w:r w:rsidRPr="000D010C">
              <w:rPr>
                <w:color w:val="000000"/>
                <w:szCs w:val="24"/>
              </w:rPr>
              <w:t xml:space="preserve">ул. </w:t>
            </w:r>
            <w:proofErr w:type="spellStart"/>
            <w:r w:rsidRPr="000D010C">
              <w:rPr>
                <w:color w:val="000000"/>
                <w:szCs w:val="24"/>
              </w:rPr>
              <w:t>Балахтинская</w:t>
            </w:r>
            <w:proofErr w:type="spellEnd"/>
            <w:r w:rsidRPr="000D010C">
              <w:rPr>
                <w:color w:val="000000"/>
                <w:szCs w:val="24"/>
              </w:rPr>
              <w:t>,</w:t>
            </w:r>
            <w:r w:rsidR="008B0D19">
              <w:rPr>
                <w:color w:val="000000"/>
                <w:szCs w:val="24"/>
              </w:rPr>
              <w:t xml:space="preserve"> </w:t>
            </w:r>
            <w:r w:rsidRPr="000D010C">
              <w:rPr>
                <w:color w:val="000000"/>
                <w:szCs w:val="24"/>
              </w:rPr>
              <w:t>ул. Звонкая,</w:t>
            </w:r>
            <w:r w:rsidR="008B0D19">
              <w:rPr>
                <w:color w:val="000000"/>
                <w:szCs w:val="24"/>
              </w:rPr>
              <w:t xml:space="preserve"> </w:t>
            </w:r>
            <w:r w:rsidRPr="000D010C">
              <w:rPr>
                <w:color w:val="000000"/>
                <w:szCs w:val="24"/>
              </w:rPr>
              <w:t>ул. Сосновая,</w:t>
            </w:r>
            <w:r w:rsidR="008B0D19">
              <w:rPr>
                <w:color w:val="000000"/>
                <w:szCs w:val="24"/>
              </w:rPr>
              <w:t xml:space="preserve"> </w:t>
            </w:r>
            <w:r w:rsidRPr="000D010C">
              <w:rPr>
                <w:color w:val="000000"/>
                <w:szCs w:val="24"/>
              </w:rPr>
              <w:t>ул. Кедровая,</w:t>
            </w:r>
            <w:r w:rsidR="008B0D19">
              <w:rPr>
                <w:color w:val="000000"/>
                <w:szCs w:val="24"/>
              </w:rPr>
              <w:t xml:space="preserve"> </w:t>
            </w:r>
            <w:r w:rsidRPr="000D010C">
              <w:rPr>
                <w:color w:val="000000"/>
                <w:szCs w:val="24"/>
              </w:rPr>
              <w:t>ул. Садовая, ул. Пихтовая,</w:t>
            </w:r>
            <w:r w:rsidR="008B0D19">
              <w:rPr>
                <w:color w:val="000000"/>
                <w:szCs w:val="24"/>
              </w:rPr>
              <w:t xml:space="preserve"> </w:t>
            </w:r>
            <w:r w:rsidRPr="000D010C">
              <w:rPr>
                <w:color w:val="000000"/>
                <w:szCs w:val="24"/>
              </w:rPr>
              <w:t>ул. Солнечная,</w:t>
            </w:r>
            <w:r w:rsidR="008B0D19">
              <w:rPr>
                <w:color w:val="000000"/>
                <w:szCs w:val="24"/>
              </w:rPr>
              <w:t xml:space="preserve"> </w:t>
            </w:r>
            <w:r w:rsidRPr="000D010C">
              <w:rPr>
                <w:color w:val="000000"/>
                <w:szCs w:val="24"/>
              </w:rPr>
              <w:t>ул. Таежная,</w:t>
            </w:r>
            <w:r w:rsidR="008B0D19">
              <w:rPr>
                <w:color w:val="000000"/>
                <w:szCs w:val="24"/>
              </w:rPr>
              <w:t xml:space="preserve"> </w:t>
            </w:r>
            <w:r w:rsidRPr="000D010C">
              <w:rPr>
                <w:color w:val="000000"/>
                <w:szCs w:val="24"/>
              </w:rPr>
              <w:t>ул. Широкая,</w:t>
            </w:r>
            <w:r w:rsidR="008B0D19">
              <w:rPr>
                <w:color w:val="000000"/>
                <w:szCs w:val="24"/>
              </w:rPr>
              <w:t xml:space="preserve"> </w:t>
            </w:r>
            <w:r w:rsidRPr="000D010C">
              <w:rPr>
                <w:color w:val="000000"/>
                <w:szCs w:val="24"/>
              </w:rPr>
              <w:t>ул. Добрая, ул. Морозная, ул. Средняя,</w:t>
            </w:r>
            <w:r w:rsidR="008B0D19">
              <w:rPr>
                <w:color w:val="000000"/>
                <w:szCs w:val="24"/>
              </w:rPr>
              <w:t xml:space="preserve"> </w:t>
            </w:r>
            <w:r w:rsidRPr="000D010C">
              <w:rPr>
                <w:color w:val="000000"/>
                <w:szCs w:val="24"/>
              </w:rPr>
              <w:t>ул. Восточная,</w:t>
            </w:r>
            <w:r w:rsidR="008B0D19">
              <w:rPr>
                <w:color w:val="000000"/>
                <w:szCs w:val="24"/>
              </w:rPr>
              <w:t xml:space="preserve"> </w:t>
            </w:r>
            <w:r w:rsidRPr="000D010C">
              <w:rPr>
                <w:color w:val="000000"/>
                <w:szCs w:val="24"/>
              </w:rPr>
              <w:t>ул. Северная, ул. Западная,</w:t>
            </w:r>
            <w:r w:rsidR="008B0D19">
              <w:rPr>
                <w:color w:val="000000"/>
                <w:szCs w:val="24"/>
              </w:rPr>
              <w:t xml:space="preserve"> </w:t>
            </w:r>
            <w:r w:rsidRPr="000D010C">
              <w:rPr>
                <w:color w:val="000000"/>
                <w:szCs w:val="24"/>
              </w:rPr>
              <w:t>ул. Чкалова</w:t>
            </w:r>
            <w:proofErr w:type="gramEnd"/>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2 250,0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2547"/>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lastRenderedPageBreak/>
              <w:t>4.</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Обустройство остановочных пунктов</w:t>
            </w:r>
          </w:p>
        </w:tc>
        <w:tc>
          <w:tcPr>
            <w:tcW w:w="5811" w:type="dxa"/>
          </w:tcPr>
          <w:p w:rsidR="000D010C" w:rsidRPr="000D010C" w:rsidRDefault="000D010C" w:rsidP="000D010C">
            <w:pPr>
              <w:widowControl w:val="0"/>
              <w:autoSpaceDE w:val="0"/>
              <w:autoSpaceDN w:val="0"/>
              <w:adjustRightInd w:val="0"/>
              <w:rPr>
                <w:b/>
                <w:color w:val="000000"/>
                <w:szCs w:val="24"/>
              </w:rPr>
            </w:pPr>
            <w:r w:rsidRPr="000D010C">
              <w:rPr>
                <w:b/>
                <w:color w:val="000000"/>
                <w:szCs w:val="24"/>
              </w:rPr>
              <w:t>г. Дивногорск,</w:t>
            </w:r>
            <w:r w:rsidR="008B0D19">
              <w:rPr>
                <w:b/>
                <w:color w:val="000000"/>
                <w:szCs w:val="24"/>
              </w:rPr>
              <w:t xml:space="preserve"> </w:t>
            </w:r>
            <w:r w:rsidRPr="000D010C">
              <w:rPr>
                <w:color w:val="000000"/>
                <w:szCs w:val="24"/>
              </w:rPr>
              <w:t>ул. Набережная, 7, ул. Набережная, 19/1, ул. Набережная, 41,ул. Набережная, 53,ул. Набережная, 55,ул. Гидростроителей (район ул. Парковая, 8а</w:t>
            </w:r>
            <w:proofErr w:type="gramStart"/>
            <w:r w:rsidRPr="000D010C">
              <w:rPr>
                <w:color w:val="000000"/>
                <w:szCs w:val="24"/>
              </w:rPr>
              <w:t>)у</w:t>
            </w:r>
            <w:proofErr w:type="gramEnd"/>
            <w:r w:rsidRPr="000D010C">
              <w:rPr>
                <w:color w:val="000000"/>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0D010C">
              <w:rPr>
                <w:b/>
                <w:color w:val="000000"/>
                <w:szCs w:val="24"/>
              </w:rPr>
              <w:t xml:space="preserve"> </w:t>
            </w:r>
            <w:r w:rsidRPr="000D010C">
              <w:rPr>
                <w:color w:val="000000"/>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0D010C">
              <w:rPr>
                <w:color w:val="000000"/>
                <w:szCs w:val="24"/>
              </w:rPr>
              <w:t>,у</w:t>
            </w:r>
            <w:proofErr w:type="gramEnd"/>
            <w:r w:rsidRPr="000D010C">
              <w:rPr>
                <w:color w:val="000000"/>
                <w:szCs w:val="24"/>
              </w:rPr>
              <w:t>л. Заводская, 1/1,ул. Нижний проезд, 2/4,ул. Нижний проезд, 9/6,ул. Нижний проезд, 11,ул. Нижний проезд, 13/2,ул. Нижний проезд, 35,</w:t>
            </w:r>
            <w:r w:rsidRPr="000D010C">
              <w:rPr>
                <w:b/>
                <w:color w:val="000000"/>
                <w:szCs w:val="24"/>
              </w:rPr>
              <w:t>п. Манский,</w:t>
            </w:r>
            <w:r w:rsidRPr="000D010C">
              <w:rPr>
                <w:color w:val="000000"/>
                <w:szCs w:val="24"/>
              </w:rPr>
              <w:t xml:space="preserve"> ул. Шукшина, 20</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1 920,0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rPr>
          <w:trHeight w:val="692"/>
        </w:trPr>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 xml:space="preserve">Устройство стационарного уличного освещения </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г. Дивногорск, ул. Заводская, 1б/1</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1 015,32</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5"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6.</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Дорожные ограждения опор уличного освещения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4962" w:type="dxa"/>
            <w:gridSpan w:val="7"/>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стоимость выполнения работ не определена</w:t>
            </w:r>
          </w:p>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w:t>
            </w:r>
          </w:p>
        </w:tc>
        <w:tc>
          <w:tcPr>
            <w:tcW w:w="2775" w:type="dxa"/>
            <w:vAlign w:val="center"/>
          </w:tcPr>
          <w:p w:rsidR="000D010C" w:rsidRPr="000D010C" w:rsidRDefault="000D010C" w:rsidP="000D010C">
            <w:pPr>
              <w:widowControl w:val="0"/>
              <w:autoSpaceDE w:val="0"/>
              <w:autoSpaceDN w:val="0"/>
              <w:adjustRightInd w:val="0"/>
              <w:rPr>
                <w:color w:val="000000"/>
                <w:szCs w:val="24"/>
              </w:rPr>
            </w:pPr>
            <w:r w:rsidRPr="000D010C">
              <w:rPr>
                <w:color w:val="000000"/>
                <w:szCs w:val="24"/>
              </w:rPr>
              <w:t>Разработка схемы организации дорожного движения</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Муниципальное образование город Дивногорск</w:t>
            </w: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w:t>
            </w:r>
          </w:p>
        </w:tc>
        <w:tc>
          <w:tcPr>
            <w:tcW w:w="992" w:type="dxa"/>
            <w:gridSpan w:val="2"/>
          </w:tcPr>
          <w:p w:rsidR="000D010C" w:rsidRPr="000D010C" w:rsidRDefault="000D010C" w:rsidP="000D010C">
            <w:pPr>
              <w:widowControl w:val="0"/>
              <w:autoSpaceDE w:val="0"/>
              <w:autoSpaceDN w:val="0"/>
              <w:adjustRightInd w:val="0"/>
              <w:jc w:val="center"/>
              <w:rPr>
                <w:color w:val="000000"/>
                <w:sz w:val="28"/>
                <w:szCs w:val="28"/>
              </w:rPr>
            </w:pPr>
          </w:p>
          <w:p w:rsidR="000D010C" w:rsidRPr="000D010C" w:rsidRDefault="008B0D19" w:rsidP="000D010C">
            <w:pPr>
              <w:widowControl w:val="0"/>
              <w:autoSpaceDE w:val="0"/>
              <w:autoSpaceDN w:val="0"/>
              <w:adjustRightInd w:val="0"/>
              <w:rPr>
                <w:color w:val="000000"/>
                <w:szCs w:val="24"/>
              </w:rPr>
            </w:pPr>
            <w:r>
              <w:rPr>
                <w:color w:val="000000"/>
                <w:szCs w:val="24"/>
              </w:rPr>
              <w:t xml:space="preserve"> </w:t>
            </w:r>
            <w:r w:rsidR="000D010C" w:rsidRPr="000D010C">
              <w:rPr>
                <w:color w:val="000000"/>
                <w:szCs w:val="24"/>
              </w:rPr>
              <w:t>-</w:t>
            </w:r>
          </w:p>
        </w:tc>
        <w:tc>
          <w:tcPr>
            <w:tcW w:w="993" w:type="dxa"/>
            <w:vAlign w:val="center"/>
          </w:tcPr>
          <w:p w:rsidR="000D010C" w:rsidRPr="000D010C" w:rsidRDefault="000D010C" w:rsidP="000D010C">
            <w:pPr>
              <w:widowControl w:val="0"/>
              <w:autoSpaceDE w:val="0"/>
              <w:autoSpaceDN w:val="0"/>
              <w:adjustRightInd w:val="0"/>
              <w:jc w:val="center"/>
              <w:rPr>
                <w:color w:val="000000"/>
                <w:szCs w:val="24"/>
              </w:rPr>
            </w:pPr>
          </w:p>
        </w:tc>
        <w:tc>
          <w:tcPr>
            <w:tcW w:w="1701" w:type="dxa"/>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Бюджет муниципального образования </w:t>
            </w:r>
          </w:p>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 xml:space="preserve">г. Дивногорск </w:t>
            </w:r>
          </w:p>
        </w:tc>
      </w:tr>
      <w:tr w:rsidR="000D010C" w:rsidRPr="000D010C" w:rsidTr="009A73C6">
        <w:tc>
          <w:tcPr>
            <w:tcW w:w="594" w:type="dxa"/>
            <w:vAlign w:val="center"/>
          </w:tcPr>
          <w:p w:rsidR="000D010C" w:rsidRPr="000D010C" w:rsidRDefault="000D010C" w:rsidP="000D010C">
            <w:pPr>
              <w:widowControl w:val="0"/>
              <w:autoSpaceDE w:val="0"/>
              <w:autoSpaceDN w:val="0"/>
              <w:adjustRightInd w:val="0"/>
              <w:jc w:val="center"/>
              <w:rPr>
                <w:color w:val="000000"/>
                <w:szCs w:val="24"/>
              </w:rPr>
            </w:pPr>
          </w:p>
        </w:tc>
        <w:tc>
          <w:tcPr>
            <w:tcW w:w="2775"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Итого</w:t>
            </w:r>
          </w:p>
        </w:tc>
        <w:tc>
          <w:tcPr>
            <w:tcW w:w="5811" w:type="dxa"/>
            <w:vAlign w:val="center"/>
          </w:tcPr>
          <w:p w:rsidR="000D010C" w:rsidRPr="000D010C" w:rsidRDefault="000D010C" w:rsidP="000D010C">
            <w:pPr>
              <w:widowControl w:val="0"/>
              <w:autoSpaceDE w:val="0"/>
              <w:autoSpaceDN w:val="0"/>
              <w:adjustRightInd w:val="0"/>
              <w:jc w:val="center"/>
              <w:rPr>
                <w:color w:val="000000"/>
                <w:szCs w:val="24"/>
              </w:rPr>
            </w:pPr>
          </w:p>
        </w:tc>
        <w:tc>
          <w:tcPr>
            <w:tcW w:w="85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2 068,6</w:t>
            </w:r>
          </w:p>
        </w:tc>
        <w:tc>
          <w:tcPr>
            <w:tcW w:w="992"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563,3 *</w:t>
            </w:r>
          </w:p>
        </w:tc>
        <w:tc>
          <w:tcPr>
            <w:tcW w:w="1134" w:type="dxa"/>
            <w:gridSpan w:val="2"/>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24"/>
              </w:rPr>
              <w:t>7 397,01 *</w:t>
            </w:r>
          </w:p>
        </w:tc>
        <w:tc>
          <w:tcPr>
            <w:tcW w:w="992" w:type="dxa"/>
            <w:gridSpan w:val="2"/>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24"/>
              </w:rPr>
              <w:t>4 170,0 *</w:t>
            </w:r>
          </w:p>
        </w:tc>
        <w:tc>
          <w:tcPr>
            <w:tcW w:w="993" w:type="dxa"/>
            <w:vAlign w:val="center"/>
          </w:tcPr>
          <w:p w:rsidR="000D010C" w:rsidRPr="000D010C" w:rsidRDefault="000D010C" w:rsidP="000D010C">
            <w:pPr>
              <w:widowControl w:val="0"/>
              <w:autoSpaceDE w:val="0"/>
              <w:autoSpaceDN w:val="0"/>
              <w:adjustRightInd w:val="0"/>
              <w:jc w:val="center"/>
              <w:rPr>
                <w:color w:val="000000"/>
                <w:szCs w:val="18"/>
              </w:rPr>
            </w:pPr>
            <w:r w:rsidRPr="000D010C">
              <w:rPr>
                <w:color w:val="000000"/>
                <w:szCs w:val="18"/>
              </w:rPr>
              <w:t>4 170,0*</w:t>
            </w:r>
          </w:p>
        </w:tc>
        <w:tc>
          <w:tcPr>
            <w:tcW w:w="1701" w:type="dxa"/>
            <w:vAlign w:val="center"/>
          </w:tcPr>
          <w:p w:rsidR="000D010C" w:rsidRPr="000D010C" w:rsidRDefault="000D010C" w:rsidP="000D010C">
            <w:pPr>
              <w:widowControl w:val="0"/>
              <w:autoSpaceDE w:val="0"/>
              <w:autoSpaceDN w:val="0"/>
              <w:adjustRightInd w:val="0"/>
              <w:jc w:val="center"/>
              <w:rPr>
                <w:color w:val="000000"/>
                <w:szCs w:val="24"/>
              </w:rPr>
            </w:pPr>
            <w:r w:rsidRPr="000D010C">
              <w:rPr>
                <w:color w:val="000000"/>
                <w:szCs w:val="18"/>
              </w:rPr>
              <w:t>18 368,91 *</w:t>
            </w:r>
          </w:p>
        </w:tc>
      </w:tr>
    </w:tbl>
    <w:p w:rsidR="000D010C" w:rsidRPr="000D010C" w:rsidRDefault="000D010C" w:rsidP="000D010C">
      <w:pPr>
        <w:widowControl w:val="0"/>
        <w:autoSpaceDE w:val="0"/>
        <w:autoSpaceDN w:val="0"/>
        <w:adjustRightInd w:val="0"/>
        <w:ind w:firstLine="540"/>
        <w:rPr>
          <w:color w:val="000000"/>
          <w:szCs w:val="28"/>
        </w:rPr>
      </w:pPr>
      <w:r w:rsidRPr="000D010C">
        <w:rPr>
          <w:color w:val="000000"/>
          <w:sz w:val="28"/>
          <w:szCs w:val="28"/>
        </w:rPr>
        <w:t xml:space="preserve">* </w:t>
      </w:r>
      <w:r w:rsidRPr="000D010C">
        <w:rPr>
          <w:color w:val="000000"/>
          <w:szCs w:val="28"/>
        </w:rPr>
        <w:t>Указанные средства необходимо предусмотреть в бюджет города в период с 2018 по 2022 гг.</w:t>
      </w:r>
    </w:p>
    <w:p w:rsidR="000D010C" w:rsidRPr="000D010C" w:rsidRDefault="000D010C" w:rsidP="000D010C">
      <w:pPr>
        <w:widowControl w:val="0"/>
        <w:autoSpaceDE w:val="0"/>
        <w:autoSpaceDN w:val="0"/>
        <w:adjustRightInd w:val="0"/>
        <w:ind w:left="11340"/>
        <w:outlineLvl w:val="1"/>
        <w:rPr>
          <w:color w:val="000000" w:themeColor="text1"/>
        </w:rPr>
      </w:pPr>
    </w:p>
    <w:p w:rsidR="000D010C" w:rsidRPr="000D010C" w:rsidRDefault="000D010C" w:rsidP="000D010C">
      <w:pPr>
        <w:tabs>
          <w:tab w:val="left" w:pos="2385"/>
        </w:tabs>
      </w:pPr>
      <w:r>
        <w:tab/>
      </w:r>
    </w:p>
    <w:sectPr w:rsidR="000D010C" w:rsidRPr="000D010C" w:rsidSect="000D010C">
      <w:pgSz w:w="16838" w:h="11906" w:orient="landscape"/>
      <w:pgMar w:top="851" w:right="425"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0BA42B2"/>
    <w:multiLevelType w:val="hybridMultilevel"/>
    <w:tmpl w:val="BF140C90"/>
    <w:lvl w:ilvl="0" w:tplc="7C322AC2">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4">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5">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8">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1">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A70DF0"/>
    <w:multiLevelType w:val="hybridMultilevel"/>
    <w:tmpl w:val="7D42B93A"/>
    <w:lvl w:ilvl="0" w:tplc="1E3C5306">
      <w:start w:val="15"/>
      <w:numFmt w:val="bullet"/>
      <w:lvlText w:val=""/>
      <w:lvlJc w:val="left"/>
      <w:pPr>
        <w:ind w:left="1080" w:hanging="360"/>
      </w:pPr>
      <w:rPr>
        <w:rFonts w:ascii="Symbol" w:eastAsiaTheme="minorEastAsia"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4701BC9"/>
    <w:multiLevelType w:val="hybridMultilevel"/>
    <w:tmpl w:val="B4B29AAC"/>
    <w:lvl w:ilvl="0" w:tplc="3AF66B38">
      <w:start w:val="15"/>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26023"/>
    <w:multiLevelType w:val="hybridMultilevel"/>
    <w:tmpl w:val="C7DE0448"/>
    <w:lvl w:ilvl="0" w:tplc="F0EE6ECA">
      <w:start w:val="19"/>
      <w:numFmt w:val="bullet"/>
      <w:lvlText w:val=""/>
      <w:lvlJc w:val="left"/>
      <w:pPr>
        <w:ind w:left="900" w:hanging="360"/>
      </w:pPr>
      <w:rPr>
        <w:rFonts w:ascii="Symbol" w:eastAsiaTheme="minorEastAsia" w:hAnsi="Symbol"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537438C"/>
    <w:multiLevelType w:val="multilevel"/>
    <w:tmpl w:val="4192D3C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453A00"/>
    <w:multiLevelType w:val="hybridMultilevel"/>
    <w:tmpl w:val="A33E2D7A"/>
    <w:lvl w:ilvl="0" w:tplc="6DB8A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6"/>
  </w:num>
  <w:num w:numId="3">
    <w:abstractNumId w:val="27"/>
  </w:num>
  <w:num w:numId="4">
    <w:abstractNumId w:val="12"/>
  </w:num>
  <w:num w:numId="5">
    <w:abstractNumId w:val="7"/>
  </w:num>
  <w:num w:numId="6">
    <w:abstractNumId w:val="20"/>
  </w:num>
  <w:num w:numId="7">
    <w:abstractNumId w:val="34"/>
  </w:num>
  <w:num w:numId="8">
    <w:abstractNumId w:val="25"/>
  </w:num>
  <w:num w:numId="9">
    <w:abstractNumId w:val="8"/>
  </w:num>
  <w:num w:numId="10">
    <w:abstractNumId w:val="31"/>
  </w:num>
  <w:num w:numId="11">
    <w:abstractNumId w:val="22"/>
  </w:num>
  <w:num w:numId="12">
    <w:abstractNumId w:val="3"/>
  </w:num>
  <w:num w:numId="13">
    <w:abstractNumId w:val="11"/>
  </w:num>
  <w:num w:numId="14">
    <w:abstractNumId w:val="26"/>
  </w:num>
  <w:num w:numId="15">
    <w:abstractNumId w:val="33"/>
  </w:num>
  <w:num w:numId="16">
    <w:abstractNumId w:val="15"/>
  </w:num>
  <w:num w:numId="17">
    <w:abstractNumId w:val="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4"/>
  </w:num>
  <w:num w:numId="22">
    <w:abstractNumId w:val="4"/>
  </w:num>
  <w:num w:numId="23">
    <w:abstractNumId w:val="2"/>
  </w:num>
  <w:num w:numId="2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5">
    <w:abstractNumId w:val="13"/>
  </w:num>
  <w:num w:numId="26">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27">
    <w:abstractNumId w:val="21"/>
  </w:num>
  <w:num w:numId="28">
    <w:abstractNumId w:val="1"/>
  </w:num>
  <w:num w:numId="29">
    <w:abstractNumId w:val="28"/>
  </w:num>
  <w:num w:numId="30">
    <w:abstractNumId w:val="5"/>
  </w:num>
  <w:num w:numId="31">
    <w:abstractNumId w:val="32"/>
  </w:num>
  <w:num w:numId="32">
    <w:abstractNumId w:val="24"/>
  </w:num>
  <w:num w:numId="33">
    <w:abstractNumId w:val="23"/>
  </w:num>
  <w:num w:numId="34">
    <w:abstractNumId w:val="1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AE"/>
    <w:rsid w:val="000574D4"/>
    <w:rsid w:val="00062403"/>
    <w:rsid w:val="000A6247"/>
    <w:rsid w:val="000D010C"/>
    <w:rsid w:val="0010085A"/>
    <w:rsid w:val="001022AC"/>
    <w:rsid w:val="00113AEE"/>
    <w:rsid w:val="00124C79"/>
    <w:rsid w:val="001305DB"/>
    <w:rsid w:val="00143BA2"/>
    <w:rsid w:val="001924D2"/>
    <w:rsid w:val="00194402"/>
    <w:rsid w:val="001D2154"/>
    <w:rsid w:val="002202C5"/>
    <w:rsid w:val="0022033F"/>
    <w:rsid w:val="00220507"/>
    <w:rsid w:val="00225D2B"/>
    <w:rsid w:val="00241783"/>
    <w:rsid w:val="002A42FE"/>
    <w:rsid w:val="002B26B5"/>
    <w:rsid w:val="002B32E5"/>
    <w:rsid w:val="002E4484"/>
    <w:rsid w:val="003253AE"/>
    <w:rsid w:val="00327E93"/>
    <w:rsid w:val="00360A00"/>
    <w:rsid w:val="00376D1D"/>
    <w:rsid w:val="00395D5B"/>
    <w:rsid w:val="003B5613"/>
    <w:rsid w:val="003B6A88"/>
    <w:rsid w:val="003D40E2"/>
    <w:rsid w:val="003E03D6"/>
    <w:rsid w:val="003F7060"/>
    <w:rsid w:val="00466619"/>
    <w:rsid w:val="00472B88"/>
    <w:rsid w:val="00473348"/>
    <w:rsid w:val="004B322B"/>
    <w:rsid w:val="004E54AC"/>
    <w:rsid w:val="0050506E"/>
    <w:rsid w:val="00516994"/>
    <w:rsid w:val="0052366D"/>
    <w:rsid w:val="00546089"/>
    <w:rsid w:val="0055513A"/>
    <w:rsid w:val="00574429"/>
    <w:rsid w:val="005A07C0"/>
    <w:rsid w:val="005B6930"/>
    <w:rsid w:val="005F5EDC"/>
    <w:rsid w:val="00626869"/>
    <w:rsid w:val="00663EF9"/>
    <w:rsid w:val="006A3DD7"/>
    <w:rsid w:val="006A66BE"/>
    <w:rsid w:val="006E2DB7"/>
    <w:rsid w:val="0073260A"/>
    <w:rsid w:val="0075350E"/>
    <w:rsid w:val="0075564E"/>
    <w:rsid w:val="00761231"/>
    <w:rsid w:val="00771644"/>
    <w:rsid w:val="007845B8"/>
    <w:rsid w:val="00795F96"/>
    <w:rsid w:val="007F3740"/>
    <w:rsid w:val="008169B7"/>
    <w:rsid w:val="00817848"/>
    <w:rsid w:val="008240A5"/>
    <w:rsid w:val="008410E7"/>
    <w:rsid w:val="00867440"/>
    <w:rsid w:val="008B0D19"/>
    <w:rsid w:val="008E49BB"/>
    <w:rsid w:val="008E5C82"/>
    <w:rsid w:val="00902B09"/>
    <w:rsid w:val="009159C4"/>
    <w:rsid w:val="00917D5A"/>
    <w:rsid w:val="00946935"/>
    <w:rsid w:val="00960351"/>
    <w:rsid w:val="00961579"/>
    <w:rsid w:val="009744D9"/>
    <w:rsid w:val="00974F64"/>
    <w:rsid w:val="00986E86"/>
    <w:rsid w:val="009A73C6"/>
    <w:rsid w:val="009C29E8"/>
    <w:rsid w:val="009C386B"/>
    <w:rsid w:val="00A03B22"/>
    <w:rsid w:val="00A3499C"/>
    <w:rsid w:val="00A526DD"/>
    <w:rsid w:val="00A83622"/>
    <w:rsid w:val="00A9739D"/>
    <w:rsid w:val="00AA395D"/>
    <w:rsid w:val="00AB6EAF"/>
    <w:rsid w:val="00AD30B9"/>
    <w:rsid w:val="00AF416F"/>
    <w:rsid w:val="00B304D9"/>
    <w:rsid w:val="00B31BB3"/>
    <w:rsid w:val="00B50854"/>
    <w:rsid w:val="00B63ACB"/>
    <w:rsid w:val="00B831A5"/>
    <w:rsid w:val="00B84C60"/>
    <w:rsid w:val="00BE0436"/>
    <w:rsid w:val="00BF4D10"/>
    <w:rsid w:val="00C1730B"/>
    <w:rsid w:val="00C21CD9"/>
    <w:rsid w:val="00C31F74"/>
    <w:rsid w:val="00C35C8A"/>
    <w:rsid w:val="00C72DB7"/>
    <w:rsid w:val="00CA5A6F"/>
    <w:rsid w:val="00CB02C4"/>
    <w:rsid w:val="00CC63E7"/>
    <w:rsid w:val="00CD791E"/>
    <w:rsid w:val="00CF23BA"/>
    <w:rsid w:val="00D27B79"/>
    <w:rsid w:val="00D547E5"/>
    <w:rsid w:val="00D576C6"/>
    <w:rsid w:val="00D740FF"/>
    <w:rsid w:val="00D90FCD"/>
    <w:rsid w:val="00D91139"/>
    <w:rsid w:val="00D92D27"/>
    <w:rsid w:val="00D950C9"/>
    <w:rsid w:val="00DC41D7"/>
    <w:rsid w:val="00E27B15"/>
    <w:rsid w:val="00E35EC2"/>
    <w:rsid w:val="00E60180"/>
    <w:rsid w:val="00E61DA1"/>
    <w:rsid w:val="00E67704"/>
    <w:rsid w:val="00E72EB2"/>
    <w:rsid w:val="00E7718A"/>
    <w:rsid w:val="00EA73AE"/>
    <w:rsid w:val="00EB0425"/>
    <w:rsid w:val="00EC5473"/>
    <w:rsid w:val="00EC6AD1"/>
    <w:rsid w:val="00ED1AAC"/>
    <w:rsid w:val="00EF69B4"/>
    <w:rsid w:val="00F10DDA"/>
    <w:rsid w:val="00F30FBF"/>
    <w:rsid w:val="00F36D6C"/>
    <w:rsid w:val="00F86AD3"/>
    <w:rsid w:val="00F930DA"/>
    <w:rsid w:val="00F97F5A"/>
    <w:rsid w:val="00FA662B"/>
    <w:rsid w:val="00FC5D26"/>
    <w:rsid w:val="00FE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3AE"/>
    <w:pPr>
      <w:keepNext/>
      <w:jc w:val="center"/>
      <w:outlineLvl w:val="0"/>
    </w:pPr>
    <w:rPr>
      <w:rFonts w:ascii="Garamond" w:hAnsi="Garamond"/>
      <w:sz w:val="44"/>
    </w:rPr>
  </w:style>
  <w:style w:type="paragraph" w:styleId="2">
    <w:name w:val="heading 2"/>
    <w:basedOn w:val="a"/>
    <w:next w:val="a"/>
    <w:link w:val="20"/>
    <w:qFormat/>
    <w:rsid w:val="003253AE"/>
    <w:pPr>
      <w:keepNext/>
      <w:jc w:val="center"/>
      <w:outlineLvl w:val="1"/>
    </w:pPr>
    <w:rPr>
      <w:sz w:val="24"/>
    </w:rPr>
  </w:style>
  <w:style w:type="paragraph" w:styleId="3">
    <w:name w:val="heading 3"/>
    <w:basedOn w:val="a"/>
    <w:next w:val="a"/>
    <w:link w:val="30"/>
    <w:qFormat/>
    <w:rsid w:val="003253AE"/>
    <w:pPr>
      <w:keepNext/>
      <w:jc w:val="center"/>
      <w:outlineLvl w:val="2"/>
    </w:pPr>
    <w:rPr>
      <w:sz w:val="28"/>
    </w:rPr>
  </w:style>
  <w:style w:type="paragraph" w:styleId="4">
    <w:name w:val="heading 4"/>
    <w:basedOn w:val="a"/>
    <w:next w:val="a"/>
    <w:link w:val="40"/>
    <w:qFormat/>
    <w:rsid w:val="003253AE"/>
    <w:pPr>
      <w:keepNext/>
      <w:outlineLvl w:val="3"/>
    </w:pPr>
    <w:rPr>
      <w:sz w:val="24"/>
    </w:rPr>
  </w:style>
  <w:style w:type="paragraph" w:styleId="5">
    <w:name w:val="heading 5"/>
    <w:basedOn w:val="a"/>
    <w:next w:val="a"/>
    <w:link w:val="50"/>
    <w:qFormat/>
    <w:rsid w:val="003253AE"/>
    <w:pPr>
      <w:keepNext/>
      <w:jc w:val="center"/>
      <w:outlineLvl w:val="4"/>
    </w:pPr>
    <w:rPr>
      <w:sz w:val="24"/>
    </w:rPr>
  </w:style>
  <w:style w:type="paragraph" w:styleId="6">
    <w:name w:val="heading 6"/>
    <w:basedOn w:val="a"/>
    <w:next w:val="a"/>
    <w:link w:val="60"/>
    <w:qFormat/>
    <w:rsid w:val="003253AE"/>
    <w:pPr>
      <w:keepNext/>
      <w:jc w:val="center"/>
      <w:outlineLvl w:val="5"/>
    </w:pPr>
    <w:rPr>
      <w:rFonts w:ascii="Arial" w:hAnsi="Arial"/>
      <w:b/>
      <w:snapToGrid w:val="0"/>
      <w:color w:val="000000"/>
    </w:rPr>
  </w:style>
  <w:style w:type="paragraph" w:styleId="7">
    <w:name w:val="heading 7"/>
    <w:basedOn w:val="a"/>
    <w:next w:val="a"/>
    <w:link w:val="70"/>
    <w:qFormat/>
    <w:rsid w:val="003253AE"/>
    <w:pPr>
      <w:keepNext/>
      <w:ind w:firstLine="720"/>
      <w:jc w:val="both"/>
      <w:outlineLvl w:val="6"/>
    </w:pPr>
    <w:rPr>
      <w:b/>
      <w:sz w:val="24"/>
      <w:szCs w:val="28"/>
    </w:rPr>
  </w:style>
  <w:style w:type="paragraph" w:styleId="8">
    <w:name w:val="heading 8"/>
    <w:basedOn w:val="a"/>
    <w:next w:val="a"/>
    <w:link w:val="80"/>
    <w:qFormat/>
    <w:rsid w:val="003253AE"/>
    <w:pPr>
      <w:keepNext/>
      <w:ind w:left="-340" w:firstLine="720"/>
      <w:outlineLvl w:val="7"/>
    </w:pPr>
    <w:rPr>
      <w:sz w:val="24"/>
      <w:szCs w:val="28"/>
    </w:rPr>
  </w:style>
  <w:style w:type="paragraph" w:styleId="9">
    <w:name w:val="heading 9"/>
    <w:basedOn w:val="a"/>
    <w:next w:val="a"/>
    <w:link w:val="90"/>
    <w:qFormat/>
    <w:rsid w:val="003253AE"/>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3AE"/>
    <w:rPr>
      <w:rFonts w:ascii="Garamond" w:eastAsia="Times New Roman" w:hAnsi="Garamond" w:cs="Times New Roman"/>
      <w:sz w:val="44"/>
      <w:szCs w:val="20"/>
      <w:lang w:eastAsia="ru-RU"/>
    </w:rPr>
  </w:style>
  <w:style w:type="paragraph" w:customStyle="1" w:styleId="ConsTitle">
    <w:name w:val="ConsTitle"/>
    <w:rsid w:val="003253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325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unhideWhenUsed/>
    <w:rsid w:val="003253AE"/>
    <w:rPr>
      <w:rFonts w:ascii="Tahoma" w:hAnsi="Tahoma" w:cs="Tahoma"/>
      <w:sz w:val="16"/>
      <w:szCs w:val="16"/>
    </w:rPr>
  </w:style>
  <w:style w:type="character" w:customStyle="1" w:styleId="a4">
    <w:name w:val="Текст выноски Знак"/>
    <w:basedOn w:val="a0"/>
    <w:link w:val="a3"/>
    <w:semiHidden/>
    <w:rsid w:val="003253AE"/>
    <w:rPr>
      <w:rFonts w:ascii="Tahoma" w:eastAsia="Times New Roman" w:hAnsi="Tahoma" w:cs="Tahoma"/>
      <w:sz w:val="16"/>
      <w:szCs w:val="16"/>
      <w:lang w:eastAsia="ru-RU"/>
    </w:rPr>
  </w:style>
  <w:style w:type="paragraph" w:customStyle="1" w:styleId="ConsPlusTitle">
    <w:name w:val="ConsPlusTitle"/>
    <w:uiPriority w:val="99"/>
    <w:rsid w:val="003253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rsid w:val="003253AE"/>
    <w:pPr>
      <w:jc w:val="both"/>
    </w:pPr>
    <w:rPr>
      <w:sz w:val="24"/>
    </w:rPr>
  </w:style>
  <w:style w:type="character" w:customStyle="1" w:styleId="22">
    <w:name w:val="Основной текст 2 Знак"/>
    <w:basedOn w:val="a0"/>
    <w:link w:val="21"/>
    <w:rsid w:val="003253AE"/>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3253AE"/>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locked/>
    <w:rsid w:val="003253AE"/>
    <w:rPr>
      <w:rFonts w:ascii="Calibri" w:eastAsia="Times New Roman" w:hAnsi="Calibri" w:cs="Times New Roman"/>
      <w:lang w:eastAsia="ru-RU"/>
    </w:rPr>
  </w:style>
  <w:style w:type="character" w:customStyle="1" w:styleId="20">
    <w:name w:val="Заголовок 2 Знак"/>
    <w:basedOn w:val="a0"/>
    <w:link w:val="2"/>
    <w:rsid w:val="003253A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253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253A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253A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253AE"/>
    <w:rPr>
      <w:rFonts w:ascii="Arial" w:eastAsia="Times New Roman" w:hAnsi="Arial" w:cs="Times New Roman"/>
      <w:b/>
      <w:snapToGrid w:val="0"/>
      <w:color w:val="000000"/>
      <w:sz w:val="20"/>
      <w:szCs w:val="20"/>
      <w:lang w:eastAsia="ru-RU"/>
    </w:rPr>
  </w:style>
  <w:style w:type="character" w:customStyle="1" w:styleId="70">
    <w:name w:val="Заголовок 7 Знак"/>
    <w:basedOn w:val="a0"/>
    <w:link w:val="7"/>
    <w:rsid w:val="003253AE"/>
    <w:rPr>
      <w:rFonts w:ascii="Times New Roman" w:eastAsia="Times New Roman" w:hAnsi="Times New Roman" w:cs="Times New Roman"/>
      <w:b/>
      <w:sz w:val="24"/>
      <w:szCs w:val="28"/>
      <w:lang w:eastAsia="ru-RU"/>
    </w:rPr>
  </w:style>
  <w:style w:type="character" w:customStyle="1" w:styleId="80">
    <w:name w:val="Заголовок 8 Знак"/>
    <w:basedOn w:val="a0"/>
    <w:link w:val="8"/>
    <w:rsid w:val="003253AE"/>
    <w:rPr>
      <w:rFonts w:ascii="Times New Roman" w:eastAsia="Times New Roman" w:hAnsi="Times New Roman" w:cs="Times New Roman"/>
      <w:sz w:val="24"/>
      <w:szCs w:val="28"/>
      <w:lang w:eastAsia="ru-RU"/>
    </w:rPr>
  </w:style>
  <w:style w:type="character" w:customStyle="1" w:styleId="90">
    <w:name w:val="Заголовок 9 Знак"/>
    <w:basedOn w:val="a0"/>
    <w:link w:val="9"/>
    <w:rsid w:val="003253AE"/>
    <w:rPr>
      <w:rFonts w:ascii="Times New Roman" w:eastAsia="Times New Roman" w:hAnsi="Times New Roman" w:cs="Times New Roman"/>
      <w:b/>
      <w:bCs/>
      <w:i/>
      <w:iCs/>
      <w:sz w:val="24"/>
      <w:szCs w:val="28"/>
      <w:lang w:eastAsia="ru-RU"/>
    </w:rPr>
  </w:style>
  <w:style w:type="numbering" w:customStyle="1" w:styleId="11">
    <w:name w:val="Нет списка1"/>
    <w:next w:val="a2"/>
    <w:uiPriority w:val="99"/>
    <w:semiHidden/>
    <w:unhideWhenUsed/>
    <w:rsid w:val="003253AE"/>
  </w:style>
  <w:style w:type="paragraph" w:customStyle="1" w:styleId="CharChar1">
    <w:name w:val="Char Char1 Знак Знак Знак"/>
    <w:basedOn w:val="a"/>
    <w:rsid w:val="003253AE"/>
    <w:pPr>
      <w:widowControl w:val="0"/>
      <w:adjustRightInd w:val="0"/>
      <w:spacing w:line="360" w:lineRule="atLeast"/>
      <w:jc w:val="both"/>
      <w:textAlignment w:val="baseline"/>
    </w:pPr>
    <w:rPr>
      <w:rFonts w:ascii="Verdana" w:hAnsi="Verdana" w:cs="Verdana"/>
      <w:lang w:val="en-US" w:eastAsia="en-US"/>
    </w:rPr>
  </w:style>
  <w:style w:type="character" w:styleId="a8">
    <w:name w:val="Hyperlink"/>
    <w:basedOn w:val="a0"/>
    <w:rsid w:val="003253AE"/>
    <w:rPr>
      <w:color w:val="0000FF"/>
      <w:u w:val="single"/>
    </w:rPr>
  </w:style>
  <w:style w:type="paragraph" w:customStyle="1" w:styleId="ConsNormal">
    <w:name w:val="ConsNormal"/>
    <w:rsid w:val="003253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Title"/>
    <w:basedOn w:val="a"/>
    <w:link w:val="aa"/>
    <w:qFormat/>
    <w:rsid w:val="003253AE"/>
    <w:pPr>
      <w:jc w:val="center"/>
    </w:pPr>
    <w:rPr>
      <w:sz w:val="36"/>
    </w:rPr>
  </w:style>
  <w:style w:type="character" w:customStyle="1" w:styleId="aa">
    <w:name w:val="Название Знак"/>
    <w:basedOn w:val="a0"/>
    <w:link w:val="a9"/>
    <w:rsid w:val="003253AE"/>
    <w:rPr>
      <w:rFonts w:ascii="Times New Roman" w:eastAsia="Times New Roman" w:hAnsi="Times New Roman" w:cs="Times New Roman"/>
      <w:sz w:val="36"/>
      <w:szCs w:val="20"/>
      <w:lang w:eastAsia="ru-RU"/>
    </w:rPr>
  </w:style>
  <w:style w:type="paragraph" w:customStyle="1" w:styleId="ConsPlusNonformat">
    <w:name w:val="ConsPlu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3253AE"/>
    <w:pPr>
      <w:spacing w:after="120"/>
      <w:ind w:left="283"/>
    </w:pPr>
  </w:style>
  <w:style w:type="character" w:customStyle="1" w:styleId="ac">
    <w:name w:val="Основной текст с отступом Знак"/>
    <w:basedOn w:val="a0"/>
    <w:link w:val="ab"/>
    <w:rsid w:val="003253AE"/>
    <w:rPr>
      <w:rFonts w:ascii="Times New Roman" w:eastAsia="Times New Roman" w:hAnsi="Times New Roman" w:cs="Times New Roman"/>
      <w:sz w:val="20"/>
      <w:szCs w:val="20"/>
      <w:lang w:eastAsia="ru-RU"/>
    </w:rPr>
  </w:style>
  <w:style w:type="paragraph" w:styleId="23">
    <w:name w:val="Body Text Indent 2"/>
    <w:basedOn w:val="a"/>
    <w:link w:val="24"/>
    <w:rsid w:val="003253AE"/>
    <w:pPr>
      <w:spacing w:after="120" w:line="480" w:lineRule="auto"/>
      <w:ind w:left="283"/>
    </w:pPr>
  </w:style>
  <w:style w:type="character" w:customStyle="1" w:styleId="24">
    <w:name w:val="Основной текст с отступом 2 Знак"/>
    <w:basedOn w:val="a0"/>
    <w:link w:val="23"/>
    <w:rsid w:val="003253AE"/>
    <w:rPr>
      <w:rFonts w:ascii="Times New Roman" w:eastAsia="Times New Roman" w:hAnsi="Times New Roman" w:cs="Times New Roman"/>
      <w:sz w:val="20"/>
      <w:szCs w:val="20"/>
      <w:lang w:eastAsia="ru-RU"/>
    </w:rPr>
  </w:style>
  <w:style w:type="paragraph" w:styleId="31">
    <w:name w:val="Body Text Indent 3"/>
    <w:basedOn w:val="a"/>
    <w:link w:val="32"/>
    <w:rsid w:val="003253AE"/>
    <w:pPr>
      <w:ind w:firstLine="284"/>
    </w:pPr>
    <w:rPr>
      <w:sz w:val="24"/>
    </w:rPr>
  </w:style>
  <w:style w:type="character" w:customStyle="1" w:styleId="32">
    <w:name w:val="Основной текст с отступом 3 Знак"/>
    <w:basedOn w:val="a0"/>
    <w:link w:val="31"/>
    <w:rsid w:val="003253AE"/>
    <w:rPr>
      <w:rFonts w:ascii="Times New Roman" w:eastAsia="Times New Roman" w:hAnsi="Times New Roman" w:cs="Times New Roman"/>
      <w:sz w:val="24"/>
      <w:szCs w:val="20"/>
      <w:lang w:eastAsia="ru-RU"/>
    </w:rPr>
  </w:style>
  <w:style w:type="paragraph" w:styleId="ad">
    <w:name w:val="Body Text"/>
    <w:basedOn w:val="a"/>
    <w:link w:val="ae"/>
    <w:rsid w:val="003253AE"/>
    <w:pPr>
      <w:jc w:val="center"/>
    </w:pPr>
    <w:rPr>
      <w:b/>
      <w:i/>
      <w:sz w:val="24"/>
    </w:rPr>
  </w:style>
  <w:style w:type="character" w:customStyle="1" w:styleId="ae">
    <w:name w:val="Основной текст Знак"/>
    <w:basedOn w:val="a0"/>
    <w:link w:val="ad"/>
    <w:rsid w:val="003253AE"/>
    <w:rPr>
      <w:rFonts w:ascii="Times New Roman" w:eastAsia="Times New Roman" w:hAnsi="Times New Roman" w:cs="Times New Roman"/>
      <w:b/>
      <w:i/>
      <w:sz w:val="24"/>
      <w:szCs w:val="20"/>
      <w:lang w:eastAsia="ru-RU"/>
    </w:rPr>
  </w:style>
  <w:style w:type="paragraph" w:styleId="33">
    <w:name w:val="Body Text 3"/>
    <w:basedOn w:val="a"/>
    <w:link w:val="34"/>
    <w:rsid w:val="003253AE"/>
    <w:pPr>
      <w:jc w:val="both"/>
    </w:pPr>
    <w:rPr>
      <w:sz w:val="24"/>
      <w:szCs w:val="28"/>
    </w:rPr>
  </w:style>
  <w:style w:type="character" w:customStyle="1" w:styleId="34">
    <w:name w:val="Основной текст 3 Знак"/>
    <w:basedOn w:val="a0"/>
    <w:link w:val="33"/>
    <w:rsid w:val="003253AE"/>
    <w:rPr>
      <w:rFonts w:ascii="Times New Roman" w:eastAsia="Times New Roman" w:hAnsi="Times New Roman" w:cs="Times New Roman"/>
      <w:sz w:val="24"/>
      <w:szCs w:val="28"/>
      <w:lang w:eastAsia="ru-RU"/>
    </w:rPr>
  </w:style>
  <w:style w:type="table" w:customStyle="1" w:styleId="12">
    <w:name w:val="Сетка таблицы1"/>
    <w:basedOn w:val="a1"/>
    <w:next w:val="a5"/>
    <w:uiPriority w:val="59"/>
    <w:rsid w:val="003253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3253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3253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semiHidden/>
    <w:rsid w:val="003253AE"/>
    <w:rPr>
      <w:sz w:val="16"/>
      <w:szCs w:val="16"/>
    </w:rPr>
  </w:style>
  <w:style w:type="paragraph" w:styleId="af0">
    <w:name w:val="annotation text"/>
    <w:basedOn w:val="a"/>
    <w:link w:val="af1"/>
    <w:semiHidden/>
    <w:rsid w:val="003253AE"/>
  </w:style>
  <w:style w:type="character" w:customStyle="1" w:styleId="af1">
    <w:name w:val="Текст примечания Знак"/>
    <w:basedOn w:val="a0"/>
    <w:link w:val="af0"/>
    <w:semiHidden/>
    <w:rsid w:val="003253AE"/>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3253AE"/>
    <w:rPr>
      <w:b/>
      <w:bCs/>
    </w:rPr>
  </w:style>
  <w:style w:type="character" w:customStyle="1" w:styleId="af3">
    <w:name w:val="Тема примечания Знак"/>
    <w:basedOn w:val="af1"/>
    <w:link w:val="af2"/>
    <w:semiHidden/>
    <w:rsid w:val="003253AE"/>
    <w:rPr>
      <w:rFonts w:ascii="Times New Roman" w:eastAsia="Times New Roman" w:hAnsi="Times New Roman" w:cs="Times New Roman"/>
      <w:b/>
      <w:bCs/>
      <w:sz w:val="20"/>
      <w:szCs w:val="20"/>
      <w:lang w:eastAsia="ru-RU"/>
    </w:rPr>
  </w:style>
  <w:style w:type="paragraph" w:styleId="af4">
    <w:name w:val="Normal (Web)"/>
    <w:basedOn w:val="a"/>
    <w:uiPriority w:val="99"/>
    <w:rsid w:val="003253AE"/>
    <w:pPr>
      <w:spacing w:before="100" w:beforeAutospacing="1" w:after="100" w:afterAutospacing="1"/>
    </w:pPr>
    <w:rPr>
      <w:sz w:val="24"/>
      <w:szCs w:val="24"/>
    </w:rPr>
  </w:style>
  <w:style w:type="paragraph" w:customStyle="1" w:styleId="210">
    <w:name w:val="Основной текст с отступом 21"/>
    <w:basedOn w:val="a"/>
    <w:rsid w:val="003253AE"/>
    <w:pPr>
      <w:overflowPunct w:val="0"/>
      <w:autoSpaceDE w:val="0"/>
      <w:autoSpaceDN w:val="0"/>
      <w:adjustRightInd w:val="0"/>
      <w:ind w:firstLine="709"/>
      <w:jc w:val="both"/>
      <w:textAlignment w:val="baseline"/>
    </w:pPr>
    <w:rPr>
      <w:sz w:val="28"/>
    </w:rPr>
  </w:style>
  <w:style w:type="paragraph" w:styleId="af5">
    <w:name w:val="header"/>
    <w:basedOn w:val="a"/>
    <w:link w:val="af6"/>
    <w:uiPriority w:val="99"/>
    <w:rsid w:val="003253AE"/>
    <w:pPr>
      <w:tabs>
        <w:tab w:val="center" w:pos="4677"/>
        <w:tab w:val="right" w:pos="9355"/>
      </w:tabs>
    </w:pPr>
  </w:style>
  <w:style w:type="character" w:customStyle="1" w:styleId="af6">
    <w:name w:val="Верхний колонтитул Знак"/>
    <w:basedOn w:val="a0"/>
    <w:link w:val="af5"/>
    <w:uiPriority w:val="99"/>
    <w:rsid w:val="003253AE"/>
    <w:rPr>
      <w:rFonts w:ascii="Times New Roman" w:eastAsia="Times New Roman" w:hAnsi="Times New Roman" w:cs="Times New Roman"/>
      <w:sz w:val="20"/>
      <w:szCs w:val="20"/>
      <w:lang w:eastAsia="ru-RU"/>
    </w:rPr>
  </w:style>
  <w:style w:type="paragraph" w:styleId="af7">
    <w:name w:val="footer"/>
    <w:basedOn w:val="a"/>
    <w:link w:val="af8"/>
    <w:rsid w:val="003253AE"/>
    <w:pPr>
      <w:tabs>
        <w:tab w:val="center" w:pos="4677"/>
        <w:tab w:val="right" w:pos="9355"/>
      </w:tabs>
    </w:pPr>
  </w:style>
  <w:style w:type="character" w:customStyle="1" w:styleId="af8">
    <w:name w:val="Нижний колонтитул Знак"/>
    <w:basedOn w:val="a0"/>
    <w:link w:val="af7"/>
    <w:rsid w:val="003253AE"/>
    <w:rPr>
      <w:rFonts w:ascii="Times New Roman" w:eastAsia="Times New Roman" w:hAnsi="Times New Roman" w:cs="Times New Roman"/>
      <w:sz w:val="20"/>
      <w:szCs w:val="20"/>
      <w:lang w:eastAsia="ru-RU"/>
    </w:rPr>
  </w:style>
  <w:style w:type="character" w:customStyle="1" w:styleId="120">
    <w:name w:val="Заголовок №1 (2)_"/>
    <w:basedOn w:val="a0"/>
    <w:link w:val="121"/>
    <w:uiPriority w:val="99"/>
    <w:locked/>
    <w:rsid w:val="003253AE"/>
    <w:rPr>
      <w:sz w:val="27"/>
      <w:szCs w:val="27"/>
      <w:shd w:val="clear" w:color="auto" w:fill="FFFFFF"/>
    </w:rPr>
  </w:style>
  <w:style w:type="paragraph" w:customStyle="1" w:styleId="121">
    <w:name w:val="Заголовок №1 (2)"/>
    <w:basedOn w:val="a"/>
    <w:link w:val="120"/>
    <w:uiPriority w:val="99"/>
    <w:rsid w:val="003253AE"/>
    <w:pPr>
      <w:shd w:val="clear" w:color="auto" w:fill="FFFFFF"/>
      <w:spacing w:before="180" w:line="221" w:lineRule="exact"/>
      <w:ind w:hanging="620"/>
      <w:outlineLvl w:val="0"/>
    </w:pPr>
    <w:rPr>
      <w:rFonts w:asciiTheme="minorHAnsi" w:eastAsiaTheme="minorHAnsi" w:hAnsiTheme="minorHAnsi" w:cstheme="minorBidi"/>
      <w:sz w:val="27"/>
      <w:szCs w:val="27"/>
      <w:lang w:eastAsia="en-US"/>
    </w:rPr>
  </w:style>
  <w:style w:type="table" w:customStyle="1" w:styleId="25">
    <w:name w:val="Сетка таблицы2"/>
    <w:basedOn w:val="a1"/>
    <w:next w:val="a5"/>
    <w:uiPriority w:val="59"/>
    <w:rsid w:val="00113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59"/>
    <w:rsid w:val="00C21C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10C"/>
  </w:style>
  <w:style w:type="numbering" w:customStyle="1" w:styleId="36">
    <w:name w:val="Нет списка3"/>
    <w:next w:val="a2"/>
    <w:uiPriority w:val="99"/>
    <w:semiHidden/>
    <w:unhideWhenUsed/>
    <w:rsid w:val="000D010C"/>
  </w:style>
  <w:style w:type="table" w:customStyle="1" w:styleId="41">
    <w:name w:val="Сетка таблицы4"/>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D010C"/>
  </w:style>
  <w:style w:type="table" w:customStyle="1" w:styleId="61">
    <w:name w:val="Сетка таблицы6"/>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0D010C"/>
  </w:style>
  <w:style w:type="numbering" w:customStyle="1" w:styleId="62">
    <w:name w:val="Нет списка6"/>
    <w:next w:val="a2"/>
    <w:uiPriority w:val="99"/>
    <w:semiHidden/>
    <w:unhideWhenUsed/>
    <w:rsid w:val="000D010C"/>
  </w:style>
  <w:style w:type="table" w:customStyle="1" w:styleId="71">
    <w:name w:val="Сетка таблицы7"/>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D010C"/>
  </w:style>
  <w:style w:type="table" w:customStyle="1" w:styleId="310">
    <w:name w:val="Сетка таблицы31"/>
    <w:basedOn w:val="a1"/>
    <w:next w:val="a5"/>
    <w:uiPriority w:val="59"/>
    <w:rsid w:val="000D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7ECC0C098CC33E6948FE93E915FF8A60EF6585F944B709F63F6AC7F79CC4Fi0l8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79E6-E47E-4832-BB9B-866615A1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Процак</dc:creator>
  <cp:lastModifiedBy>*</cp:lastModifiedBy>
  <cp:revision>11</cp:revision>
  <dcterms:created xsi:type="dcterms:W3CDTF">2021-07-14T08:10:00Z</dcterms:created>
  <dcterms:modified xsi:type="dcterms:W3CDTF">2021-11-11T11:03:00Z</dcterms:modified>
</cp:coreProperties>
</file>