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1E" w:rsidRPr="00C415BF" w:rsidRDefault="007E3F1E" w:rsidP="007E3F1E">
      <w:pPr>
        <w:jc w:val="center"/>
        <w:rPr>
          <w:rFonts w:ascii="Times New Roman" w:hAnsi="Times New Roman"/>
          <w:lang w:eastAsia="ru-RU"/>
        </w:rPr>
      </w:pPr>
      <w:r w:rsidRPr="00C415BF">
        <w:rPr>
          <w:rFonts w:ascii="Times New Roman" w:hAnsi="Times New Roman"/>
          <w:lang w:eastAsia="ru-RU"/>
        </w:rPr>
        <w:t>Российская Федерация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685800" cy="8286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1E" w:rsidRPr="00C415BF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r w:rsidRPr="00C415BF">
        <w:rPr>
          <w:rFonts w:ascii="Garamond" w:hAnsi="Garamond"/>
          <w:b/>
          <w:sz w:val="44"/>
          <w:lang w:eastAsia="ru-RU"/>
        </w:rPr>
        <w:t>Администрация города Дивногорска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C415BF">
        <w:rPr>
          <w:rFonts w:ascii="Times New Roman" w:hAnsi="Times New Roman"/>
          <w:sz w:val="24"/>
          <w:lang w:eastAsia="ru-RU"/>
        </w:rPr>
        <w:t>Красноярского края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p w:rsidR="007E3F1E" w:rsidRPr="00C415BF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proofErr w:type="gramStart"/>
      <w:r w:rsidRPr="00C415BF">
        <w:rPr>
          <w:rFonts w:ascii="Garamond" w:hAnsi="Garamond"/>
          <w:b/>
          <w:sz w:val="44"/>
          <w:lang w:eastAsia="ru-RU"/>
        </w:rPr>
        <w:t>П</w:t>
      </w:r>
      <w:proofErr w:type="gramEnd"/>
      <w:r w:rsidRPr="00C415BF">
        <w:rPr>
          <w:rFonts w:ascii="Garamond" w:hAnsi="Garamond"/>
          <w:b/>
          <w:sz w:val="44"/>
          <w:lang w:eastAsia="ru-RU"/>
        </w:rPr>
        <w:t xml:space="preserve"> О С Т А Н О В Л Е Н И Е 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5436"/>
      </w:tblGrid>
      <w:tr w:rsidR="007E3F1E" w:rsidRPr="00C415BF" w:rsidTr="00F7523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top w:val="dashDotStroked" w:sz="24" w:space="0" w:color="auto"/>
              <w:lef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  <w:tr w:rsidR="007E3F1E" w:rsidRPr="00C415BF" w:rsidTr="00F75230">
        <w:tc>
          <w:tcPr>
            <w:tcW w:w="4595" w:type="dxa"/>
            <w:tcBorders>
              <w:righ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</w:tbl>
    <w:p w:rsidR="007E3F1E" w:rsidRPr="00C415BF" w:rsidRDefault="007E3F1E" w:rsidP="007E3F1E">
      <w:pPr>
        <w:jc w:val="both"/>
        <w:rPr>
          <w:rFonts w:ascii="Times New Roman" w:hAnsi="Times New Roman"/>
          <w:sz w:val="8"/>
          <w:lang w:eastAsia="ru-RU"/>
        </w:rPr>
      </w:pPr>
    </w:p>
    <w:p w:rsidR="007E3F1E" w:rsidRPr="00C415BF" w:rsidRDefault="007E3F1E" w:rsidP="007E3F1E">
      <w:pPr>
        <w:jc w:val="both"/>
        <w:rPr>
          <w:rFonts w:ascii="Times New Roman" w:hAnsi="Times New Roman"/>
          <w:sz w:val="16"/>
          <w:lang w:eastAsia="ru-RU"/>
        </w:rPr>
      </w:pPr>
    </w:p>
    <w:p w:rsidR="006C2737" w:rsidRPr="00A168C4" w:rsidRDefault="00CC0B79" w:rsidP="006C2737">
      <w:pPr>
        <w:ind w:right="-1"/>
        <w:jc w:val="both"/>
        <w:rPr>
          <w:rFonts w:ascii="Times New Roman" w:hAnsi="Times New Roman"/>
          <w:sz w:val="24"/>
          <w:u w:val="single"/>
          <w:lang w:eastAsia="ru-RU"/>
        </w:rPr>
      </w:pPr>
      <w:r>
        <w:rPr>
          <w:rFonts w:ascii="Times New Roman" w:hAnsi="Times New Roman"/>
          <w:sz w:val="24"/>
          <w:lang w:eastAsia="ru-RU"/>
        </w:rPr>
        <w:t>23</w:t>
      </w:r>
      <w:r w:rsidR="00990515">
        <w:rPr>
          <w:rFonts w:ascii="Times New Roman" w:hAnsi="Times New Roman"/>
          <w:sz w:val="24"/>
          <w:lang w:eastAsia="ru-RU"/>
        </w:rPr>
        <w:t>.</w:t>
      </w:r>
      <w:r>
        <w:rPr>
          <w:rFonts w:ascii="Times New Roman" w:hAnsi="Times New Roman"/>
          <w:sz w:val="24"/>
          <w:lang w:eastAsia="ru-RU"/>
        </w:rPr>
        <w:t xml:space="preserve"> 06.</w:t>
      </w:r>
      <w:r w:rsidR="00990515">
        <w:rPr>
          <w:rFonts w:ascii="Times New Roman" w:hAnsi="Times New Roman"/>
          <w:sz w:val="24"/>
          <w:lang w:eastAsia="ru-RU"/>
        </w:rPr>
        <w:t>201</w:t>
      </w:r>
      <w:r w:rsidR="001E19CB">
        <w:rPr>
          <w:rFonts w:ascii="Times New Roman" w:hAnsi="Times New Roman"/>
          <w:sz w:val="24"/>
          <w:lang w:eastAsia="ru-RU"/>
        </w:rPr>
        <w:t>6</w:t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C2737" w:rsidRPr="00C415BF">
        <w:rPr>
          <w:rFonts w:ascii="Times New Roman" w:hAnsi="Times New Roman"/>
          <w:sz w:val="24"/>
          <w:lang w:eastAsia="ru-RU"/>
        </w:rPr>
        <w:tab/>
        <w:t>г. Дивногорск</w:t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C2737">
        <w:rPr>
          <w:rFonts w:ascii="Times New Roman" w:hAnsi="Times New Roman"/>
          <w:sz w:val="24"/>
          <w:lang w:eastAsia="ru-RU"/>
        </w:rPr>
        <w:t xml:space="preserve">№ </w:t>
      </w:r>
      <w:r>
        <w:rPr>
          <w:rFonts w:ascii="Times New Roman" w:hAnsi="Times New Roman"/>
          <w:sz w:val="24"/>
          <w:lang w:eastAsia="ru-RU"/>
        </w:rPr>
        <w:t>94</w:t>
      </w:r>
      <w:r w:rsidR="00EC4DD0">
        <w:rPr>
          <w:rFonts w:ascii="Times New Roman" w:hAnsi="Times New Roman"/>
          <w:sz w:val="24"/>
          <w:lang w:eastAsia="ru-RU"/>
        </w:rPr>
        <w:t>п</w:t>
      </w:r>
    </w:p>
    <w:p w:rsidR="006C2737" w:rsidRPr="00C415BF" w:rsidRDefault="006C2737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</w:p>
    <w:p w:rsidR="00990515" w:rsidRPr="00C415BF" w:rsidRDefault="001E19CB" w:rsidP="006C2737">
      <w:pPr>
        <w:ind w:right="-1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>О внесении изменений в постановление администрации города Дивногорска от 30.09.2015    № 154п «</w:t>
      </w:r>
      <w:r w:rsidR="006C2737">
        <w:rPr>
          <w:rFonts w:ascii="Times New Roman" w:hAnsi="Times New Roman"/>
          <w:sz w:val="24"/>
          <w:lang w:eastAsia="ru-RU"/>
        </w:rPr>
        <w:t>Об утверждении муниципальной программы «Функцио</w:t>
      </w:r>
      <w:r>
        <w:rPr>
          <w:rFonts w:ascii="Times New Roman" w:hAnsi="Times New Roman"/>
          <w:sz w:val="24"/>
          <w:lang w:eastAsia="ru-RU"/>
        </w:rPr>
        <w:t xml:space="preserve">нирование жилищно-коммунального </w:t>
      </w:r>
      <w:r w:rsidR="006C2737">
        <w:rPr>
          <w:rFonts w:ascii="Times New Roman" w:hAnsi="Times New Roman"/>
          <w:sz w:val="24"/>
          <w:lang w:eastAsia="ru-RU"/>
        </w:rPr>
        <w:t>хозяйства и повышен</w:t>
      </w:r>
      <w:r w:rsidR="00D4112A">
        <w:rPr>
          <w:rFonts w:ascii="Times New Roman" w:hAnsi="Times New Roman"/>
          <w:sz w:val="24"/>
          <w:lang w:eastAsia="ru-RU"/>
        </w:rPr>
        <w:t>ие энергетической эффективностимуниципального образования город Дивногорск»</w:t>
      </w:r>
    </w:p>
    <w:p w:rsidR="006C2737" w:rsidRPr="00F75230" w:rsidRDefault="00F75230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30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города Дивногорска от 01.08.2013 № 131п «Об утверждении Порядка принятия решений о разработке муниципальных программ города Дивно</w:t>
      </w:r>
      <w:bookmarkStart w:id="0" w:name="_GoBack"/>
      <w:bookmarkEnd w:id="0"/>
      <w:r w:rsidRPr="00F75230">
        <w:rPr>
          <w:rFonts w:ascii="Times New Roman" w:hAnsi="Times New Roman"/>
          <w:sz w:val="28"/>
          <w:szCs w:val="28"/>
          <w:lang w:eastAsia="ru-RU"/>
        </w:rPr>
        <w:t>горска, их формировании и реализации», руководствуясь статьями 43, 53 Устава города Дивногорска,</w:t>
      </w:r>
    </w:p>
    <w:p w:rsidR="006C2737" w:rsidRPr="00F00963" w:rsidRDefault="006C2737" w:rsidP="00F75230">
      <w:pPr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F00963">
        <w:rPr>
          <w:rFonts w:ascii="Times New Roman" w:hAnsi="Times New Roman"/>
          <w:b/>
          <w:sz w:val="27"/>
          <w:szCs w:val="27"/>
          <w:lang w:eastAsia="ru-RU"/>
        </w:rPr>
        <w:t>ПОСТАНОВЛЯЮ:</w:t>
      </w:r>
    </w:p>
    <w:p w:rsidR="006C2737" w:rsidRPr="00C415BF" w:rsidRDefault="006C2737" w:rsidP="00F75230">
      <w:pPr>
        <w:autoSpaceDE w:val="0"/>
        <w:autoSpaceDN w:val="0"/>
        <w:adjustRightInd w:val="0"/>
        <w:ind w:right="-1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1E19CB" w:rsidRPr="001E19CB" w:rsidRDefault="001E19CB" w:rsidP="00F7523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1E19CB">
        <w:rPr>
          <w:rFonts w:ascii="Times New Roman" w:hAnsi="Times New Roman"/>
          <w:sz w:val="27"/>
          <w:szCs w:val="27"/>
          <w:lang w:eastAsia="ru-RU"/>
        </w:rPr>
        <w:t xml:space="preserve">Внести в постановление администрации города Дивногорска от </w:t>
      </w:r>
      <w:r>
        <w:rPr>
          <w:rFonts w:ascii="Times New Roman" w:hAnsi="Times New Roman"/>
          <w:sz w:val="27"/>
          <w:szCs w:val="27"/>
          <w:lang w:eastAsia="ru-RU"/>
        </w:rPr>
        <w:t>30.</w:t>
      </w:r>
      <w:r w:rsidRPr="001E19CB">
        <w:rPr>
          <w:rFonts w:ascii="Times New Roman" w:hAnsi="Times New Roman"/>
          <w:sz w:val="27"/>
          <w:szCs w:val="27"/>
          <w:lang w:eastAsia="ru-RU"/>
        </w:rPr>
        <w:t>0</w:t>
      </w:r>
      <w:r>
        <w:rPr>
          <w:rFonts w:ascii="Times New Roman" w:hAnsi="Times New Roman"/>
          <w:sz w:val="27"/>
          <w:szCs w:val="27"/>
          <w:lang w:eastAsia="ru-RU"/>
        </w:rPr>
        <w:t>9</w:t>
      </w:r>
      <w:r w:rsidRPr="001E19CB">
        <w:rPr>
          <w:rFonts w:ascii="Times New Roman" w:hAnsi="Times New Roman"/>
          <w:sz w:val="27"/>
          <w:szCs w:val="27"/>
          <w:lang w:eastAsia="ru-RU"/>
        </w:rPr>
        <w:t>.201</w:t>
      </w:r>
      <w:r>
        <w:rPr>
          <w:rFonts w:ascii="Times New Roman" w:hAnsi="Times New Roman"/>
          <w:sz w:val="27"/>
          <w:szCs w:val="27"/>
          <w:lang w:eastAsia="ru-RU"/>
        </w:rPr>
        <w:t>5</w:t>
      </w:r>
      <w:r w:rsidRPr="001E19CB">
        <w:rPr>
          <w:rFonts w:ascii="Times New Roman" w:hAnsi="Times New Roman"/>
          <w:sz w:val="27"/>
          <w:szCs w:val="27"/>
          <w:lang w:eastAsia="ru-RU"/>
        </w:rPr>
        <w:t xml:space="preserve"> № 1</w:t>
      </w:r>
      <w:r>
        <w:rPr>
          <w:rFonts w:ascii="Times New Roman" w:hAnsi="Times New Roman"/>
          <w:sz w:val="27"/>
          <w:szCs w:val="27"/>
          <w:lang w:eastAsia="ru-RU"/>
        </w:rPr>
        <w:t>54</w:t>
      </w:r>
      <w:r w:rsidRPr="001E19CB">
        <w:rPr>
          <w:rFonts w:ascii="Times New Roman" w:hAnsi="Times New Roman"/>
          <w:sz w:val="27"/>
          <w:szCs w:val="27"/>
          <w:lang w:eastAsia="ru-RU"/>
        </w:rPr>
        <w:t>п «Об утверждении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</w:t>
      </w:r>
      <w:proofErr w:type="gramStart"/>
      <w:r w:rsidRPr="001E19CB">
        <w:rPr>
          <w:rFonts w:ascii="Times New Roman" w:hAnsi="Times New Roman"/>
          <w:sz w:val="27"/>
          <w:szCs w:val="27"/>
          <w:lang w:eastAsia="ru-RU"/>
        </w:rPr>
        <w:t>»</w:t>
      </w:r>
      <w:r w:rsidR="00186F25" w:rsidRPr="00D309CC">
        <w:rPr>
          <w:rFonts w:ascii="Times New Roman" w:hAnsi="Times New Roman"/>
          <w:sz w:val="24"/>
          <w:lang w:eastAsia="ru-RU"/>
        </w:rPr>
        <w:t>(</w:t>
      </w:r>
      <w:proofErr w:type="gramEnd"/>
      <w:r w:rsidR="00186F25" w:rsidRPr="00D309CC">
        <w:rPr>
          <w:rFonts w:ascii="Times New Roman" w:hAnsi="Times New Roman"/>
          <w:sz w:val="24"/>
          <w:lang w:eastAsia="ru-RU"/>
        </w:rPr>
        <w:t>в ред. пост.от 0</w:t>
      </w:r>
      <w:r w:rsidR="00186F25">
        <w:rPr>
          <w:rFonts w:ascii="Times New Roman" w:hAnsi="Times New Roman"/>
          <w:sz w:val="24"/>
          <w:lang w:eastAsia="ru-RU"/>
        </w:rPr>
        <w:t>4</w:t>
      </w:r>
      <w:r w:rsidR="00186F25" w:rsidRPr="00D309CC">
        <w:rPr>
          <w:rFonts w:ascii="Times New Roman" w:hAnsi="Times New Roman"/>
          <w:sz w:val="24"/>
          <w:lang w:eastAsia="ru-RU"/>
        </w:rPr>
        <w:t>.05.201</w:t>
      </w:r>
      <w:r w:rsidR="00186F25">
        <w:rPr>
          <w:rFonts w:ascii="Times New Roman" w:hAnsi="Times New Roman"/>
          <w:sz w:val="24"/>
          <w:lang w:eastAsia="ru-RU"/>
        </w:rPr>
        <w:t>6 № 5</w:t>
      </w:r>
      <w:r w:rsidR="00186F25" w:rsidRPr="00D309CC">
        <w:rPr>
          <w:rFonts w:ascii="Times New Roman" w:hAnsi="Times New Roman"/>
          <w:sz w:val="24"/>
          <w:lang w:eastAsia="ru-RU"/>
        </w:rPr>
        <w:t>0п</w:t>
      </w:r>
      <w:r w:rsidR="00186F25">
        <w:rPr>
          <w:rFonts w:ascii="Times New Roman" w:hAnsi="Times New Roman"/>
          <w:sz w:val="24"/>
          <w:lang w:eastAsia="ru-RU"/>
        </w:rPr>
        <w:t>)</w:t>
      </w:r>
      <w:r w:rsidRPr="001E19CB">
        <w:rPr>
          <w:rFonts w:ascii="Times New Roman" w:hAnsi="Times New Roman"/>
          <w:sz w:val="27"/>
          <w:szCs w:val="27"/>
          <w:lang w:eastAsia="ru-RU"/>
        </w:rPr>
        <w:t xml:space="preserve"> следующие изменения:</w:t>
      </w:r>
    </w:p>
    <w:p w:rsidR="001E19CB" w:rsidRPr="001E19CB" w:rsidRDefault="001E19CB" w:rsidP="001E19CB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1E19CB">
        <w:rPr>
          <w:rFonts w:ascii="Times New Roman" w:hAnsi="Times New Roman"/>
          <w:sz w:val="27"/>
          <w:szCs w:val="27"/>
          <w:lang w:eastAsia="ru-RU"/>
        </w:rPr>
        <w:t xml:space="preserve"> В разделе 1 «Паспорт муниципальной программы», подраздел: «</w:t>
      </w:r>
      <w:r w:rsidRPr="001E19CB">
        <w:rPr>
          <w:rFonts w:ascii="Times New Roman" w:hAnsi="Times New Roman"/>
          <w:sz w:val="27"/>
          <w:szCs w:val="27"/>
        </w:rPr>
        <w:t>Информация по ресурсному обеспечению программ</w:t>
      </w:r>
      <w:r w:rsidRPr="001E19CB">
        <w:rPr>
          <w:rFonts w:ascii="Times New Roman" w:hAnsi="Times New Roman"/>
          <w:sz w:val="27"/>
          <w:szCs w:val="27"/>
          <w:lang w:eastAsia="ru-RU"/>
        </w:rPr>
        <w:t>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796"/>
      </w:tblGrid>
      <w:tr w:rsidR="001E19CB" w:rsidRPr="001E19CB" w:rsidTr="008E5D06">
        <w:trPr>
          <w:trHeight w:val="1662"/>
        </w:trPr>
        <w:tc>
          <w:tcPr>
            <w:tcW w:w="2127" w:type="dxa"/>
          </w:tcPr>
          <w:p w:rsidR="001E19CB" w:rsidRPr="001E19CB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rPr>
                <w:rFonts w:ascii="Times New Roman" w:hAnsi="Times New Roman"/>
                <w:sz w:val="27"/>
                <w:szCs w:val="27"/>
              </w:rPr>
            </w:pPr>
            <w:r w:rsidRPr="001E19CB">
              <w:rPr>
                <w:rFonts w:ascii="Times New Roman" w:hAnsi="Times New Roman"/>
                <w:sz w:val="27"/>
                <w:szCs w:val="27"/>
              </w:rPr>
              <w:t>Информация по ресурсному обеспечению программы</w:t>
            </w:r>
          </w:p>
          <w:p w:rsidR="001E19CB" w:rsidRPr="001E19CB" w:rsidRDefault="001E19CB" w:rsidP="001E19CB">
            <w:pPr>
              <w:ind w:left="34" w:right="-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</w:tcPr>
          <w:p w:rsidR="001E19CB" w:rsidRPr="00522D8D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Общий объем финансирования муниципальной программы в 2014-201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годах за счет всех источников финансирования составит </w:t>
            </w:r>
            <w:r w:rsidR="00B06CEC">
              <w:rPr>
                <w:rFonts w:ascii="Times New Roman" w:hAnsi="Times New Roman"/>
                <w:sz w:val="27"/>
                <w:szCs w:val="27"/>
              </w:rPr>
              <w:t>3</w:t>
            </w:r>
            <w:r w:rsidR="003C4957">
              <w:rPr>
                <w:rFonts w:ascii="Times New Roman" w:hAnsi="Times New Roman"/>
                <w:sz w:val="27"/>
                <w:szCs w:val="27"/>
              </w:rPr>
              <w:t>4</w:t>
            </w:r>
            <w:r w:rsidR="00B06CEC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 w:rsidR="00B06CEC">
              <w:rPr>
                <w:rFonts w:ascii="Times New Roman" w:hAnsi="Times New Roman"/>
                <w:sz w:val="27"/>
                <w:szCs w:val="27"/>
              </w:rPr>
              <w:t>249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="00B06CEC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рублей, из них по годам:</w:t>
            </w:r>
          </w:p>
          <w:p w:rsidR="001E19CB" w:rsidRPr="00522D8D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2014 год – 53627,48 тыс. рублей;</w:t>
            </w:r>
          </w:p>
          <w:p w:rsidR="001E19CB" w:rsidRPr="00522D8D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>
              <w:rPr>
                <w:rFonts w:ascii="Times New Roman" w:hAnsi="Times New Roman"/>
                <w:sz w:val="27"/>
                <w:szCs w:val="27"/>
              </w:rPr>
              <w:t>63 601,48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E19CB" w:rsidRPr="00522D8D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3C4957">
              <w:rPr>
                <w:rFonts w:ascii="Times New Roman" w:hAnsi="Times New Roman"/>
                <w:sz w:val="27"/>
                <w:szCs w:val="27"/>
              </w:rPr>
              <w:t>85</w:t>
            </w:r>
            <w:r w:rsidR="001E68BC">
              <w:rPr>
                <w:rFonts w:ascii="Times New Roman" w:hAnsi="Times New Roman"/>
                <w:sz w:val="27"/>
                <w:szCs w:val="27"/>
              </w:rPr>
              <w:t> </w:t>
            </w:r>
            <w:r w:rsidR="003C4957">
              <w:rPr>
                <w:rFonts w:ascii="Times New Roman" w:hAnsi="Times New Roman"/>
                <w:sz w:val="27"/>
                <w:szCs w:val="27"/>
              </w:rPr>
              <w:t>688</w:t>
            </w:r>
            <w:r w:rsidR="001E68BC">
              <w:rPr>
                <w:rFonts w:ascii="Times New Roman" w:hAnsi="Times New Roman"/>
                <w:sz w:val="27"/>
                <w:szCs w:val="27"/>
              </w:rPr>
              <w:t>,</w:t>
            </w:r>
            <w:r w:rsidR="003C4957">
              <w:rPr>
                <w:rFonts w:ascii="Times New Roman" w:hAnsi="Times New Roman"/>
                <w:sz w:val="27"/>
                <w:szCs w:val="27"/>
              </w:rPr>
              <w:t>9</w:t>
            </w:r>
            <w:r w:rsidR="001E68BC"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E19CB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B06CEC">
              <w:rPr>
                <w:rFonts w:ascii="Times New Roman" w:hAnsi="Times New Roman"/>
                <w:sz w:val="27"/>
                <w:szCs w:val="27"/>
              </w:rPr>
              <w:t>69 665,70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E19CB" w:rsidRPr="00522D8D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 год –</w:t>
            </w:r>
            <w:r w:rsidR="00B06CEC">
              <w:rPr>
                <w:rFonts w:ascii="Times New Roman" w:hAnsi="Times New Roman"/>
                <w:sz w:val="27"/>
                <w:szCs w:val="27"/>
              </w:rPr>
              <w:t xml:space="preserve">69 665,70 </w:t>
            </w:r>
            <w:r>
              <w:rPr>
                <w:rFonts w:ascii="Times New Roman" w:hAnsi="Times New Roman"/>
                <w:sz w:val="27"/>
                <w:szCs w:val="27"/>
              </w:rPr>
              <w:t>тыс. руб</w:t>
            </w:r>
            <w:r w:rsidR="00D94F08">
              <w:rPr>
                <w:rFonts w:ascii="Times New Roman" w:hAnsi="Times New Roman"/>
                <w:sz w:val="27"/>
                <w:szCs w:val="27"/>
              </w:rPr>
              <w:t>лей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1E19CB" w:rsidRPr="00522D8D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краевой бюджет – </w:t>
            </w:r>
            <w:r w:rsidR="00B06CEC">
              <w:rPr>
                <w:rFonts w:ascii="Times New Roman" w:hAnsi="Times New Roman"/>
                <w:sz w:val="27"/>
                <w:szCs w:val="27"/>
              </w:rPr>
              <w:t>249 809,00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 по годам:</w:t>
            </w:r>
          </w:p>
          <w:p w:rsidR="001E19CB" w:rsidRPr="00522D8D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2014 год – 37285,70 тыс. рублей;</w:t>
            </w:r>
          </w:p>
          <w:p w:rsidR="001E19CB" w:rsidRPr="00522D8D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41 356,70 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1E19CB" w:rsidRPr="00522D8D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3C4957">
              <w:rPr>
                <w:rFonts w:ascii="Times New Roman" w:hAnsi="Times New Roman"/>
                <w:sz w:val="27"/>
                <w:szCs w:val="27"/>
              </w:rPr>
              <w:t>62661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,</w:t>
            </w:r>
            <w:r w:rsidR="003C4957">
              <w:rPr>
                <w:rFonts w:ascii="Times New Roman" w:hAnsi="Times New Roman"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E19CB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B06CEC">
              <w:rPr>
                <w:rFonts w:ascii="Times New Roman" w:hAnsi="Times New Roman"/>
                <w:sz w:val="27"/>
                <w:szCs w:val="27"/>
              </w:rPr>
              <w:t>54 252,40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рублей,</w:t>
            </w:r>
          </w:p>
          <w:p w:rsidR="00510A42" w:rsidRPr="00522D8D" w:rsidRDefault="00510A42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2018 год - </w:t>
            </w:r>
            <w:r w:rsidR="00B06CEC">
              <w:rPr>
                <w:rFonts w:ascii="Times New Roman" w:hAnsi="Times New Roman"/>
                <w:sz w:val="27"/>
                <w:szCs w:val="27"/>
              </w:rPr>
              <w:t>54 252,40</w:t>
            </w:r>
            <w:r>
              <w:rPr>
                <w:rFonts w:ascii="Times New Roman" w:hAnsi="Times New Roman"/>
                <w:sz w:val="27"/>
                <w:szCs w:val="27"/>
              </w:rPr>
              <w:t>тыс. руб</w:t>
            </w:r>
            <w:r w:rsidR="00D94F08">
              <w:rPr>
                <w:rFonts w:ascii="Times New Roman" w:hAnsi="Times New Roman"/>
                <w:sz w:val="27"/>
                <w:szCs w:val="27"/>
              </w:rPr>
              <w:t>лей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E19CB" w:rsidRPr="00522D8D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местный бюджет – </w:t>
            </w:r>
            <w:r w:rsidR="00B06CEC">
              <w:rPr>
                <w:rFonts w:ascii="Times New Roman" w:hAnsi="Times New Roman"/>
                <w:sz w:val="27"/>
                <w:szCs w:val="27"/>
              </w:rPr>
              <w:t>92 440,26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 по годам:</w:t>
            </w:r>
          </w:p>
          <w:p w:rsidR="001E19CB" w:rsidRPr="00522D8D" w:rsidRDefault="001E19CB" w:rsidP="001E19C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>год – 16 341,78 тыс. рублей;</w:t>
            </w:r>
          </w:p>
          <w:p w:rsidR="001E19CB" w:rsidRPr="00522D8D" w:rsidRDefault="001E19CB" w:rsidP="001E19C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 год –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22 244,78 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1E19CB" w:rsidRPr="00522D8D" w:rsidRDefault="001E19CB" w:rsidP="001E19C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22D8D">
              <w:rPr>
                <w:rFonts w:ascii="Times New Roman" w:hAnsi="Times New Roman"/>
                <w:sz w:val="27"/>
                <w:szCs w:val="27"/>
              </w:rPr>
              <w:t xml:space="preserve">год  - </w:t>
            </w:r>
            <w:r w:rsidR="001E68BC">
              <w:rPr>
                <w:rFonts w:ascii="Times New Roman" w:hAnsi="Times New Roman"/>
                <w:sz w:val="27"/>
                <w:szCs w:val="27"/>
              </w:rPr>
              <w:t>2</w:t>
            </w:r>
            <w:r w:rsidR="008E5D06">
              <w:rPr>
                <w:rFonts w:ascii="Times New Roman" w:hAnsi="Times New Roman"/>
                <w:sz w:val="27"/>
                <w:szCs w:val="27"/>
              </w:rPr>
              <w:t>3</w:t>
            </w:r>
            <w:r w:rsidR="001E68BC">
              <w:rPr>
                <w:rFonts w:ascii="Times New Roman" w:hAnsi="Times New Roman"/>
                <w:sz w:val="27"/>
                <w:szCs w:val="27"/>
              </w:rPr>
              <w:t> </w:t>
            </w:r>
            <w:r w:rsidR="008E5D06">
              <w:rPr>
                <w:rFonts w:ascii="Times New Roman" w:hAnsi="Times New Roman"/>
                <w:sz w:val="27"/>
                <w:szCs w:val="27"/>
              </w:rPr>
              <w:t>027</w:t>
            </w:r>
            <w:r w:rsidR="001E68BC">
              <w:rPr>
                <w:rFonts w:ascii="Times New Roman" w:hAnsi="Times New Roman"/>
                <w:sz w:val="27"/>
                <w:szCs w:val="27"/>
              </w:rPr>
              <w:t>,</w:t>
            </w:r>
            <w:r w:rsidR="008E5D06">
              <w:rPr>
                <w:rFonts w:ascii="Times New Roman" w:hAnsi="Times New Roman"/>
                <w:sz w:val="27"/>
                <w:szCs w:val="27"/>
              </w:rPr>
              <w:t>1</w:t>
            </w:r>
            <w:r w:rsidR="001E68BC">
              <w:rPr>
                <w:rFonts w:ascii="Times New Roman" w:hAnsi="Times New Roman"/>
                <w:sz w:val="27"/>
                <w:szCs w:val="27"/>
              </w:rPr>
              <w:t>0</w:t>
            </w:r>
            <w:r w:rsidRPr="00522D8D">
              <w:rPr>
                <w:rFonts w:ascii="Times New Roman" w:hAnsi="Times New Roman"/>
                <w:sz w:val="27"/>
                <w:szCs w:val="27"/>
              </w:rPr>
              <w:t xml:space="preserve">  тыс. рублей.</w:t>
            </w:r>
          </w:p>
          <w:p w:rsidR="001E19CB" w:rsidRPr="00510A42" w:rsidRDefault="001E19CB" w:rsidP="00510A42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10A42">
              <w:rPr>
                <w:rFonts w:ascii="Times New Roman" w:hAnsi="Times New Roman"/>
                <w:sz w:val="27"/>
                <w:szCs w:val="27"/>
              </w:rPr>
              <w:t xml:space="preserve">год – </w:t>
            </w:r>
            <w:r w:rsidR="00B06CEC">
              <w:rPr>
                <w:rFonts w:ascii="Times New Roman" w:hAnsi="Times New Roman"/>
                <w:sz w:val="27"/>
                <w:szCs w:val="27"/>
              </w:rPr>
              <w:t>15 413,30</w:t>
            </w:r>
            <w:r w:rsidRPr="00510A42">
              <w:rPr>
                <w:rFonts w:ascii="Times New Roman" w:hAnsi="Times New Roman"/>
                <w:sz w:val="27"/>
                <w:szCs w:val="27"/>
              </w:rPr>
              <w:t xml:space="preserve"> тыс. рублей.</w:t>
            </w:r>
          </w:p>
          <w:p w:rsidR="00510A42" w:rsidRPr="00510A42" w:rsidRDefault="00510A42" w:rsidP="00B06CEC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год – </w:t>
            </w:r>
            <w:r w:rsidR="00B06CEC">
              <w:rPr>
                <w:rFonts w:ascii="Times New Roman" w:hAnsi="Times New Roman"/>
                <w:sz w:val="27"/>
                <w:szCs w:val="27"/>
              </w:rPr>
              <w:t>15 413,30</w:t>
            </w:r>
            <w:r>
              <w:rPr>
                <w:rFonts w:ascii="Times New Roman" w:hAnsi="Times New Roman"/>
                <w:sz w:val="27"/>
                <w:szCs w:val="27"/>
              </w:rPr>
              <w:t>тыс. руб</w:t>
            </w:r>
            <w:r w:rsidR="00D94F08">
              <w:rPr>
                <w:rFonts w:ascii="Times New Roman" w:hAnsi="Times New Roman"/>
                <w:sz w:val="27"/>
                <w:szCs w:val="27"/>
              </w:rPr>
              <w:t>лей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</w:tbl>
    <w:p w:rsidR="00510A42" w:rsidRPr="00510A42" w:rsidRDefault="00510A42" w:rsidP="00A71259">
      <w:pPr>
        <w:numPr>
          <w:ilvl w:val="1"/>
          <w:numId w:val="3"/>
        </w:numPr>
        <w:tabs>
          <w:tab w:val="left" w:pos="0"/>
          <w:tab w:val="left" w:pos="709"/>
          <w:tab w:val="left" w:pos="900"/>
        </w:tabs>
        <w:ind w:left="0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510A42">
        <w:rPr>
          <w:rFonts w:ascii="Times New Roman" w:hAnsi="Times New Roman"/>
          <w:sz w:val="27"/>
          <w:szCs w:val="27"/>
        </w:rPr>
        <w:lastRenderedPageBreak/>
        <w:t>В разделе 5 муниципальной программы «Перечень подпрограмм с указанием сроков их реализации и ожидаемых результатов»:</w:t>
      </w:r>
    </w:p>
    <w:p w:rsidR="00510A42" w:rsidRPr="00510A42" w:rsidRDefault="00510A42" w:rsidP="00A71259">
      <w:pPr>
        <w:tabs>
          <w:tab w:val="left" w:pos="0"/>
          <w:tab w:val="left" w:pos="709"/>
          <w:tab w:val="left" w:pos="900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510A42">
        <w:rPr>
          <w:rFonts w:ascii="Times New Roman" w:hAnsi="Times New Roman"/>
          <w:sz w:val="27"/>
          <w:szCs w:val="27"/>
        </w:rPr>
        <w:t>1.2.1. В подразделе «Подпрограмма 1 «</w:t>
      </w:r>
      <w:r w:rsidRPr="00510A42">
        <w:rPr>
          <w:rFonts w:ascii="Times New Roman" w:hAnsi="Times New Roman"/>
          <w:sz w:val="27"/>
          <w:szCs w:val="27"/>
          <w:lang w:eastAsia="ru-RU"/>
        </w:rPr>
        <w:t>Реформирование и модернизация жилищно-коммунального хозяйства</w:t>
      </w:r>
      <w:r w:rsidRPr="00510A42">
        <w:rPr>
          <w:rFonts w:ascii="Times New Roman" w:hAnsi="Times New Roman"/>
          <w:sz w:val="27"/>
          <w:szCs w:val="27"/>
        </w:rPr>
        <w:t>» предложение «Объем финансирования подпрограммы за счет всех источников финансирования …» изложить в новой редакции:</w:t>
      </w:r>
    </w:p>
    <w:p w:rsidR="00B06CEC" w:rsidRPr="00B06CEC" w:rsidRDefault="00510A42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510A42">
        <w:rPr>
          <w:rFonts w:ascii="Times New Roman" w:hAnsi="Times New Roman"/>
          <w:sz w:val="27"/>
          <w:szCs w:val="27"/>
        </w:rPr>
        <w:tab/>
      </w:r>
      <w:r w:rsidR="00B06CEC" w:rsidRPr="00B06CEC">
        <w:rPr>
          <w:rFonts w:ascii="Times New Roman" w:hAnsi="Times New Roman"/>
          <w:sz w:val="27"/>
          <w:szCs w:val="27"/>
        </w:rPr>
        <w:t>Общий объем финансирования муниципальной программы в 2014-2018 годах за счет всех источников финансирования составит 342 249,26 тыс. рублей, из них по годам:</w:t>
      </w:r>
    </w:p>
    <w:p w:rsidR="00B06CEC" w:rsidRPr="00B06CEC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B06CEC">
        <w:rPr>
          <w:rFonts w:ascii="Times New Roman" w:hAnsi="Times New Roman"/>
          <w:sz w:val="27"/>
          <w:szCs w:val="27"/>
        </w:rPr>
        <w:t>2014 год – 53 627,48 тыс. рублей;</w:t>
      </w:r>
    </w:p>
    <w:p w:rsidR="00B06CEC" w:rsidRPr="00B06CEC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B06CEC">
        <w:rPr>
          <w:rFonts w:ascii="Times New Roman" w:hAnsi="Times New Roman"/>
          <w:sz w:val="27"/>
          <w:szCs w:val="27"/>
        </w:rPr>
        <w:t>2015 год – 63 601,48 тыс. рублей;</w:t>
      </w:r>
    </w:p>
    <w:p w:rsidR="00B06CEC" w:rsidRPr="00B06CEC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B06CEC">
        <w:rPr>
          <w:rFonts w:ascii="Times New Roman" w:hAnsi="Times New Roman"/>
          <w:sz w:val="27"/>
          <w:szCs w:val="27"/>
        </w:rPr>
        <w:t>2016 год – 85 688,90 тыс. рублей;</w:t>
      </w:r>
    </w:p>
    <w:p w:rsidR="00B06CEC" w:rsidRPr="00B06CEC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B06CEC">
        <w:rPr>
          <w:rFonts w:ascii="Times New Roman" w:hAnsi="Times New Roman"/>
          <w:sz w:val="27"/>
          <w:szCs w:val="27"/>
        </w:rPr>
        <w:t xml:space="preserve">2017 год – 69 665,70 тыс. рублей; </w:t>
      </w:r>
    </w:p>
    <w:p w:rsidR="00B06CEC" w:rsidRPr="00B06CEC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B06CEC">
        <w:rPr>
          <w:rFonts w:ascii="Times New Roman" w:hAnsi="Times New Roman"/>
          <w:sz w:val="27"/>
          <w:szCs w:val="27"/>
        </w:rPr>
        <w:t>2018 год –69 665,70 тыс. рублей, в том числе:</w:t>
      </w:r>
    </w:p>
    <w:p w:rsidR="00B06CEC" w:rsidRPr="00B06CEC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B06CEC">
        <w:rPr>
          <w:rFonts w:ascii="Times New Roman" w:hAnsi="Times New Roman"/>
          <w:sz w:val="27"/>
          <w:szCs w:val="27"/>
        </w:rPr>
        <w:t>краевой бюджет – 249 809,00 тыс. рублей, в том числе по годам:</w:t>
      </w:r>
    </w:p>
    <w:p w:rsidR="00B06CEC" w:rsidRPr="00B06CEC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B06CEC">
        <w:rPr>
          <w:rFonts w:ascii="Times New Roman" w:hAnsi="Times New Roman"/>
          <w:sz w:val="27"/>
          <w:szCs w:val="27"/>
        </w:rPr>
        <w:t>2014 год – 37 285,70 тыс. рублей;</w:t>
      </w:r>
    </w:p>
    <w:p w:rsidR="00B06CEC" w:rsidRPr="00B06CEC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B06CEC">
        <w:rPr>
          <w:rFonts w:ascii="Times New Roman" w:hAnsi="Times New Roman"/>
          <w:sz w:val="27"/>
          <w:szCs w:val="27"/>
        </w:rPr>
        <w:t>2015 год – 41 356,70 тыс. рублей;</w:t>
      </w:r>
    </w:p>
    <w:p w:rsidR="00B06CEC" w:rsidRPr="00B06CEC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B06CEC">
        <w:rPr>
          <w:rFonts w:ascii="Times New Roman" w:hAnsi="Times New Roman"/>
          <w:sz w:val="27"/>
          <w:szCs w:val="27"/>
        </w:rPr>
        <w:t>2016 год – 62 661,80 тыс. рублей;</w:t>
      </w:r>
    </w:p>
    <w:p w:rsidR="00B06CEC" w:rsidRPr="00B06CEC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B06CEC">
        <w:rPr>
          <w:rFonts w:ascii="Times New Roman" w:hAnsi="Times New Roman"/>
          <w:sz w:val="27"/>
          <w:szCs w:val="27"/>
        </w:rPr>
        <w:t>2017 год – 54 252,40 тыс. рублей,</w:t>
      </w:r>
    </w:p>
    <w:p w:rsidR="00B06CEC" w:rsidRPr="00B06CEC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B06CEC">
        <w:rPr>
          <w:rFonts w:ascii="Times New Roman" w:hAnsi="Times New Roman"/>
          <w:sz w:val="27"/>
          <w:szCs w:val="27"/>
        </w:rPr>
        <w:t>2018 год - 54 252,40 тыс. рублей;</w:t>
      </w:r>
    </w:p>
    <w:p w:rsidR="00B06CEC" w:rsidRPr="00B06CEC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B06CEC">
        <w:rPr>
          <w:rFonts w:ascii="Times New Roman" w:hAnsi="Times New Roman"/>
          <w:sz w:val="27"/>
          <w:szCs w:val="27"/>
        </w:rPr>
        <w:t>местный бюджет – 92 440,26 тыс. рублей, в том числе по годам:</w:t>
      </w:r>
    </w:p>
    <w:p w:rsidR="00B06CEC" w:rsidRPr="00B06CEC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B06CEC">
        <w:rPr>
          <w:rFonts w:ascii="Times New Roman" w:hAnsi="Times New Roman"/>
          <w:sz w:val="27"/>
          <w:szCs w:val="27"/>
        </w:rPr>
        <w:t>год – 16 341,78 тыс. рублей;</w:t>
      </w:r>
    </w:p>
    <w:p w:rsidR="00B06CEC" w:rsidRPr="00B06CEC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B06CEC">
        <w:rPr>
          <w:rFonts w:ascii="Times New Roman" w:hAnsi="Times New Roman"/>
          <w:sz w:val="27"/>
          <w:szCs w:val="27"/>
        </w:rPr>
        <w:t>год – 22 244,78 тыс. рублей;</w:t>
      </w:r>
    </w:p>
    <w:p w:rsidR="00B06CEC" w:rsidRPr="00B06CEC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B06CEC">
        <w:rPr>
          <w:rFonts w:ascii="Times New Roman" w:hAnsi="Times New Roman"/>
          <w:sz w:val="27"/>
          <w:szCs w:val="27"/>
        </w:rPr>
        <w:t>год  - 23 027,10  тыс. рублей.</w:t>
      </w:r>
    </w:p>
    <w:p w:rsidR="00B06CEC" w:rsidRPr="00B06CEC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B06CEC">
        <w:rPr>
          <w:rFonts w:ascii="Times New Roman" w:hAnsi="Times New Roman"/>
          <w:sz w:val="27"/>
          <w:szCs w:val="27"/>
        </w:rPr>
        <w:t>год – 15 413,30 тыс. рублей.</w:t>
      </w:r>
    </w:p>
    <w:p w:rsidR="00B06CEC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  <w:lang w:eastAsia="ru-RU"/>
        </w:rPr>
      </w:pPr>
      <w:r w:rsidRPr="00B06CEC">
        <w:rPr>
          <w:rFonts w:ascii="Times New Roman" w:hAnsi="Times New Roman"/>
          <w:sz w:val="27"/>
          <w:szCs w:val="27"/>
        </w:rPr>
        <w:t>год – 15 413,30 тыс. рублей;</w:t>
      </w:r>
      <w:r w:rsidR="00510A42" w:rsidRPr="00510A42">
        <w:rPr>
          <w:rFonts w:ascii="Times New Roman" w:hAnsi="Times New Roman"/>
          <w:sz w:val="27"/>
          <w:szCs w:val="27"/>
          <w:lang w:eastAsia="ru-RU"/>
        </w:rPr>
        <w:tab/>
      </w:r>
    </w:p>
    <w:p w:rsidR="00510A42" w:rsidRPr="00510A42" w:rsidRDefault="00B06CEC" w:rsidP="00B06CEC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ab/>
      </w:r>
      <w:r w:rsidR="00510A42" w:rsidRPr="00510A42">
        <w:rPr>
          <w:rFonts w:ascii="Times New Roman" w:hAnsi="Times New Roman"/>
          <w:sz w:val="27"/>
          <w:szCs w:val="27"/>
          <w:lang w:eastAsia="ru-RU"/>
        </w:rPr>
        <w:t xml:space="preserve">1.2.2. Приложение 2 к подпрограмме № 1 </w:t>
      </w:r>
      <w:r w:rsidR="00510A42" w:rsidRPr="00510A42">
        <w:rPr>
          <w:rFonts w:ascii="Times New Roman" w:hAnsi="Times New Roman"/>
          <w:sz w:val="27"/>
          <w:szCs w:val="27"/>
        </w:rPr>
        <w:t>«</w:t>
      </w:r>
      <w:r w:rsidR="00510A42" w:rsidRPr="00510A42">
        <w:rPr>
          <w:rFonts w:ascii="Times New Roman" w:hAnsi="Times New Roman"/>
          <w:sz w:val="27"/>
          <w:szCs w:val="27"/>
          <w:lang w:eastAsia="ru-RU"/>
        </w:rPr>
        <w:t>Реформирование и модернизация жилищно-коммунального хозяйства</w:t>
      </w:r>
      <w:r w:rsidR="00510A42" w:rsidRPr="00510A42">
        <w:rPr>
          <w:rFonts w:ascii="Times New Roman" w:hAnsi="Times New Roman"/>
          <w:sz w:val="27"/>
          <w:szCs w:val="27"/>
        </w:rPr>
        <w:t>» изложить в редакции согласно приложению 1 к настоящему постановлению.</w:t>
      </w:r>
    </w:p>
    <w:p w:rsidR="0098715E" w:rsidRPr="0098715E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98715E">
        <w:rPr>
          <w:rFonts w:ascii="Times New Roman" w:hAnsi="Times New Roman"/>
          <w:sz w:val="27"/>
          <w:szCs w:val="27"/>
        </w:rPr>
        <w:t>1.3. Раздел 6 муниципальной программы «Информация о распределении планируемых расходов по отдельным мероприятиям программы, подпрограммы  с указанием главных распорядителей средств бюджета, а также по годам реализации программы»</w:t>
      </w:r>
      <w:r w:rsidRPr="0098715E">
        <w:rPr>
          <w:rFonts w:ascii="Times New Roman" w:hAnsi="Times New Roman"/>
          <w:sz w:val="27"/>
          <w:szCs w:val="27"/>
          <w:lang w:eastAsia="ru-RU"/>
        </w:rPr>
        <w:t xml:space="preserve">  изложить в редакции согласно приложению 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98715E">
        <w:rPr>
          <w:rFonts w:ascii="Times New Roman" w:hAnsi="Times New Roman"/>
          <w:sz w:val="27"/>
          <w:szCs w:val="27"/>
          <w:lang w:eastAsia="ru-RU"/>
        </w:rPr>
        <w:t xml:space="preserve">  к настоящему постановлению</w:t>
      </w:r>
      <w:r w:rsidRPr="0098715E">
        <w:rPr>
          <w:rFonts w:ascii="Times New Roman" w:hAnsi="Times New Roman"/>
          <w:sz w:val="27"/>
          <w:szCs w:val="27"/>
        </w:rPr>
        <w:t xml:space="preserve">. </w:t>
      </w:r>
    </w:p>
    <w:p w:rsidR="0098715E" w:rsidRPr="0098715E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  <w:lang w:eastAsia="ru-RU"/>
        </w:rPr>
      </w:pPr>
      <w:r w:rsidRPr="0098715E">
        <w:rPr>
          <w:rFonts w:ascii="Times New Roman" w:hAnsi="Times New Roman"/>
          <w:sz w:val="27"/>
          <w:szCs w:val="27"/>
        </w:rPr>
        <w:tab/>
        <w:t xml:space="preserve">1.4. </w:t>
      </w:r>
      <w:r w:rsidRPr="0098715E">
        <w:rPr>
          <w:rFonts w:ascii="Times New Roman" w:hAnsi="Times New Roman"/>
          <w:sz w:val="27"/>
          <w:szCs w:val="27"/>
          <w:lang w:eastAsia="ru-RU"/>
        </w:rPr>
        <w:t>Приложение 6 «</w:t>
      </w:r>
      <w:r w:rsidRPr="0098715E">
        <w:rPr>
          <w:rFonts w:ascii="Times New Roman" w:hAnsi="Times New Roman"/>
          <w:color w:val="000000"/>
          <w:sz w:val="27"/>
          <w:szCs w:val="27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  <w:r w:rsidRPr="0098715E">
        <w:rPr>
          <w:rFonts w:ascii="Times New Roman" w:hAnsi="Times New Roman"/>
          <w:sz w:val="27"/>
          <w:szCs w:val="27"/>
          <w:lang w:eastAsia="ru-RU"/>
        </w:rPr>
        <w:t xml:space="preserve">» к муниципальной программе </w:t>
      </w:r>
      <w:r w:rsidRPr="0098715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«Функционирование жилищно-коммунального хозяйства и повышение энергетической эффективности муниципального образования город Дивногорск» </w:t>
      </w:r>
      <w:r w:rsidRPr="0098715E">
        <w:rPr>
          <w:rFonts w:ascii="Times New Roman" w:hAnsi="Times New Roman"/>
          <w:sz w:val="27"/>
          <w:szCs w:val="27"/>
          <w:lang w:eastAsia="ru-RU"/>
        </w:rPr>
        <w:t xml:space="preserve">изложить в редакции согласно приложению </w:t>
      </w:r>
      <w:r>
        <w:rPr>
          <w:rFonts w:ascii="Times New Roman" w:hAnsi="Times New Roman"/>
          <w:sz w:val="27"/>
          <w:szCs w:val="27"/>
          <w:lang w:eastAsia="ru-RU"/>
        </w:rPr>
        <w:t>3</w:t>
      </w:r>
      <w:r w:rsidRPr="0098715E">
        <w:rPr>
          <w:rFonts w:ascii="Times New Roman" w:hAnsi="Times New Roman"/>
          <w:sz w:val="27"/>
          <w:szCs w:val="27"/>
          <w:lang w:eastAsia="ru-RU"/>
        </w:rPr>
        <w:t xml:space="preserve"> к настоящему постановлению.</w:t>
      </w:r>
    </w:p>
    <w:p w:rsidR="0098715E" w:rsidRPr="0098715E" w:rsidRDefault="0098715E" w:rsidP="0098715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7"/>
          <w:szCs w:val="27"/>
        </w:rPr>
      </w:pPr>
      <w:r w:rsidRPr="0098715E">
        <w:rPr>
          <w:rFonts w:ascii="Times New Roman" w:hAnsi="Times New Roman"/>
          <w:sz w:val="27"/>
          <w:szCs w:val="27"/>
        </w:rPr>
        <w:lastRenderedPageBreak/>
        <w:tab/>
        <w:t xml:space="preserve">1.5. В приложение 1 к муниципальной программе,в подпрограмму № 1 </w:t>
      </w:r>
      <w:r w:rsidRPr="0098715E">
        <w:rPr>
          <w:rFonts w:ascii="Times New Roman" w:hAnsi="Times New Roman"/>
          <w:sz w:val="27"/>
          <w:szCs w:val="27"/>
          <w:lang w:eastAsia="ru-RU"/>
        </w:rPr>
        <w:t>«Реформирование и модернизация жилищно-коммунального хозяйства»                     на 2014-201</w:t>
      </w:r>
      <w:r>
        <w:rPr>
          <w:rFonts w:ascii="Times New Roman" w:hAnsi="Times New Roman"/>
          <w:sz w:val="27"/>
          <w:szCs w:val="27"/>
          <w:lang w:eastAsia="ru-RU"/>
        </w:rPr>
        <w:t>8</w:t>
      </w:r>
      <w:r w:rsidRPr="0098715E">
        <w:rPr>
          <w:rFonts w:ascii="Times New Roman" w:hAnsi="Times New Roman"/>
          <w:sz w:val="27"/>
          <w:szCs w:val="27"/>
          <w:lang w:eastAsia="ru-RU"/>
        </w:rPr>
        <w:t xml:space="preserve"> годы </w:t>
      </w:r>
      <w:r w:rsidRPr="0098715E">
        <w:rPr>
          <w:rFonts w:ascii="Times New Roman" w:hAnsi="Times New Roman"/>
          <w:sz w:val="27"/>
          <w:szCs w:val="27"/>
        </w:rPr>
        <w:t>внести следующие изменения:</w:t>
      </w:r>
    </w:p>
    <w:p w:rsidR="0098715E" w:rsidRPr="0098715E" w:rsidRDefault="0098715E" w:rsidP="0098715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7"/>
          <w:szCs w:val="27"/>
          <w:lang w:eastAsia="ru-RU"/>
        </w:rPr>
      </w:pPr>
      <w:r w:rsidRPr="0098715E">
        <w:rPr>
          <w:rFonts w:ascii="Times New Roman" w:hAnsi="Times New Roman"/>
          <w:sz w:val="27"/>
          <w:szCs w:val="27"/>
        </w:rPr>
        <w:t>1.5.1.</w:t>
      </w:r>
      <w:r w:rsidRPr="0098715E">
        <w:rPr>
          <w:rFonts w:ascii="Times New Roman" w:hAnsi="Times New Roman"/>
          <w:sz w:val="27"/>
          <w:szCs w:val="27"/>
        </w:rPr>
        <w:tab/>
        <w:t xml:space="preserve">В паспорте подпрограммы № 1, раздел «Информация по ресурсному обеспечению подпрограммы» изложить в следующей редакции: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655"/>
      </w:tblGrid>
      <w:tr w:rsidR="0098715E" w:rsidRPr="0098715E" w:rsidTr="00612BBD">
        <w:tc>
          <w:tcPr>
            <w:tcW w:w="2268" w:type="dxa"/>
          </w:tcPr>
          <w:p w:rsidR="0098715E" w:rsidRPr="0098715E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rPr>
                <w:rFonts w:ascii="Times New Roman" w:hAnsi="Times New Roman"/>
                <w:sz w:val="27"/>
                <w:szCs w:val="27"/>
              </w:rPr>
            </w:pPr>
            <w:r w:rsidRPr="0098715E">
              <w:rPr>
                <w:rFonts w:ascii="Times New Roman" w:hAnsi="Times New Roman"/>
                <w:sz w:val="27"/>
                <w:szCs w:val="27"/>
              </w:rPr>
              <w:t>Информация по ресурсному обеспечению подпрограммы</w:t>
            </w:r>
          </w:p>
          <w:p w:rsidR="0098715E" w:rsidRPr="0098715E" w:rsidRDefault="0098715E" w:rsidP="0098715E">
            <w:pPr>
              <w:ind w:left="34" w:right="-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98715E" w:rsidRPr="0098715E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8715E">
              <w:rPr>
                <w:rFonts w:ascii="Times New Roman" w:hAnsi="Times New Roman"/>
                <w:sz w:val="27"/>
                <w:szCs w:val="27"/>
              </w:rPr>
              <w:t>Общий объем финансирования подпрограммы в 2014-201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98715E">
              <w:rPr>
                <w:rFonts w:ascii="Times New Roman" w:hAnsi="Times New Roman"/>
                <w:sz w:val="27"/>
                <w:szCs w:val="27"/>
              </w:rPr>
              <w:t xml:space="preserve"> годах за счет всех источников финансирования составит          </w:t>
            </w:r>
            <w:r w:rsidR="00B06CEC" w:rsidRPr="00B06CEC">
              <w:rPr>
                <w:rFonts w:ascii="Times New Roman" w:hAnsi="Times New Roman"/>
                <w:b/>
                <w:sz w:val="27"/>
                <w:szCs w:val="27"/>
              </w:rPr>
              <w:t>310 927</w:t>
            </w:r>
            <w:r w:rsidRPr="00B06CEC">
              <w:rPr>
                <w:rFonts w:ascii="Times New Roman" w:hAnsi="Times New Roman"/>
                <w:b/>
                <w:sz w:val="27"/>
                <w:szCs w:val="27"/>
              </w:rPr>
              <w:t>,</w:t>
            </w:r>
            <w:r w:rsidR="00B06CEC" w:rsidRPr="00B06CE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B06CEC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98715E">
              <w:rPr>
                <w:rFonts w:ascii="Times New Roman" w:hAnsi="Times New Roman"/>
                <w:b/>
                <w:sz w:val="27"/>
                <w:szCs w:val="27"/>
              </w:rPr>
              <w:t>тыс. рублей</w:t>
            </w:r>
            <w:r w:rsidRPr="0098715E">
              <w:rPr>
                <w:rFonts w:ascii="Times New Roman" w:hAnsi="Times New Roman"/>
                <w:sz w:val="27"/>
                <w:szCs w:val="27"/>
              </w:rPr>
              <w:t>, из них по годам:</w:t>
            </w:r>
          </w:p>
          <w:p w:rsidR="0098715E" w:rsidRPr="0098715E" w:rsidRDefault="0098715E" w:rsidP="0098715E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spacing w:after="200" w:line="276" w:lineRule="auto"/>
              <w:ind w:left="743" w:hanging="743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8715E">
              <w:rPr>
                <w:rFonts w:ascii="Times New Roman" w:hAnsi="Times New Roman"/>
                <w:sz w:val="27"/>
                <w:szCs w:val="27"/>
              </w:rPr>
              <w:t>год  – 45 953,5 тыс. рублей;</w:t>
            </w:r>
          </w:p>
          <w:p w:rsidR="0098715E" w:rsidRPr="0098715E" w:rsidRDefault="0098715E" w:rsidP="0098715E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601"/>
              </w:tabs>
              <w:spacing w:after="200" w:line="276" w:lineRule="auto"/>
              <w:ind w:hanging="866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8715E">
              <w:rPr>
                <w:rFonts w:ascii="Times New Roman" w:hAnsi="Times New Roman"/>
                <w:sz w:val="27"/>
                <w:szCs w:val="27"/>
              </w:rPr>
              <w:t xml:space="preserve"> год – 57 650,10 тыс. рублей;</w:t>
            </w:r>
          </w:p>
          <w:p w:rsidR="0098715E" w:rsidRPr="0098715E" w:rsidRDefault="0098715E" w:rsidP="0098715E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2016 </w:t>
            </w:r>
            <w:r w:rsidRPr="0098715E">
              <w:rPr>
                <w:rFonts w:ascii="Times New Roman" w:hAnsi="Times New Roman"/>
                <w:sz w:val="27"/>
                <w:szCs w:val="27"/>
              </w:rPr>
              <w:t xml:space="preserve">год – </w:t>
            </w:r>
            <w:r w:rsidR="008E5D06">
              <w:rPr>
                <w:rFonts w:ascii="Times New Roman" w:hAnsi="Times New Roman"/>
                <w:sz w:val="27"/>
                <w:szCs w:val="27"/>
              </w:rPr>
              <w:t>78</w:t>
            </w:r>
            <w:r w:rsidR="001E68BC">
              <w:rPr>
                <w:rFonts w:ascii="Times New Roman" w:hAnsi="Times New Roman"/>
                <w:sz w:val="27"/>
                <w:szCs w:val="27"/>
              </w:rPr>
              <w:t> </w:t>
            </w:r>
            <w:r w:rsidR="008E5D06">
              <w:rPr>
                <w:rFonts w:ascii="Times New Roman" w:hAnsi="Times New Roman"/>
                <w:sz w:val="27"/>
                <w:szCs w:val="27"/>
              </w:rPr>
              <w:t>099</w:t>
            </w:r>
            <w:r w:rsidR="001E68BC">
              <w:rPr>
                <w:rFonts w:ascii="Times New Roman" w:hAnsi="Times New Roman"/>
                <w:sz w:val="27"/>
                <w:szCs w:val="27"/>
              </w:rPr>
              <w:t>,40</w:t>
            </w:r>
            <w:r w:rsidRPr="0098715E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98715E" w:rsidRPr="0098715E" w:rsidRDefault="0098715E" w:rsidP="0098715E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2017 </w:t>
            </w:r>
            <w:r w:rsidRPr="0098715E">
              <w:rPr>
                <w:rFonts w:ascii="Times New Roman" w:hAnsi="Times New Roman"/>
                <w:sz w:val="27"/>
                <w:szCs w:val="27"/>
              </w:rPr>
              <w:t xml:space="preserve">год – </w:t>
            </w:r>
            <w:r w:rsidR="00B06CEC">
              <w:rPr>
                <w:rFonts w:ascii="Times New Roman" w:hAnsi="Times New Roman"/>
                <w:sz w:val="27"/>
                <w:szCs w:val="27"/>
              </w:rPr>
              <w:t>64 612,40</w:t>
            </w:r>
            <w:r w:rsidRPr="0098715E">
              <w:rPr>
                <w:rFonts w:ascii="Times New Roman" w:hAnsi="Times New Roman"/>
                <w:sz w:val="27"/>
                <w:szCs w:val="27"/>
              </w:rPr>
              <w:t xml:space="preserve"> тыс. руб</w:t>
            </w:r>
            <w:r>
              <w:rPr>
                <w:rFonts w:ascii="Times New Roman" w:hAnsi="Times New Roman"/>
                <w:sz w:val="27"/>
                <w:szCs w:val="27"/>
              </w:rPr>
              <w:t>лей</w:t>
            </w:r>
            <w:r w:rsidRPr="0098715E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98715E" w:rsidRPr="0098715E" w:rsidRDefault="0098715E" w:rsidP="0098715E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B06CEC">
              <w:rPr>
                <w:rFonts w:ascii="Times New Roman" w:hAnsi="Times New Roman"/>
                <w:sz w:val="27"/>
                <w:szCs w:val="27"/>
              </w:rPr>
              <w:t>64 612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="00B06CEC">
              <w:rPr>
                <w:rFonts w:ascii="Times New Roman" w:hAnsi="Times New Roman"/>
                <w:sz w:val="27"/>
                <w:szCs w:val="27"/>
              </w:rPr>
              <w:t>4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0 тыс. рублей, </w:t>
            </w:r>
            <w:r w:rsidRPr="0098715E">
              <w:rPr>
                <w:rFonts w:ascii="Times New Roman" w:hAnsi="Times New Roman"/>
                <w:sz w:val="27"/>
                <w:szCs w:val="27"/>
              </w:rPr>
              <w:t>в том числе</w:t>
            </w:r>
          </w:p>
          <w:p w:rsidR="0098715E" w:rsidRPr="0098715E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8715E">
              <w:rPr>
                <w:rFonts w:ascii="Times New Roman" w:hAnsi="Times New Roman"/>
                <w:sz w:val="27"/>
                <w:szCs w:val="27"/>
              </w:rPr>
              <w:t xml:space="preserve">краевой бюджет – </w:t>
            </w:r>
            <w:r w:rsidR="00B06CEC">
              <w:rPr>
                <w:rFonts w:ascii="Times New Roman" w:hAnsi="Times New Roman"/>
                <w:sz w:val="27"/>
                <w:szCs w:val="27"/>
              </w:rPr>
              <w:t>247 012,80</w:t>
            </w:r>
            <w:r w:rsidRPr="0098715E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98715E" w:rsidRPr="0098715E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8715E">
              <w:rPr>
                <w:rFonts w:ascii="Times New Roman" w:hAnsi="Times New Roman"/>
                <w:sz w:val="27"/>
                <w:szCs w:val="27"/>
              </w:rPr>
              <w:t>2014 год – 35 208,9 тыс. рублей;</w:t>
            </w:r>
          </w:p>
          <w:p w:rsidR="0098715E" w:rsidRPr="0098715E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8715E">
              <w:rPr>
                <w:rFonts w:ascii="Times New Roman" w:hAnsi="Times New Roman"/>
                <w:sz w:val="27"/>
                <w:szCs w:val="27"/>
              </w:rPr>
              <w:t>2015 год – 41 356,70 тыс. рублей;</w:t>
            </w:r>
          </w:p>
          <w:p w:rsidR="0098715E" w:rsidRPr="00D94F08" w:rsidRDefault="00D94F08" w:rsidP="00D94F08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709"/>
                <w:tab w:val="left" w:pos="900"/>
              </w:tabs>
              <w:ind w:hanging="86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год</w:t>
            </w:r>
            <w:r w:rsidR="0098715E" w:rsidRPr="00D94F08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="008E5D06">
              <w:rPr>
                <w:rFonts w:ascii="Times New Roman" w:hAnsi="Times New Roman"/>
                <w:sz w:val="27"/>
                <w:szCs w:val="27"/>
              </w:rPr>
              <w:t>61</w:t>
            </w:r>
            <w:r w:rsidR="0098715E" w:rsidRPr="00D94F08">
              <w:rPr>
                <w:rFonts w:ascii="Times New Roman" w:hAnsi="Times New Roman"/>
                <w:sz w:val="27"/>
                <w:szCs w:val="27"/>
              </w:rPr>
              <w:t> </w:t>
            </w:r>
            <w:r w:rsidR="008E5D06">
              <w:rPr>
                <w:rFonts w:ascii="Times New Roman" w:hAnsi="Times New Roman"/>
                <w:sz w:val="27"/>
                <w:szCs w:val="27"/>
              </w:rPr>
              <w:t>94</w:t>
            </w:r>
            <w:r w:rsidR="0098715E" w:rsidRPr="00D94F08">
              <w:rPr>
                <w:rFonts w:ascii="Times New Roman" w:hAnsi="Times New Roman"/>
                <w:sz w:val="27"/>
                <w:szCs w:val="27"/>
              </w:rPr>
              <w:t>2,40 тыс. рублей;</w:t>
            </w:r>
          </w:p>
          <w:p w:rsidR="00D94F08" w:rsidRPr="00D94F08" w:rsidRDefault="0098715E" w:rsidP="00D94F08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709"/>
                <w:tab w:val="left" w:pos="900"/>
              </w:tabs>
              <w:ind w:hanging="86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4F08">
              <w:rPr>
                <w:rFonts w:ascii="Times New Roman" w:hAnsi="Times New Roman"/>
                <w:sz w:val="27"/>
                <w:szCs w:val="27"/>
              </w:rPr>
              <w:t xml:space="preserve">год – </w:t>
            </w:r>
            <w:r w:rsidR="00B06CEC">
              <w:rPr>
                <w:rFonts w:ascii="Times New Roman" w:hAnsi="Times New Roman"/>
                <w:sz w:val="27"/>
                <w:szCs w:val="27"/>
              </w:rPr>
              <w:t>54 252,40</w:t>
            </w:r>
            <w:r w:rsidRPr="00D94F08">
              <w:rPr>
                <w:rFonts w:ascii="Times New Roman" w:hAnsi="Times New Roman"/>
                <w:sz w:val="27"/>
                <w:szCs w:val="27"/>
              </w:rPr>
              <w:t xml:space="preserve"> тыс. руб</w:t>
            </w:r>
            <w:r w:rsidR="00D94F08">
              <w:rPr>
                <w:rFonts w:ascii="Times New Roman" w:hAnsi="Times New Roman"/>
                <w:sz w:val="27"/>
                <w:szCs w:val="27"/>
              </w:rPr>
              <w:t>лей</w:t>
            </w:r>
            <w:r w:rsidRPr="00D94F08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98715E" w:rsidRPr="00D94F08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B06CEC">
              <w:rPr>
                <w:rFonts w:ascii="Times New Roman" w:hAnsi="Times New Roman"/>
                <w:sz w:val="27"/>
                <w:szCs w:val="27"/>
              </w:rPr>
              <w:t xml:space="preserve">54 252,40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тыс. рублей, </w:t>
            </w:r>
            <w:r w:rsidR="0098715E" w:rsidRPr="00D94F08">
              <w:rPr>
                <w:rFonts w:ascii="Times New Roman" w:hAnsi="Times New Roman"/>
                <w:sz w:val="27"/>
                <w:szCs w:val="27"/>
              </w:rPr>
              <w:t>в том числе</w:t>
            </w:r>
          </w:p>
          <w:p w:rsidR="0098715E" w:rsidRPr="0098715E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8715E">
              <w:rPr>
                <w:rFonts w:ascii="Times New Roman" w:hAnsi="Times New Roman"/>
                <w:sz w:val="27"/>
                <w:szCs w:val="27"/>
              </w:rPr>
              <w:t xml:space="preserve">местный бюджет – </w:t>
            </w:r>
            <w:r w:rsidR="00B06CEC">
              <w:rPr>
                <w:rFonts w:ascii="Times New Roman" w:hAnsi="Times New Roman"/>
                <w:sz w:val="27"/>
                <w:szCs w:val="27"/>
              </w:rPr>
              <w:t>63 915,00</w:t>
            </w:r>
            <w:r w:rsidRPr="0098715E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98715E" w:rsidRPr="00D94F08" w:rsidRDefault="0098715E" w:rsidP="00D94F08">
            <w:pPr>
              <w:pStyle w:val="a5"/>
              <w:numPr>
                <w:ilvl w:val="0"/>
                <w:numId w:val="21"/>
              </w:numPr>
              <w:tabs>
                <w:tab w:val="left" w:pos="0"/>
                <w:tab w:val="left" w:pos="600"/>
                <w:tab w:val="left" w:pos="709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4F08">
              <w:rPr>
                <w:rFonts w:ascii="Times New Roman" w:hAnsi="Times New Roman"/>
                <w:sz w:val="27"/>
                <w:szCs w:val="27"/>
              </w:rPr>
              <w:t>год – 10 744,6 тыс. рублей;</w:t>
            </w:r>
          </w:p>
          <w:p w:rsidR="0098715E" w:rsidRPr="00D94F08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2015 </w:t>
            </w:r>
            <w:r w:rsidRPr="00D94F08">
              <w:rPr>
                <w:rFonts w:ascii="Times New Roman" w:hAnsi="Times New Roman"/>
                <w:sz w:val="27"/>
                <w:szCs w:val="27"/>
              </w:rPr>
              <w:t>год</w:t>
            </w:r>
            <w:r w:rsidR="0098715E" w:rsidRPr="00D94F08">
              <w:rPr>
                <w:rFonts w:ascii="Times New Roman" w:hAnsi="Times New Roman"/>
                <w:sz w:val="27"/>
                <w:szCs w:val="27"/>
              </w:rPr>
              <w:t xml:space="preserve"> – 16 293,40тыс. рублей;</w:t>
            </w:r>
          </w:p>
          <w:p w:rsidR="0098715E" w:rsidRPr="00D94F08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ind w:left="360" w:hanging="36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2016год </w:t>
            </w:r>
            <w:r w:rsidR="001E68BC">
              <w:rPr>
                <w:rFonts w:ascii="Times New Roman" w:hAnsi="Times New Roman"/>
                <w:sz w:val="27"/>
                <w:szCs w:val="27"/>
              </w:rPr>
              <w:t>–</w:t>
            </w:r>
            <w:r w:rsidR="0098715E" w:rsidRPr="00D94F08">
              <w:rPr>
                <w:rFonts w:ascii="Times New Roman" w:hAnsi="Times New Roman"/>
                <w:sz w:val="27"/>
                <w:szCs w:val="27"/>
              </w:rPr>
              <w:t xml:space="preserve"> 1</w:t>
            </w:r>
            <w:r w:rsidR="008E5D06">
              <w:rPr>
                <w:rFonts w:ascii="Times New Roman" w:hAnsi="Times New Roman"/>
                <w:sz w:val="27"/>
                <w:szCs w:val="27"/>
              </w:rPr>
              <w:t>6</w:t>
            </w:r>
            <w:r w:rsidR="001E68BC">
              <w:rPr>
                <w:rFonts w:ascii="Times New Roman" w:hAnsi="Times New Roman"/>
                <w:sz w:val="27"/>
                <w:szCs w:val="27"/>
              </w:rPr>
              <w:t> </w:t>
            </w:r>
            <w:r w:rsidR="008E5D06">
              <w:rPr>
                <w:rFonts w:ascii="Times New Roman" w:hAnsi="Times New Roman"/>
                <w:sz w:val="27"/>
                <w:szCs w:val="27"/>
              </w:rPr>
              <w:t>157</w:t>
            </w:r>
            <w:r w:rsidR="001E68BC">
              <w:rPr>
                <w:rFonts w:ascii="Times New Roman" w:hAnsi="Times New Roman"/>
                <w:sz w:val="27"/>
                <w:szCs w:val="27"/>
              </w:rPr>
              <w:t>,00</w:t>
            </w:r>
            <w:r w:rsidR="0098715E" w:rsidRPr="00D94F08">
              <w:rPr>
                <w:rFonts w:ascii="Times New Roman" w:hAnsi="Times New Roman"/>
                <w:sz w:val="27"/>
                <w:szCs w:val="27"/>
              </w:rPr>
              <w:t xml:space="preserve"> тыс. рублей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D94F08" w:rsidRPr="00D94F08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2017 </w:t>
            </w:r>
            <w:r w:rsidR="0098715E" w:rsidRPr="00D94F08">
              <w:rPr>
                <w:rFonts w:ascii="Times New Roman" w:hAnsi="Times New Roman"/>
                <w:sz w:val="27"/>
                <w:szCs w:val="27"/>
              </w:rPr>
              <w:t xml:space="preserve">год </w:t>
            </w:r>
            <w:r w:rsidR="00B06CEC">
              <w:rPr>
                <w:rFonts w:ascii="Times New Roman" w:hAnsi="Times New Roman"/>
                <w:sz w:val="27"/>
                <w:szCs w:val="27"/>
              </w:rPr>
              <w:t>–10 360,00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D94F08" w:rsidRPr="00D94F08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B06CEC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="00B06CEC">
              <w:rPr>
                <w:rFonts w:ascii="Times New Roman" w:hAnsi="Times New Roman"/>
                <w:sz w:val="27"/>
                <w:szCs w:val="27"/>
              </w:rPr>
              <w:t xml:space="preserve"> 360</w:t>
            </w:r>
            <w:r>
              <w:rPr>
                <w:rFonts w:ascii="Times New Roman" w:hAnsi="Times New Roman"/>
                <w:sz w:val="27"/>
                <w:szCs w:val="27"/>
              </w:rPr>
              <w:t>,00 тыс. рублей;</w:t>
            </w:r>
          </w:p>
        </w:tc>
      </w:tr>
    </w:tbl>
    <w:p w:rsidR="001E68BC" w:rsidRPr="001E68BC" w:rsidRDefault="001E68BC" w:rsidP="005F011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1.6</w:t>
      </w:r>
      <w:r w:rsidRPr="001E68BC">
        <w:rPr>
          <w:rFonts w:ascii="Times New Roman" w:hAnsi="Times New Roman"/>
          <w:sz w:val="27"/>
          <w:szCs w:val="27"/>
        </w:rPr>
        <w:t>. В подразделе «подпрограмма 2 «Защита населения и территории муниципального образования город Дивногорск от чрезвычайных ситуаций природного и техногенного характера» предложение «Объем финансирования подпрограммы за счет всех источников финансирования…» изложить в новой редакции:</w:t>
      </w:r>
    </w:p>
    <w:p w:rsidR="001E68BC" w:rsidRPr="001E68BC" w:rsidRDefault="001E68BC" w:rsidP="005F0112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E68BC">
        <w:rPr>
          <w:rFonts w:ascii="Times New Roman" w:hAnsi="Times New Roman"/>
          <w:sz w:val="27"/>
          <w:szCs w:val="27"/>
        </w:rPr>
        <w:t>2014      год – 50,00 тыс. руб;</w:t>
      </w:r>
    </w:p>
    <w:p w:rsidR="001E68BC" w:rsidRPr="001E68BC" w:rsidRDefault="008E5D06" w:rsidP="005F011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/>
        <w:ind w:right="-1" w:hanging="960"/>
        <w:contextualSpacing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год – 1</w:t>
      </w:r>
      <w:r w:rsidR="001E68BC" w:rsidRPr="001E68BC">
        <w:rPr>
          <w:rFonts w:ascii="Times New Roman" w:hAnsi="Times New Roman"/>
          <w:sz w:val="27"/>
          <w:szCs w:val="27"/>
        </w:rPr>
        <w:t>50,00 тыс. руб;</w:t>
      </w:r>
    </w:p>
    <w:p w:rsidR="001E68BC" w:rsidRPr="001E68BC" w:rsidRDefault="001E68BC" w:rsidP="008E5D0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/>
        <w:ind w:left="0" w:right="-1" w:firstLine="0"/>
        <w:contextualSpacing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E68BC">
        <w:rPr>
          <w:rFonts w:ascii="Times New Roman" w:hAnsi="Times New Roman"/>
          <w:sz w:val="27"/>
          <w:szCs w:val="27"/>
        </w:rPr>
        <w:t xml:space="preserve">год – </w:t>
      </w:r>
      <w:r w:rsidR="008E5D06">
        <w:rPr>
          <w:rFonts w:ascii="Times New Roman" w:hAnsi="Times New Roman"/>
          <w:sz w:val="27"/>
          <w:szCs w:val="27"/>
        </w:rPr>
        <w:t>846,5</w:t>
      </w:r>
      <w:r w:rsidRPr="001E68BC">
        <w:rPr>
          <w:rFonts w:ascii="Times New Roman" w:hAnsi="Times New Roman"/>
          <w:sz w:val="27"/>
          <w:szCs w:val="27"/>
        </w:rPr>
        <w:t>,00 тыс. руб;</w:t>
      </w:r>
      <w:r w:rsidR="008E5D06">
        <w:rPr>
          <w:rFonts w:ascii="Times New Roman" w:hAnsi="Times New Roman"/>
          <w:sz w:val="27"/>
          <w:szCs w:val="27"/>
        </w:rPr>
        <w:t xml:space="preserve"> (в том числе краевой бюджет – 90,20 тыс. руб., местный бюджет – 756,30 тыс. руб.)</w:t>
      </w:r>
    </w:p>
    <w:p w:rsidR="001E68BC" w:rsidRDefault="001E68BC" w:rsidP="005F011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/>
        <w:ind w:right="-1" w:hanging="960"/>
        <w:contextualSpacing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E68BC">
        <w:rPr>
          <w:rFonts w:ascii="Times New Roman" w:hAnsi="Times New Roman"/>
          <w:sz w:val="27"/>
          <w:szCs w:val="27"/>
        </w:rPr>
        <w:t>год – 0,00 тыс. руб;</w:t>
      </w:r>
    </w:p>
    <w:p w:rsidR="001E68BC" w:rsidRPr="001E68BC" w:rsidRDefault="001E68BC" w:rsidP="005F011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/>
        <w:ind w:right="-1" w:hanging="960"/>
        <w:contextualSpacing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год – 0,00 тыс. руб;</w:t>
      </w:r>
    </w:p>
    <w:p w:rsidR="001E68BC" w:rsidRDefault="001E68BC" w:rsidP="005F011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E68BC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>6</w:t>
      </w:r>
      <w:r w:rsidRPr="001E68BC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1</w:t>
      </w:r>
      <w:r w:rsidRPr="001E68BC">
        <w:rPr>
          <w:rFonts w:ascii="Times New Roman" w:hAnsi="Times New Roman"/>
          <w:sz w:val="27"/>
          <w:szCs w:val="27"/>
          <w:lang w:eastAsia="ru-RU"/>
        </w:rPr>
        <w:t xml:space="preserve">Приложение 2 к подпрограмме № 2 </w:t>
      </w:r>
      <w:r w:rsidRPr="001E68BC">
        <w:rPr>
          <w:rFonts w:ascii="Times New Roman" w:hAnsi="Times New Roman"/>
          <w:sz w:val="27"/>
          <w:szCs w:val="27"/>
        </w:rPr>
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изложить в редакции согласно приложению </w:t>
      </w:r>
      <w:r w:rsidR="005F0112">
        <w:rPr>
          <w:rFonts w:ascii="Times New Roman" w:hAnsi="Times New Roman"/>
          <w:sz w:val="27"/>
          <w:szCs w:val="27"/>
        </w:rPr>
        <w:t>4</w:t>
      </w:r>
      <w:r w:rsidRPr="001E68BC">
        <w:rPr>
          <w:rFonts w:ascii="Times New Roman" w:hAnsi="Times New Roman"/>
          <w:sz w:val="27"/>
          <w:szCs w:val="27"/>
        </w:rPr>
        <w:t xml:space="preserve"> к настоящему распоряжению.</w:t>
      </w:r>
    </w:p>
    <w:p w:rsidR="0098715E" w:rsidRPr="0098715E" w:rsidRDefault="0098715E" w:rsidP="0098715E">
      <w:pPr>
        <w:tabs>
          <w:tab w:val="left" w:pos="0"/>
          <w:tab w:val="left" w:pos="709"/>
          <w:tab w:val="left" w:pos="900"/>
        </w:tabs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1E68BC">
        <w:rPr>
          <w:rFonts w:ascii="Times New Roman" w:hAnsi="Times New Roman"/>
          <w:sz w:val="27"/>
          <w:szCs w:val="27"/>
        </w:rPr>
        <w:t>7</w:t>
      </w:r>
      <w:r w:rsidRPr="0098715E">
        <w:rPr>
          <w:rFonts w:ascii="Times New Roman" w:hAnsi="Times New Roman"/>
          <w:sz w:val="27"/>
          <w:szCs w:val="27"/>
        </w:rPr>
        <w:t>. В подразделе «Подпрограмма 4 «Обеспечение реализации муниципальной программы и прочие мероприятия программы» предложение «Объем финансирования подпрограммы за счет всех источников финансирования …» изложить в новой редакции:</w:t>
      </w:r>
    </w:p>
    <w:p w:rsidR="0098715E" w:rsidRPr="0098715E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98715E">
        <w:rPr>
          <w:rFonts w:ascii="Times New Roman" w:hAnsi="Times New Roman"/>
          <w:sz w:val="27"/>
          <w:szCs w:val="27"/>
        </w:rPr>
        <w:tab/>
        <w:t>Общий объем финансирования подпрограммы в 2014-201</w:t>
      </w:r>
      <w:r>
        <w:rPr>
          <w:rFonts w:ascii="Times New Roman" w:hAnsi="Times New Roman"/>
          <w:sz w:val="27"/>
          <w:szCs w:val="27"/>
        </w:rPr>
        <w:t>8</w:t>
      </w:r>
      <w:r w:rsidRPr="0098715E">
        <w:rPr>
          <w:rFonts w:ascii="Times New Roman" w:hAnsi="Times New Roman"/>
          <w:sz w:val="27"/>
          <w:szCs w:val="27"/>
        </w:rPr>
        <w:t xml:space="preserve"> годах за счет средств местного бюджета составит </w:t>
      </w:r>
      <w:r w:rsidR="00B06CEC">
        <w:rPr>
          <w:rFonts w:ascii="Times New Roman" w:hAnsi="Times New Roman"/>
          <w:sz w:val="27"/>
          <w:szCs w:val="27"/>
        </w:rPr>
        <w:t>28 197,98</w:t>
      </w:r>
      <w:r w:rsidRPr="0098715E">
        <w:rPr>
          <w:rFonts w:ascii="Times New Roman" w:hAnsi="Times New Roman"/>
          <w:sz w:val="27"/>
          <w:szCs w:val="27"/>
        </w:rPr>
        <w:t xml:space="preserve"> тыс. рублей, из них по годам:</w:t>
      </w:r>
    </w:p>
    <w:p w:rsidR="0098715E" w:rsidRPr="0098715E" w:rsidRDefault="0098715E" w:rsidP="0098715E">
      <w:pPr>
        <w:pStyle w:val="a5"/>
        <w:numPr>
          <w:ilvl w:val="0"/>
          <w:numId w:val="20"/>
        </w:numPr>
        <w:tabs>
          <w:tab w:val="left" w:pos="0"/>
          <w:tab w:val="left" w:pos="709"/>
          <w:tab w:val="left" w:pos="900"/>
        </w:tabs>
        <w:ind w:hanging="900"/>
        <w:jc w:val="both"/>
        <w:rPr>
          <w:rFonts w:ascii="Times New Roman" w:hAnsi="Times New Roman"/>
          <w:sz w:val="27"/>
          <w:szCs w:val="27"/>
        </w:rPr>
      </w:pPr>
      <w:r w:rsidRPr="0098715E">
        <w:rPr>
          <w:rFonts w:ascii="Times New Roman" w:hAnsi="Times New Roman"/>
          <w:sz w:val="27"/>
          <w:szCs w:val="27"/>
        </w:rPr>
        <w:t>год – 5547,00 тыс. рублей;</w:t>
      </w:r>
    </w:p>
    <w:p w:rsidR="0098715E" w:rsidRPr="0098715E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2015 год</w:t>
      </w:r>
      <w:r w:rsidRPr="0098715E">
        <w:rPr>
          <w:rFonts w:ascii="Times New Roman" w:hAnsi="Times New Roman"/>
          <w:sz w:val="27"/>
          <w:szCs w:val="27"/>
        </w:rPr>
        <w:t xml:space="preserve"> – 5</w:t>
      </w:r>
      <w:r w:rsidR="008E5D06">
        <w:rPr>
          <w:rFonts w:ascii="Times New Roman" w:hAnsi="Times New Roman"/>
          <w:sz w:val="27"/>
          <w:szCs w:val="27"/>
        </w:rPr>
        <w:t>801,38</w:t>
      </w:r>
      <w:r w:rsidRPr="0098715E">
        <w:rPr>
          <w:rFonts w:ascii="Times New Roman" w:hAnsi="Times New Roman"/>
          <w:sz w:val="27"/>
          <w:szCs w:val="27"/>
        </w:rPr>
        <w:t xml:space="preserve"> тыс. рублей;</w:t>
      </w:r>
    </w:p>
    <w:p w:rsidR="0098715E" w:rsidRPr="0098715E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2016 </w:t>
      </w:r>
      <w:r w:rsidRPr="0098715E">
        <w:rPr>
          <w:rFonts w:ascii="Times New Roman" w:hAnsi="Times New Roman"/>
          <w:sz w:val="27"/>
          <w:szCs w:val="27"/>
        </w:rPr>
        <w:t xml:space="preserve">год – </w:t>
      </w:r>
      <w:r w:rsidR="008E5D06">
        <w:rPr>
          <w:rFonts w:ascii="Times New Roman" w:hAnsi="Times New Roman"/>
          <w:sz w:val="27"/>
          <w:szCs w:val="27"/>
        </w:rPr>
        <w:t>6743</w:t>
      </w:r>
      <w:r w:rsidRPr="0098715E">
        <w:rPr>
          <w:rFonts w:ascii="Times New Roman" w:hAnsi="Times New Roman"/>
          <w:sz w:val="27"/>
          <w:szCs w:val="27"/>
        </w:rPr>
        <w:t>,</w:t>
      </w:r>
      <w:r w:rsidR="008E5D06">
        <w:rPr>
          <w:rFonts w:ascii="Times New Roman" w:hAnsi="Times New Roman"/>
          <w:sz w:val="27"/>
          <w:szCs w:val="27"/>
        </w:rPr>
        <w:t>0</w:t>
      </w:r>
      <w:r w:rsidRPr="0098715E">
        <w:rPr>
          <w:rFonts w:ascii="Times New Roman" w:hAnsi="Times New Roman"/>
          <w:sz w:val="27"/>
          <w:szCs w:val="27"/>
        </w:rPr>
        <w:t>0 тыс. рублей;</w:t>
      </w:r>
    </w:p>
    <w:p w:rsidR="0098715E" w:rsidRPr="0098715E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2017 </w:t>
      </w:r>
      <w:r w:rsidRPr="0098715E">
        <w:rPr>
          <w:rFonts w:ascii="Times New Roman" w:hAnsi="Times New Roman"/>
          <w:sz w:val="27"/>
          <w:szCs w:val="27"/>
        </w:rPr>
        <w:t xml:space="preserve">год – </w:t>
      </w:r>
      <w:r w:rsidR="00B06CEC">
        <w:rPr>
          <w:rFonts w:ascii="Times New Roman" w:hAnsi="Times New Roman"/>
          <w:sz w:val="27"/>
          <w:szCs w:val="27"/>
        </w:rPr>
        <w:t>5 053,30</w:t>
      </w:r>
      <w:r w:rsidRPr="0098715E">
        <w:rPr>
          <w:rFonts w:ascii="Times New Roman" w:hAnsi="Times New Roman"/>
          <w:sz w:val="27"/>
          <w:szCs w:val="27"/>
        </w:rPr>
        <w:t xml:space="preserve"> тыс. рублей;</w:t>
      </w:r>
    </w:p>
    <w:p w:rsidR="0098715E" w:rsidRPr="0098715E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2018 год – </w:t>
      </w:r>
      <w:r w:rsidR="00B06CEC">
        <w:rPr>
          <w:rFonts w:ascii="Times New Roman" w:hAnsi="Times New Roman"/>
          <w:sz w:val="27"/>
          <w:szCs w:val="27"/>
        </w:rPr>
        <w:t xml:space="preserve">5 </w:t>
      </w:r>
      <w:r>
        <w:rPr>
          <w:rFonts w:ascii="Times New Roman" w:hAnsi="Times New Roman"/>
          <w:sz w:val="27"/>
          <w:szCs w:val="27"/>
        </w:rPr>
        <w:t>0</w:t>
      </w:r>
      <w:r w:rsidR="00B06CEC">
        <w:rPr>
          <w:rFonts w:ascii="Times New Roman" w:hAnsi="Times New Roman"/>
          <w:sz w:val="27"/>
          <w:szCs w:val="27"/>
        </w:rPr>
        <w:t>53</w:t>
      </w:r>
      <w:r>
        <w:rPr>
          <w:rFonts w:ascii="Times New Roman" w:hAnsi="Times New Roman"/>
          <w:sz w:val="27"/>
          <w:szCs w:val="27"/>
        </w:rPr>
        <w:t>,</w:t>
      </w:r>
      <w:r w:rsidR="00B06CEC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0 тыс. рублей;</w:t>
      </w:r>
    </w:p>
    <w:p w:rsidR="0098715E" w:rsidRPr="0098715E" w:rsidRDefault="0098715E" w:rsidP="0098715E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98715E">
        <w:rPr>
          <w:rFonts w:ascii="Times New Roman" w:hAnsi="Times New Roman"/>
          <w:sz w:val="27"/>
          <w:szCs w:val="27"/>
        </w:rPr>
        <w:t>1.</w:t>
      </w:r>
      <w:r w:rsidR="001E68BC">
        <w:rPr>
          <w:rFonts w:ascii="Times New Roman" w:hAnsi="Times New Roman"/>
          <w:sz w:val="27"/>
          <w:szCs w:val="27"/>
        </w:rPr>
        <w:t>8</w:t>
      </w:r>
      <w:r w:rsidRPr="0098715E">
        <w:rPr>
          <w:rFonts w:ascii="Times New Roman" w:hAnsi="Times New Roman"/>
          <w:sz w:val="27"/>
          <w:szCs w:val="27"/>
        </w:rPr>
        <w:t>.</w:t>
      </w:r>
      <w:r w:rsidRPr="0098715E">
        <w:rPr>
          <w:rFonts w:ascii="Times New Roman" w:hAnsi="Times New Roman"/>
          <w:sz w:val="27"/>
          <w:szCs w:val="27"/>
          <w:lang w:eastAsia="ru-RU"/>
        </w:rPr>
        <w:t xml:space="preserve"> Приложение 2 к подпрограмме № 4 </w:t>
      </w:r>
      <w:r w:rsidRPr="0098715E">
        <w:rPr>
          <w:rFonts w:ascii="Times New Roman" w:hAnsi="Times New Roman"/>
          <w:sz w:val="27"/>
          <w:szCs w:val="27"/>
        </w:rPr>
        <w:t xml:space="preserve">«Обеспечение реализации муниципальной программы и прочие мероприятия программы» изложить в редакции согласно приложению </w:t>
      </w:r>
      <w:r w:rsidR="005F0112">
        <w:rPr>
          <w:rFonts w:ascii="Times New Roman" w:hAnsi="Times New Roman"/>
          <w:sz w:val="27"/>
          <w:szCs w:val="27"/>
        </w:rPr>
        <w:t>5</w:t>
      </w:r>
      <w:r w:rsidRPr="0098715E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D94F08" w:rsidRPr="00D94F08" w:rsidRDefault="00D94F08" w:rsidP="00D94F0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7"/>
          <w:szCs w:val="27"/>
          <w:lang w:eastAsia="ru-RU"/>
        </w:rPr>
      </w:pPr>
      <w:r w:rsidRPr="00D94F08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D94F08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94F08">
        <w:rPr>
          <w:rFonts w:ascii="Times New Roman" w:hAnsi="Times New Roman"/>
          <w:sz w:val="27"/>
          <w:szCs w:val="27"/>
        </w:rPr>
        <w:t xml:space="preserve"> ходом</w:t>
      </w:r>
      <w:r w:rsidRPr="00D94F08">
        <w:rPr>
          <w:rFonts w:ascii="Times New Roman" w:hAnsi="Times New Roman"/>
          <w:sz w:val="27"/>
          <w:szCs w:val="27"/>
          <w:lang w:eastAsia="ru-RU"/>
        </w:rPr>
        <w:t xml:space="preserve"> реализации программы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возложить на                 Бодрову Р.М. директора муниципального казенного учреждения «Городское хозяйство» города Дивногорска. </w:t>
      </w:r>
    </w:p>
    <w:p w:rsidR="00D94F08" w:rsidRPr="00D94F08" w:rsidRDefault="00D94F08" w:rsidP="00D94F08">
      <w:pPr>
        <w:pStyle w:val="a5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D94F08">
        <w:rPr>
          <w:rFonts w:ascii="Times New Roman" w:hAnsi="Times New Roman"/>
          <w:sz w:val="27"/>
          <w:szCs w:val="27"/>
          <w:lang w:eastAsia="ru-RU"/>
        </w:rPr>
        <w:t>Настоящее постановление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D94F08" w:rsidRPr="00D94F08" w:rsidRDefault="00D94F08" w:rsidP="00D94F08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contextualSpacing/>
        <w:jc w:val="both"/>
        <w:textAlignment w:val="baseline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D94F08">
        <w:rPr>
          <w:rFonts w:ascii="Times New Roman" w:hAnsi="Times New Roman"/>
          <w:sz w:val="27"/>
          <w:szCs w:val="27"/>
          <w:lang w:eastAsia="ru-RU"/>
        </w:rPr>
        <w:t>Контроль за</w:t>
      </w:r>
      <w:proofErr w:type="gramEnd"/>
      <w:r w:rsidRPr="00D94F08">
        <w:rPr>
          <w:rFonts w:ascii="Times New Roman" w:hAnsi="Times New Roman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D94F08" w:rsidRPr="00D94F08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94F08" w:rsidRPr="00D94F08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D94F08">
        <w:rPr>
          <w:rFonts w:ascii="Times New Roman" w:hAnsi="Times New Roman"/>
          <w:sz w:val="27"/>
          <w:szCs w:val="27"/>
          <w:lang w:eastAsia="ru-RU"/>
        </w:rPr>
        <w:t>Глава города</w:t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</w:r>
      <w:r w:rsidRPr="00D94F08">
        <w:rPr>
          <w:rFonts w:ascii="Times New Roman" w:hAnsi="Times New Roman"/>
          <w:sz w:val="27"/>
          <w:szCs w:val="27"/>
          <w:lang w:eastAsia="ru-RU"/>
        </w:rPr>
        <w:tab/>
        <w:t xml:space="preserve">     Е.Е. Оль</w:t>
      </w:r>
    </w:p>
    <w:p w:rsidR="00C065F5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ab/>
      </w:r>
    </w:p>
    <w:p w:rsidR="00612BBD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  <w:sectPr w:rsidR="00612BBD" w:rsidSect="00F75230">
          <w:headerReference w:type="default" r:id="rId9"/>
          <w:pgSz w:w="11907" w:h="16840" w:code="9"/>
          <w:pgMar w:top="709" w:right="709" w:bottom="567" w:left="1276" w:header="720" w:footer="720" w:gutter="0"/>
          <w:cols w:space="720"/>
          <w:titlePg/>
          <w:docGrid w:linePitch="299" w:charSpace="36864"/>
        </w:sectPr>
      </w:pP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</w:p>
    <w:tbl>
      <w:tblPr>
        <w:tblW w:w="16160" w:type="dxa"/>
        <w:tblInd w:w="-176" w:type="dxa"/>
        <w:tblLayout w:type="fixed"/>
        <w:tblLook w:val="04A0"/>
      </w:tblPr>
      <w:tblGrid>
        <w:gridCol w:w="219"/>
        <w:gridCol w:w="2727"/>
        <w:gridCol w:w="48"/>
        <w:gridCol w:w="1299"/>
        <w:gridCol w:w="671"/>
        <w:gridCol w:w="855"/>
        <w:gridCol w:w="855"/>
        <w:gridCol w:w="25"/>
        <w:gridCol w:w="17"/>
        <w:gridCol w:w="14"/>
        <w:gridCol w:w="42"/>
        <w:gridCol w:w="9"/>
        <w:gridCol w:w="15"/>
        <w:gridCol w:w="870"/>
        <w:gridCol w:w="27"/>
        <w:gridCol w:w="15"/>
        <w:gridCol w:w="19"/>
        <w:gridCol w:w="38"/>
        <w:gridCol w:w="8"/>
        <w:gridCol w:w="15"/>
        <w:gridCol w:w="587"/>
        <w:gridCol w:w="29"/>
        <w:gridCol w:w="13"/>
        <w:gridCol w:w="24"/>
        <w:gridCol w:w="34"/>
        <w:gridCol w:w="7"/>
        <w:gridCol w:w="15"/>
        <w:gridCol w:w="874"/>
        <w:gridCol w:w="27"/>
        <w:gridCol w:w="11"/>
        <w:gridCol w:w="29"/>
        <w:gridCol w:w="30"/>
        <w:gridCol w:w="6"/>
        <w:gridCol w:w="15"/>
        <w:gridCol w:w="878"/>
        <w:gridCol w:w="25"/>
        <w:gridCol w:w="9"/>
        <w:gridCol w:w="34"/>
        <w:gridCol w:w="31"/>
        <w:gridCol w:w="15"/>
        <w:gridCol w:w="883"/>
        <w:gridCol w:w="23"/>
        <w:gridCol w:w="7"/>
        <w:gridCol w:w="39"/>
        <w:gridCol w:w="27"/>
        <w:gridCol w:w="6"/>
        <w:gridCol w:w="8"/>
        <w:gridCol w:w="887"/>
        <w:gridCol w:w="25"/>
        <w:gridCol w:w="44"/>
        <w:gridCol w:w="23"/>
        <w:gridCol w:w="13"/>
        <w:gridCol w:w="684"/>
        <w:gridCol w:w="277"/>
        <w:gridCol w:w="19"/>
        <w:gridCol w:w="15"/>
        <w:gridCol w:w="687"/>
        <w:gridCol w:w="167"/>
        <w:gridCol w:w="1845"/>
      </w:tblGrid>
      <w:tr w:rsidR="00A5292D" w:rsidRPr="00612BBD" w:rsidTr="0033567B">
        <w:trPr>
          <w:gridAfter w:val="2"/>
          <w:wAfter w:w="2012" w:type="dxa"/>
          <w:trHeight w:val="538"/>
        </w:trPr>
        <w:tc>
          <w:tcPr>
            <w:tcW w:w="2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A84" w:rsidRPr="00612BBD" w:rsidRDefault="00E74A84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A84" w:rsidRPr="00612BBD" w:rsidRDefault="00E74A84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A84" w:rsidRPr="00612BBD" w:rsidRDefault="00E74A84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6" w:type="dxa"/>
            <w:gridSpan w:val="4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A84" w:rsidRPr="00E74A84" w:rsidRDefault="00E74A84" w:rsidP="00E74A8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D70C1F" w:rsidRDefault="00E74A84" w:rsidP="00D70C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 Постановлению администрации города Дивногорска </w:t>
            </w:r>
          </w:p>
          <w:p w:rsidR="00E74A84" w:rsidRPr="00E74A84" w:rsidRDefault="00D70C1F" w:rsidP="00D70C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«</w:t>
            </w:r>
            <w:r w:rsidR="008E5D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="008E5D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="00E74A84"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 №</w:t>
            </w:r>
            <w:r w:rsidR="008E5D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  <w:p w:rsidR="00E74A84" w:rsidRDefault="00E74A84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74A84" w:rsidRPr="00612BBD" w:rsidRDefault="00E74A84" w:rsidP="000B0A6E">
            <w:pPr>
              <w:ind w:left="2546" w:right="45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№ 2 подпрограмме № 1 «</w:t>
            </w:r>
            <w:r w:rsidR="000B0A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Реформирование и модернизация </w:t>
            </w: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жилищно-коммунального хозяйства"</w:t>
            </w: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E74A8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9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A84" w:rsidRPr="00612BBD" w:rsidRDefault="00E74A84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218"/>
        </w:trPr>
        <w:tc>
          <w:tcPr>
            <w:tcW w:w="27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3411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594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Расходы 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F359B" w:rsidRPr="00A5292D" w:rsidTr="0033567B">
        <w:trPr>
          <w:gridBefore w:val="1"/>
          <w:wBefore w:w="219" w:type="dxa"/>
          <w:trHeight w:val="62"/>
        </w:trPr>
        <w:tc>
          <w:tcPr>
            <w:tcW w:w="27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1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(тыс. руб.), годы </w:t>
            </w: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510"/>
        </w:trPr>
        <w:tc>
          <w:tcPr>
            <w:tcW w:w="27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ВР 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0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Итого на период </w:t>
            </w: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292D" w:rsidRPr="00A5292D" w:rsidTr="0033567B">
        <w:trPr>
          <w:gridBefore w:val="1"/>
          <w:wBefore w:w="219" w:type="dxa"/>
          <w:trHeight w:val="246"/>
        </w:trPr>
        <w:tc>
          <w:tcPr>
            <w:tcW w:w="15941" w:type="dxa"/>
            <w:gridSpan w:val="5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A5292D" w:rsidRPr="00A5292D" w:rsidTr="0033567B">
        <w:trPr>
          <w:gridBefore w:val="1"/>
          <w:wBefore w:w="219" w:type="dxa"/>
          <w:trHeight w:val="281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№ 1 «Реформирование и модернизация жилищно-коммунального хозяйства» </w:t>
            </w:r>
          </w:p>
        </w:tc>
      </w:tr>
      <w:tr w:rsidR="00A5292D" w:rsidRPr="00A5292D" w:rsidTr="0033567B">
        <w:trPr>
          <w:gridBefore w:val="1"/>
          <w:wBefore w:w="219" w:type="dxa"/>
          <w:trHeight w:val="254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1.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A5292D" w:rsidRPr="00A5292D" w:rsidTr="0033567B">
        <w:trPr>
          <w:gridBefore w:val="1"/>
          <w:wBefore w:w="219" w:type="dxa"/>
          <w:trHeight w:val="257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1. Снижение уровня износа коммунальной инфраструктуры и доли потерь энергетических ресурсов в инженерных сетях.</w:t>
            </w:r>
          </w:p>
        </w:tc>
      </w:tr>
      <w:tr w:rsidR="007F359B" w:rsidRPr="00A5292D" w:rsidTr="0033567B">
        <w:trPr>
          <w:gridBefore w:val="1"/>
          <w:wBefore w:w="219" w:type="dxa"/>
          <w:trHeight w:val="403"/>
        </w:trPr>
        <w:tc>
          <w:tcPr>
            <w:tcW w:w="27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Мероприятие 1        </w:t>
            </w: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Капитальный ремонт водопроводных сетей, коммунальных объектов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081007571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C96ED9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7000,00</w:t>
            </w:r>
          </w:p>
        </w:tc>
        <w:tc>
          <w:tcPr>
            <w:tcW w:w="9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6000,00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13000,00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от водозабора до КП Лиственка</w:t>
            </w:r>
          </w:p>
        </w:tc>
      </w:tr>
      <w:tr w:rsidR="007F359B" w:rsidRPr="00A5292D" w:rsidTr="0033567B">
        <w:trPr>
          <w:gridBefore w:val="1"/>
          <w:wBefore w:w="219" w:type="dxa"/>
          <w:trHeight w:val="230"/>
        </w:trPr>
        <w:tc>
          <w:tcPr>
            <w:tcW w:w="27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08100s571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70,00</w:t>
            </w:r>
          </w:p>
        </w:tc>
        <w:tc>
          <w:tcPr>
            <w:tcW w:w="99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99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130,00</w:t>
            </w: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161"/>
        </w:trPr>
        <w:tc>
          <w:tcPr>
            <w:tcW w:w="27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117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359B" w:rsidRPr="00A5292D" w:rsidTr="0033567B">
        <w:trPr>
          <w:gridBefore w:val="1"/>
          <w:wBefore w:w="219" w:type="dxa"/>
          <w:trHeight w:val="66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канализационных сетей, коммунальных объектов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482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Мероприятие 2.1                                                                      </w:t>
            </w: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Устройство ограждения территории очистных сооружений канализации</w:t>
            </w:r>
          </w:p>
        </w:tc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0818912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359B" w:rsidRPr="00A5292D" w:rsidTr="0033567B">
        <w:trPr>
          <w:gridBefore w:val="1"/>
          <w:wBefore w:w="219" w:type="dxa"/>
          <w:trHeight w:val="90"/>
        </w:trPr>
        <w:tc>
          <w:tcPr>
            <w:tcW w:w="27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3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0817571</w:t>
            </w:r>
          </w:p>
        </w:tc>
        <w:tc>
          <w:tcPr>
            <w:tcW w:w="70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6000,00</w:t>
            </w:r>
          </w:p>
        </w:tc>
        <w:tc>
          <w:tcPr>
            <w:tcW w:w="99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3500,00</w:t>
            </w:r>
          </w:p>
        </w:tc>
        <w:tc>
          <w:tcPr>
            <w:tcW w:w="99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9500,00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Ремонт участка сетей от ТК-25 до д.41 по ул</w:t>
            </w:r>
            <w:proofErr w:type="gramStart"/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очкина 0,398 км. Ремонт тепловой сети п. Усть-Мана</w:t>
            </w:r>
          </w:p>
        </w:tc>
      </w:tr>
      <w:tr w:rsidR="007F359B" w:rsidRPr="00A5292D" w:rsidTr="0033567B">
        <w:trPr>
          <w:gridBefore w:val="1"/>
          <w:wBefore w:w="219" w:type="dxa"/>
          <w:trHeight w:val="161"/>
        </w:trPr>
        <w:tc>
          <w:tcPr>
            <w:tcW w:w="27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тепловых  сетей и источников теплоснабжения</w:t>
            </w:r>
          </w:p>
        </w:tc>
        <w:tc>
          <w:tcPr>
            <w:tcW w:w="1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151"/>
        </w:trPr>
        <w:tc>
          <w:tcPr>
            <w:tcW w:w="27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0818571</w:t>
            </w:r>
          </w:p>
        </w:tc>
        <w:tc>
          <w:tcPr>
            <w:tcW w:w="70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99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36,00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96,00</w:t>
            </w: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292D" w:rsidRPr="00A5292D" w:rsidTr="0033567B">
        <w:trPr>
          <w:gridBefore w:val="1"/>
          <w:wBefore w:w="219" w:type="dxa"/>
          <w:trHeight w:val="205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2. Обеспечение безопасного функционирования энергообъектов и обновление материально-технической базы предприятий коммунального комплекса</w:t>
            </w:r>
          </w:p>
        </w:tc>
      </w:tr>
      <w:tr w:rsidR="007F359B" w:rsidRPr="00A5292D" w:rsidTr="0033567B">
        <w:trPr>
          <w:gridBefore w:val="1"/>
          <w:wBefore w:w="219" w:type="dxa"/>
          <w:trHeight w:val="265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4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Улучшение технического состояния объектов социальной сферы</w:t>
            </w:r>
          </w:p>
        </w:tc>
      </w:tr>
      <w:tr w:rsidR="007F359B" w:rsidRPr="00A5292D" w:rsidTr="0033567B">
        <w:trPr>
          <w:gridBefore w:val="1"/>
          <w:wBefore w:w="219" w:type="dxa"/>
          <w:trHeight w:val="590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200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5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359B" w:rsidRPr="00A5292D" w:rsidTr="0033567B">
        <w:trPr>
          <w:gridBefore w:val="1"/>
          <w:wBefore w:w="219" w:type="dxa"/>
          <w:trHeight w:val="247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Мероприятия по разработке схем водоснабжения и водоотведения города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5292D" w:rsidRPr="00A5292D" w:rsidTr="0033567B">
        <w:trPr>
          <w:gridBefore w:val="1"/>
          <w:wBefore w:w="219" w:type="dxa"/>
          <w:trHeight w:val="181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2. Созданий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проживания.</w:t>
            </w:r>
          </w:p>
        </w:tc>
      </w:tr>
      <w:tr w:rsidR="00A5292D" w:rsidRPr="00A5292D" w:rsidTr="0033567B">
        <w:trPr>
          <w:gridBefore w:val="1"/>
          <w:wBefore w:w="219" w:type="dxa"/>
          <w:trHeight w:val="269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3. Обеспечение сохранности, увеличение срока эксплуатации и приведение в надлежащее техническое состояние жилищного фонда.</w:t>
            </w:r>
          </w:p>
        </w:tc>
      </w:tr>
      <w:tr w:rsidR="007F359B" w:rsidRPr="00A5292D" w:rsidTr="0033567B">
        <w:trPr>
          <w:gridBefore w:val="1"/>
          <w:wBefore w:w="219" w:type="dxa"/>
          <w:trHeight w:val="110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6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99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081008406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1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C96ED9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1400,00</w:t>
            </w:r>
          </w:p>
        </w:tc>
        <w:tc>
          <w:tcPr>
            <w:tcW w:w="99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9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04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4913,0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359B" w:rsidRPr="00A5292D" w:rsidTr="0033567B">
        <w:trPr>
          <w:gridBefore w:val="1"/>
          <w:wBefore w:w="219" w:type="dxa"/>
          <w:trHeight w:val="874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финансирование внесения платы за капитальный ремонт за жилые помещения муниципального жилого фонда, капитальный ремонт муниципальных квартир в жилищном фонде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300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7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99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0818407</w:t>
            </w:r>
          </w:p>
        </w:tc>
        <w:tc>
          <w:tcPr>
            <w:tcW w:w="71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186,40</w:t>
            </w:r>
          </w:p>
        </w:tc>
        <w:tc>
          <w:tcPr>
            <w:tcW w:w="99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186,40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359B" w:rsidRPr="00A5292D" w:rsidTr="0033567B">
        <w:trPr>
          <w:gridBefore w:val="1"/>
          <w:wBefore w:w="219" w:type="dxa"/>
          <w:trHeight w:val="68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292D" w:rsidRPr="00A5292D" w:rsidTr="0033567B">
        <w:trPr>
          <w:gridBefore w:val="1"/>
          <w:wBefore w:w="219" w:type="dxa"/>
          <w:trHeight w:val="315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Задача 4. Внедрение ресурсосберегающих технологий.</w:t>
            </w:r>
          </w:p>
        </w:tc>
      </w:tr>
      <w:tr w:rsidR="007F359B" w:rsidRPr="00A5292D" w:rsidTr="0033567B">
        <w:trPr>
          <w:gridBefore w:val="1"/>
          <w:wBefore w:w="219" w:type="dxa"/>
          <w:trHeight w:val="182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8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359B" w:rsidRPr="00A5292D" w:rsidTr="0033567B">
        <w:trPr>
          <w:gridBefore w:val="1"/>
          <w:wBefore w:w="219" w:type="dxa"/>
          <w:trHeight w:val="479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Установка индивидуальных (внутриквартирных) приборов учета энергетических ресурсов в муниципальном жилищном фонде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5292D" w:rsidRPr="00A5292D" w:rsidTr="0033567B">
        <w:trPr>
          <w:gridBefore w:val="1"/>
          <w:wBefore w:w="219" w:type="dxa"/>
          <w:trHeight w:val="151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Цель 3. Создание условий, обеспечивающих комфортные условия для проживания, работы и отдыха населения города, улучшение эстетического облика города.  </w:t>
            </w:r>
          </w:p>
        </w:tc>
      </w:tr>
      <w:tr w:rsidR="00A5292D" w:rsidRPr="00A5292D" w:rsidTr="0033567B">
        <w:trPr>
          <w:gridBefore w:val="1"/>
          <w:wBefore w:w="219" w:type="dxa"/>
          <w:trHeight w:val="241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5. Обеспечение развития уличного освещения города, озеленения, водоотведения на территории города.</w:t>
            </w:r>
          </w:p>
        </w:tc>
      </w:tr>
      <w:tr w:rsidR="007F359B" w:rsidRPr="00A5292D" w:rsidTr="0033567B">
        <w:trPr>
          <w:gridBefore w:val="1"/>
          <w:wBefore w:w="219" w:type="dxa"/>
          <w:trHeight w:val="143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9.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081008402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6 020,0   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7 000,0   </w:t>
            </w:r>
          </w:p>
        </w:tc>
        <w:tc>
          <w:tcPr>
            <w:tcW w:w="99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 11 201,0   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584F1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74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00,0   </w:t>
            </w:r>
          </w:p>
        </w:tc>
        <w:tc>
          <w:tcPr>
            <w:tcW w:w="104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7400,0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39021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,0   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доли протяженности освещенных улиц города на 26,6%</w:t>
            </w:r>
          </w:p>
        </w:tc>
      </w:tr>
      <w:tr w:rsidR="007F359B" w:rsidRPr="00A5292D" w:rsidTr="0033567B">
        <w:trPr>
          <w:gridBefore w:val="1"/>
          <w:wBefore w:w="219" w:type="dxa"/>
          <w:trHeight w:val="206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Оплата электроэнергии потребленной линиями уличного освещения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193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10.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0818402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1 600,0   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1 200,0   </w:t>
            </w:r>
          </w:p>
        </w:tc>
        <w:tc>
          <w:tcPr>
            <w:tcW w:w="99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33567B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04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33567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 </w:t>
            </w:r>
            <w:r w:rsidR="0033567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00,0   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102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Содержание и реконструкция линий уличного освещения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187"/>
        </w:trPr>
        <w:tc>
          <w:tcPr>
            <w:tcW w:w="27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11.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359B" w:rsidRPr="00A5292D" w:rsidTr="0033567B">
        <w:trPr>
          <w:gridBefore w:val="1"/>
          <w:wBefore w:w="219" w:type="dxa"/>
          <w:trHeight w:val="46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Озеленение территории  города</w:t>
            </w:r>
          </w:p>
        </w:tc>
        <w:tc>
          <w:tcPr>
            <w:tcW w:w="1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292D" w:rsidRPr="00A5292D" w:rsidTr="0033567B">
        <w:trPr>
          <w:gridBefore w:val="1"/>
          <w:wBefore w:w="219" w:type="dxa"/>
          <w:trHeight w:val="236"/>
        </w:trPr>
        <w:tc>
          <w:tcPr>
            <w:tcW w:w="15941" w:type="dxa"/>
            <w:gridSpan w:val="5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6. Содержание объектов благоустройства.</w:t>
            </w:r>
          </w:p>
        </w:tc>
      </w:tr>
      <w:tr w:rsidR="007F359B" w:rsidRPr="00A5292D" w:rsidTr="0033567B">
        <w:trPr>
          <w:gridBefore w:val="1"/>
          <w:wBefore w:w="219" w:type="dxa"/>
          <w:trHeight w:val="125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12.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D24FA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81007480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C96ED9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1690,00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1690,00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359B" w:rsidRPr="00A5292D" w:rsidTr="0033567B">
        <w:trPr>
          <w:gridBefore w:val="1"/>
          <w:wBefore w:w="219" w:type="dxa"/>
          <w:trHeight w:val="493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Содержание мест массового отдыха населения (организация туристко - рекреационной зоны)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08100s4800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C96ED9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135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13.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081008405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C96ED9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436,00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1186,00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Ремонт подпорных стенок многоквартирных домов , ремонт тротуаров в районе ФОЗК ул</w:t>
            </w:r>
            <w:proofErr w:type="gramStart"/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.З</w:t>
            </w:r>
            <w:proofErr w:type="gramEnd"/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аводская, поставка детских площадок на 9 объектах</w:t>
            </w:r>
          </w:p>
        </w:tc>
      </w:tr>
      <w:tr w:rsidR="007F359B" w:rsidRPr="00A5292D" w:rsidTr="0033567B">
        <w:trPr>
          <w:gridBefore w:val="1"/>
          <w:wBefore w:w="219" w:type="dxa"/>
          <w:trHeight w:val="300"/>
        </w:trPr>
        <w:tc>
          <w:tcPr>
            <w:tcW w:w="277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Благоустройство придомовых, внутридомовых территорий города, содержание и ремонт подпорных стенок, ремонт тротуаров и поставка малых архитектурных форм для детских городков, устройство игровой площадки для детей и детей с ограниченными возможностями, установка тренажеров, устройство пандусов 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081008704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1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D24FA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70,10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71,20</w:t>
            </w:r>
          </w:p>
        </w:tc>
        <w:tc>
          <w:tcPr>
            <w:tcW w:w="99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9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241,30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100"/>
        </w:trPr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081008921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1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D24FA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1000,00</w:t>
            </w:r>
          </w:p>
        </w:tc>
        <w:tc>
          <w:tcPr>
            <w:tcW w:w="99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9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147"/>
        </w:trPr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0818922</w:t>
            </w:r>
          </w:p>
        </w:tc>
        <w:tc>
          <w:tcPr>
            <w:tcW w:w="71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99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267"/>
        </w:trPr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0818741</w:t>
            </w:r>
          </w:p>
        </w:tc>
        <w:tc>
          <w:tcPr>
            <w:tcW w:w="71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1,90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1,90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307"/>
        </w:trPr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0817741</w:t>
            </w:r>
          </w:p>
        </w:tc>
        <w:tc>
          <w:tcPr>
            <w:tcW w:w="71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1840,00</w:t>
            </w:r>
          </w:p>
        </w:tc>
        <w:tc>
          <w:tcPr>
            <w:tcW w:w="99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1840,00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292D" w:rsidRPr="00A5292D" w:rsidTr="0033567B">
        <w:trPr>
          <w:gridBefore w:val="1"/>
          <w:wBefore w:w="219" w:type="dxa"/>
          <w:trHeight w:val="200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7. Исполнение санитарных и экологических требований содержания мест захоронения.</w:t>
            </w:r>
          </w:p>
        </w:tc>
      </w:tr>
      <w:tr w:rsidR="007F359B" w:rsidRPr="00A5292D" w:rsidTr="0033567B">
        <w:trPr>
          <w:gridBefore w:val="1"/>
          <w:wBefore w:w="219" w:type="dxa"/>
          <w:trHeight w:val="106"/>
        </w:trPr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14.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1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081008403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1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C96ED9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99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1900,00</w:t>
            </w:r>
          </w:p>
        </w:tc>
        <w:tc>
          <w:tcPr>
            <w:tcW w:w="99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1700,00</w:t>
            </w:r>
          </w:p>
        </w:tc>
        <w:tc>
          <w:tcPr>
            <w:tcW w:w="99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584F1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="00584F1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120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75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Исполнение санитарных и экологических требований мест захоронения</w:t>
            </w:r>
          </w:p>
        </w:tc>
      </w:tr>
      <w:tr w:rsidR="007F359B" w:rsidRPr="00A5292D" w:rsidTr="0033567B">
        <w:trPr>
          <w:gridBefore w:val="1"/>
          <w:wBefore w:w="219" w:type="dxa"/>
          <w:trHeight w:val="450"/>
        </w:trPr>
        <w:tc>
          <w:tcPr>
            <w:tcW w:w="277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Содержание и благоустройство мест захоронений, ремонт сторожки кладбище </w:t>
            </w:r>
            <w:proofErr w:type="gramStart"/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</w:t>
            </w:r>
            <w:proofErr w:type="gramEnd"/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 Овсянка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161"/>
        </w:trPr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292D" w:rsidRPr="00A5292D" w:rsidTr="0033567B">
        <w:trPr>
          <w:gridBefore w:val="1"/>
          <w:wBefore w:w="219" w:type="dxa"/>
          <w:trHeight w:val="174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8. Предупреждение и ликвидация болезней животных, защиты населения от болезней, общих для человека и животных.</w:t>
            </w:r>
          </w:p>
        </w:tc>
      </w:tr>
      <w:tr w:rsidR="007F359B" w:rsidRPr="00A5292D" w:rsidTr="0033567B">
        <w:trPr>
          <w:gridBefore w:val="1"/>
          <w:wBefore w:w="219" w:type="dxa"/>
          <w:trHeight w:val="121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15.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5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99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081007518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C96ED9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601,00</w:t>
            </w:r>
          </w:p>
        </w:tc>
        <w:tc>
          <w:tcPr>
            <w:tcW w:w="998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704,20</w:t>
            </w:r>
          </w:p>
        </w:tc>
        <w:tc>
          <w:tcPr>
            <w:tcW w:w="994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705,00</w:t>
            </w:r>
          </w:p>
        </w:tc>
        <w:tc>
          <w:tcPr>
            <w:tcW w:w="99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705,00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584F1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705,00</w:t>
            </w:r>
          </w:p>
        </w:tc>
        <w:tc>
          <w:tcPr>
            <w:tcW w:w="8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3420,20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Предупреждения и ликвидации болезней животных, защиты населения от болезней, общих для человека и животных</w:t>
            </w:r>
          </w:p>
        </w:tc>
      </w:tr>
      <w:tr w:rsidR="007F359B" w:rsidRPr="00A5292D" w:rsidTr="0033567B">
        <w:trPr>
          <w:gridBefore w:val="1"/>
          <w:wBefore w:w="219" w:type="dxa"/>
          <w:trHeight w:val="183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Отлов, учет и содержание безнадзорных домашних животных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8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46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16.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5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99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D24FA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s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555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C96ED9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56,20</w:t>
            </w:r>
          </w:p>
        </w:tc>
        <w:tc>
          <w:tcPr>
            <w:tcW w:w="998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56,20</w:t>
            </w:r>
          </w:p>
        </w:tc>
        <w:tc>
          <w:tcPr>
            <w:tcW w:w="994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89,00</w:t>
            </w:r>
          </w:p>
        </w:tc>
        <w:tc>
          <w:tcPr>
            <w:tcW w:w="99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9255EF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89,0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9255EF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89,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9255EF" w:rsidP="009255E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345"/>
        </w:trPr>
        <w:tc>
          <w:tcPr>
            <w:tcW w:w="27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</w:t>
            </w:r>
            <w:r w:rsidR="007F359B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аккарицидной</w:t>
            </w: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обработки мест массового отдыха населения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8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92"/>
        </w:trPr>
        <w:tc>
          <w:tcPr>
            <w:tcW w:w="27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9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081007555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C96ED9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468,00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9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341,00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341,00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341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1859,000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292D" w:rsidRPr="00A5292D" w:rsidTr="0033567B">
        <w:trPr>
          <w:gridBefore w:val="1"/>
          <w:wBefore w:w="219" w:type="dxa"/>
          <w:trHeight w:val="315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9. Обеспечение работы общедоступных бань.</w:t>
            </w:r>
          </w:p>
        </w:tc>
      </w:tr>
      <w:tr w:rsidR="007F359B" w:rsidRPr="00A5292D" w:rsidTr="0033567B">
        <w:trPr>
          <w:gridBefore w:val="1"/>
          <w:wBefore w:w="219" w:type="dxa"/>
          <w:trHeight w:val="345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17.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5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081008401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1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99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998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994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99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584F1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  <w:r w:rsidR="00584F1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310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Возмещение убытков предприятиям, возникших при выполнении работ по содержанию и эксплуатации общих отделений муниципальных бань муниципального образования город Дивногорск</w:t>
            </w:r>
          </w:p>
        </w:tc>
      </w:tr>
      <w:tr w:rsidR="007F359B" w:rsidRPr="00A5292D" w:rsidTr="0033567B">
        <w:trPr>
          <w:gridBefore w:val="1"/>
          <w:wBefore w:w="219" w:type="dxa"/>
          <w:trHeight w:val="797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Субсидии на возмещение убытков государственными муниципальным организациям, предоставляющим услуги общественных бань населению МО города Дивногорска  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8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292D" w:rsidRPr="00A5292D" w:rsidTr="0033567B">
        <w:trPr>
          <w:gridBefore w:val="1"/>
          <w:wBefore w:w="219" w:type="dxa"/>
          <w:trHeight w:val="315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Цель 4. Снижение негативного воздействия отходов на окружающую среду и здоровье города.</w:t>
            </w:r>
          </w:p>
        </w:tc>
      </w:tr>
      <w:tr w:rsidR="00A5292D" w:rsidRPr="00A5292D" w:rsidTr="0033567B">
        <w:trPr>
          <w:gridBefore w:val="1"/>
          <w:wBefore w:w="219" w:type="dxa"/>
          <w:trHeight w:val="315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10. Ликвидация несанкционированных свалок с территорий города</w:t>
            </w:r>
          </w:p>
        </w:tc>
      </w:tr>
      <w:tr w:rsidR="007F359B" w:rsidRPr="00A5292D" w:rsidTr="0033567B">
        <w:trPr>
          <w:gridBefore w:val="1"/>
          <w:wBefore w:w="219" w:type="dxa"/>
          <w:trHeight w:val="156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18.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62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081008404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460,00</w:t>
            </w:r>
          </w:p>
        </w:tc>
        <w:tc>
          <w:tcPr>
            <w:tcW w:w="100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00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9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  <w:r w:rsidR="00A5292D"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960,00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доли ликвидированных несанкционированных свалок на 25%</w:t>
            </w:r>
          </w:p>
        </w:tc>
      </w:tr>
      <w:tr w:rsidR="007F359B" w:rsidRPr="00A5292D" w:rsidTr="0033567B">
        <w:trPr>
          <w:gridBefore w:val="1"/>
          <w:wBefore w:w="219" w:type="dxa"/>
          <w:trHeight w:val="50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Вывоз мусора несанкционированных  свалок, приобретение фотоловушек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330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18.1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0818911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0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359B" w:rsidRPr="00A5292D" w:rsidTr="0033567B">
        <w:trPr>
          <w:gridBefore w:val="1"/>
          <w:wBefore w:w="219" w:type="dxa"/>
          <w:trHeight w:val="424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Организация (устройство) площадки временного накопления отходов потребления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0817463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0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292D" w:rsidRPr="00A5292D" w:rsidTr="0033567B">
        <w:trPr>
          <w:gridBefore w:val="1"/>
          <w:wBefore w:w="219" w:type="dxa"/>
          <w:trHeight w:val="315"/>
        </w:trPr>
        <w:tc>
          <w:tcPr>
            <w:tcW w:w="1594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11. Обустройство санкционированных мест размещения ТБО на территории города</w:t>
            </w:r>
          </w:p>
        </w:tc>
      </w:tr>
      <w:tr w:rsidR="007F359B" w:rsidRPr="00A5292D" w:rsidTr="0033567B">
        <w:trPr>
          <w:gridBefore w:val="1"/>
          <w:wBefore w:w="219" w:type="dxa"/>
          <w:trHeight w:val="300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19.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7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359B" w:rsidRPr="00A5292D" w:rsidTr="0033567B">
        <w:trPr>
          <w:gridBefore w:val="1"/>
          <w:wBefore w:w="219" w:type="dxa"/>
          <w:trHeight w:val="258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Приобретение и содержание контейнерного оборудования для сбора ТБО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359B" w:rsidRPr="00A5292D" w:rsidTr="0033567B">
        <w:trPr>
          <w:gridBefore w:val="1"/>
          <w:wBefore w:w="219" w:type="dxa"/>
          <w:trHeight w:val="300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20.</w:t>
            </w: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97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081007570</w:t>
            </w:r>
            <w:r w:rsidR="00D24F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26299,90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28984,50</w:t>
            </w:r>
          </w:p>
        </w:tc>
        <w:tc>
          <w:tcPr>
            <w:tcW w:w="99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53206,40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53206,40</w:t>
            </w:r>
          </w:p>
        </w:tc>
        <w:tc>
          <w:tcPr>
            <w:tcW w:w="99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53206,40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92D" w:rsidRPr="00A5292D" w:rsidRDefault="00584F1E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214903,60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Обеспечение доступности жилищно-коммунальных услуг согласно предельному индексу</w:t>
            </w:r>
          </w:p>
        </w:tc>
      </w:tr>
      <w:tr w:rsidR="007F359B" w:rsidRPr="00A5292D" w:rsidTr="0033567B">
        <w:trPr>
          <w:gridBefore w:val="1"/>
          <w:wBefore w:w="219" w:type="dxa"/>
          <w:trHeight w:val="283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92D" w:rsidRPr="00A5292D" w:rsidRDefault="00A5292D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Реализация временных мер поддержки населения в целях обеспечения коммунальных услуг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92D" w:rsidRPr="00A5292D" w:rsidRDefault="00A5292D" w:rsidP="00A5292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3567B" w:rsidRPr="00A5292D" w:rsidTr="0033567B">
        <w:trPr>
          <w:gridBefore w:val="1"/>
          <w:wBefore w:w="219" w:type="dxa"/>
          <w:trHeight w:val="315"/>
        </w:trPr>
        <w:tc>
          <w:tcPr>
            <w:tcW w:w="2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67B" w:rsidRPr="00A5292D" w:rsidRDefault="0033567B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67B" w:rsidRPr="00A5292D" w:rsidRDefault="0033567B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67B" w:rsidRPr="00A5292D" w:rsidRDefault="0033567B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67B" w:rsidRPr="00A5292D" w:rsidRDefault="0033567B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67B" w:rsidRPr="00A5292D" w:rsidRDefault="0033567B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67B" w:rsidRPr="00A5292D" w:rsidRDefault="0033567B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67B" w:rsidRPr="00A5292D" w:rsidRDefault="0033567B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45953,50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67B" w:rsidRPr="00A5292D" w:rsidRDefault="0033567B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57650,10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67B" w:rsidRPr="00A5292D" w:rsidRDefault="0033567B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78099,40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67B" w:rsidRPr="0033567B" w:rsidRDefault="0033567B" w:rsidP="0033567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567B">
              <w:rPr>
                <w:rFonts w:ascii="Times New Roman" w:hAnsi="Times New Roman"/>
                <w:sz w:val="14"/>
                <w:szCs w:val="14"/>
              </w:rPr>
              <w:t>64612,40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67B" w:rsidRPr="0033567B" w:rsidRDefault="0033567B" w:rsidP="0033567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567B">
              <w:rPr>
                <w:rFonts w:ascii="Times New Roman" w:hAnsi="Times New Roman"/>
                <w:sz w:val="14"/>
                <w:szCs w:val="14"/>
              </w:rPr>
              <w:t>64612,40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67B" w:rsidRPr="0033567B" w:rsidRDefault="0033567B" w:rsidP="0033567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567B">
              <w:rPr>
                <w:rFonts w:ascii="Times New Roman" w:hAnsi="Times New Roman"/>
                <w:sz w:val="14"/>
                <w:szCs w:val="14"/>
              </w:rPr>
              <w:t>310927,80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67B" w:rsidRPr="00A5292D" w:rsidRDefault="0033567B" w:rsidP="00A5292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292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D94F08" w:rsidRPr="00A5292D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4"/>
          <w:szCs w:val="14"/>
          <w:lang w:eastAsia="ru-RU"/>
        </w:rPr>
        <w:sectPr w:rsidR="00D94F08" w:rsidRPr="00A5292D" w:rsidSect="00201EF6">
          <w:pgSz w:w="16840" w:h="11907" w:orient="landscape" w:code="9"/>
          <w:pgMar w:top="709" w:right="567" w:bottom="426" w:left="709" w:header="720" w:footer="720" w:gutter="0"/>
          <w:cols w:space="720"/>
          <w:titlePg/>
          <w:docGrid w:linePitch="299" w:charSpace="36864"/>
        </w:sectPr>
      </w:pPr>
      <w:r w:rsidRPr="00A5292D">
        <w:rPr>
          <w:rFonts w:ascii="Times New Roman" w:hAnsi="Times New Roman"/>
          <w:sz w:val="14"/>
          <w:szCs w:val="14"/>
          <w:lang w:eastAsia="ru-RU"/>
        </w:rPr>
        <w:tab/>
      </w:r>
      <w:r w:rsidRPr="00A5292D">
        <w:rPr>
          <w:rFonts w:ascii="Times New Roman" w:hAnsi="Times New Roman"/>
          <w:sz w:val="14"/>
          <w:szCs w:val="14"/>
          <w:lang w:eastAsia="ru-RU"/>
        </w:rPr>
        <w:tab/>
      </w:r>
      <w:r w:rsidRPr="00A5292D">
        <w:rPr>
          <w:rFonts w:ascii="Times New Roman" w:hAnsi="Times New Roman"/>
          <w:sz w:val="14"/>
          <w:szCs w:val="14"/>
          <w:lang w:eastAsia="ru-RU"/>
        </w:rPr>
        <w:tab/>
      </w:r>
      <w:r w:rsidRPr="00A5292D">
        <w:rPr>
          <w:rFonts w:ascii="Times New Roman" w:hAnsi="Times New Roman"/>
          <w:sz w:val="14"/>
          <w:szCs w:val="14"/>
          <w:lang w:eastAsia="ru-RU"/>
        </w:rPr>
        <w:tab/>
      </w:r>
      <w:r w:rsidRPr="00A5292D">
        <w:rPr>
          <w:rFonts w:ascii="Times New Roman" w:hAnsi="Times New Roman"/>
          <w:sz w:val="14"/>
          <w:szCs w:val="14"/>
          <w:lang w:eastAsia="ru-RU"/>
        </w:rPr>
        <w:tab/>
      </w:r>
      <w:r w:rsidRPr="00A5292D">
        <w:rPr>
          <w:rFonts w:ascii="Times New Roman" w:hAnsi="Times New Roman"/>
          <w:sz w:val="14"/>
          <w:szCs w:val="14"/>
          <w:lang w:eastAsia="ru-RU"/>
        </w:rPr>
        <w:tab/>
      </w:r>
      <w:r w:rsidRPr="00A5292D">
        <w:rPr>
          <w:rFonts w:ascii="Times New Roman" w:hAnsi="Times New Roman"/>
          <w:sz w:val="14"/>
          <w:szCs w:val="14"/>
          <w:lang w:eastAsia="ru-RU"/>
        </w:rPr>
        <w:tab/>
      </w:r>
    </w:p>
    <w:tbl>
      <w:tblPr>
        <w:tblpPr w:leftFromText="180" w:rightFromText="180" w:vertAnchor="text" w:horzAnchor="margin" w:tblpY="-212"/>
        <w:tblW w:w="15134" w:type="dxa"/>
        <w:tblLayout w:type="fixed"/>
        <w:tblLook w:val="04A0"/>
      </w:tblPr>
      <w:tblGrid>
        <w:gridCol w:w="15134"/>
      </w:tblGrid>
      <w:tr w:rsidR="00C065F5" w:rsidRPr="004F747F" w:rsidTr="00C065F5">
        <w:trPr>
          <w:trHeight w:val="1080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5F5" w:rsidRDefault="00C065F5" w:rsidP="000B0A6E">
            <w:pPr>
              <w:tabs>
                <w:tab w:val="left" w:pos="9596"/>
              </w:tabs>
              <w:ind w:firstLine="949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Приложение 2</w:t>
            </w:r>
          </w:p>
          <w:p w:rsidR="00C065F5" w:rsidRDefault="00C065F5" w:rsidP="000B0A6E">
            <w:pPr>
              <w:tabs>
                <w:tab w:val="left" w:pos="9596"/>
              </w:tabs>
              <w:ind w:firstLine="949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 Постановлению администрации города Дивногорска </w:t>
            </w:r>
          </w:p>
          <w:p w:rsidR="00C065F5" w:rsidRDefault="00C065F5" w:rsidP="000B0A6E">
            <w:pPr>
              <w:tabs>
                <w:tab w:val="left" w:pos="9596"/>
              </w:tabs>
              <w:ind w:firstLine="949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</w:t>
            </w:r>
            <w:r w:rsidR="00D70C1F">
              <w:rPr>
                <w:rFonts w:ascii="Times New Roman" w:hAnsi="Times New Roman"/>
                <w:color w:val="000000"/>
                <w:lang w:eastAsia="ru-RU"/>
              </w:rPr>
              <w:t xml:space="preserve"> «</w:t>
            </w:r>
            <w:r w:rsidR="008E5D06">
              <w:rPr>
                <w:rFonts w:ascii="Times New Roman" w:hAnsi="Times New Roman"/>
                <w:color w:val="000000"/>
                <w:lang w:eastAsia="ru-RU"/>
              </w:rPr>
              <w:t>___</w:t>
            </w:r>
            <w:r w:rsidR="00D70C1F">
              <w:rPr>
                <w:rFonts w:ascii="Times New Roman" w:hAnsi="Times New Roman"/>
                <w:color w:val="000000"/>
                <w:lang w:eastAsia="ru-RU"/>
              </w:rPr>
              <w:t>»</w:t>
            </w:r>
            <w:r w:rsidR="008E5D06">
              <w:rPr>
                <w:rFonts w:ascii="Times New Roman" w:hAnsi="Times New Roman"/>
                <w:color w:val="000000"/>
                <w:lang w:eastAsia="ru-RU"/>
              </w:rPr>
              <w:t>___________</w:t>
            </w:r>
            <w:r w:rsidR="00D70C1F">
              <w:rPr>
                <w:rFonts w:ascii="Times New Roman" w:hAnsi="Times New Roman"/>
                <w:color w:val="000000"/>
                <w:lang w:eastAsia="ru-RU"/>
              </w:rPr>
              <w:t xml:space="preserve">.2016 № </w:t>
            </w:r>
            <w:r w:rsidR="008E5D06">
              <w:rPr>
                <w:rFonts w:ascii="Times New Roman" w:hAnsi="Times New Roman"/>
                <w:color w:val="000000"/>
                <w:lang w:eastAsia="ru-RU"/>
              </w:rPr>
              <w:t>_____</w:t>
            </w:r>
            <w:proofErr w:type="gramStart"/>
            <w:r w:rsidR="00D70C1F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</w:p>
          <w:p w:rsidR="000B0A6E" w:rsidRDefault="000B0A6E" w:rsidP="00202EF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F747F">
              <w:rPr>
                <w:rFonts w:ascii="Times New Roman" w:hAnsi="Times New Roman"/>
                <w:color w:val="000000"/>
                <w:lang w:eastAsia="ru-RU"/>
              </w:rPr>
              <w:t>РАЗДЕЛ 6. ИНФОРМАЦИЯ О  РАСПРЕДЕЛЕНИИ  ПЛАНИРУЕМЫХ  РАСХОДОВ  ПО ОТДЕЛЬНЫМ МЕРОПРИЯТИЯМ ПРОГРАММЫ, ПОДПРОГРАММАМ С УКАЗАНИЕМ ГЛАВНЫХ РАСПОРЯДИТЕЛЕЙ  СРЕДСТВ БЮДЖЕТА А ТАКЖЕ ПО ГОДАМ РЕАЛИЗАЦИИ ПРОГРАММЫ</w:t>
            </w:r>
          </w:p>
          <w:p w:rsidR="00C065F5" w:rsidRPr="004F747F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C065F5">
        <w:trPr>
          <w:trHeight w:val="1840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022" w:type="dxa"/>
              <w:tblLayout w:type="fixed"/>
              <w:tblLook w:val="04A0"/>
            </w:tblPr>
            <w:tblGrid>
              <w:gridCol w:w="1696"/>
              <w:gridCol w:w="2268"/>
              <w:gridCol w:w="2410"/>
              <w:gridCol w:w="708"/>
              <w:gridCol w:w="709"/>
              <w:gridCol w:w="709"/>
              <w:gridCol w:w="567"/>
              <w:gridCol w:w="992"/>
              <w:gridCol w:w="992"/>
              <w:gridCol w:w="993"/>
              <w:gridCol w:w="992"/>
              <w:gridCol w:w="993"/>
              <w:gridCol w:w="993"/>
            </w:tblGrid>
            <w:tr w:rsidR="00C065F5" w:rsidRPr="00612BBD" w:rsidTr="00202EFE">
              <w:trPr>
                <w:trHeight w:val="183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Статус (государственная программа, подпрограмма)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РБС</w:t>
                  </w:r>
                </w:p>
              </w:tc>
              <w:tc>
                <w:tcPr>
                  <w:tcW w:w="269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595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Расходы</w:t>
                  </w:r>
                </w:p>
              </w:tc>
            </w:tr>
            <w:tr w:rsidR="00C065F5" w:rsidRPr="00612BBD" w:rsidTr="00202EFE">
              <w:trPr>
                <w:trHeight w:val="272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95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(тыс. руб.), годы</w:t>
                  </w:r>
                </w:p>
              </w:tc>
            </w:tr>
            <w:tr w:rsidR="00C065F5" w:rsidRPr="00612BBD" w:rsidTr="00B06CEC">
              <w:trPr>
                <w:trHeight w:val="30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РБС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2014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2015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2017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2018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Итого на период</w:t>
                  </w:r>
                </w:p>
              </w:tc>
            </w:tr>
            <w:tr w:rsidR="00C065F5" w:rsidRPr="00612BBD" w:rsidTr="00B06CEC">
              <w:trPr>
                <w:trHeight w:val="184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D50D2" w:rsidRPr="00612BBD" w:rsidTr="00B06CEC">
              <w:trPr>
                <w:trHeight w:val="600"/>
              </w:trPr>
              <w:tc>
                <w:tcPr>
                  <w:tcW w:w="1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«Функционирование жилищно-коммунального хозяйства и повышение энергетической эффективности»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53627,48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63601,48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85688,90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69665,70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69665,70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342249,26</w:t>
                  </w:r>
                </w:p>
              </w:tc>
            </w:tr>
            <w:tr w:rsidR="00C065F5" w:rsidRPr="00612BBD" w:rsidTr="00B06CEC">
              <w:trPr>
                <w:trHeight w:val="184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D50D2" w:rsidRPr="00612BBD" w:rsidTr="00B06CEC">
              <w:trPr>
                <w:trHeight w:val="132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Бюджетные учреждения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176,38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176,38</w:t>
                  </w:r>
                </w:p>
              </w:tc>
            </w:tr>
            <w:tr w:rsidR="00ED50D2" w:rsidRPr="00612BBD" w:rsidTr="00B06CEC">
              <w:trPr>
                <w:trHeight w:val="645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53451,10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63601,48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85688,90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69665,70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69665,70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342072,88</w:t>
                  </w:r>
                </w:p>
              </w:tc>
            </w:tr>
            <w:tr w:rsidR="00C065F5" w:rsidRPr="00612BBD" w:rsidTr="00B06CEC">
              <w:trPr>
                <w:trHeight w:val="184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D50D2" w:rsidRPr="00612BBD" w:rsidTr="00B06CEC">
              <w:trPr>
                <w:trHeight w:val="630"/>
              </w:trPr>
              <w:tc>
                <w:tcPr>
                  <w:tcW w:w="1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«Реформирование и модернизация жилищно-коммунального хозяйства»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45953,50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57650,10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78099,40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64612,40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64612,40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310927,80</w:t>
                  </w:r>
                </w:p>
              </w:tc>
            </w:tr>
            <w:tr w:rsidR="00C065F5" w:rsidRPr="00612BBD" w:rsidTr="00B06CEC">
              <w:trPr>
                <w:trHeight w:val="184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065F5" w:rsidRPr="00612BBD" w:rsidTr="00B06CEC">
              <w:trPr>
                <w:trHeight w:val="244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РБС: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D50D2" w:rsidRPr="00612BBD" w:rsidTr="00B06CEC">
              <w:trPr>
                <w:trHeight w:val="378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45953,50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57650,10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78099,40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64612,40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64612,40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310927,80</w:t>
                  </w:r>
                </w:p>
              </w:tc>
            </w:tr>
            <w:tr w:rsidR="00C065F5" w:rsidRPr="00612BBD" w:rsidTr="00B06CEC">
              <w:trPr>
                <w:trHeight w:val="416"/>
              </w:trPr>
              <w:tc>
                <w:tcPr>
                  <w:tcW w:w="16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всего расходные обязательства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7F359B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846,5</w:t>
                  </w:r>
                  <w:r w:rsidR="00202EFE"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ED50D2" w:rsidRDefault="007F359B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1046,50</w:t>
                  </w:r>
                </w:p>
              </w:tc>
            </w:tr>
            <w:tr w:rsidR="00C065F5" w:rsidRPr="00612BBD" w:rsidTr="00B06CEC">
              <w:trPr>
                <w:trHeight w:val="207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РБС: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C065F5" w:rsidRPr="00612BBD" w:rsidTr="00B06CEC">
              <w:trPr>
                <w:trHeight w:val="313"/>
              </w:trPr>
              <w:tc>
                <w:tcPr>
                  <w:tcW w:w="16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7F359B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846,5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ED50D2" w:rsidRDefault="007F359B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1046,50</w:t>
                  </w:r>
                </w:p>
              </w:tc>
            </w:tr>
            <w:tr w:rsidR="00C065F5" w:rsidRPr="00612BBD" w:rsidTr="00B06CEC">
              <w:trPr>
                <w:trHeight w:val="232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1136,38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1136,38</w:t>
                  </w:r>
                </w:p>
              </w:tc>
            </w:tr>
            <w:tr w:rsidR="00C065F5" w:rsidRPr="00612BBD" w:rsidTr="00B06CEC">
              <w:trPr>
                <w:trHeight w:val="215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Бюджетные учреждения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176,38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176,38</w:t>
                  </w:r>
                </w:p>
              </w:tc>
            </w:tr>
            <w:tr w:rsidR="00C065F5" w:rsidRPr="00612BBD" w:rsidTr="00B06CEC">
              <w:trPr>
                <w:trHeight w:val="382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960,00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960,00</w:t>
                  </w:r>
                </w:p>
              </w:tc>
            </w:tr>
            <w:tr w:rsidR="00ED50D2" w:rsidRPr="00612BBD" w:rsidTr="00B06CEC">
              <w:trPr>
                <w:trHeight w:val="239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«Обеспечение реализации муниципальной программы и прочие мероприятия»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5547,00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5801,38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6743,00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5053,30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5053,30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28197,98</w:t>
                  </w:r>
                </w:p>
              </w:tc>
            </w:tr>
            <w:tr w:rsidR="00C065F5" w:rsidRPr="00612BBD" w:rsidTr="00B06CEC">
              <w:trPr>
                <w:trHeight w:val="30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ED50D2" w:rsidRPr="00612BBD" w:rsidTr="00B06CEC">
              <w:trPr>
                <w:trHeight w:val="413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612BBD" w:rsidRDefault="00ED50D2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5547,00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5801,38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6743,00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5053,30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5053,30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0D2" w:rsidRPr="00ED50D2" w:rsidRDefault="00ED50D2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28197,98</w:t>
                  </w:r>
                </w:p>
              </w:tc>
            </w:tr>
            <w:tr w:rsidR="00C065F5" w:rsidRPr="00612BBD" w:rsidTr="00B06CEC">
              <w:trPr>
                <w:trHeight w:val="129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5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«Чистая вода»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ED50D2" w:rsidRDefault="00C065F5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</w:tr>
            <w:tr w:rsidR="00C065F5" w:rsidRPr="00612BBD" w:rsidTr="00B06CEC">
              <w:trPr>
                <w:trHeight w:val="218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C065F5" w:rsidRPr="00612BBD" w:rsidTr="00B06CEC">
              <w:trPr>
                <w:trHeight w:val="419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5F5" w:rsidRPr="00612BBD" w:rsidRDefault="00C065F5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</w:tr>
          </w:tbl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C065F5">
        <w:trPr>
          <w:trHeight w:val="1080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C065F5">
        <w:trPr>
          <w:trHeight w:val="1080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E19CB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1E19CB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A5B76" w:rsidRPr="000A04CE" w:rsidRDefault="005A5B76" w:rsidP="00202EFE">
      <w:pPr>
        <w:pStyle w:val="a5"/>
        <w:framePr w:h="10561" w:hRule="exact" w:wrap="auto" w:hAnchor="text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  <w:sectPr w:rsidR="005A5B76" w:rsidRPr="000A04CE" w:rsidSect="00612BBD">
          <w:headerReference w:type="default" r:id="rId10"/>
          <w:pgSz w:w="16840" w:h="11907" w:orient="landscape" w:code="9"/>
          <w:pgMar w:top="709" w:right="567" w:bottom="1276" w:left="709" w:header="708" w:footer="708" w:gutter="0"/>
          <w:cols w:space="708"/>
          <w:titlePg/>
          <w:docGrid w:linePitch="360"/>
        </w:sectPr>
      </w:pPr>
    </w:p>
    <w:tbl>
      <w:tblPr>
        <w:tblW w:w="17797" w:type="dxa"/>
        <w:tblInd w:w="93" w:type="dxa"/>
        <w:tblLook w:val="04A0"/>
      </w:tblPr>
      <w:tblGrid>
        <w:gridCol w:w="1575"/>
        <w:gridCol w:w="2693"/>
        <w:gridCol w:w="2410"/>
        <w:gridCol w:w="1417"/>
        <w:gridCol w:w="1418"/>
        <w:gridCol w:w="1417"/>
        <w:gridCol w:w="510"/>
        <w:gridCol w:w="908"/>
        <w:gridCol w:w="291"/>
        <w:gridCol w:w="1126"/>
        <w:gridCol w:w="636"/>
        <w:gridCol w:w="904"/>
        <w:gridCol w:w="716"/>
        <w:gridCol w:w="236"/>
        <w:gridCol w:w="1540"/>
      </w:tblGrid>
      <w:tr w:rsidR="0008375D" w:rsidRPr="0008375D" w:rsidTr="0008375D">
        <w:trPr>
          <w:gridAfter w:val="3"/>
          <w:wAfter w:w="2492" w:type="dxa"/>
          <w:trHeight w:val="855"/>
        </w:trPr>
        <w:tc>
          <w:tcPr>
            <w:tcW w:w="153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75D" w:rsidRDefault="0008375D" w:rsidP="008C447D">
            <w:pPr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Приложение 3</w:t>
            </w:r>
          </w:p>
          <w:p w:rsidR="0008375D" w:rsidRDefault="0008375D" w:rsidP="008C447D">
            <w:pPr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 Постановлению администрации города Дивногорска </w:t>
            </w:r>
          </w:p>
          <w:p w:rsidR="0008375D" w:rsidRDefault="00D70C1F" w:rsidP="008C447D">
            <w:pPr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 «</w:t>
            </w:r>
            <w:r w:rsidR="008E5D06">
              <w:rPr>
                <w:rFonts w:ascii="Times New Roman" w:hAnsi="Times New Roman"/>
                <w:color w:val="000000"/>
                <w:lang w:eastAsia="ru-RU"/>
              </w:rPr>
              <w:t>____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  <w:r w:rsidR="008E5D06">
              <w:rPr>
                <w:rFonts w:ascii="Times New Roman" w:hAnsi="Times New Roman"/>
                <w:color w:val="000000"/>
                <w:lang w:eastAsia="ru-RU"/>
              </w:rPr>
              <w:t>__________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.2016 № </w:t>
            </w:r>
            <w:r w:rsidR="008E5D06">
              <w:rPr>
                <w:rFonts w:ascii="Times New Roman" w:hAnsi="Times New Roman"/>
                <w:color w:val="000000"/>
                <w:lang w:eastAsia="ru-RU"/>
              </w:rPr>
              <w:t>_____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</w:p>
          <w:p w:rsidR="000B0A6E" w:rsidRDefault="000B0A6E" w:rsidP="008C447D">
            <w:pPr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B0A6E" w:rsidRDefault="000B0A6E" w:rsidP="008C447D">
            <w:pPr>
              <w:tabs>
                <w:tab w:val="left" w:pos="9562"/>
              </w:tabs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  <w:r w:rsidRPr="000B0A6E">
              <w:rPr>
                <w:rFonts w:ascii="Times New Roman" w:hAnsi="Times New Roman"/>
                <w:color w:val="000000"/>
                <w:lang w:eastAsia="ru-RU"/>
              </w:rPr>
              <w:t xml:space="preserve">Приложение 6   </w:t>
            </w:r>
          </w:p>
          <w:p w:rsidR="008C447D" w:rsidRDefault="000B0A6E" w:rsidP="008C447D">
            <w:pPr>
              <w:tabs>
                <w:tab w:val="left" w:pos="9562"/>
              </w:tabs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 </w:t>
            </w:r>
            <w:r w:rsidRPr="000B0A6E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муниципальной программе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«Функционирование </w:t>
            </w:r>
            <w:proofErr w:type="gramStart"/>
            <w:r w:rsidRPr="000B0A6E">
              <w:rPr>
                <w:rFonts w:ascii="Times New Roman" w:hAnsi="Times New Roman"/>
                <w:color w:val="000000"/>
                <w:lang w:eastAsia="ru-RU"/>
              </w:rPr>
              <w:t>жилищно-коммунального</w:t>
            </w:r>
            <w:proofErr w:type="gramEnd"/>
          </w:p>
          <w:p w:rsidR="000B0A6E" w:rsidRDefault="000B0A6E" w:rsidP="008C447D">
            <w:pPr>
              <w:tabs>
                <w:tab w:val="left" w:pos="9562"/>
              </w:tabs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  <w:r w:rsidRPr="000B0A6E">
              <w:rPr>
                <w:rFonts w:ascii="Times New Roman" w:hAnsi="Times New Roman"/>
                <w:color w:val="000000"/>
                <w:lang w:eastAsia="ru-RU"/>
              </w:rPr>
              <w:t>хозяйства и повышение энергетической эффективности»</w:t>
            </w:r>
          </w:p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</w:t>
            </w:r>
          </w:p>
          <w:p w:rsidR="0008375D" w:rsidRPr="0008375D" w:rsidRDefault="0008375D" w:rsidP="000837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 том числе по уровням бюджетной системы</w:t>
            </w:r>
          </w:p>
        </w:tc>
      </w:tr>
      <w:tr w:rsidR="0008375D" w:rsidRPr="0008375D" w:rsidTr="0008375D">
        <w:trPr>
          <w:trHeight w:val="21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75D" w:rsidRPr="0008375D" w:rsidRDefault="0008375D" w:rsidP="0008375D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55595" w:rsidRPr="0008375D" w:rsidTr="00ED50D2">
        <w:trPr>
          <w:gridAfter w:val="3"/>
          <w:wAfter w:w="2492" w:type="dxa"/>
          <w:trHeight w:val="79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95" w:rsidRPr="0008375D" w:rsidRDefault="0085559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95" w:rsidRPr="00855595" w:rsidRDefault="0085559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программы, подпрограммы, отдельных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95" w:rsidRPr="00855595" w:rsidRDefault="00855595" w:rsidP="00ED50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</w:t>
            </w:r>
          </w:p>
          <w:p w:rsidR="00855595" w:rsidRPr="00855595" w:rsidRDefault="00855595" w:rsidP="00ED50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95" w:rsidRPr="00855595" w:rsidRDefault="00855595" w:rsidP="00ED50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Оценка расходов</w:t>
            </w:r>
          </w:p>
        </w:tc>
      </w:tr>
      <w:tr w:rsidR="00855595" w:rsidRPr="0008375D" w:rsidTr="00ED50D2">
        <w:trPr>
          <w:gridAfter w:val="3"/>
          <w:wAfter w:w="2492" w:type="dxa"/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08375D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855595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855595" w:rsidRDefault="00855595" w:rsidP="00ED50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95" w:rsidRPr="00855595" w:rsidRDefault="00855595" w:rsidP="00ED50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(тыс. руб.), годы</w:t>
            </w:r>
          </w:p>
        </w:tc>
      </w:tr>
      <w:tr w:rsidR="00855595" w:rsidRPr="0008375D" w:rsidTr="00ED50D2">
        <w:trPr>
          <w:gridAfter w:val="3"/>
          <w:wAfter w:w="2492" w:type="dxa"/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08375D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855595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855595" w:rsidRDefault="00855595" w:rsidP="00ED50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95" w:rsidRPr="00855595" w:rsidRDefault="00855595" w:rsidP="00ED50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95" w:rsidRPr="00855595" w:rsidRDefault="00855595" w:rsidP="00ED50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95" w:rsidRPr="00855595" w:rsidRDefault="00855595" w:rsidP="00ED50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95" w:rsidRPr="00855595" w:rsidRDefault="00855595" w:rsidP="00ED50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95" w:rsidRPr="00855595" w:rsidRDefault="00855595" w:rsidP="00ED50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95" w:rsidRPr="00855595" w:rsidRDefault="00855595" w:rsidP="00ED50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</w:tr>
      <w:tr w:rsidR="00855595" w:rsidRPr="0008375D" w:rsidTr="00B06CEC">
        <w:trPr>
          <w:gridAfter w:val="3"/>
          <w:wAfter w:w="2492" w:type="dxa"/>
          <w:trHeight w:val="12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95" w:rsidRPr="0008375D" w:rsidRDefault="0085559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95" w:rsidRPr="00855595" w:rsidRDefault="0085559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«Функционирование жилищно-коммунального хозяйства и повышение энергетической  эффективности»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5595">
              <w:rPr>
                <w:rFonts w:ascii="Times New Roman" w:hAnsi="Times New Roman"/>
                <w:b/>
                <w:sz w:val="16"/>
                <w:szCs w:val="16"/>
              </w:rPr>
              <w:t>53 627,48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5595">
              <w:rPr>
                <w:rFonts w:ascii="Times New Roman" w:hAnsi="Times New Roman"/>
                <w:b/>
                <w:sz w:val="16"/>
                <w:szCs w:val="16"/>
              </w:rPr>
              <w:t>63 601,48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5595">
              <w:rPr>
                <w:rFonts w:ascii="Times New Roman" w:hAnsi="Times New Roman"/>
                <w:b/>
                <w:sz w:val="16"/>
                <w:szCs w:val="16"/>
              </w:rPr>
              <w:t>85 688,90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5595">
              <w:rPr>
                <w:rFonts w:ascii="Times New Roman" w:hAnsi="Times New Roman"/>
                <w:b/>
                <w:sz w:val="16"/>
                <w:szCs w:val="16"/>
              </w:rPr>
              <w:t>69 665,70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5595">
              <w:rPr>
                <w:rFonts w:ascii="Times New Roman" w:hAnsi="Times New Roman"/>
                <w:b/>
                <w:sz w:val="16"/>
                <w:szCs w:val="16"/>
              </w:rPr>
              <w:t>69 665,70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5595">
              <w:rPr>
                <w:rFonts w:ascii="Times New Roman" w:hAnsi="Times New Roman"/>
                <w:b/>
                <w:sz w:val="16"/>
                <w:szCs w:val="16"/>
              </w:rPr>
              <w:t>342 249,26</w:t>
            </w:r>
          </w:p>
        </w:tc>
      </w:tr>
      <w:tr w:rsidR="00855595" w:rsidRPr="0008375D" w:rsidTr="00B06CEC">
        <w:trPr>
          <w:gridAfter w:val="3"/>
          <w:wAfter w:w="2492" w:type="dxa"/>
          <w:trHeight w:val="21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08375D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855595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 xml:space="preserve">в том числе:             </w:t>
            </w:r>
          </w:p>
        </w:tc>
      </w:tr>
      <w:tr w:rsidR="00855595" w:rsidRPr="0008375D" w:rsidTr="00B06CEC">
        <w:trPr>
          <w:gridAfter w:val="3"/>
          <w:wAfter w:w="2492" w:type="dxa"/>
          <w:trHeight w:val="25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08375D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855595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37 285,70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41 356,70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62 661,80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54 252,40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54 252,40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249 809,00</w:t>
            </w:r>
          </w:p>
        </w:tc>
      </w:tr>
      <w:tr w:rsidR="00855595" w:rsidRPr="0008375D" w:rsidTr="00B06CEC">
        <w:trPr>
          <w:gridAfter w:val="3"/>
          <w:wAfter w:w="2492" w:type="dxa"/>
          <w:trHeight w:val="22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08375D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855595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 xml:space="preserve">местный бюджет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16 341,78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22 244,78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23 027,10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15 413,30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15 413,30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92 440,26</w:t>
            </w:r>
          </w:p>
        </w:tc>
      </w:tr>
      <w:tr w:rsidR="00855595" w:rsidRPr="0008375D" w:rsidTr="00B06CEC">
        <w:trPr>
          <w:gridAfter w:val="3"/>
          <w:wAfter w:w="2492" w:type="dxa"/>
          <w:trHeight w:val="17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95" w:rsidRPr="0008375D" w:rsidRDefault="0085559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95" w:rsidRPr="00855595" w:rsidRDefault="0085559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5595">
              <w:rPr>
                <w:rFonts w:ascii="Times New Roman" w:hAnsi="Times New Roman"/>
                <w:b/>
                <w:sz w:val="16"/>
                <w:szCs w:val="16"/>
              </w:rPr>
              <w:t>45 953,50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5595">
              <w:rPr>
                <w:rFonts w:ascii="Times New Roman" w:hAnsi="Times New Roman"/>
                <w:b/>
                <w:sz w:val="16"/>
                <w:szCs w:val="16"/>
              </w:rPr>
              <w:t>57 650,10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5595">
              <w:rPr>
                <w:rFonts w:ascii="Times New Roman" w:hAnsi="Times New Roman"/>
                <w:b/>
                <w:sz w:val="16"/>
                <w:szCs w:val="16"/>
              </w:rPr>
              <w:t>78 099,40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5595">
              <w:rPr>
                <w:rFonts w:ascii="Times New Roman" w:hAnsi="Times New Roman"/>
                <w:b/>
                <w:sz w:val="16"/>
                <w:szCs w:val="16"/>
              </w:rPr>
              <w:t>64 612,40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5595">
              <w:rPr>
                <w:rFonts w:ascii="Times New Roman" w:hAnsi="Times New Roman"/>
                <w:b/>
                <w:sz w:val="16"/>
                <w:szCs w:val="16"/>
              </w:rPr>
              <w:t>64 612,40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5595">
              <w:rPr>
                <w:rFonts w:ascii="Times New Roman" w:hAnsi="Times New Roman"/>
                <w:b/>
                <w:sz w:val="16"/>
                <w:szCs w:val="16"/>
              </w:rPr>
              <w:t>310 927,80</w:t>
            </w:r>
          </w:p>
        </w:tc>
      </w:tr>
      <w:tr w:rsidR="00855595" w:rsidRPr="0008375D" w:rsidTr="00B06CEC">
        <w:trPr>
          <w:gridAfter w:val="3"/>
          <w:wAfter w:w="2492" w:type="dxa"/>
          <w:trHeight w:val="21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08375D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855595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 xml:space="preserve">в том числе:             </w:t>
            </w:r>
          </w:p>
        </w:tc>
      </w:tr>
      <w:tr w:rsidR="00855595" w:rsidRPr="0008375D" w:rsidTr="00B06CEC">
        <w:trPr>
          <w:gridAfter w:val="3"/>
          <w:wAfter w:w="2492" w:type="dxa"/>
          <w:trHeight w:val="24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08375D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855595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35 208,90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41 356,70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61 942,40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54 252,40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54252,40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247 012,80</w:t>
            </w:r>
          </w:p>
        </w:tc>
      </w:tr>
      <w:tr w:rsidR="00855595" w:rsidRPr="0008375D" w:rsidTr="00B06CEC">
        <w:trPr>
          <w:gridAfter w:val="3"/>
          <w:wAfter w:w="2492" w:type="dxa"/>
          <w:trHeight w:val="21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08375D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855595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 xml:space="preserve">местный бюджет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10 744,60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16 293,40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16 157,00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10 360,00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10 360,00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63 915,00</w:t>
            </w:r>
          </w:p>
        </w:tc>
      </w:tr>
      <w:tr w:rsidR="00855595" w:rsidRPr="0008375D" w:rsidTr="00B06CEC">
        <w:trPr>
          <w:gridAfter w:val="3"/>
          <w:wAfter w:w="2492" w:type="dxa"/>
          <w:trHeight w:val="187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95" w:rsidRPr="0008375D" w:rsidRDefault="0085559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95" w:rsidRPr="00855595" w:rsidRDefault="0085559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846,5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1046,5</w:t>
            </w:r>
          </w:p>
        </w:tc>
      </w:tr>
      <w:tr w:rsidR="00855595" w:rsidRPr="0008375D" w:rsidTr="00B06CEC">
        <w:trPr>
          <w:gridAfter w:val="3"/>
          <w:wAfter w:w="2492" w:type="dxa"/>
          <w:trHeight w:val="21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08375D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855595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 xml:space="preserve">в том числе:             </w:t>
            </w:r>
          </w:p>
        </w:tc>
      </w:tr>
      <w:tr w:rsidR="00855595" w:rsidRPr="0008375D" w:rsidTr="00B06CEC">
        <w:trPr>
          <w:gridAfter w:val="3"/>
          <w:wAfter w:w="2492" w:type="dxa"/>
          <w:trHeight w:val="16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08375D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855595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90,20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90,20</w:t>
            </w:r>
          </w:p>
        </w:tc>
      </w:tr>
      <w:tr w:rsidR="00855595" w:rsidRPr="0008375D" w:rsidTr="00B06CEC">
        <w:trPr>
          <w:gridAfter w:val="3"/>
          <w:wAfter w:w="2492" w:type="dxa"/>
          <w:trHeight w:val="2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08375D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855595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 xml:space="preserve">местный бюджет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756,30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956,30</w:t>
            </w:r>
          </w:p>
        </w:tc>
      </w:tr>
      <w:tr w:rsidR="00855595" w:rsidRPr="0008375D" w:rsidTr="00B06CEC">
        <w:trPr>
          <w:gridAfter w:val="3"/>
          <w:wAfter w:w="2492" w:type="dxa"/>
          <w:trHeight w:val="211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95" w:rsidRPr="0008375D" w:rsidRDefault="0085559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95" w:rsidRPr="00855595" w:rsidRDefault="0085559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1136,38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1136,38</w:t>
            </w:r>
          </w:p>
        </w:tc>
      </w:tr>
      <w:tr w:rsidR="00855595" w:rsidRPr="0008375D" w:rsidTr="00B06CEC">
        <w:trPr>
          <w:gridAfter w:val="3"/>
          <w:wAfter w:w="2492" w:type="dxa"/>
          <w:trHeight w:val="14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08375D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855595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 xml:space="preserve">в том числе:             </w:t>
            </w:r>
          </w:p>
        </w:tc>
      </w:tr>
      <w:tr w:rsidR="00855595" w:rsidRPr="0008375D" w:rsidTr="00B06CEC">
        <w:trPr>
          <w:gridAfter w:val="3"/>
          <w:wAfter w:w="2492" w:type="dxa"/>
          <w:trHeight w:val="8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08375D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855595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1136,20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1136,20</w:t>
            </w:r>
          </w:p>
        </w:tc>
      </w:tr>
      <w:tr w:rsidR="00855595" w:rsidRPr="0008375D" w:rsidTr="00ED50D2">
        <w:trPr>
          <w:gridAfter w:val="3"/>
          <w:wAfter w:w="2492" w:type="dxa"/>
          <w:trHeight w:val="10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08375D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855595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 xml:space="preserve">местный бюджет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</w:tr>
      <w:tr w:rsidR="00855595" w:rsidRPr="0008375D" w:rsidTr="00B06CEC">
        <w:trPr>
          <w:gridAfter w:val="3"/>
          <w:wAfter w:w="2492" w:type="dxa"/>
          <w:trHeight w:val="266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95" w:rsidRPr="0008375D" w:rsidRDefault="0085559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95" w:rsidRPr="00855595" w:rsidRDefault="0085559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5547,00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5801,38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6743,00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5053,30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5053,30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28197,98</w:t>
            </w:r>
          </w:p>
        </w:tc>
      </w:tr>
      <w:tr w:rsidR="00855595" w:rsidRPr="0008375D" w:rsidTr="00B06CEC">
        <w:trPr>
          <w:gridAfter w:val="3"/>
          <w:wAfter w:w="2492" w:type="dxa"/>
          <w:trHeight w:val="14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08375D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855595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 xml:space="preserve">в том числе:             </w:t>
            </w:r>
          </w:p>
        </w:tc>
      </w:tr>
      <w:tr w:rsidR="00855595" w:rsidRPr="0008375D" w:rsidTr="00B06CEC">
        <w:trPr>
          <w:gridAfter w:val="3"/>
          <w:wAfter w:w="2492" w:type="dxa"/>
          <w:trHeight w:val="24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08375D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855595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629,20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629,20</w:t>
            </w:r>
          </w:p>
        </w:tc>
      </w:tr>
      <w:tr w:rsidR="00855595" w:rsidRPr="0008375D" w:rsidTr="00B06CEC">
        <w:trPr>
          <w:gridAfter w:val="3"/>
          <w:wAfter w:w="2492" w:type="dxa"/>
          <w:trHeight w:val="12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08375D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855595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 xml:space="preserve">местный бюджет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5 547,00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5 801,38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6 113,80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5 053,30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5 053,30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27 568,78</w:t>
            </w:r>
          </w:p>
        </w:tc>
      </w:tr>
      <w:tr w:rsidR="00855595" w:rsidRPr="0008375D" w:rsidTr="00B06CEC">
        <w:trPr>
          <w:gridAfter w:val="3"/>
          <w:wAfter w:w="2492" w:type="dxa"/>
          <w:trHeight w:val="197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95" w:rsidRPr="0008375D" w:rsidRDefault="0085559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595" w:rsidRPr="00855595" w:rsidRDefault="0085559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«Чистая вода»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940,60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ED50D2" w:rsidRDefault="00855595" w:rsidP="008555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0D2">
              <w:rPr>
                <w:rFonts w:ascii="Times New Roman" w:hAnsi="Times New Roman"/>
                <w:b/>
                <w:sz w:val="16"/>
                <w:szCs w:val="16"/>
              </w:rPr>
              <w:t>940,60</w:t>
            </w:r>
          </w:p>
        </w:tc>
      </w:tr>
      <w:tr w:rsidR="00855595" w:rsidRPr="0008375D" w:rsidTr="00B06CEC">
        <w:trPr>
          <w:gridAfter w:val="3"/>
          <w:wAfter w:w="2492" w:type="dxa"/>
          <w:trHeight w:val="13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08375D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855595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 xml:space="preserve">в том числе:             </w:t>
            </w:r>
          </w:p>
        </w:tc>
      </w:tr>
      <w:tr w:rsidR="00855595" w:rsidRPr="0008375D" w:rsidTr="00B06CEC">
        <w:trPr>
          <w:gridAfter w:val="3"/>
          <w:wAfter w:w="2492" w:type="dxa"/>
          <w:trHeight w:val="22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08375D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855595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940,60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940,60</w:t>
            </w:r>
          </w:p>
        </w:tc>
      </w:tr>
      <w:tr w:rsidR="00855595" w:rsidRPr="0008375D" w:rsidTr="00B06CEC">
        <w:trPr>
          <w:gridAfter w:val="3"/>
          <w:wAfter w:w="2492" w:type="dxa"/>
          <w:trHeight w:val="11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08375D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595" w:rsidRPr="00855595" w:rsidRDefault="0085559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95" w:rsidRPr="00855595" w:rsidRDefault="00855595" w:rsidP="00B06CEC">
            <w:pPr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 xml:space="preserve">местный бюджет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595" w:rsidRPr="00855595" w:rsidRDefault="00855595" w:rsidP="008555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55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C62C5D" w:rsidRPr="000A04CE" w:rsidRDefault="00C62C5D" w:rsidP="008C447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ru-RU"/>
        </w:rPr>
        <w:sectPr w:rsidR="00C62C5D" w:rsidRPr="000A04CE" w:rsidSect="00612BBD">
          <w:pgSz w:w="16840" w:h="11907" w:orient="landscape" w:code="9"/>
          <w:pgMar w:top="709" w:right="567" w:bottom="1276" w:left="709" w:header="708" w:footer="708" w:gutter="0"/>
          <w:cols w:space="708"/>
          <w:docGrid w:linePitch="360"/>
        </w:sectPr>
      </w:pPr>
    </w:p>
    <w:p w:rsidR="005F0112" w:rsidRDefault="005F0112" w:rsidP="005F0112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>Приложение 4</w:t>
      </w:r>
    </w:p>
    <w:p w:rsidR="005F0112" w:rsidRDefault="005F0112" w:rsidP="005F0112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к Постановлению администрации города Дивногорска </w:t>
      </w:r>
    </w:p>
    <w:p w:rsidR="005F0112" w:rsidRDefault="00D70C1F" w:rsidP="005F0112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от «</w:t>
      </w:r>
      <w:r w:rsidR="008E5D06">
        <w:rPr>
          <w:rFonts w:ascii="Times New Roman" w:hAnsi="Times New Roman"/>
          <w:color w:val="000000"/>
          <w:lang w:eastAsia="ru-RU"/>
        </w:rPr>
        <w:t>_____</w:t>
      </w:r>
      <w:r>
        <w:rPr>
          <w:rFonts w:ascii="Times New Roman" w:hAnsi="Times New Roman"/>
          <w:color w:val="000000"/>
          <w:lang w:eastAsia="ru-RU"/>
        </w:rPr>
        <w:t>»</w:t>
      </w:r>
      <w:r w:rsidR="008E5D06">
        <w:rPr>
          <w:rFonts w:ascii="Times New Roman" w:hAnsi="Times New Roman"/>
          <w:color w:val="000000"/>
          <w:lang w:eastAsia="ru-RU"/>
        </w:rPr>
        <w:t>____________</w:t>
      </w:r>
      <w:r>
        <w:rPr>
          <w:rFonts w:ascii="Times New Roman" w:hAnsi="Times New Roman"/>
          <w:color w:val="000000"/>
          <w:lang w:eastAsia="ru-RU"/>
        </w:rPr>
        <w:t xml:space="preserve">.2016 № </w:t>
      </w:r>
      <w:r w:rsidR="008E5D06">
        <w:rPr>
          <w:rFonts w:ascii="Times New Roman" w:hAnsi="Times New Roman"/>
          <w:color w:val="000000"/>
          <w:lang w:eastAsia="ru-RU"/>
        </w:rPr>
        <w:t>_____</w:t>
      </w:r>
      <w:proofErr w:type="gramStart"/>
      <w:r>
        <w:rPr>
          <w:rFonts w:ascii="Times New Roman" w:hAnsi="Times New Roman"/>
          <w:color w:val="000000"/>
          <w:lang w:eastAsia="ru-RU"/>
        </w:rPr>
        <w:t>п</w:t>
      </w:r>
      <w:proofErr w:type="gramEnd"/>
    </w:p>
    <w:p w:rsidR="005F0112" w:rsidRDefault="005F0112" w:rsidP="005F0112">
      <w:pPr>
        <w:widowControl w:val="0"/>
        <w:autoSpaceDE w:val="0"/>
        <w:autoSpaceDN w:val="0"/>
        <w:adjustRightInd w:val="0"/>
        <w:ind w:left="7230" w:firstLine="708"/>
        <w:jc w:val="both"/>
        <w:rPr>
          <w:rFonts w:ascii="Times New Roman" w:hAnsi="Times New Roman"/>
          <w:sz w:val="16"/>
          <w:szCs w:val="16"/>
        </w:rPr>
      </w:pPr>
    </w:p>
    <w:p w:rsidR="005F0112" w:rsidRPr="005F0112" w:rsidRDefault="005F0112" w:rsidP="005F0112">
      <w:pPr>
        <w:widowControl w:val="0"/>
        <w:autoSpaceDE w:val="0"/>
        <w:autoSpaceDN w:val="0"/>
        <w:adjustRightInd w:val="0"/>
        <w:ind w:left="7230" w:firstLine="708"/>
        <w:jc w:val="both"/>
        <w:rPr>
          <w:rFonts w:ascii="Times New Roman" w:hAnsi="Times New Roman"/>
        </w:rPr>
      </w:pPr>
      <w:r w:rsidRPr="005F0112">
        <w:rPr>
          <w:rFonts w:ascii="Times New Roman" w:hAnsi="Times New Roman"/>
        </w:rPr>
        <w:t>Приложение № 2</w:t>
      </w:r>
      <w:r w:rsidRPr="005F0112">
        <w:rPr>
          <w:rFonts w:ascii="Times New Roman" w:hAnsi="Times New Roman"/>
        </w:rPr>
        <w:tab/>
      </w:r>
      <w:r w:rsidRPr="005F0112">
        <w:rPr>
          <w:rFonts w:ascii="Times New Roman" w:hAnsi="Times New Roman"/>
        </w:rPr>
        <w:tab/>
      </w:r>
      <w:r w:rsidRPr="005F0112">
        <w:rPr>
          <w:rFonts w:ascii="Times New Roman" w:hAnsi="Times New Roman"/>
        </w:rPr>
        <w:tab/>
      </w:r>
      <w:r w:rsidRPr="005F0112">
        <w:rPr>
          <w:rFonts w:ascii="Times New Roman" w:hAnsi="Times New Roman"/>
        </w:rPr>
        <w:tab/>
      </w:r>
    </w:p>
    <w:p w:rsidR="005F0112" w:rsidRPr="005F0112" w:rsidRDefault="005F0112" w:rsidP="005F0112">
      <w:pPr>
        <w:widowControl w:val="0"/>
        <w:autoSpaceDE w:val="0"/>
        <w:autoSpaceDN w:val="0"/>
        <w:adjustRightInd w:val="0"/>
        <w:ind w:left="7938"/>
        <w:jc w:val="both"/>
        <w:rPr>
          <w:rFonts w:ascii="Times New Roman" w:hAnsi="Times New Roman"/>
          <w:sz w:val="16"/>
          <w:szCs w:val="16"/>
        </w:rPr>
      </w:pPr>
      <w:r w:rsidRPr="005F0112">
        <w:rPr>
          <w:rFonts w:ascii="Times New Roman" w:hAnsi="Times New Roman"/>
        </w:rPr>
        <w:t>к подпрограмме № 2 «Защита населения и территории муниципального образования город Дивногорск от чрезвычайных ситуаций прир</w:t>
      </w:r>
      <w:r>
        <w:rPr>
          <w:rFonts w:ascii="Times New Roman" w:hAnsi="Times New Roman"/>
        </w:rPr>
        <w:t>одного и техногенного характера</w:t>
      </w:r>
      <w:r w:rsidRPr="005F0112">
        <w:rPr>
          <w:rFonts w:ascii="Times New Roman" w:hAnsi="Times New Roman"/>
        </w:rPr>
        <w:tab/>
      </w:r>
      <w:r w:rsidRPr="005F0112">
        <w:rPr>
          <w:rFonts w:ascii="Times New Roman" w:hAnsi="Times New Roman"/>
        </w:rPr>
        <w:tab/>
      </w:r>
      <w:r w:rsidRPr="005F0112">
        <w:rPr>
          <w:rFonts w:ascii="Times New Roman" w:hAnsi="Times New Roman"/>
          <w:sz w:val="16"/>
          <w:szCs w:val="16"/>
        </w:rPr>
        <w:tab/>
      </w:r>
      <w:r w:rsidRPr="005F0112">
        <w:rPr>
          <w:rFonts w:ascii="Times New Roman" w:hAnsi="Times New Roman"/>
          <w:sz w:val="16"/>
          <w:szCs w:val="16"/>
        </w:rPr>
        <w:tab/>
      </w:r>
    </w:p>
    <w:p w:rsidR="005F0112" w:rsidRPr="005F0112" w:rsidRDefault="005F0112" w:rsidP="005F01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5F0112">
        <w:rPr>
          <w:rFonts w:ascii="Times New Roman" w:hAnsi="Times New Roman"/>
          <w:sz w:val="16"/>
          <w:szCs w:val="16"/>
        </w:rPr>
        <w:tab/>
      </w:r>
    </w:p>
    <w:tbl>
      <w:tblPr>
        <w:tblW w:w="15645" w:type="dxa"/>
        <w:tblInd w:w="93" w:type="dxa"/>
        <w:tblLayout w:type="fixed"/>
        <w:tblLook w:val="04A0"/>
      </w:tblPr>
      <w:tblGrid>
        <w:gridCol w:w="2850"/>
        <w:gridCol w:w="1308"/>
        <w:gridCol w:w="677"/>
        <w:gridCol w:w="850"/>
        <w:gridCol w:w="776"/>
        <w:gridCol w:w="217"/>
        <w:gridCol w:w="567"/>
        <w:gridCol w:w="850"/>
        <w:gridCol w:w="851"/>
        <w:gridCol w:w="850"/>
        <w:gridCol w:w="851"/>
        <w:gridCol w:w="992"/>
        <w:gridCol w:w="1006"/>
        <w:gridCol w:w="3000"/>
      </w:tblGrid>
      <w:tr w:rsidR="005F0112" w:rsidRPr="005F0112" w:rsidTr="00AC2E39">
        <w:trPr>
          <w:trHeight w:val="390"/>
        </w:trPr>
        <w:tc>
          <w:tcPr>
            <w:tcW w:w="156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  <w:tr w:rsidR="005F0112" w:rsidRPr="005F0112" w:rsidTr="005F0112">
        <w:trPr>
          <w:trHeight w:val="95"/>
        </w:trPr>
        <w:tc>
          <w:tcPr>
            <w:tcW w:w="41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308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5F0112" w:rsidRPr="005F0112" w:rsidTr="005F0112">
        <w:trPr>
          <w:trHeight w:val="130"/>
        </w:trPr>
        <w:tc>
          <w:tcPr>
            <w:tcW w:w="41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(в натуральном выражении)</w:t>
            </w:r>
          </w:p>
        </w:tc>
      </w:tr>
      <w:tr w:rsidR="005F0112" w:rsidRPr="005F0112" w:rsidTr="005F0112">
        <w:trPr>
          <w:trHeight w:val="217"/>
        </w:trPr>
        <w:tc>
          <w:tcPr>
            <w:tcW w:w="415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112" w:rsidRPr="005F0112" w:rsidTr="005F0112">
        <w:trPr>
          <w:trHeight w:val="255"/>
        </w:trPr>
        <w:tc>
          <w:tcPr>
            <w:tcW w:w="1564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«Функционирование жилищно-коммунального хозяйства и повышение энергетической эффективности» </w:t>
            </w:r>
          </w:p>
        </w:tc>
      </w:tr>
      <w:tr w:rsidR="005F0112" w:rsidRPr="005F0112" w:rsidTr="005F0112">
        <w:trPr>
          <w:trHeight w:val="66"/>
        </w:trPr>
        <w:tc>
          <w:tcPr>
            <w:tcW w:w="1564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F0112" w:rsidRPr="005F0112" w:rsidTr="005F0112">
        <w:trPr>
          <w:trHeight w:val="270"/>
        </w:trPr>
        <w:tc>
          <w:tcPr>
            <w:tcW w:w="1564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№ 2 «Защита населения и территории муниципального образования город Дивногорск от чрезвычайных ситуаций природного и техногенного характера» на 2014-201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годы.</w:t>
            </w:r>
          </w:p>
        </w:tc>
      </w:tr>
      <w:tr w:rsidR="005F0112" w:rsidRPr="005F0112" w:rsidTr="005F0112">
        <w:trPr>
          <w:trHeight w:val="270"/>
        </w:trPr>
        <w:tc>
          <w:tcPr>
            <w:tcW w:w="1564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подпрограммы: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Создание эффективной системы защиты населения и территорий города от чрезвычайных ситуаций природного и техногенного характера, обеспечение безопасности проживания населения.</w:t>
            </w:r>
          </w:p>
        </w:tc>
      </w:tr>
      <w:tr w:rsidR="005F0112" w:rsidRPr="005F0112" w:rsidTr="005F0112">
        <w:trPr>
          <w:trHeight w:val="270"/>
        </w:trPr>
        <w:tc>
          <w:tcPr>
            <w:tcW w:w="1564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0112" w:rsidRPr="005F0112" w:rsidRDefault="005F0112" w:rsidP="005F011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предупреждения возникновения и развития чрезвычайных ситуаций природного и техногенного характера.</w:t>
            </w:r>
          </w:p>
        </w:tc>
      </w:tr>
      <w:tr w:rsidR="007F1A0D" w:rsidRPr="005F0112" w:rsidTr="00C96ED9">
        <w:trPr>
          <w:trHeight w:val="453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1A0D" w:rsidRPr="005F0112" w:rsidRDefault="007F1A0D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Создание, содержание и восполнение резерва материальных ресурсов в целях ГО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создание ЛСО населения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7F1A0D" w:rsidRPr="005F0112" w:rsidRDefault="007F1A0D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1A0D">
              <w:rPr>
                <w:rFonts w:ascii="Times New Roman" w:hAnsi="Times New Roman"/>
                <w:sz w:val="14"/>
                <w:szCs w:val="14"/>
              </w:rPr>
              <w:t>0820074120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90,2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7F1A0D" w:rsidRPr="005F0112" w:rsidRDefault="007F1A0D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1A0D" w:rsidRPr="005F0112" w:rsidTr="007F1A0D">
        <w:trPr>
          <w:trHeight w:val="275"/>
        </w:trPr>
        <w:tc>
          <w:tcPr>
            <w:tcW w:w="28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1A0D" w:rsidRPr="005F0112" w:rsidRDefault="007F1A0D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1A0D" w:rsidRPr="005F0112" w:rsidRDefault="007F1A0D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1A0D">
              <w:rPr>
                <w:rFonts w:ascii="Times New Roman" w:hAnsi="Times New Roman"/>
                <w:sz w:val="14"/>
                <w:szCs w:val="14"/>
              </w:rPr>
              <w:t>08200S4120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30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1A0D" w:rsidRPr="005F0112" w:rsidRDefault="007F1A0D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112" w:rsidRPr="005F0112" w:rsidTr="005F0112">
        <w:trPr>
          <w:trHeight w:val="270"/>
        </w:trPr>
        <w:tc>
          <w:tcPr>
            <w:tcW w:w="1564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Обеспечение профилактики и тушения пожаров.</w:t>
            </w:r>
          </w:p>
        </w:tc>
      </w:tr>
      <w:tr w:rsidR="007F1A0D" w:rsidRPr="005F0112" w:rsidTr="007F1A0D">
        <w:trPr>
          <w:trHeight w:val="154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1A0D" w:rsidRPr="005F0112" w:rsidRDefault="007F1A0D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</w:t>
            </w:r>
          </w:p>
          <w:p w:rsidR="007F1A0D" w:rsidRPr="005F0112" w:rsidRDefault="007F1A0D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Создание противопожарных минерализованных полос, доставка и закопка емкостей для противопожарных нужд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7F1A0D" w:rsidRPr="005F0112" w:rsidRDefault="007F1A0D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  <w:p w:rsidR="007F1A0D" w:rsidRPr="005F0112" w:rsidRDefault="007F1A0D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города Дивногорска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1A0D">
              <w:rPr>
                <w:rFonts w:ascii="Times New Roman" w:hAnsi="Times New Roman"/>
                <w:sz w:val="14"/>
                <w:szCs w:val="14"/>
              </w:rPr>
              <w:t>0820089030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1A0D" w:rsidRPr="005F0112" w:rsidRDefault="007F1A0D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Устройство минерализованных полос в районе с. Овсянка (ул</w:t>
            </w:r>
            <w:proofErr w:type="gramStart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агарина, Сосновая, в </w:t>
            </w:r>
            <w:proofErr w:type="spellStart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п.Усть-Мана</w:t>
            </w:r>
            <w:proofErr w:type="spellEnd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ул. Комсомольская) 2,3 км</w:t>
            </w:r>
          </w:p>
        </w:tc>
      </w:tr>
      <w:tr w:rsidR="007F1A0D" w:rsidRPr="005F0112" w:rsidTr="007F1A0D">
        <w:trPr>
          <w:trHeight w:val="716"/>
        </w:trPr>
        <w:tc>
          <w:tcPr>
            <w:tcW w:w="2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1A0D" w:rsidRPr="005F0112" w:rsidRDefault="007F1A0D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1A0D" w:rsidRPr="005F0112" w:rsidRDefault="007F1A0D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1A0D">
              <w:rPr>
                <w:rFonts w:ascii="Times New Roman" w:hAnsi="Times New Roman"/>
                <w:sz w:val="14"/>
                <w:szCs w:val="14"/>
              </w:rPr>
              <w:t>0820087090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1A0D" w:rsidRPr="005F0112" w:rsidRDefault="007F1A0D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112" w:rsidRPr="005F0112" w:rsidTr="005F0112">
        <w:trPr>
          <w:trHeight w:val="270"/>
        </w:trPr>
        <w:tc>
          <w:tcPr>
            <w:tcW w:w="1564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  Обеспечение защиты населения края от опасностей, возникающих при ведении военных действий или вследствие этих действий</w:t>
            </w:r>
          </w:p>
        </w:tc>
      </w:tr>
      <w:tr w:rsidR="005F0112" w:rsidRPr="005F0112" w:rsidTr="005F0112">
        <w:trPr>
          <w:trHeight w:val="46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9227202</w:t>
            </w:r>
          </w:p>
        </w:tc>
        <w:tc>
          <w:tcPr>
            <w:tcW w:w="7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112" w:rsidRPr="005F0112" w:rsidTr="007F1A0D">
        <w:trPr>
          <w:trHeight w:val="194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поддержание в готовности средств АСЦО ГО материалов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города Дивногорска</w:t>
            </w: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112" w:rsidRPr="005F0112" w:rsidTr="007F1A0D">
        <w:trPr>
          <w:trHeight w:val="4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112" w:rsidRPr="005F0112" w:rsidTr="005F0112">
        <w:trPr>
          <w:trHeight w:val="270"/>
        </w:trPr>
        <w:tc>
          <w:tcPr>
            <w:tcW w:w="1564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4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</w:r>
          </w:p>
        </w:tc>
      </w:tr>
      <w:tr w:rsidR="005F0112" w:rsidRPr="005F0112" w:rsidTr="005F0112">
        <w:trPr>
          <w:trHeight w:val="89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 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9227202</w:t>
            </w:r>
          </w:p>
        </w:tc>
        <w:tc>
          <w:tcPr>
            <w:tcW w:w="78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112" w:rsidRPr="005F0112" w:rsidTr="005F0112">
        <w:trPr>
          <w:trHeight w:val="148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приобретение, распространение тематической печатной и видеопродукции в области ГО, защиты от ЧС, обеспечения безопасности населения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города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Дивногорска</w:t>
            </w: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0112" w:rsidRPr="005F0112" w:rsidRDefault="005F0112" w:rsidP="005F011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1A0D" w:rsidRPr="005F0112" w:rsidTr="007F1A0D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0D" w:rsidRPr="005F0112" w:rsidRDefault="007F1A0D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0D" w:rsidRPr="005F0112" w:rsidRDefault="007F1A0D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0D" w:rsidRPr="005F0112" w:rsidRDefault="007F1A0D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0D" w:rsidRPr="005F0112" w:rsidRDefault="007F1A0D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0D" w:rsidRPr="005F0112" w:rsidRDefault="007F1A0D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150,00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846,50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A0D" w:rsidRPr="007F1A0D" w:rsidRDefault="007F1A0D" w:rsidP="007F1A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1046,50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A0D" w:rsidRPr="005F0112" w:rsidRDefault="007F1A0D" w:rsidP="005F0112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F12A2" w:rsidRDefault="005F0112" w:rsidP="005F01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5F0112">
        <w:rPr>
          <w:rFonts w:ascii="Times New Roman" w:hAnsi="Times New Roman"/>
          <w:sz w:val="16"/>
          <w:szCs w:val="16"/>
        </w:rPr>
        <w:tab/>
      </w:r>
      <w:r w:rsidRPr="005F0112">
        <w:rPr>
          <w:rFonts w:ascii="Times New Roman" w:hAnsi="Times New Roman"/>
          <w:sz w:val="16"/>
          <w:szCs w:val="16"/>
        </w:rPr>
        <w:tab/>
      </w:r>
      <w:r w:rsidRPr="005F0112">
        <w:rPr>
          <w:rFonts w:ascii="Times New Roman" w:hAnsi="Times New Roman"/>
          <w:sz w:val="16"/>
          <w:szCs w:val="16"/>
        </w:rPr>
        <w:tab/>
      </w:r>
    </w:p>
    <w:p w:rsidR="005F0112" w:rsidRPr="004F747F" w:rsidRDefault="005F0112" w:rsidP="00672D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  <w:sectPr w:rsidR="005F0112" w:rsidRPr="004F747F" w:rsidSect="005F0112">
          <w:pgSz w:w="16840" w:h="11907" w:orient="landscape" w:code="9"/>
          <w:pgMar w:top="709" w:right="567" w:bottom="993" w:left="709" w:header="720" w:footer="720" w:gutter="0"/>
          <w:cols w:space="720"/>
          <w:noEndnote/>
        </w:sectPr>
      </w:pPr>
    </w:p>
    <w:p w:rsidR="00EB6359" w:rsidRDefault="00EB6359" w:rsidP="00291367">
      <w:pPr>
        <w:autoSpaceDE w:val="0"/>
        <w:autoSpaceDN w:val="0"/>
        <w:adjustRightInd w:val="0"/>
        <w:ind w:left="9072"/>
        <w:outlineLvl w:val="0"/>
        <w:rPr>
          <w:rFonts w:ascii="Times New Roman" w:hAnsi="Times New Roman"/>
        </w:rPr>
      </w:pPr>
    </w:p>
    <w:p w:rsidR="000B0A6E" w:rsidRDefault="000B0A6E" w:rsidP="008C447D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Приложение </w:t>
      </w:r>
      <w:r w:rsidR="005F0112">
        <w:rPr>
          <w:rFonts w:ascii="Times New Roman" w:hAnsi="Times New Roman"/>
          <w:color w:val="000000"/>
          <w:lang w:eastAsia="ru-RU"/>
        </w:rPr>
        <w:t>5</w:t>
      </w:r>
    </w:p>
    <w:p w:rsidR="000B0A6E" w:rsidRDefault="000B0A6E" w:rsidP="008C447D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к Постановлению администрации города Дивногорска </w:t>
      </w:r>
    </w:p>
    <w:p w:rsidR="000B0A6E" w:rsidRDefault="00D70C1F" w:rsidP="008C447D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от «</w:t>
      </w:r>
      <w:r w:rsidR="008E5D06">
        <w:rPr>
          <w:rFonts w:ascii="Times New Roman" w:hAnsi="Times New Roman"/>
          <w:color w:val="000000"/>
          <w:lang w:eastAsia="ru-RU"/>
        </w:rPr>
        <w:t>____</w:t>
      </w:r>
      <w:r>
        <w:rPr>
          <w:rFonts w:ascii="Times New Roman" w:hAnsi="Times New Roman"/>
          <w:color w:val="000000"/>
          <w:lang w:eastAsia="ru-RU"/>
        </w:rPr>
        <w:t>»</w:t>
      </w:r>
      <w:r w:rsidR="008E5D06">
        <w:rPr>
          <w:rFonts w:ascii="Times New Roman" w:hAnsi="Times New Roman"/>
          <w:color w:val="000000"/>
          <w:lang w:eastAsia="ru-RU"/>
        </w:rPr>
        <w:t>_______</w:t>
      </w:r>
      <w:r>
        <w:rPr>
          <w:rFonts w:ascii="Times New Roman" w:hAnsi="Times New Roman"/>
          <w:color w:val="000000"/>
          <w:lang w:eastAsia="ru-RU"/>
        </w:rPr>
        <w:t xml:space="preserve">.2016 № </w:t>
      </w:r>
      <w:r w:rsidR="008E5D06">
        <w:rPr>
          <w:rFonts w:ascii="Times New Roman" w:hAnsi="Times New Roman"/>
          <w:color w:val="000000"/>
          <w:lang w:eastAsia="ru-RU"/>
        </w:rPr>
        <w:t>____</w:t>
      </w:r>
      <w:proofErr w:type="gramStart"/>
      <w:r>
        <w:rPr>
          <w:rFonts w:ascii="Times New Roman" w:hAnsi="Times New Roman"/>
          <w:color w:val="000000"/>
          <w:lang w:eastAsia="ru-RU"/>
        </w:rPr>
        <w:t>п</w:t>
      </w:r>
      <w:proofErr w:type="gramEnd"/>
    </w:p>
    <w:p w:rsidR="000B0A6E" w:rsidRDefault="000B0A6E" w:rsidP="008C447D">
      <w:pPr>
        <w:autoSpaceDE w:val="0"/>
        <w:autoSpaceDN w:val="0"/>
        <w:adjustRightInd w:val="0"/>
        <w:ind w:firstLine="7938"/>
        <w:outlineLvl w:val="0"/>
        <w:rPr>
          <w:rFonts w:ascii="Times New Roman" w:hAnsi="Times New Roman"/>
        </w:rPr>
      </w:pPr>
    </w:p>
    <w:p w:rsidR="00291367" w:rsidRPr="00024554" w:rsidRDefault="005C3691" w:rsidP="008C447D">
      <w:pPr>
        <w:autoSpaceDE w:val="0"/>
        <w:autoSpaceDN w:val="0"/>
        <w:adjustRightInd w:val="0"/>
        <w:ind w:firstLine="7938"/>
        <w:outlineLvl w:val="0"/>
        <w:rPr>
          <w:rFonts w:ascii="Times New Roman" w:hAnsi="Times New Roman"/>
        </w:rPr>
      </w:pPr>
      <w:r w:rsidRPr="00024554">
        <w:rPr>
          <w:rFonts w:ascii="Times New Roman" w:hAnsi="Times New Roman"/>
        </w:rPr>
        <w:t>П</w:t>
      </w:r>
      <w:r w:rsidR="00291367" w:rsidRPr="00024554">
        <w:rPr>
          <w:rFonts w:ascii="Times New Roman" w:hAnsi="Times New Roman"/>
        </w:rPr>
        <w:t>риложение № 2</w:t>
      </w:r>
    </w:p>
    <w:p w:rsidR="008C447D" w:rsidRDefault="00291367" w:rsidP="008C447D">
      <w:pPr>
        <w:autoSpaceDE w:val="0"/>
        <w:autoSpaceDN w:val="0"/>
        <w:adjustRightInd w:val="0"/>
        <w:ind w:firstLine="7938"/>
        <w:outlineLvl w:val="0"/>
        <w:rPr>
          <w:rFonts w:ascii="Times New Roman" w:hAnsi="Times New Roman"/>
          <w:lang w:eastAsia="ru-RU"/>
        </w:rPr>
      </w:pPr>
      <w:r w:rsidRPr="00024554">
        <w:rPr>
          <w:rFonts w:ascii="Times New Roman" w:hAnsi="Times New Roman"/>
        </w:rPr>
        <w:t xml:space="preserve">к подпрограмме № 4 </w:t>
      </w:r>
      <w:r w:rsidRPr="00024554">
        <w:rPr>
          <w:rFonts w:ascii="Times New Roman" w:hAnsi="Times New Roman"/>
          <w:lang w:eastAsia="ru-RU"/>
        </w:rPr>
        <w:t>«Обеспечени</w:t>
      </w:r>
      <w:r w:rsidR="008C447D">
        <w:rPr>
          <w:rFonts w:ascii="Times New Roman" w:hAnsi="Times New Roman"/>
          <w:lang w:eastAsia="ru-RU"/>
        </w:rPr>
        <w:t xml:space="preserve">е реализации муниципальной </w:t>
      </w:r>
    </w:p>
    <w:p w:rsidR="00291367" w:rsidRPr="00024554" w:rsidRDefault="00291367" w:rsidP="008C447D">
      <w:pPr>
        <w:autoSpaceDE w:val="0"/>
        <w:autoSpaceDN w:val="0"/>
        <w:adjustRightInd w:val="0"/>
        <w:ind w:firstLine="7938"/>
        <w:outlineLvl w:val="0"/>
        <w:rPr>
          <w:rFonts w:ascii="Times New Roman" w:hAnsi="Times New Roman"/>
          <w:lang w:eastAsia="ru-RU"/>
        </w:rPr>
      </w:pPr>
      <w:r w:rsidRPr="00024554">
        <w:rPr>
          <w:rFonts w:ascii="Times New Roman" w:hAnsi="Times New Roman"/>
          <w:lang w:eastAsia="ru-RU"/>
        </w:rPr>
        <w:t xml:space="preserve">программы и прочие мероприятия» </w:t>
      </w:r>
    </w:p>
    <w:p w:rsidR="007C100C" w:rsidRDefault="007C100C" w:rsidP="0045717F">
      <w:pPr>
        <w:ind w:left="9923" w:right="-1"/>
        <w:rPr>
          <w:rFonts w:ascii="Times New Roman" w:hAnsi="Times New Roman"/>
          <w:bCs/>
          <w:sz w:val="28"/>
          <w:szCs w:val="28"/>
          <w:lang w:eastAsia="ru-RU"/>
        </w:rPr>
      </w:pPr>
    </w:p>
    <w:p w:rsidR="00065217" w:rsidRPr="008E11E4" w:rsidRDefault="00065217" w:rsidP="008E11E4">
      <w:pPr>
        <w:ind w:right="-1"/>
        <w:jc w:val="center"/>
        <w:rPr>
          <w:rFonts w:ascii="Times New Roman" w:hAnsi="Times New Roman"/>
          <w:bCs/>
          <w:lang w:eastAsia="ru-RU"/>
        </w:rPr>
      </w:pPr>
      <w:r w:rsidRPr="008E11E4">
        <w:rPr>
          <w:rFonts w:ascii="Times New Roman" w:hAnsi="Times New Roman"/>
          <w:bCs/>
          <w:lang w:eastAsia="ru-RU"/>
        </w:rPr>
        <w:t>ПЕРЕЧЕНЬ МЕРОПРИЯТИЙ</w:t>
      </w:r>
      <w:r w:rsidR="008E11E4">
        <w:rPr>
          <w:rFonts w:ascii="Times New Roman" w:hAnsi="Times New Roman"/>
          <w:bCs/>
          <w:lang w:eastAsia="ru-RU"/>
        </w:rPr>
        <w:t xml:space="preserve"> ПОДПРОГРАММЫ</w:t>
      </w:r>
    </w:p>
    <w:tbl>
      <w:tblPr>
        <w:tblW w:w="15891" w:type="dxa"/>
        <w:tblInd w:w="93" w:type="dxa"/>
        <w:tblLayout w:type="fixed"/>
        <w:tblLook w:val="04A0"/>
      </w:tblPr>
      <w:tblGrid>
        <w:gridCol w:w="3417"/>
        <w:gridCol w:w="1418"/>
        <w:gridCol w:w="850"/>
        <w:gridCol w:w="567"/>
        <w:gridCol w:w="284"/>
        <w:gridCol w:w="992"/>
        <w:gridCol w:w="709"/>
        <w:gridCol w:w="992"/>
        <w:gridCol w:w="851"/>
        <w:gridCol w:w="850"/>
        <w:gridCol w:w="992"/>
        <w:gridCol w:w="851"/>
        <w:gridCol w:w="1300"/>
        <w:gridCol w:w="1818"/>
      </w:tblGrid>
      <w:tr w:rsidR="008E11E4" w:rsidRPr="008E11E4" w:rsidTr="008E11E4">
        <w:trPr>
          <w:trHeight w:val="3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E11E4" w:rsidRPr="008E11E4" w:rsidTr="008E11E4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11E4" w:rsidRPr="008E11E4" w:rsidTr="008E11E4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E4" w:rsidRPr="008E11E4" w:rsidRDefault="008E11E4" w:rsidP="008E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11E4" w:rsidRPr="008E11E4" w:rsidTr="008C447D">
        <w:trPr>
          <w:trHeight w:val="197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E4" w:rsidRPr="008E11E4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11E4" w:rsidRPr="008E11E4" w:rsidTr="008E11E4">
        <w:trPr>
          <w:trHeight w:val="220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E4" w:rsidRPr="007F1A0D" w:rsidRDefault="008E11E4" w:rsidP="008E11E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города Дивногорска  «Функционирование жилищно-коммунального хозяйства и повышение энергетической эффективности»</w:t>
            </w:r>
          </w:p>
        </w:tc>
      </w:tr>
      <w:tr w:rsidR="008E11E4" w:rsidRPr="008E11E4" w:rsidTr="008E11E4">
        <w:trPr>
          <w:trHeight w:val="181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E4" w:rsidRPr="007F1A0D" w:rsidRDefault="008E11E4" w:rsidP="008E11E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 №  4  «Обеспечение реализации муниципальной программы и прочие мероприятия программы» </w:t>
            </w:r>
          </w:p>
        </w:tc>
      </w:tr>
      <w:tr w:rsidR="008E11E4" w:rsidRPr="008E11E4" w:rsidTr="008E11E4">
        <w:trPr>
          <w:trHeight w:val="143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11E4" w:rsidRPr="007F1A0D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8E11E4" w:rsidRPr="008E11E4" w:rsidTr="008E11E4">
        <w:trPr>
          <w:trHeight w:val="219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E4" w:rsidRPr="007F1A0D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1. Обеспечение реализации программы, подпрограмм и отдельных мероприятий.</w:t>
            </w:r>
          </w:p>
        </w:tc>
      </w:tr>
      <w:tr w:rsidR="008E11E4" w:rsidRPr="008E11E4" w:rsidTr="008E11E4">
        <w:trPr>
          <w:trHeight w:val="167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E4" w:rsidRPr="007F1A0D" w:rsidRDefault="008E11E4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</w:tr>
      <w:tr w:rsidR="00462168" w:rsidRPr="008E11E4" w:rsidTr="00462168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68" w:rsidRPr="007F1A0D" w:rsidRDefault="00462168" w:rsidP="00C96ED9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 xml:space="preserve">Расходы на выплаты персоналу </w:t>
            </w:r>
            <w:proofErr w:type="spellStart"/>
            <w:r w:rsidRPr="007F1A0D">
              <w:rPr>
                <w:rFonts w:ascii="Times New Roman" w:hAnsi="Times New Roman"/>
                <w:sz w:val="16"/>
                <w:szCs w:val="16"/>
              </w:rPr>
              <w:t>госсударственных</w:t>
            </w:r>
            <w:proofErr w:type="spellEnd"/>
            <w:r w:rsidRPr="007F1A0D">
              <w:rPr>
                <w:rFonts w:ascii="Times New Roman" w:hAnsi="Times New Roman"/>
                <w:sz w:val="16"/>
                <w:szCs w:val="16"/>
              </w:rPr>
              <w:t xml:space="preserve"> (муниципальных) органов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62168" w:rsidRPr="007F1A0D" w:rsidRDefault="00462168" w:rsidP="00C96ED9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МКУ «Городское хозяйство» города Дивногорска</w:t>
            </w:r>
          </w:p>
          <w:p w:rsidR="00462168" w:rsidRPr="007F1A0D" w:rsidRDefault="00462168" w:rsidP="00C96E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084008022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3 949,80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3 142,67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4248,60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3750,80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3750,80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18 842,67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Доля исполнения бюджетных ассигнований 100%</w:t>
            </w:r>
          </w:p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168" w:rsidRPr="008E11E4" w:rsidTr="00462168">
        <w:trPr>
          <w:trHeight w:val="2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Начисления на оплату труда (30,2%)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949,03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949,03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2168" w:rsidRPr="008E11E4" w:rsidTr="00462168">
        <w:trPr>
          <w:trHeight w:val="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68,81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68,81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2168" w:rsidRPr="008E11E4" w:rsidTr="00462168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Прочие работы и услуги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084008022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449,30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46,43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462,10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269,10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269,10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1 496,03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2168" w:rsidRPr="008E11E4" w:rsidTr="0046216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Прочие работы и услуги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2168" w:rsidRPr="008E11E4" w:rsidTr="0046216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22,60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2168" w:rsidRPr="008E11E4" w:rsidTr="00462168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48,03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2168" w:rsidRPr="008E11E4" w:rsidTr="00462168">
        <w:trPr>
          <w:trHeight w:val="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348,00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2168" w:rsidRPr="008E11E4" w:rsidTr="0046216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13,50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2168" w:rsidRPr="008E11E4" w:rsidTr="00462168">
        <w:trPr>
          <w:trHeight w:val="2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68" w:rsidRPr="007F1A0D" w:rsidRDefault="00462168" w:rsidP="00C96ED9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Расходы на выплаты персоналу ЕДДС города Дивногорска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68" w:rsidRPr="007F1A0D" w:rsidRDefault="00462168" w:rsidP="00C96ED9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МКУ «Городское хозяйство» города Дивногорска</w:t>
            </w:r>
          </w:p>
          <w:p w:rsidR="00462168" w:rsidRPr="007F1A0D" w:rsidRDefault="00462168" w:rsidP="00C96E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084008022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1 023,80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803,63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759,10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759,10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4 248,33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2168" w:rsidRPr="008E11E4" w:rsidTr="00462168">
        <w:trPr>
          <w:trHeight w:val="2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Расходы на выплаты персоналу ЕДДС города Дивногорска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08400s4130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1,30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2168" w:rsidRPr="008E11E4" w:rsidTr="00462168">
        <w:trPr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Расходы на выплаты персоналу ЕДДС города Дивногорска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0840074130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433,20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433,20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2168" w:rsidRPr="008E11E4" w:rsidTr="00462168">
        <w:trPr>
          <w:trHeight w:val="1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Начисления на оплату труда (30,2%)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242,70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2168" w:rsidRPr="008E11E4" w:rsidTr="00462168">
        <w:trPr>
          <w:trHeight w:val="2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32,66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168" w:rsidRPr="007F1A0D" w:rsidRDefault="00462168" w:rsidP="008E11E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2168" w:rsidRPr="008E11E4" w:rsidTr="00462168">
        <w:trPr>
          <w:trHeight w:val="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68" w:rsidRPr="007F1A0D" w:rsidRDefault="00462168" w:rsidP="00C96ED9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Прочие работы и услуги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68" w:rsidRPr="007F1A0D" w:rsidRDefault="00462168" w:rsidP="00C96E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084008022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107,00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63,52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499,10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274,30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274,30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1 218,22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68" w:rsidRPr="007F1A0D" w:rsidRDefault="00462168" w:rsidP="00C96E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168" w:rsidRPr="008E11E4" w:rsidTr="00462168">
        <w:trPr>
          <w:trHeight w:val="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68" w:rsidRPr="007F1A0D" w:rsidRDefault="00462168" w:rsidP="00C96ED9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Прочие работы и услуги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68" w:rsidRPr="007F1A0D" w:rsidRDefault="00462168" w:rsidP="00C96E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0840074130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196,00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196,00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68" w:rsidRPr="007F1A0D" w:rsidRDefault="00462168" w:rsidP="00C96E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168" w:rsidRPr="008E11E4" w:rsidTr="00462168">
        <w:trPr>
          <w:trHeight w:val="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68" w:rsidRPr="007F1A0D" w:rsidRDefault="00462168" w:rsidP="00C96ED9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68" w:rsidRPr="007F1A0D" w:rsidRDefault="00462168" w:rsidP="00C96E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6,90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68" w:rsidRPr="007F1A0D" w:rsidRDefault="00462168" w:rsidP="00C96E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168" w:rsidRPr="008E11E4" w:rsidTr="00C96ED9">
        <w:trPr>
          <w:trHeight w:val="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68" w:rsidRPr="007F1A0D" w:rsidRDefault="00462168" w:rsidP="00C96ED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68" w:rsidRPr="007F1A0D" w:rsidRDefault="00462168" w:rsidP="00C96E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68" w:rsidRPr="007F1A0D" w:rsidRDefault="00462168" w:rsidP="00C96E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68" w:rsidRPr="007F1A0D" w:rsidRDefault="00462168" w:rsidP="00C96E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68" w:rsidRPr="007F1A0D" w:rsidRDefault="00462168" w:rsidP="00C96E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68" w:rsidRPr="007F1A0D" w:rsidRDefault="00462168" w:rsidP="00C96E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5 547,00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68" w:rsidRPr="007F1A0D" w:rsidRDefault="00462168" w:rsidP="007F1A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5 801,38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2168">
              <w:rPr>
                <w:rFonts w:ascii="Times New Roman" w:hAnsi="Times New Roman"/>
                <w:b/>
                <w:sz w:val="16"/>
                <w:szCs w:val="16"/>
              </w:rPr>
              <w:t>6 743,00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2168">
              <w:rPr>
                <w:rFonts w:ascii="Times New Roman" w:hAnsi="Times New Roman"/>
                <w:b/>
                <w:sz w:val="16"/>
                <w:szCs w:val="16"/>
              </w:rPr>
              <w:t>5 053,30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2168">
              <w:rPr>
                <w:rFonts w:ascii="Times New Roman" w:hAnsi="Times New Roman"/>
                <w:b/>
                <w:sz w:val="16"/>
                <w:szCs w:val="16"/>
              </w:rPr>
              <w:t>5 053,30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68" w:rsidRPr="00462168" w:rsidRDefault="00462168" w:rsidP="004621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2168">
              <w:rPr>
                <w:rFonts w:ascii="Times New Roman" w:hAnsi="Times New Roman"/>
                <w:b/>
                <w:sz w:val="16"/>
                <w:szCs w:val="16"/>
              </w:rPr>
              <w:t>28 197,98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68" w:rsidRPr="007F1A0D" w:rsidRDefault="00462168" w:rsidP="00C96E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E11E4" w:rsidRDefault="008E11E4" w:rsidP="008E11E4">
      <w:pPr>
        <w:ind w:right="-1"/>
        <w:rPr>
          <w:rFonts w:ascii="Times New Roman" w:hAnsi="Times New Roman"/>
          <w:bCs/>
          <w:lang w:eastAsia="ru-RU"/>
        </w:rPr>
      </w:pPr>
    </w:p>
    <w:p w:rsidR="00E64C04" w:rsidRPr="000A04CE" w:rsidRDefault="00E64C04" w:rsidP="00E64C04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0A04CE">
        <w:rPr>
          <w:rFonts w:ascii="Times New Roman" w:hAnsi="Times New Roman"/>
          <w:sz w:val="28"/>
          <w:szCs w:val="28"/>
        </w:rPr>
        <w:lastRenderedPageBreak/>
        <w:tab/>
      </w:r>
      <w:r w:rsidRPr="000A04CE">
        <w:rPr>
          <w:rFonts w:ascii="Times New Roman" w:hAnsi="Times New Roman"/>
          <w:sz w:val="28"/>
          <w:szCs w:val="28"/>
        </w:rPr>
        <w:tab/>
      </w:r>
      <w:r w:rsidRPr="000A04CE">
        <w:rPr>
          <w:rFonts w:ascii="Times New Roman" w:hAnsi="Times New Roman"/>
          <w:sz w:val="28"/>
          <w:szCs w:val="28"/>
        </w:rPr>
        <w:tab/>
      </w:r>
    </w:p>
    <w:sectPr w:rsidR="00E64C04" w:rsidRPr="000A04CE" w:rsidSect="00612BBD">
      <w:pgSz w:w="16840" w:h="11907" w:orient="landscape" w:code="9"/>
      <w:pgMar w:top="709" w:right="567" w:bottom="127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2A2" w:rsidRDefault="001E22A2" w:rsidP="00937A51">
      <w:r>
        <w:separator/>
      </w:r>
    </w:p>
  </w:endnote>
  <w:endnote w:type="continuationSeparator" w:id="1">
    <w:p w:rsidR="001E22A2" w:rsidRDefault="001E22A2" w:rsidP="00937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2A2" w:rsidRDefault="001E22A2" w:rsidP="00937A51">
      <w:r>
        <w:separator/>
      </w:r>
    </w:p>
  </w:footnote>
  <w:footnote w:type="continuationSeparator" w:id="1">
    <w:p w:rsidR="001E22A2" w:rsidRDefault="001E22A2" w:rsidP="00937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0391"/>
      <w:docPartObj>
        <w:docPartGallery w:val="Page Numbers (Top of Page)"/>
        <w:docPartUnique/>
      </w:docPartObj>
    </w:sdtPr>
    <w:sdtContent>
      <w:p w:rsidR="00B06CEC" w:rsidRDefault="008D1435">
        <w:pPr>
          <w:pStyle w:val="a7"/>
          <w:jc w:val="center"/>
        </w:pPr>
      </w:p>
    </w:sdtContent>
  </w:sdt>
  <w:p w:rsidR="00B06CEC" w:rsidRDefault="00B06CE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EC" w:rsidRPr="00F75230" w:rsidRDefault="00B06CEC" w:rsidP="00612BBD">
    <w:pPr>
      <w:pStyle w:val="a7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B06CEC" w:rsidRDefault="00B06C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B92"/>
    <w:multiLevelType w:val="hybridMultilevel"/>
    <w:tmpl w:val="C6CE75A8"/>
    <w:lvl w:ilvl="0" w:tplc="1F48570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F0DD4"/>
    <w:multiLevelType w:val="hybridMultilevel"/>
    <w:tmpl w:val="ED0A2B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22FB6"/>
    <w:multiLevelType w:val="multilevel"/>
    <w:tmpl w:val="391C5EE6"/>
    <w:lvl w:ilvl="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765FD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3A47DF5"/>
    <w:multiLevelType w:val="hybridMultilevel"/>
    <w:tmpl w:val="BF2472B0"/>
    <w:lvl w:ilvl="0" w:tplc="5232BD32">
      <w:start w:val="2014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5DE77BF"/>
    <w:multiLevelType w:val="hybridMultilevel"/>
    <w:tmpl w:val="2EDCFCB6"/>
    <w:lvl w:ilvl="0" w:tplc="1D743E3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317469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9842A4"/>
    <w:multiLevelType w:val="hybridMultilevel"/>
    <w:tmpl w:val="54B0548A"/>
    <w:lvl w:ilvl="0" w:tplc="BDCE30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F6004"/>
    <w:multiLevelType w:val="hybridMultilevel"/>
    <w:tmpl w:val="DB167C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F653BF"/>
    <w:multiLevelType w:val="hybridMultilevel"/>
    <w:tmpl w:val="B51EF3F6"/>
    <w:lvl w:ilvl="0" w:tplc="0D1645E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10F5A"/>
    <w:multiLevelType w:val="hybridMultilevel"/>
    <w:tmpl w:val="391C5EE6"/>
    <w:lvl w:ilvl="0" w:tplc="9F8C569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803F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9B9634F"/>
    <w:multiLevelType w:val="multilevel"/>
    <w:tmpl w:val="D36A0AA8"/>
    <w:lvl w:ilvl="0">
      <w:start w:val="1"/>
      <w:numFmt w:val="decimal"/>
      <w:lvlText w:val="%1."/>
      <w:lvlJc w:val="left"/>
      <w:pPr>
        <w:ind w:left="1467" w:hanging="84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800"/>
      </w:pPr>
      <w:rPr>
        <w:rFonts w:hint="default"/>
      </w:rPr>
    </w:lvl>
  </w:abstractNum>
  <w:abstractNum w:abstractNumId="19">
    <w:nsid w:val="63DB1306"/>
    <w:multiLevelType w:val="hybridMultilevel"/>
    <w:tmpl w:val="82822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E4B05"/>
    <w:multiLevelType w:val="hybridMultilevel"/>
    <w:tmpl w:val="EC480AFA"/>
    <w:lvl w:ilvl="0" w:tplc="4246C6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14"/>
  </w:num>
  <w:num w:numId="6">
    <w:abstractNumId w:val="20"/>
  </w:num>
  <w:num w:numId="7">
    <w:abstractNumId w:val="5"/>
  </w:num>
  <w:num w:numId="8">
    <w:abstractNumId w:val="18"/>
  </w:num>
  <w:num w:numId="9">
    <w:abstractNumId w:val="4"/>
  </w:num>
  <w:num w:numId="10">
    <w:abstractNumId w:val="8"/>
  </w:num>
  <w:num w:numId="11">
    <w:abstractNumId w:val="11"/>
  </w:num>
  <w:num w:numId="12">
    <w:abstractNumId w:val="17"/>
  </w:num>
  <w:num w:numId="13">
    <w:abstractNumId w:val="0"/>
  </w:num>
  <w:num w:numId="14">
    <w:abstractNumId w:val="19"/>
  </w:num>
  <w:num w:numId="15">
    <w:abstractNumId w:val="2"/>
  </w:num>
  <w:num w:numId="16">
    <w:abstractNumId w:val="16"/>
  </w:num>
  <w:num w:numId="17">
    <w:abstractNumId w:val="3"/>
  </w:num>
  <w:num w:numId="18">
    <w:abstractNumId w:val="15"/>
  </w:num>
  <w:num w:numId="19">
    <w:abstractNumId w:val="12"/>
  </w:num>
  <w:num w:numId="20">
    <w:abstractNumId w:val="21"/>
  </w:num>
  <w:num w:numId="21">
    <w:abstractNumId w:val="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087"/>
    <w:rsid w:val="000011C1"/>
    <w:rsid w:val="0000355D"/>
    <w:rsid w:val="00005710"/>
    <w:rsid w:val="00005B0F"/>
    <w:rsid w:val="0000624E"/>
    <w:rsid w:val="0001137A"/>
    <w:rsid w:val="00012101"/>
    <w:rsid w:val="000133E4"/>
    <w:rsid w:val="000142CD"/>
    <w:rsid w:val="00016E29"/>
    <w:rsid w:val="00021417"/>
    <w:rsid w:val="00021823"/>
    <w:rsid w:val="00023081"/>
    <w:rsid w:val="00024554"/>
    <w:rsid w:val="0002464E"/>
    <w:rsid w:val="00026EC8"/>
    <w:rsid w:val="00030B8E"/>
    <w:rsid w:val="000312E5"/>
    <w:rsid w:val="00032E96"/>
    <w:rsid w:val="00034010"/>
    <w:rsid w:val="00034876"/>
    <w:rsid w:val="00036F5C"/>
    <w:rsid w:val="000404D1"/>
    <w:rsid w:val="00042089"/>
    <w:rsid w:val="00045634"/>
    <w:rsid w:val="000463CC"/>
    <w:rsid w:val="00050A3E"/>
    <w:rsid w:val="00054345"/>
    <w:rsid w:val="000548CE"/>
    <w:rsid w:val="00055D75"/>
    <w:rsid w:val="00056A2C"/>
    <w:rsid w:val="00062BE2"/>
    <w:rsid w:val="00064D07"/>
    <w:rsid w:val="00065217"/>
    <w:rsid w:val="0006736C"/>
    <w:rsid w:val="0006748B"/>
    <w:rsid w:val="000676AC"/>
    <w:rsid w:val="00070358"/>
    <w:rsid w:val="00071AA8"/>
    <w:rsid w:val="0007261F"/>
    <w:rsid w:val="00072F07"/>
    <w:rsid w:val="00074F63"/>
    <w:rsid w:val="00080899"/>
    <w:rsid w:val="0008375D"/>
    <w:rsid w:val="00086475"/>
    <w:rsid w:val="00086C33"/>
    <w:rsid w:val="00087FE6"/>
    <w:rsid w:val="0009265B"/>
    <w:rsid w:val="00092F07"/>
    <w:rsid w:val="000932F9"/>
    <w:rsid w:val="00093A11"/>
    <w:rsid w:val="00094A2E"/>
    <w:rsid w:val="00094EF3"/>
    <w:rsid w:val="000A04CE"/>
    <w:rsid w:val="000A08F2"/>
    <w:rsid w:val="000A26AE"/>
    <w:rsid w:val="000A4EB4"/>
    <w:rsid w:val="000A4ED8"/>
    <w:rsid w:val="000A523B"/>
    <w:rsid w:val="000A65A4"/>
    <w:rsid w:val="000A737E"/>
    <w:rsid w:val="000B0A6E"/>
    <w:rsid w:val="000B2EF4"/>
    <w:rsid w:val="000B51A7"/>
    <w:rsid w:val="000B6D75"/>
    <w:rsid w:val="000C1567"/>
    <w:rsid w:val="000C1CA4"/>
    <w:rsid w:val="000C31D0"/>
    <w:rsid w:val="000C47F8"/>
    <w:rsid w:val="000C49C3"/>
    <w:rsid w:val="000C6C90"/>
    <w:rsid w:val="000C6F2C"/>
    <w:rsid w:val="000D0AE0"/>
    <w:rsid w:val="000D3FEE"/>
    <w:rsid w:val="000D58DD"/>
    <w:rsid w:val="000E0168"/>
    <w:rsid w:val="000E3C0C"/>
    <w:rsid w:val="000E4377"/>
    <w:rsid w:val="000E674C"/>
    <w:rsid w:val="000F2391"/>
    <w:rsid w:val="000F2FF2"/>
    <w:rsid w:val="000F5C62"/>
    <w:rsid w:val="000F66B1"/>
    <w:rsid w:val="000F69B0"/>
    <w:rsid w:val="000F7E55"/>
    <w:rsid w:val="00100096"/>
    <w:rsid w:val="0010021F"/>
    <w:rsid w:val="00101958"/>
    <w:rsid w:val="00102E4F"/>
    <w:rsid w:val="00102EC2"/>
    <w:rsid w:val="001061DA"/>
    <w:rsid w:val="0011043C"/>
    <w:rsid w:val="001115A7"/>
    <w:rsid w:val="00111E2A"/>
    <w:rsid w:val="00115812"/>
    <w:rsid w:val="00116677"/>
    <w:rsid w:val="001171C3"/>
    <w:rsid w:val="00120485"/>
    <w:rsid w:val="001238CB"/>
    <w:rsid w:val="00127D34"/>
    <w:rsid w:val="00133C5E"/>
    <w:rsid w:val="00134A42"/>
    <w:rsid w:val="00134D92"/>
    <w:rsid w:val="00141693"/>
    <w:rsid w:val="00141941"/>
    <w:rsid w:val="0014383A"/>
    <w:rsid w:val="001452EA"/>
    <w:rsid w:val="001466E3"/>
    <w:rsid w:val="0014778E"/>
    <w:rsid w:val="0015158E"/>
    <w:rsid w:val="001522E3"/>
    <w:rsid w:val="0015570D"/>
    <w:rsid w:val="00156227"/>
    <w:rsid w:val="00160766"/>
    <w:rsid w:val="0016207A"/>
    <w:rsid w:val="00162AA8"/>
    <w:rsid w:val="00164EDE"/>
    <w:rsid w:val="00167AE4"/>
    <w:rsid w:val="00170E2F"/>
    <w:rsid w:val="00172809"/>
    <w:rsid w:val="001742EA"/>
    <w:rsid w:val="00175821"/>
    <w:rsid w:val="001760D7"/>
    <w:rsid w:val="001841B2"/>
    <w:rsid w:val="001855E5"/>
    <w:rsid w:val="00186F25"/>
    <w:rsid w:val="00190651"/>
    <w:rsid w:val="00192305"/>
    <w:rsid w:val="001975AF"/>
    <w:rsid w:val="001A33AD"/>
    <w:rsid w:val="001A41BD"/>
    <w:rsid w:val="001A42BB"/>
    <w:rsid w:val="001B394A"/>
    <w:rsid w:val="001B56CC"/>
    <w:rsid w:val="001B5F69"/>
    <w:rsid w:val="001B681B"/>
    <w:rsid w:val="001C0CBB"/>
    <w:rsid w:val="001C11CD"/>
    <w:rsid w:val="001C1592"/>
    <w:rsid w:val="001C5A16"/>
    <w:rsid w:val="001C5E23"/>
    <w:rsid w:val="001D0BA8"/>
    <w:rsid w:val="001D0D72"/>
    <w:rsid w:val="001D0D83"/>
    <w:rsid w:val="001D4480"/>
    <w:rsid w:val="001E0B4C"/>
    <w:rsid w:val="001E1163"/>
    <w:rsid w:val="001E19CB"/>
    <w:rsid w:val="001E22A2"/>
    <w:rsid w:val="001E2303"/>
    <w:rsid w:val="001E2426"/>
    <w:rsid w:val="001E3561"/>
    <w:rsid w:val="001E42DE"/>
    <w:rsid w:val="001E68BC"/>
    <w:rsid w:val="001E6BEE"/>
    <w:rsid w:val="001E748D"/>
    <w:rsid w:val="001F00B1"/>
    <w:rsid w:val="001F3B7E"/>
    <w:rsid w:val="001F4FBE"/>
    <w:rsid w:val="001F58C9"/>
    <w:rsid w:val="001F625D"/>
    <w:rsid w:val="002004D4"/>
    <w:rsid w:val="002008EE"/>
    <w:rsid w:val="00200CDE"/>
    <w:rsid w:val="00200F5C"/>
    <w:rsid w:val="00201EF6"/>
    <w:rsid w:val="00202859"/>
    <w:rsid w:val="00202E36"/>
    <w:rsid w:val="00202EFE"/>
    <w:rsid w:val="00203986"/>
    <w:rsid w:val="00203A0D"/>
    <w:rsid w:val="00203D9E"/>
    <w:rsid w:val="00203E9D"/>
    <w:rsid w:val="00204FD7"/>
    <w:rsid w:val="0020786C"/>
    <w:rsid w:val="00214915"/>
    <w:rsid w:val="002236DB"/>
    <w:rsid w:val="002302DF"/>
    <w:rsid w:val="00231132"/>
    <w:rsid w:val="00231A1D"/>
    <w:rsid w:val="00231D47"/>
    <w:rsid w:val="00233ED9"/>
    <w:rsid w:val="00236001"/>
    <w:rsid w:val="002404FD"/>
    <w:rsid w:val="00243650"/>
    <w:rsid w:val="00243B48"/>
    <w:rsid w:val="00245E95"/>
    <w:rsid w:val="002470CB"/>
    <w:rsid w:val="00250819"/>
    <w:rsid w:val="00250A24"/>
    <w:rsid w:val="0025475C"/>
    <w:rsid w:val="00261DA9"/>
    <w:rsid w:val="00262671"/>
    <w:rsid w:val="002636FA"/>
    <w:rsid w:val="00264AC9"/>
    <w:rsid w:val="00265059"/>
    <w:rsid w:val="002663D8"/>
    <w:rsid w:val="00270766"/>
    <w:rsid w:val="00271483"/>
    <w:rsid w:val="00274AC6"/>
    <w:rsid w:val="00277841"/>
    <w:rsid w:val="00277CD7"/>
    <w:rsid w:val="00277F79"/>
    <w:rsid w:val="002808B9"/>
    <w:rsid w:val="00280D2C"/>
    <w:rsid w:val="00283B80"/>
    <w:rsid w:val="00286E7E"/>
    <w:rsid w:val="00287494"/>
    <w:rsid w:val="00291367"/>
    <w:rsid w:val="0029214E"/>
    <w:rsid w:val="00293A6A"/>
    <w:rsid w:val="00294B3B"/>
    <w:rsid w:val="00295321"/>
    <w:rsid w:val="00296D7D"/>
    <w:rsid w:val="0029737E"/>
    <w:rsid w:val="0029755E"/>
    <w:rsid w:val="002A1657"/>
    <w:rsid w:val="002A7556"/>
    <w:rsid w:val="002A7B83"/>
    <w:rsid w:val="002A7FB3"/>
    <w:rsid w:val="002B0B68"/>
    <w:rsid w:val="002B17D0"/>
    <w:rsid w:val="002B2243"/>
    <w:rsid w:val="002B4B67"/>
    <w:rsid w:val="002B7530"/>
    <w:rsid w:val="002C0929"/>
    <w:rsid w:val="002C0C32"/>
    <w:rsid w:val="002C3157"/>
    <w:rsid w:val="002C3252"/>
    <w:rsid w:val="002C7768"/>
    <w:rsid w:val="002D1C22"/>
    <w:rsid w:val="002D2895"/>
    <w:rsid w:val="002D3BFA"/>
    <w:rsid w:val="002D4C3E"/>
    <w:rsid w:val="002E0D7B"/>
    <w:rsid w:val="002E14B1"/>
    <w:rsid w:val="002E180A"/>
    <w:rsid w:val="002E2169"/>
    <w:rsid w:val="002E2402"/>
    <w:rsid w:val="002E27A7"/>
    <w:rsid w:val="002E33C4"/>
    <w:rsid w:val="002E5A8D"/>
    <w:rsid w:val="002E6167"/>
    <w:rsid w:val="002F12A2"/>
    <w:rsid w:val="002F3C6E"/>
    <w:rsid w:val="002F3EA2"/>
    <w:rsid w:val="002F52E9"/>
    <w:rsid w:val="00301CFA"/>
    <w:rsid w:val="00303852"/>
    <w:rsid w:val="00306136"/>
    <w:rsid w:val="0030627B"/>
    <w:rsid w:val="003067E2"/>
    <w:rsid w:val="00306AF6"/>
    <w:rsid w:val="0030778D"/>
    <w:rsid w:val="003130CC"/>
    <w:rsid w:val="00313521"/>
    <w:rsid w:val="00313F6B"/>
    <w:rsid w:val="0032192D"/>
    <w:rsid w:val="00321F4B"/>
    <w:rsid w:val="003221E2"/>
    <w:rsid w:val="00330FDA"/>
    <w:rsid w:val="00332C2D"/>
    <w:rsid w:val="0033567B"/>
    <w:rsid w:val="0033673D"/>
    <w:rsid w:val="0033785E"/>
    <w:rsid w:val="00340367"/>
    <w:rsid w:val="00342CF9"/>
    <w:rsid w:val="00346525"/>
    <w:rsid w:val="00346EC7"/>
    <w:rsid w:val="00352E35"/>
    <w:rsid w:val="0035687F"/>
    <w:rsid w:val="003621EF"/>
    <w:rsid w:val="003627D3"/>
    <w:rsid w:val="00366294"/>
    <w:rsid w:val="00367326"/>
    <w:rsid w:val="00373BAD"/>
    <w:rsid w:val="00374964"/>
    <w:rsid w:val="003809EF"/>
    <w:rsid w:val="00385275"/>
    <w:rsid w:val="00386EB4"/>
    <w:rsid w:val="003875CD"/>
    <w:rsid w:val="00390D8D"/>
    <w:rsid w:val="00391729"/>
    <w:rsid w:val="003944CA"/>
    <w:rsid w:val="0039511C"/>
    <w:rsid w:val="00395817"/>
    <w:rsid w:val="003958B7"/>
    <w:rsid w:val="0039596C"/>
    <w:rsid w:val="003A1D2E"/>
    <w:rsid w:val="003A33B9"/>
    <w:rsid w:val="003A50BC"/>
    <w:rsid w:val="003B10F2"/>
    <w:rsid w:val="003B245E"/>
    <w:rsid w:val="003B2B9B"/>
    <w:rsid w:val="003B682C"/>
    <w:rsid w:val="003B7050"/>
    <w:rsid w:val="003C0C77"/>
    <w:rsid w:val="003C17E7"/>
    <w:rsid w:val="003C30C0"/>
    <w:rsid w:val="003C36DB"/>
    <w:rsid w:val="003C4957"/>
    <w:rsid w:val="003C70DC"/>
    <w:rsid w:val="003D1A0D"/>
    <w:rsid w:val="003D1FE5"/>
    <w:rsid w:val="003E535A"/>
    <w:rsid w:val="003F0EB8"/>
    <w:rsid w:val="003F2725"/>
    <w:rsid w:val="003F290D"/>
    <w:rsid w:val="003F5F9F"/>
    <w:rsid w:val="00400697"/>
    <w:rsid w:val="00401FC2"/>
    <w:rsid w:val="0040460C"/>
    <w:rsid w:val="00405F24"/>
    <w:rsid w:val="0040648F"/>
    <w:rsid w:val="00415293"/>
    <w:rsid w:val="00416181"/>
    <w:rsid w:val="00420993"/>
    <w:rsid w:val="00421AA3"/>
    <w:rsid w:val="0042545D"/>
    <w:rsid w:val="00430756"/>
    <w:rsid w:val="004311F9"/>
    <w:rsid w:val="00432E8F"/>
    <w:rsid w:val="00435D6C"/>
    <w:rsid w:val="00443C71"/>
    <w:rsid w:val="004446A3"/>
    <w:rsid w:val="004478BD"/>
    <w:rsid w:val="00451523"/>
    <w:rsid w:val="004520EA"/>
    <w:rsid w:val="004552FD"/>
    <w:rsid w:val="0045717F"/>
    <w:rsid w:val="00462168"/>
    <w:rsid w:val="004657F9"/>
    <w:rsid w:val="00466914"/>
    <w:rsid w:val="004710CC"/>
    <w:rsid w:val="00471837"/>
    <w:rsid w:val="00471DC8"/>
    <w:rsid w:val="00475DFC"/>
    <w:rsid w:val="0048536A"/>
    <w:rsid w:val="00491E23"/>
    <w:rsid w:val="00493A1F"/>
    <w:rsid w:val="00493CE2"/>
    <w:rsid w:val="004A1D0A"/>
    <w:rsid w:val="004A28E2"/>
    <w:rsid w:val="004A6717"/>
    <w:rsid w:val="004A688B"/>
    <w:rsid w:val="004A69F4"/>
    <w:rsid w:val="004A7EAE"/>
    <w:rsid w:val="004C21F3"/>
    <w:rsid w:val="004C4CDF"/>
    <w:rsid w:val="004D010E"/>
    <w:rsid w:val="004D041C"/>
    <w:rsid w:val="004D2043"/>
    <w:rsid w:val="004D2990"/>
    <w:rsid w:val="004D5E5A"/>
    <w:rsid w:val="004E4A59"/>
    <w:rsid w:val="004E7DC1"/>
    <w:rsid w:val="004F0B3C"/>
    <w:rsid w:val="004F2D64"/>
    <w:rsid w:val="004F3AC9"/>
    <w:rsid w:val="004F5694"/>
    <w:rsid w:val="004F6700"/>
    <w:rsid w:val="004F6FB3"/>
    <w:rsid w:val="004F747F"/>
    <w:rsid w:val="00500E2B"/>
    <w:rsid w:val="005023B3"/>
    <w:rsid w:val="00505113"/>
    <w:rsid w:val="00505DEA"/>
    <w:rsid w:val="0050695E"/>
    <w:rsid w:val="00506A60"/>
    <w:rsid w:val="00507B25"/>
    <w:rsid w:val="00510555"/>
    <w:rsid w:val="00510A42"/>
    <w:rsid w:val="005120D3"/>
    <w:rsid w:val="00513B94"/>
    <w:rsid w:val="00514CF8"/>
    <w:rsid w:val="0051690C"/>
    <w:rsid w:val="0051797A"/>
    <w:rsid w:val="0052010C"/>
    <w:rsid w:val="005206FC"/>
    <w:rsid w:val="005209DF"/>
    <w:rsid w:val="00520EC9"/>
    <w:rsid w:val="00520F8B"/>
    <w:rsid w:val="00521817"/>
    <w:rsid w:val="005230DF"/>
    <w:rsid w:val="0052483A"/>
    <w:rsid w:val="0053196E"/>
    <w:rsid w:val="00534EE2"/>
    <w:rsid w:val="00537087"/>
    <w:rsid w:val="00537971"/>
    <w:rsid w:val="0054011C"/>
    <w:rsid w:val="005447FF"/>
    <w:rsid w:val="00546E6A"/>
    <w:rsid w:val="005531C1"/>
    <w:rsid w:val="0055336B"/>
    <w:rsid w:val="00553B00"/>
    <w:rsid w:val="00554CF0"/>
    <w:rsid w:val="00554F86"/>
    <w:rsid w:val="005558DB"/>
    <w:rsid w:val="0056257B"/>
    <w:rsid w:val="005626EB"/>
    <w:rsid w:val="00562A39"/>
    <w:rsid w:val="00565002"/>
    <w:rsid w:val="00565CF4"/>
    <w:rsid w:val="00566565"/>
    <w:rsid w:val="0057012B"/>
    <w:rsid w:val="005709F4"/>
    <w:rsid w:val="0057434E"/>
    <w:rsid w:val="00575D81"/>
    <w:rsid w:val="00576BFE"/>
    <w:rsid w:val="00577EE7"/>
    <w:rsid w:val="0058095B"/>
    <w:rsid w:val="005821EA"/>
    <w:rsid w:val="0058397B"/>
    <w:rsid w:val="00584B85"/>
    <w:rsid w:val="00584F1E"/>
    <w:rsid w:val="00585FED"/>
    <w:rsid w:val="00587714"/>
    <w:rsid w:val="00592209"/>
    <w:rsid w:val="00595C85"/>
    <w:rsid w:val="0059665E"/>
    <w:rsid w:val="00596C8A"/>
    <w:rsid w:val="005A1996"/>
    <w:rsid w:val="005A2B4E"/>
    <w:rsid w:val="005A36B4"/>
    <w:rsid w:val="005A5B76"/>
    <w:rsid w:val="005A6471"/>
    <w:rsid w:val="005A70AD"/>
    <w:rsid w:val="005B30E3"/>
    <w:rsid w:val="005B6911"/>
    <w:rsid w:val="005C09AD"/>
    <w:rsid w:val="005C0C20"/>
    <w:rsid w:val="005C24A6"/>
    <w:rsid w:val="005C3691"/>
    <w:rsid w:val="005C42CA"/>
    <w:rsid w:val="005C4319"/>
    <w:rsid w:val="005C511C"/>
    <w:rsid w:val="005D1BDE"/>
    <w:rsid w:val="005D4431"/>
    <w:rsid w:val="005D5A35"/>
    <w:rsid w:val="005D62AB"/>
    <w:rsid w:val="005E3678"/>
    <w:rsid w:val="005E5DB6"/>
    <w:rsid w:val="005E6298"/>
    <w:rsid w:val="005E7E31"/>
    <w:rsid w:val="005F0112"/>
    <w:rsid w:val="005F1145"/>
    <w:rsid w:val="005F1455"/>
    <w:rsid w:val="005F182F"/>
    <w:rsid w:val="005F53C2"/>
    <w:rsid w:val="0060017C"/>
    <w:rsid w:val="006051A7"/>
    <w:rsid w:val="006056EA"/>
    <w:rsid w:val="00605D2B"/>
    <w:rsid w:val="006061E7"/>
    <w:rsid w:val="006063CF"/>
    <w:rsid w:val="00610350"/>
    <w:rsid w:val="006106FA"/>
    <w:rsid w:val="00611066"/>
    <w:rsid w:val="006123A1"/>
    <w:rsid w:val="00612BBD"/>
    <w:rsid w:val="00612FB8"/>
    <w:rsid w:val="00613EB4"/>
    <w:rsid w:val="00616336"/>
    <w:rsid w:val="006168C7"/>
    <w:rsid w:val="00617CA6"/>
    <w:rsid w:val="00621D6B"/>
    <w:rsid w:val="00623417"/>
    <w:rsid w:val="00625CF9"/>
    <w:rsid w:val="00626DD1"/>
    <w:rsid w:val="00626E0F"/>
    <w:rsid w:val="00627F4B"/>
    <w:rsid w:val="0063088C"/>
    <w:rsid w:val="00630AED"/>
    <w:rsid w:val="0064245F"/>
    <w:rsid w:val="006434F1"/>
    <w:rsid w:val="006463DA"/>
    <w:rsid w:val="00652F52"/>
    <w:rsid w:val="0065306E"/>
    <w:rsid w:val="00654419"/>
    <w:rsid w:val="00655A3B"/>
    <w:rsid w:val="0065705E"/>
    <w:rsid w:val="00657804"/>
    <w:rsid w:val="00657BBA"/>
    <w:rsid w:val="0066034B"/>
    <w:rsid w:val="0066335C"/>
    <w:rsid w:val="00664083"/>
    <w:rsid w:val="006671A6"/>
    <w:rsid w:val="006671DF"/>
    <w:rsid w:val="00667C87"/>
    <w:rsid w:val="00672DBD"/>
    <w:rsid w:val="00674F5A"/>
    <w:rsid w:val="006764B5"/>
    <w:rsid w:val="0068047C"/>
    <w:rsid w:val="006841B2"/>
    <w:rsid w:val="00686E34"/>
    <w:rsid w:val="006908D8"/>
    <w:rsid w:val="00692C42"/>
    <w:rsid w:val="006932A0"/>
    <w:rsid w:val="00693AE7"/>
    <w:rsid w:val="006A0AFA"/>
    <w:rsid w:val="006A1DD0"/>
    <w:rsid w:val="006A4B0D"/>
    <w:rsid w:val="006B0D1E"/>
    <w:rsid w:val="006B23C2"/>
    <w:rsid w:val="006B3A55"/>
    <w:rsid w:val="006B5C2C"/>
    <w:rsid w:val="006B5CC2"/>
    <w:rsid w:val="006C039A"/>
    <w:rsid w:val="006C102E"/>
    <w:rsid w:val="006C1FFF"/>
    <w:rsid w:val="006C24F4"/>
    <w:rsid w:val="006C2737"/>
    <w:rsid w:val="006C5427"/>
    <w:rsid w:val="006D110C"/>
    <w:rsid w:val="006D18DD"/>
    <w:rsid w:val="006D270A"/>
    <w:rsid w:val="006D27FF"/>
    <w:rsid w:val="006D2A1E"/>
    <w:rsid w:val="006D6F1C"/>
    <w:rsid w:val="006D749C"/>
    <w:rsid w:val="006E056B"/>
    <w:rsid w:val="006E0B7B"/>
    <w:rsid w:val="006E2E2C"/>
    <w:rsid w:val="006E56CB"/>
    <w:rsid w:val="006E6D3C"/>
    <w:rsid w:val="006E79E6"/>
    <w:rsid w:val="006F648B"/>
    <w:rsid w:val="006F7C0A"/>
    <w:rsid w:val="006F7C2B"/>
    <w:rsid w:val="00700CA3"/>
    <w:rsid w:val="007023EA"/>
    <w:rsid w:val="0070482A"/>
    <w:rsid w:val="0070544D"/>
    <w:rsid w:val="007057E6"/>
    <w:rsid w:val="00706E06"/>
    <w:rsid w:val="007071E3"/>
    <w:rsid w:val="00712570"/>
    <w:rsid w:val="00715FE0"/>
    <w:rsid w:val="0071673A"/>
    <w:rsid w:val="00716965"/>
    <w:rsid w:val="00721E30"/>
    <w:rsid w:val="00725872"/>
    <w:rsid w:val="0073137E"/>
    <w:rsid w:val="007318A8"/>
    <w:rsid w:val="0073277E"/>
    <w:rsid w:val="00733A1F"/>
    <w:rsid w:val="00733E21"/>
    <w:rsid w:val="0073504E"/>
    <w:rsid w:val="007368EE"/>
    <w:rsid w:val="0073703D"/>
    <w:rsid w:val="00741B07"/>
    <w:rsid w:val="00742ECA"/>
    <w:rsid w:val="007433D8"/>
    <w:rsid w:val="007447F9"/>
    <w:rsid w:val="00746952"/>
    <w:rsid w:val="00751998"/>
    <w:rsid w:val="007541B6"/>
    <w:rsid w:val="00754451"/>
    <w:rsid w:val="007551B1"/>
    <w:rsid w:val="00755F33"/>
    <w:rsid w:val="00757C1A"/>
    <w:rsid w:val="00757FFC"/>
    <w:rsid w:val="00761A88"/>
    <w:rsid w:val="00764A41"/>
    <w:rsid w:val="00766854"/>
    <w:rsid w:val="007704C2"/>
    <w:rsid w:val="00774103"/>
    <w:rsid w:val="007755A6"/>
    <w:rsid w:val="00782442"/>
    <w:rsid w:val="00783E8F"/>
    <w:rsid w:val="007876EB"/>
    <w:rsid w:val="00787A8D"/>
    <w:rsid w:val="00791959"/>
    <w:rsid w:val="007926AF"/>
    <w:rsid w:val="00793D6C"/>
    <w:rsid w:val="007954AB"/>
    <w:rsid w:val="007A0B2F"/>
    <w:rsid w:val="007A738F"/>
    <w:rsid w:val="007A75F9"/>
    <w:rsid w:val="007B0211"/>
    <w:rsid w:val="007B037D"/>
    <w:rsid w:val="007B1EB0"/>
    <w:rsid w:val="007B1FF7"/>
    <w:rsid w:val="007B331A"/>
    <w:rsid w:val="007B4237"/>
    <w:rsid w:val="007B4376"/>
    <w:rsid w:val="007B5FF9"/>
    <w:rsid w:val="007C0017"/>
    <w:rsid w:val="007C100C"/>
    <w:rsid w:val="007C1FF0"/>
    <w:rsid w:val="007C24D3"/>
    <w:rsid w:val="007C5BBA"/>
    <w:rsid w:val="007D1E9F"/>
    <w:rsid w:val="007D2D75"/>
    <w:rsid w:val="007D4932"/>
    <w:rsid w:val="007D531A"/>
    <w:rsid w:val="007D5361"/>
    <w:rsid w:val="007D5F49"/>
    <w:rsid w:val="007E0028"/>
    <w:rsid w:val="007E060C"/>
    <w:rsid w:val="007E1ED9"/>
    <w:rsid w:val="007E3F1E"/>
    <w:rsid w:val="007E48ED"/>
    <w:rsid w:val="007E5176"/>
    <w:rsid w:val="007E59D0"/>
    <w:rsid w:val="007E7975"/>
    <w:rsid w:val="007F0994"/>
    <w:rsid w:val="007F1A0D"/>
    <w:rsid w:val="007F1B7D"/>
    <w:rsid w:val="007F2002"/>
    <w:rsid w:val="007F359B"/>
    <w:rsid w:val="007F3860"/>
    <w:rsid w:val="007F6F7A"/>
    <w:rsid w:val="007F7193"/>
    <w:rsid w:val="007F791D"/>
    <w:rsid w:val="00802880"/>
    <w:rsid w:val="00803150"/>
    <w:rsid w:val="0080438A"/>
    <w:rsid w:val="00804EB3"/>
    <w:rsid w:val="008052CD"/>
    <w:rsid w:val="00805DA1"/>
    <w:rsid w:val="00805F1A"/>
    <w:rsid w:val="00806ED2"/>
    <w:rsid w:val="00810D46"/>
    <w:rsid w:val="00820AFD"/>
    <w:rsid w:val="00820EA0"/>
    <w:rsid w:val="0082118B"/>
    <w:rsid w:val="00830470"/>
    <w:rsid w:val="0083286D"/>
    <w:rsid w:val="00833D4E"/>
    <w:rsid w:val="00833F27"/>
    <w:rsid w:val="0084052F"/>
    <w:rsid w:val="008413A2"/>
    <w:rsid w:val="008441B5"/>
    <w:rsid w:val="00845120"/>
    <w:rsid w:val="00850C14"/>
    <w:rsid w:val="00855595"/>
    <w:rsid w:val="008555A0"/>
    <w:rsid w:val="00856057"/>
    <w:rsid w:val="00860084"/>
    <w:rsid w:val="00860FB1"/>
    <w:rsid w:val="00867381"/>
    <w:rsid w:val="0087050A"/>
    <w:rsid w:val="00870C77"/>
    <w:rsid w:val="00870FD1"/>
    <w:rsid w:val="008726CF"/>
    <w:rsid w:val="00875D48"/>
    <w:rsid w:val="0087601F"/>
    <w:rsid w:val="00880810"/>
    <w:rsid w:val="00881632"/>
    <w:rsid w:val="00881729"/>
    <w:rsid w:val="0088257B"/>
    <w:rsid w:val="00882795"/>
    <w:rsid w:val="0088411C"/>
    <w:rsid w:val="00884211"/>
    <w:rsid w:val="00886ECC"/>
    <w:rsid w:val="00890593"/>
    <w:rsid w:val="00894D52"/>
    <w:rsid w:val="0089708F"/>
    <w:rsid w:val="008A32E4"/>
    <w:rsid w:val="008A4086"/>
    <w:rsid w:val="008A4CF4"/>
    <w:rsid w:val="008B08A8"/>
    <w:rsid w:val="008B391C"/>
    <w:rsid w:val="008B4B9A"/>
    <w:rsid w:val="008B5B41"/>
    <w:rsid w:val="008B72AC"/>
    <w:rsid w:val="008B73B2"/>
    <w:rsid w:val="008C25E4"/>
    <w:rsid w:val="008C3B0B"/>
    <w:rsid w:val="008C447D"/>
    <w:rsid w:val="008C7104"/>
    <w:rsid w:val="008D0A5D"/>
    <w:rsid w:val="008D1435"/>
    <w:rsid w:val="008D2E82"/>
    <w:rsid w:val="008D31EE"/>
    <w:rsid w:val="008D602C"/>
    <w:rsid w:val="008D6AD2"/>
    <w:rsid w:val="008E11E4"/>
    <w:rsid w:val="008E151D"/>
    <w:rsid w:val="008E4ED9"/>
    <w:rsid w:val="008E5D06"/>
    <w:rsid w:val="008E68A5"/>
    <w:rsid w:val="008E7C7F"/>
    <w:rsid w:val="008F1930"/>
    <w:rsid w:val="008F2036"/>
    <w:rsid w:val="008F2CAF"/>
    <w:rsid w:val="008F5006"/>
    <w:rsid w:val="008F65D1"/>
    <w:rsid w:val="00900906"/>
    <w:rsid w:val="00901653"/>
    <w:rsid w:val="009028BA"/>
    <w:rsid w:val="00904BBA"/>
    <w:rsid w:val="00911CC6"/>
    <w:rsid w:val="009139B6"/>
    <w:rsid w:val="0091492B"/>
    <w:rsid w:val="00915100"/>
    <w:rsid w:val="00915F4A"/>
    <w:rsid w:val="009164E3"/>
    <w:rsid w:val="00917590"/>
    <w:rsid w:val="00921016"/>
    <w:rsid w:val="0092259B"/>
    <w:rsid w:val="0092480F"/>
    <w:rsid w:val="009255EF"/>
    <w:rsid w:val="009272F0"/>
    <w:rsid w:val="00931EFD"/>
    <w:rsid w:val="0093790F"/>
    <w:rsid w:val="00937A51"/>
    <w:rsid w:val="00937BE1"/>
    <w:rsid w:val="00937CA6"/>
    <w:rsid w:val="009401FC"/>
    <w:rsid w:val="00942E14"/>
    <w:rsid w:val="0094324B"/>
    <w:rsid w:val="00950121"/>
    <w:rsid w:val="0095095F"/>
    <w:rsid w:val="00950DFE"/>
    <w:rsid w:val="0095431B"/>
    <w:rsid w:val="00955FA7"/>
    <w:rsid w:val="00956098"/>
    <w:rsid w:val="00957F2C"/>
    <w:rsid w:val="0096080C"/>
    <w:rsid w:val="009611D8"/>
    <w:rsid w:val="009612CA"/>
    <w:rsid w:val="0096225E"/>
    <w:rsid w:val="0096635F"/>
    <w:rsid w:val="00966E43"/>
    <w:rsid w:val="00967851"/>
    <w:rsid w:val="00972842"/>
    <w:rsid w:val="0097399E"/>
    <w:rsid w:val="0097479B"/>
    <w:rsid w:val="00975B1F"/>
    <w:rsid w:val="00977335"/>
    <w:rsid w:val="00984031"/>
    <w:rsid w:val="0098715E"/>
    <w:rsid w:val="00990515"/>
    <w:rsid w:val="009913E5"/>
    <w:rsid w:val="00993633"/>
    <w:rsid w:val="00995562"/>
    <w:rsid w:val="00997889"/>
    <w:rsid w:val="009A41C4"/>
    <w:rsid w:val="009A4691"/>
    <w:rsid w:val="009A6845"/>
    <w:rsid w:val="009A700A"/>
    <w:rsid w:val="009A71F8"/>
    <w:rsid w:val="009B08FB"/>
    <w:rsid w:val="009B7C33"/>
    <w:rsid w:val="009C0E2E"/>
    <w:rsid w:val="009C5773"/>
    <w:rsid w:val="009D0746"/>
    <w:rsid w:val="009D1D74"/>
    <w:rsid w:val="009D2640"/>
    <w:rsid w:val="009D2711"/>
    <w:rsid w:val="009D37F4"/>
    <w:rsid w:val="009D5767"/>
    <w:rsid w:val="009D6AAE"/>
    <w:rsid w:val="009E1ECF"/>
    <w:rsid w:val="009E306C"/>
    <w:rsid w:val="009E3236"/>
    <w:rsid w:val="009E4223"/>
    <w:rsid w:val="009E5775"/>
    <w:rsid w:val="009E5B08"/>
    <w:rsid w:val="009E5E29"/>
    <w:rsid w:val="009E6AC5"/>
    <w:rsid w:val="009F0813"/>
    <w:rsid w:val="009F0BAA"/>
    <w:rsid w:val="00A00518"/>
    <w:rsid w:val="00A01791"/>
    <w:rsid w:val="00A0202D"/>
    <w:rsid w:val="00A0545A"/>
    <w:rsid w:val="00A05B27"/>
    <w:rsid w:val="00A063FF"/>
    <w:rsid w:val="00A06751"/>
    <w:rsid w:val="00A151B9"/>
    <w:rsid w:val="00A16254"/>
    <w:rsid w:val="00A1644A"/>
    <w:rsid w:val="00A1661A"/>
    <w:rsid w:val="00A168C4"/>
    <w:rsid w:val="00A16F5A"/>
    <w:rsid w:val="00A208A5"/>
    <w:rsid w:val="00A22DBE"/>
    <w:rsid w:val="00A238C8"/>
    <w:rsid w:val="00A268AA"/>
    <w:rsid w:val="00A32AB7"/>
    <w:rsid w:val="00A32E4C"/>
    <w:rsid w:val="00A33A67"/>
    <w:rsid w:val="00A33B9E"/>
    <w:rsid w:val="00A355DB"/>
    <w:rsid w:val="00A372F3"/>
    <w:rsid w:val="00A41286"/>
    <w:rsid w:val="00A4158D"/>
    <w:rsid w:val="00A4413E"/>
    <w:rsid w:val="00A441D8"/>
    <w:rsid w:val="00A45CD5"/>
    <w:rsid w:val="00A45EF8"/>
    <w:rsid w:val="00A47243"/>
    <w:rsid w:val="00A47B8F"/>
    <w:rsid w:val="00A51594"/>
    <w:rsid w:val="00A5292D"/>
    <w:rsid w:val="00A552A5"/>
    <w:rsid w:val="00A602B3"/>
    <w:rsid w:val="00A60BA5"/>
    <w:rsid w:val="00A62451"/>
    <w:rsid w:val="00A638DB"/>
    <w:rsid w:val="00A63A6E"/>
    <w:rsid w:val="00A63D17"/>
    <w:rsid w:val="00A65844"/>
    <w:rsid w:val="00A70026"/>
    <w:rsid w:val="00A71259"/>
    <w:rsid w:val="00A713A3"/>
    <w:rsid w:val="00A75F81"/>
    <w:rsid w:val="00A76AA7"/>
    <w:rsid w:val="00A809B0"/>
    <w:rsid w:val="00A819D5"/>
    <w:rsid w:val="00A85EB4"/>
    <w:rsid w:val="00A910E9"/>
    <w:rsid w:val="00A91C9E"/>
    <w:rsid w:val="00A959BD"/>
    <w:rsid w:val="00A963AC"/>
    <w:rsid w:val="00A97286"/>
    <w:rsid w:val="00A97487"/>
    <w:rsid w:val="00A9793A"/>
    <w:rsid w:val="00AA1896"/>
    <w:rsid w:val="00AA2686"/>
    <w:rsid w:val="00AA3D2D"/>
    <w:rsid w:val="00AA4125"/>
    <w:rsid w:val="00AA444F"/>
    <w:rsid w:val="00AA4E4E"/>
    <w:rsid w:val="00AA559A"/>
    <w:rsid w:val="00AA6370"/>
    <w:rsid w:val="00AA6DF3"/>
    <w:rsid w:val="00AA735B"/>
    <w:rsid w:val="00AA7363"/>
    <w:rsid w:val="00AA7CDC"/>
    <w:rsid w:val="00AB017C"/>
    <w:rsid w:val="00AB0B28"/>
    <w:rsid w:val="00AB17FF"/>
    <w:rsid w:val="00AB2BE5"/>
    <w:rsid w:val="00AB4601"/>
    <w:rsid w:val="00AB6728"/>
    <w:rsid w:val="00AB7392"/>
    <w:rsid w:val="00AC1E1E"/>
    <w:rsid w:val="00AC2E39"/>
    <w:rsid w:val="00AC4510"/>
    <w:rsid w:val="00AC7689"/>
    <w:rsid w:val="00AC79F7"/>
    <w:rsid w:val="00AD2637"/>
    <w:rsid w:val="00AE2D69"/>
    <w:rsid w:val="00AF0406"/>
    <w:rsid w:val="00AF0A02"/>
    <w:rsid w:val="00AF1BC2"/>
    <w:rsid w:val="00AF3DE9"/>
    <w:rsid w:val="00AF59FC"/>
    <w:rsid w:val="00B029E8"/>
    <w:rsid w:val="00B05F35"/>
    <w:rsid w:val="00B05FE6"/>
    <w:rsid w:val="00B0680F"/>
    <w:rsid w:val="00B06CEC"/>
    <w:rsid w:val="00B06E20"/>
    <w:rsid w:val="00B10DE5"/>
    <w:rsid w:val="00B1367A"/>
    <w:rsid w:val="00B20140"/>
    <w:rsid w:val="00B21840"/>
    <w:rsid w:val="00B2192C"/>
    <w:rsid w:val="00B26534"/>
    <w:rsid w:val="00B267EB"/>
    <w:rsid w:val="00B33CBB"/>
    <w:rsid w:val="00B35680"/>
    <w:rsid w:val="00B3791F"/>
    <w:rsid w:val="00B4077C"/>
    <w:rsid w:val="00B44CCE"/>
    <w:rsid w:val="00B46F7D"/>
    <w:rsid w:val="00B479BB"/>
    <w:rsid w:val="00B51AD9"/>
    <w:rsid w:val="00B544CF"/>
    <w:rsid w:val="00B54840"/>
    <w:rsid w:val="00B5583A"/>
    <w:rsid w:val="00B62290"/>
    <w:rsid w:val="00B627C6"/>
    <w:rsid w:val="00B63FD0"/>
    <w:rsid w:val="00B6436C"/>
    <w:rsid w:val="00B645A2"/>
    <w:rsid w:val="00B65A8A"/>
    <w:rsid w:val="00B710B1"/>
    <w:rsid w:val="00B726AB"/>
    <w:rsid w:val="00B73CA2"/>
    <w:rsid w:val="00B757B6"/>
    <w:rsid w:val="00B76073"/>
    <w:rsid w:val="00B8010D"/>
    <w:rsid w:val="00B859A1"/>
    <w:rsid w:val="00B86424"/>
    <w:rsid w:val="00BA2279"/>
    <w:rsid w:val="00BA2BFA"/>
    <w:rsid w:val="00BA5428"/>
    <w:rsid w:val="00BA54A6"/>
    <w:rsid w:val="00BA58F1"/>
    <w:rsid w:val="00BA684B"/>
    <w:rsid w:val="00BA77B4"/>
    <w:rsid w:val="00BB1A48"/>
    <w:rsid w:val="00BB5BD2"/>
    <w:rsid w:val="00BB6A48"/>
    <w:rsid w:val="00BB7449"/>
    <w:rsid w:val="00BC29B5"/>
    <w:rsid w:val="00BC4792"/>
    <w:rsid w:val="00BD09A6"/>
    <w:rsid w:val="00BD0F0C"/>
    <w:rsid w:val="00BD1E75"/>
    <w:rsid w:val="00BD261C"/>
    <w:rsid w:val="00BD2916"/>
    <w:rsid w:val="00BD4F73"/>
    <w:rsid w:val="00BD5B71"/>
    <w:rsid w:val="00BE2968"/>
    <w:rsid w:val="00BE4B8E"/>
    <w:rsid w:val="00BE61E8"/>
    <w:rsid w:val="00BE7A1E"/>
    <w:rsid w:val="00C027FB"/>
    <w:rsid w:val="00C02B3A"/>
    <w:rsid w:val="00C04131"/>
    <w:rsid w:val="00C05244"/>
    <w:rsid w:val="00C05858"/>
    <w:rsid w:val="00C063FD"/>
    <w:rsid w:val="00C065F5"/>
    <w:rsid w:val="00C06CF5"/>
    <w:rsid w:val="00C076F2"/>
    <w:rsid w:val="00C1141C"/>
    <w:rsid w:val="00C1312B"/>
    <w:rsid w:val="00C1566C"/>
    <w:rsid w:val="00C17111"/>
    <w:rsid w:val="00C24D7B"/>
    <w:rsid w:val="00C328E9"/>
    <w:rsid w:val="00C33571"/>
    <w:rsid w:val="00C34008"/>
    <w:rsid w:val="00C3470A"/>
    <w:rsid w:val="00C348E7"/>
    <w:rsid w:val="00C34CA9"/>
    <w:rsid w:val="00C3618D"/>
    <w:rsid w:val="00C36DF5"/>
    <w:rsid w:val="00C37452"/>
    <w:rsid w:val="00C40DA0"/>
    <w:rsid w:val="00C415BF"/>
    <w:rsid w:val="00C425DD"/>
    <w:rsid w:val="00C44328"/>
    <w:rsid w:val="00C46FE1"/>
    <w:rsid w:val="00C47324"/>
    <w:rsid w:val="00C51D6C"/>
    <w:rsid w:val="00C57FA0"/>
    <w:rsid w:val="00C6240B"/>
    <w:rsid w:val="00C62C5D"/>
    <w:rsid w:val="00C63518"/>
    <w:rsid w:val="00C640D8"/>
    <w:rsid w:val="00C66C44"/>
    <w:rsid w:val="00C66D07"/>
    <w:rsid w:val="00C671B9"/>
    <w:rsid w:val="00C7168A"/>
    <w:rsid w:val="00C7220F"/>
    <w:rsid w:val="00C7356A"/>
    <w:rsid w:val="00C74EFA"/>
    <w:rsid w:val="00C764AD"/>
    <w:rsid w:val="00C7670F"/>
    <w:rsid w:val="00C80E54"/>
    <w:rsid w:val="00C80F91"/>
    <w:rsid w:val="00C86159"/>
    <w:rsid w:val="00C93C31"/>
    <w:rsid w:val="00C94412"/>
    <w:rsid w:val="00C96ED9"/>
    <w:rsid w:val="00C9705F"/>
    <w:rsid w:val="00CA0919"/>
    <w:rsid w:val="00CA3B57"/>
    <w:rsid w:val="00CA5E1A"/>
    <w:rsid w:val="00CB5CB4"/>
    <w:rsid w:val="00CC0B79"/>
    <w:rsid w:val="00CC1879"/>
    <w:rsid w:val="00CC304F"/>
    <w:rsid w:val="00CC493D"/>
    <w:rsid w:val="00CC7467"/>
    <w:rsid w:val="00CD56F5"/>
    <w:rsid w:val="00CD5DCA"/>
    <w:rsid w:val="00CE20F0"/>
    <w:rsid w:val="00CE4FE8"/>
    <w:rsid w:val="00CE5200"/>
    <w:rsid w:val="00CE535E"/>
    <w:rsid w:val="00CE6661"/>
    <w:rsid w:val="00CE6718"/>
    <w:rsid w:val="00CE6AFE"/>
    <w:rsid w:val="00CE736F"/>
    <w:rsid w:val="00CE7BD8"/>
    <w:rsid w:val="00CF17A5"/>
    <w:rsid w:val="00CF1A7D"/>
    <w:rsid w:val="00CF3E2D"/>
    <w:rsid w:val="00CF5330"/>
    <w:rsid w:val="00CF6E4E"/>
    <w:rsid w:val="00D02B22"/>
    <w:rsid w:val="00D034FD"/>
    <w:rsid w:val="00D03837"/>
    <w:rsid w:val="00D03D31"/>
    <w:rsid w:val="00D03E89"/>
    <w:rsid w:val="00D04D0A"/>
    <w:rsid w:val="00D05DB1"/>
    <w:rsid w:val="00D14DDA"/>
    <w:rsid w:val="00D172B8"/>
    <w:rsid w:val="00D24FAE"/>
    <w:rsid w:val="00D25D62"/>
    <w:rsid w:val="00D26A9C"/>
    <w:rsid w:val="00D273A4"/>
    <w:rsid w:val="00D27D90"/>
    <w:rsid w:val="00D30112"/>
    <w:rsid w:val="00D32C9F"/>
    <w:rsid w:val="00D33795"/>
    <w:rsid w:val="00D33C3B"/>
    <w:rsid w:val="00D34E50"/>
    <w:rsid w:val="00D352AB"/>
    <w:rsid w:val="00D36C5A"/>
    <w:rsid w:val="00D4058C"/>
    <w:rsid w:val="00D410A8"/>
    <w:rsid w:val="00D4112A"/>
    <w:rsid w:val="00D42019"/>
    <w:rsid w:val="00D44E39"/>
    <w:rsid w:val="00D46AD7"/>
    <w:rsid w:val="00D5284C"/>
    <w:rsid w:val="00D572D3"/>
    <w:rsid w:val="00D616B5"/>
    <w:rsid w:val="00D66342"/>
    <w:rsid w:val="00D66D43"/>
    <w:rsid w:val="00D70C1F"/>
    <w:rsid w:val="00D80DB1"/>
    <w:rsid w:val="00D819DF"/>
    <w:rsid w:val="00D82B43"/>
    <w:rsid w:val="00D91947"/>
    <w:rsid w:val="00D92219"/>
    <w:rsid w:val="00D926F0"/>
    <w:rsid w:val="00D94F08"/>
    <w:rsid w:val="00D964C3"/>
    <w:rsid w:val="00D97E1E"/>
    <w:rsid w:val="00D97EFE"/>
    <w:rsid w:val="00D97F8E"/>
    <w:rsid w:val="00DA2F86"/>
    <w:rsid w:val="00DA40E3"/>
    <w:rsid w:val="00DA5354"/>
    <w:rsid w:val="00DA53B6"/>
    <w:rsid w:val="00DA5CB7"/>
    <w:rsid w:val="00DA7496"/>
    <w:rsid w:val="00DB0158"/>
    <w:rsid w:val="00DB0199"/>
    <w:rsid w:val="00DB088A"/>
    <w:rsid w:val="00DB1E23"/>
    <w:rsid w:val="00DB329A"/>
    <w:rsid w:val="00DB3B2C"/>
    <w:rsid w:val="00DB4063"/>
    <w:rsid w:val="00DB408D"/>
    <w:rsid w:val="00DB56FC"/>
    <w:rsid w:val="00DC288F"/>
    <w:rsid w:val="00DC6FE9"/>
    <w:rsid w:val="00DD02E1"/>
    <w:rsid w:val="00DD2625"/>
    <w:rsid w:val="00DD467F"/>
    <w:rsid w:val="00DD47B1"/>
    <w:rsid w:val="00DD4A66"/>
    <w:rsid w:val="00DD5319"/>
    <w:rsid w:val="00DD554D"/>
    <w:rsid w:val="00DD565F"/>
    <w:rsid w:val="00DD5E36"/>
    <w:rsid w:val="00DD652A"/>
    <w:rsid w:val="00DE0167"/>
    <w:rsid w:val="00DE0929"/>
    <w:rsid w:val="00DE1672"/>
    <w:rsid w:val="00DE1F12"/>
    <w:rsid w:val="00DE2F2E"/>
    <w:rsid w:val="00DE3372"/>
    <w:rsid w:val="00DE38E6"/>
    <w:rsid w:val="00DE44B7"/>
    <w:rsid w:val="00DF0AB0"/>
    <w:rsid w:val="00DF362C"/>
    <w:rsid w:val="00DF5488"/>
    <w:rsid w:val="00DF603D"/>
    <w:rsid w:val="00E01ABD"/>
    <w:rsid w:val="00E06383"/>
    <w:rsid w:val="00E06ED8"/>
    <w:rsid w:val="00E06F61"/>
    <w:rsid w:val="00E12FF9"/>
    <w:rsid w:val="00E17E1E"/>
    <w:rsid w:val="00E21555"/>
    <w:rsid w:val="00E248F1"/>
    <w:rsid w:val="00E2648F"/>
    <w:rsid w:val="00E27131"/>
    <w:rsid w:val="00E27F9F"/>
    <w:rsid w:val="00E30AAF"/>
    <w:rsid w:val="00E33F47"/>
    <w:rsid w:val="00E35369"/>
    <w:rsid w:val="00E357EF"/>
    <w:rsid w:val="00E4060E"/>
    <w:rsid w:val="00E43990"/>
    <w:rsid w:val="00E443AC"/>
    <w:rsid w:val="00E4641F"/>
    <w:rsid w:val="00E47829"/>
    <w:rsid w:val="00E574CB"/>
    <w:rsid w:val="00E60698"/>
    <w:rsid w:val="00E63743"/>
    <w:rsid w:val="00E64C04"/>
    <w:rsid w:val="00E65ABF"/>
    <w:rsid w:val="00E70265"/>
    <w:rsid w:val="00E723E0"/>
    <w:rsid w:val="00E734F2"/>
    <w:rsid w:val="00E7353A"/>
    <w:rsid w:val="00E73D5E"/>
    <w:rsid w:val="00E74A84"/>
    <w:rsid w:val="00E7578E"/>
    <w:rsid w:val="00E75A97"/>
    <w:rsid w:val="00E76AFC"/>
    <w:rsid w:val="00E76B02"/>
    <w:rsid w:val="00E77EEA"/>
    <w:rsid w:val="00E81DD9"/>
    <w:rsid w:val="00E8207A"/>
    <w:rsid w:val="00E82B10"/>
    <w:rsid w:val="00E82F03"/>
    <w:rsid w:val="00E90221"/>
    <w:rsid w:val="00E90D6D"/>
    <w:rsid w:val="00E9102E"/>
    <w:rsid w:val="00E93DF8"/>
    <w:rsid w:val="00E948FB"/>
    <w:rsid w:val="00E974C5"/>
    <w:rsid w:val="00EA03E1"/>
    <w:rsid w:val="00EA140A"/>
    <w:rsid w:val="00EA1DEE"/>
    <w:rsid w:val="00EA2C8D"/>
    <w:rsid w:val="00EA2D8D"/>
    <w:rsid w:val="00EA36DD"/>
    <w:rsid w:val="00EA4B06"/>
    <w:rsid w:val="00EA75B1"/>
    <w:rsid w:val="00EA7DE5"/>
    <w:rsid w:val="00EB393B"/>
    <w:rsid w:val="00EB5342"/>
    <w:rsid w:val="00EB6359"/>
    <w:rsid w:val="00EB66C0"/>
    <w:rsid w:val="00EB7AA6"/>
    <w:rsid w:val="00EC4DD0"/>
    <w:rsid w:val="00EC569C"/>
    <w:rsid w:val="00EC62D6"/>
    <w:rsid w:val="00ED0776"/>
    <w:rsid w:val="00ED0D50"/>
    <w:rsid w:val="00ED1280"/>
    <w:rsid w:val="00ED26B1"/>
    <w:rsid w:val="00ED4E7F"/>
    <w:rsid w:val="00ED50D2"/>
    <w:rsid w:val="00ED5D7D"/>
    <w:rsid w:val="00ED5E31"/>
    <w:rsid w:val="00ED7674"/>
    <w:rsid w:val="00ED7E3E"/>
    <w:rsid w:val="00EE0E7F"/>
    <w:rsid w:val="00EE1E6B"/>
    <w:rsid w:val="00EE4203"/>
    <w:rsid w:val="00EE4D50"/>
    <w:rsid w:val="00EF01F3"/>
    <w:rsid w:val="00EF0AC7"/>
    <w:rsid w:val="00EF25A4"/>
    <w:rsid w:val="00EF3DE6"/>
    <w:rsid w:val="00EF4FAE"/>
    <w:rsid w:val="00F006EF"/>
    <w:rsid w:val="00F00963"/>
    <w:rsid w:val="00F016D1"/>
    <w:rsid w:val="00F01A1A"/>
    <w:rsid w:val="00F01A36"/>
    <w:rsid w:val="00F04EF2"/>
    <w:rsid w:val="00F067A4"/>
    <w:rsid w:val="00F072CD"/>
    <w:rsid w:val="00F07512"/>
    <w:rsid w:val="00F07705"/>
    <w:rsid w:val="00F1034D"/>
    <w:rsid w:val="00F14CBF"/>
    <w:rsid w:val="00F17904"/>
    <w:rsid w:val="00F26C69"/>
    <w:rsid w:val="00F279CF"/>
    <w:rsid w:val="00F319B2"/>
    <w:rsid w:val="00F376CC"/>
    <w:rsid w:val="00F42DA8"/>
    <w:rsid w:val="00F45D2A"/>
    <w:rsid w:val="00F46246"/>
    <w:rsid w:val="00F46F6B"/>
    <w:rsid w:val="00F46FE9"/>
    <w:rsid w:val="00F47A92"/>
    <w:rsid w:val="00F5261C"/>
    <w:rsid w:val="00F530CD"/>
    <w:rsid w:val="00F53998"/>
    <w:rsid w:val="00F56A0C"/>
    <w:rsid w:val="00F601E9"/>
    <w:rsid w:val="00F61B4F"/>
    <w:rsid w:val="00F6390D"/>
    <w:rsid w:val="00F64831"/>
    <w:rsid w:val="00F65D10"/>
    <w:rsid w:val="00F65D13"/>
    <w:rsid w:val="00F75230"/>
    <w:rsid w:val="00F76113"/>
    <w:rsid w:val="00F7794A"/>
    <w:rsid w:val="00F825A6"/>
    <w:rsid w:val="00F82F83"/>
    <w:rsid w:val="00F84F85"/>
    <w:rsid w:val="00F8577B"/>
    <w:rsid w:val="00F87A2B"/>
    <w:rsid w:val="00F90328"/>
    <w:rsid w:val="00F91D14"/>
    <w:rsid w:val="00F94340"/>
    <w:rsid w:val="00F9601A"/>
    <w:rsid w:val="00FA4C21"/>
    <w:rsid w:val="00FA4DBF"/>
    <w:rsid w:val="00FA525A"/>
    <w:rsid w:val="00FA5F41"/>
    <w:rsid w:val="00FA633B"/>
    <w:rsid w:val="00FA668B"/>
    <w:rsid w:val="00FA685A"/>
    <w:rsid w:val="00FB205F"/>
    <w:rsid w:val="00FB2A1D"/>
    <w:rsid w:val="00FB326D"/>
    <w:rsid w:val="00FB3AD4"/>
    <w:rsid w:val="00FC063E"/>
    <w:rsid w:val="00FC1338"/>
    <w:rsid w:val="00FC260A"/>
    <w:rsid w:val="00FD30A0"/>
    <w:rsid w:val="00FD60F0"/>
    <w:rsid w:val="00FE0446"/>
    <w:rsid w:val="00FE08E3"/>
    <w:rsid w:val="00FE0CA8"/>
    <w:rsid w:val="00FE0F29"/>
    <w:rsid w:val="00FE14CC"/>
    <w:rsid w:val="00FE1CDA"/>
    <w:rsid w:val="00FE1E21"/>
    <w:rsid w:val="00FE35B2"/>
    <w:rsid w:val="00FE577E"/>
    <w:rsid w:val="00FE6AFA"/>
    <w:rsid w:val="00FF11CC"/>
    <w:rsid w:val="00FF6CEB"/>
    <w:rsid w:val="00FF6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uiPriority w:val="99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uiPriority w:val="99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5CB8-3426-413F-B65E-5B675492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13</Pages>
  <Words>3997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Bogomazuk</dc:creator>
  <cp:lastModifiedBy>oo</cp:lastModifiedBy>
  <cp:revision>7</cp:revision>
  <cp:lastPrinted>2016-06-10T02:12:00Z</cp:lastPrinted>
  <dcterms:created xsi:type="dcterms:W3CDTF">2016-06-02T07:27:00Z</dcterms:created>
  <dcterms:modified xsi:type="dcterms:W3CDTF">2016-06-23T07:21:00Z</dcterms:modified>
</cp:coreProperties>
</file>