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16" w:rsidRPr="005F1CD3" w:rsidRDefault="007F5416" w:rsidP="00FD7AF1">
      <w:pPr>
        <w:jc w:val="center"/>
      </w:pPr>
      <w:r w:rsidRPr="005F1CD3">
        <w:t>Российская Федерация</w:t>
      </w:r>
    </w:p>
    <w:p w:rsidR="007F5416" w:rsidRPr="005F1CD3" w:rsidRDefault="007F5416" w:rsidP="007F541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6" w:rsidRPr="005F1CD3" w:rsidRDefault="007F5416" w:rsidP="007F5416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5F1CD3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7F5416" w:rsidRPr="005F1CD3" w:rsidRDefault="007F5416" w:rsidP="007F5416">
      <w:pPr>
        <w:jc w:val="center"/>
        <w:rPr>
          <w:szCs w:val="20"/>
        </w:rPr>
      </w:pPr>
      <w:r w:rsidRPr="005F1CD3">
        <w:rPr>
          <w:szCs w:val="20"/>
        </w:rPr>
        <w:t>Красноярского края</w:t>
      </w:r>
    </w:p>
    <w:p w:rsidR="007F5416" w:rsidRPr="005F1CD3" w:rsidRDefault="007F5416" w:rsidP="007F5416">
      <w:pPr>
        <w:jc w:val="center"/>
        <w:rPr>
          <w:szCs w:val="20"/>
        </w:rPr>
      </w:pPr>
    </w:p>
    <w:p w:rsidR="007F5416" w:rsidRPr="005F1CD3" w:rsidRDefault="007F5416" w:rsidP="007F5416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proofErr w:type="gramStart"/>
      <w:r w:rsidRPr="005F1CD3">
        <w:rPr>
          <w:rFonts w:ascii="Garamond" w:hAnsi="Garamond"/>
          <w:b/>
          <w:sz w:val="44"/>
          <w:szCs w:val="20"/>
        </w:rPr>
        <w:t>П</w:t>
      </w:r>
      <w:proofErr w:type="gramEnd"/>
      <w:r w:rsidRPr="005F1CD3">
        <w:rPr>
          <w:rFonts w:ascii="Garamond" w:hAnsi="Garamond"/>
          <w:b/>
          <w:sz w:val="44"/>
          <w:szCs w:val="20"/>
        </w:rPr>
        <w:t xml:space="preserve"> О С Т А Н О В Л Е Н И Е </w:t>
      </w:r>
    </w:p>
    <w:p w:rsidR="007F5416" w:rsidRPr="005F1CD3" w:rsidRDefault="007F5416" w:rsidP="007F5416">
      <w:pPr>
        <w:jc w:val="center"/>
        <w:rPr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7F5416" w:rsidRPr="005F1CD3" w:rsidTr="007F54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</w:tr>
      <w:tr w:rsidR="007F5416" w:rsidRPr="005F1CD3" w:rsidTr="007F54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</w:tr>
    </w:tbl>
    <w:p w:rsidR="007F5416" w:rsidRPr="005F1CD3" w:rsidRDefault="007F5416" w:rsidP="007F5416">
      <w:pPr>
        <w:jc w:val="both"/>
        <w:rPr>
          <w:sz w:val="8"/>
          <w:szCs w:val="20"/>
        </w:rPr>
      </w:pPr>
    </w:p>
    <w:p w:rsidR="007F5416" w:rsidRPr="005F1CD3" w:rsidRDefault="007F5416" w:rsidP="007F5416">
      <w:pPr>
        <w:jc w:val="both"/>
        <w:rPr>
          <w:sz w:val="16"/>
          <w:szCs w:val="20"/>
        </w:rPr>
      </w:pPr>
    </w:p>
    <w:p w:rsidR="007F5416" w:rsidRPr="005F1CD3" w:rsidRDefault="00065617" w:rsidP="007F5416">
      <w:pPr>
        <w:jc w:val="both"/>
        <w:rPr>
          <w:szCs w:val="20"/>
        </w:rPr>
      </w:pPr>
      <w:r>
        <w:rPr>
          <w:szCs w:val="20"/>
        </w:rPr>
        <w:t>20.03.</w:t>
      </w:r>
      <w:r w:rsidR="00106E62">
        <w:rPr>
          <w:szCs w:val="20"/>
        </w:rPr>
        <w:t xml:space="preserve"> </w:t>
      </w:r>
      <w:r w:rsidR="00064ACB">
        <w:rPr>
          <w:szCs w:val="20"/>
        </w:rPr>
        <w:t>2017</w:t>
      </w:r>
      <w:r w:rsidR="007F5416">
        <w:rPr>
          <w:szCs w:val="20"/>
        </w:rPr>
        <w:tab/>
        <w:t xml:space="preserve">                                    </w:t>
      </w:r>
      <w:r w:rsidR="007F5416" w:rsidRPr="005F1CD3">
        <w:rPr>
          <w:szCs w:val="20"/>
        </w:rPr>
        <w:t xml:space="preserve">г. </w:t>
      </w:r>
      <w:r w:rsidR="007F5416">
        <w:rPr>
          <w:szCs w:val="20"/>
        </w:rPr>
        <w:t>Дивногорск</w:t>
      </w:r>
      <w:r w:rsidR="007F5416" w:rsidRPr="005F1CD3">
        <w:rPr>
          <w:szCs w:val="20"/>
        </w:rPr>
        <w:tab/>
        <w:t xml:space="preserve">  </w:t>
      </w:r>
      <w:r w:rsidR="007F5416">
        <w:rPr>
          <w:szCs w:val="20"/>
        </w:rPr>
        <w:tab/>
      </w:r>
      <w:r w:rsidR="007F5416" w:rsidRPr="005F1CD3">
        <w:rPr>
          <w:szCs w:val="20"/>
        </w:rPr>
        <w:t xml:space="preserve">   </w:t>
      </w:r>
      <w:r w:rsidR="00106E62">
        <w:rPr>
          <w:szCs w:val="20"/>
        </w:rPr>
        <w:t xml:space="preserve"> </w:t>
      </w:r>
      <w:r w:rsidR="007F5416" w:rsidRPr="005F1CD3">
        <w:rPr>
          <w:szCs w:val="20"/>
        </w:rPr>
        <w:t xml:space="preserve"> </w:t>
      </w:r>
      <w:r w:rsidR="00E503C9">
        <w:rPr>
          <w:szCs w:val="20"/>
        </w:rPr>
        <w:t xml:space="preserve">      </w:t>
      </w:r>
      <w:r w:rsidR="00E503C9">
        <w:rPr>
          <w:szCs w:val="20"/>
        </w:rPr>
        <w:tab/>
        <w:t xml:space="preserve">   </w:t>
      </w:r>
      <w:r w:rsidR="00106E62">
        <w:rPr>
          <w:szCs w:val="20"/>
        </w:rPr>
        <w:t xml:space="preserve">             </w:t>
      </w:r>
      <w:r w:rsidR="00E503C9">
        <w:rPr>
          <w:szCs w:val="20"/>
        </w:rPr>
        <w:t xml:space="preserve">      № </w:t>
      </w:r>
      <w:r w:rsidR="00106E62">
        <w:rPr>
          <w:szCs w:val="20"/>
        </w:rPr>
        <w:t>62</w:t>
      </w:r>
      <w:r w:rsidR="00E503C9">
        <w:rPr>
          <w:szCs w:val="20"/>
        </w:rPr>
        <w:t>п</w:t>
      </w:r>
    </w:p>
    <w:p w:rsidR="007F5416" w:rsidRDefault="007F5416" w:rsidP="00587DFC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A5DC2" w:rsidRDefault="00C27754" w:rsidP="00C27754">
      <w:pPr>
        <w:ind w:right="-142"/>
        <w:jc w:val="both"/>
        <w:rPr>
          <w:sz w:val="22"/>
          <w:szCs w:val="28"/>
        </w:rPr>
      </w:pPr>
      <w:r>
        <w:t xml:space="preserve">О создании комиссии по делам инвалидов </w:t>
      </w:r>
      <w:r w:rsidR="00671D2D">
        <w:rPr>
          <w:sz w:val="22"/>
          <w:szCs w:val="28"/>
        </w:rPr>
        <w:t xml:space="preserve">на территории муниципального образования город Дивногорск </w:t>
      </w:r>
    </w:p>
    <w:p w:rsidR="00C27754" w:rsidRPr="00C27754" w:rsidRDefault="00C27754" w:rsidP="00C27754">
      <w:pPr>
        <w:ind w:right="-142"/>
        <w:jc w:val="both"/>
      </w:pPr>
    </w:p>
    <w:p w:rsidR="002D7B8C" w:rsidRDefault="002D7B8C" w:rsidP="006C1FC1">
      <w:pPr>
        <w:ind w:firstLine="708"/>
        <w:jc w:val="both"/>
        <w:rPr>
          <w:sz w:val="28"/>
          <w:szCs w:val="28"/>
        </w:rPr>
      </w:pPr>
    </w:p>
    <w:p w:rsidR="00E503C9" w:rsidRDefault="00C27754" w:rsidP="00E503C9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613B4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Указом Президента Российской Федерации от 02.10.1992 № 1157 «О дополнительных мерах государственной поддержки инвалидов», приказом Министерства  труда и социальной защиты Российской Федерации от 02.11.2016 № 602н</w:t>
      </w:r>
      <w:r w:rsidRPr="00613B45">
        <w:rPr>
          <w:sz w:val="28"/>
          <w:szCs w:val="28"/>
        </w:rPr>
        <w:t xml:space="preserve">, </w:t>
      </w:r>
      <w:hyperlink r:id="rId10" w:history="1">
        <w:r w:rsidRPr="00613B45">
          <w:rPr>
            <w:color w:val="0000FF"/>
            <w:sz w:val="28"/>
            <w:szCs w:val="28"/>
          </w:rPr>
          <w:t>Законом</w:t>
        </w:r>
      </w:hyperlink>
      <w:r w:rsidRPr="00613B45">
        <w:rPr>
          <w:sz w:val="28"/>
          <w:szCs w:val="28"/>
        </w:rPr>
        <w:t xml:space="preserve"> Красноярского края от 10.12.2004 N 12-2707 "О </w:t>
      </w:r>
      <w:r>
        <w:rPr>
          <w:sz w:val="28"/>
          <w:szCs w:val="28"/>
        </w:rPr>
        <w:t>социальной поддержке инвалидов"</w:t>
      </w:r>
      <w:r w:rsidR="002D7B8C" w:rsidRPr="00671D2D">
        <w:rPr>
          <w:sz w:val="28"/>
          <w:szCs w:val="27"/>
        </w:rPr>
        <w:t xml:space="preserve">, руководствуясь статьей 43 Устава города Дивногорска, </w:t>
      </w:r>
    </w:p>
    <w:p w:rsidR="00C27754" w:rsidRPr="00671D2D" w:rsidRDefault="00C27754" w:rsidP="00E503C9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2D7B8C" w:rsidRPr="00671D2D" w:rsidRDefault="00E503C9" w:rsidP="00E503C9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671D2D">
        <w:rPr>
          <w:b/>
          <w:sz w:val="28"/>
          <w:szCs w:val="27"/>
        </w:rPr>
        <w:t>ПОСТАНОВЛЯЮ:</w:t>
      </w:r>
    </w:p>
    <w:p w:rsidR="00E503C9" w:rsidRPr="00671D2D" w:rsidRDefault="00E503C9" w:rsidP="006C1FC1">
      <w:pPr>
        <w:ind w:firstLine="708"/>
        <w:jc w:val="both"/>
        <w:rPr>
          <w:sz w:val="28"/>
          <w:szCs w:val="27"/>
        </w:rPr>
      </w:pPr>
    </w:p>
    <w:p w:rsidR="00671D2D" w:rsidRPr="00671D2D" w:rsidRDefault="00E503C9" w:rsidP="006C1FC1">
      <w:pPr>
        <w:ind w:firstLine="708"/>
        <w:jc w:val="both"/>
        <w:rPr>
          <w:sz w:val="28"/>
          <w:szCs w:val="27"/>
        </w:rPr>
      </w:pPr>
      <w:r w:rsidRPr="00671D2D">
        <w:rPr>
          <w:sz w:val="28"/>
          <w:szCs w:val="27"/>
        </w:rPr>
        <w:t xml:space="preserve">1. </w:t>
      </w:r>
      <w:r w:rsidR="00671D2D" w:rsidRPr="00671D2D">
        <w:rPr>
          <w:sz w:val="28"/>
          <w:szCs w:val="27"/>
        </w:rPr>
        <w:t xml:space="preserve">Утвердить состав комиссии </w:t>
      </w:r>
      <w:r w:rsidR="00C27754" w:rsidRPr="0069723A">
        <w:rPr>
          <w:sz w:val="28"/>
          <w:szCs w:val="28"/>
        </w:rPr>
        <w:t xml:space="preserve">по делам инвалидов </w:t>
      </w:r>
      <w:r w:rsidR="00C27754">
        <w:rPr>
          <w:sz w:val="28"/>
          <w:szCs w:val="28"/>
        </w:rPr>
        <w:t>на</w:t>
      </w:r>
      <w:r w:rsidR="00C27754" w:rsidRPr="00671D2D">
        <w:rPr>
          <w:sz w:val="28"/>
          <w:szCs w:val="27"/>
        </w:rPr>
        <w:t xml:space="preserve"> </w:t>
      </w:r>
      <w:r w:rsidR="00671D2D" w:rsidRPr="00671D2D">
        <w:rPr>
          <w:sz w:val="28"/>
          <w:szCs w:val="27"/>
        </w:rPr>
        <w:t>территории муниципального образования город Дивногорск согласно приложению № 1.</w:t>
      </w:r>
    </w:p>
    <w:p w:rsidR="00E503C9" w:rsidRPr="00671D2D" w:rsidRDefault="00671D2D" w:rsidP="006C1FC1">
      <w:pPr>
        <w:ind w:firstLine="708"/>
        <w:jc w:val="both"/>
        <w:rPr>
          <w:sz w:val="28"/>
          <w:szCs w:val="27"/>
        </w:rPr>
      </w:pPr>
      <w:r w:rsidRPr="00671D2D">
        <w:rPr>
          <w:sz w:val="28"/>
          <w:szCs w:val="27"/>
        </w:rPr>
        <w:t xml:space="preserve">2. </w:t>
      </w:r>
      <w:r w:rsidR="00E503C9" w:rsidRPr="00671D2D">
        <w:rPr>
          <w:sz w:val="28"/>
          <w:szCs w:val="27"/>
        </w:rPr>
        <w:t xml:space="preserve">Утвердить положение о </w:t>
      </w:r>
      <w:r w:rsidR="00C27754" w:rsidRPr="0069723A">
        <w:rPr>
          <w:sz w:val="28"/>
          <w:szCs w:val="28"/>
        </w:rPr>
        <w:t>комиссии по делам инвалидов</w:t>
      </w:r>
      <w:r w:rsidR="00E503C9" w:rsidRPr="00671D2D">
        <w:rPr>
          <w:sz w:val="28"/>
          <w:szCs w:val="27"/>
        </w:rPr>
        <w:t xml:space="preserve"> на территории муниципального образования город Дивногорск </w:t>
      </w:r>
      <w:r w:rsidRPr="00671D2D">
        <w:rPr>
          <w:sz w:val="28"/>
          <w:szCs w:val="27"/>
        </w:rPr>
        <w:t>согласно приложению № 2.</w:t>
      </w:r>
    </w:p>
    <w:p w:rsidR="00334BFF" w:rsidRPr="00671D2D" w:rsidRDefault="00BD18A6" w:rsidP="006C1FC1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7C0CF4" w:rsidRPr="00671D2D">
        <w:rPr>
          <w:sz w:val="28"/>
          <w:szCs w:val="27"/>
        </w:rPr>
        <w:t xml:space="preserve">. </w:t>
      </w:r>
      <w:r w:rsidR="00F036F9" w:rsidRPr="00671D2D">
        <w:rPr>
          <w:sz w:val="28"/>
          <w:szCs w:val="27"/>
        </w:rPr>
        <w:t xml:space="preserve">Настоящее постановление </w:t>
      </w:r>
      <w:r w:rsidR="006C1FC1" w:rsidRPr="00671D2D">
        <w:rPr>
          <w:sz w:val="28"/>
          <w:szCs w:val="27"/>
        </w:rPr>
        <w:t>подлежит опубликованию</w:t>
      </w:r>
      <w:r w:rsidR="00F036F9" w:rsidRPr="00671D2D">
        <w:rPr>
          <w:sz w:val="28"/>
          <w:szCs w:val="27"/>
        </w:rPr>
        <w:t xml:space="preserve"> в средствах массовой информации и </w:t>
      </w:r>
      <w:r w:rsidR="006C1FC1" w:rsidRPr="00671D2D">
        <w:rPr>
          <w:sz w:val="28"/>
          <w:szCs w:val="27"/>
        </w:rPr>
        <w:t>размещению</w:t>
      </w:r>
      <w:r w:rsidR="00F036F9" w:rsidRPr="00671D2D">
        <w:rPr>
          <w:sz w:val="28"/>
          <w:szCs w:val="27"/>
        </w:rPr>
        <w:t xml:space="preserve"> на официальном сайте администрации города Дивногорска в информационно-телекоммуникационной сети «Интернет».          </w:t>
      </w:r>
    </w:p>
    <w:p w:rsidR="0020391C" w:rsidRPr="00671D2D" w:rsidRDefault="00BD18A6" w:rsidP="0020391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195D6C" w:rsidRPr="00671D2D">
        <w:rPr>
          <w:sz w:val="28"/>
          <w:szCs w:val="27"/>
        </w:rPr>
        <w:t xml:space="preserve">. </w:t>
      </w:r>
      <w:proofErr w:type="gramStart"/>
      <w:r w:rsidR="0020391C" w:rsidRPr="00671D2D">
        <w:rPr>
          <w:sz w:val="28"/>
          <w:szCs w:val="27"/>
        </w:rPr>
        <w:t>Контроль за</w:t>
      </w:r>
      <w:proofErr w:type="gramEnd"/>
      <w:r w:rsidR="0020391C" w:rsidRPr="00671D2D">
        <w:rPr>
          <w:sz w:val="28"/>
          <w:szCs w:val="27"/>
        </w:rPr>
        <w:t xml:space="preserve"> исполнением настоящего постановления возложить на </w:t>
      </w:r>
      <w:r w:rsidR="00C27754" w:rsidRPr="0069723A">
        <w:rPr>
          <w:sz w:val="28"/>
          <w:szCs w:val="28"/>
        </w:rPr>
        <w:t>Первого заместителя Главы города  М.Г. Кузнецову.</w:t>
      </w:r>
    </w:p>
    <w:p w:rsidR="00195D6C" w:rsidRPr="00671D2D" w:rsidRDefault="00195D6C" w:rsidP="00195D6C">
      <w:pPr>
        <w:ind w:firstLine="708"/>
        <w:jc w:val="both"/>
        <w:rPr>
          <w:sz w:val="28"/>
          <w:szCs w:val="27"/>
        </w:rPr>
      </w:pPr>
    </w:p>
    <w:p w:rsidR="007F5416" w:rsidRPr="00671D2D" w:rsidRDefault="007F5416" w:rsidP="005670B0">
      <w:pPr>
        <w:jc w:val="both"/>
        <w:rPr>
          <w:sz w:val="28"/>
          <w:szCs w:val="27"/>
        </w:rPr>
      </w:pPr>
    </w:p>
    <w:p w:rsidR="001D11FB" w:rsidRPr="00671D2D" w:rsidRDefault="00A73333" w:rsidP="006361F2">
      <w:pPr>
        <w:jc w:val="both"/>
        <w:rPr>
          <w:sz w:val="28"/>
          <w:szCs w:val="27"/>
        </w:rPr>
      </w:pPr>
      <w:r w:rsidRPr="00671D2D">
        <w:rPr>
          <w:sz w:val="28"/>
          <w:szCs w:val="27"/>
        </w:rPr>
        <w:t>Глава города</w:t>
      </w:r>
      <w:r w:rsidR="001D11FB" w:rsidRPr="00671D2D">
        <w:rPr>
          <w:sz w:val="28"/>
          <w:szCs w:val="27"/>
        </w:rPr>
        <w:t xml:space="preserve"> </w:t>
      </w:r>
      <w:r w:rsidR="00F30B08" w:rsidRPr="00671D2D">
        <w:rPr>
          <w:sz w:val="28"/>
          <w:szCs w:val="27"/>
        </w:rPr>
        <w:t xml:space="preserve">                                  </w:t>
      </w:r>
      <w:r w:rsidR="001D11FB" w:rsidRPr="00671D2D">
        <w:rPr>
          <w:sz w:val="28"/>
          <w:szCs w:val="27"/>
        </w:rPr>
        <w:t xml:space="preserve">                  </w:t>
      </w:r>
      <w:r w:rsidR="00E503C9" w:rsidRPr="00671D2D">
        <w:rPr>
          <w:sz w:val="28"/>
          <w:szCs w:val="27"/>
        </w:rPr>
        <w:tab/>
      </w:r>
      <w:r w:rsidRPr="00671D2D">
        <w:rPr>
          <w:sz w:val="28"/>
          <w:szCs w:val="27"/>
        </w:rPr>
        <w:tab/>
      </w:r>
      <w:r w:rsidRPr="00671D2D">
        <w:rPr>
          <w:sz w:val="28"/>
          <w:szCs w:val="27"/>
        </w:rPr>
        <w:tab/>
      </w:r>
      <w:r w:rsidRPr="00671D2D">
        <w:rPr>
          <w:sz w:val="28"/>
          <w:szCs w:val="27"/>
        </w:rPr>
        <w:tab/>
        <w:t xml:space="preserve">  </w:t>
      </w:r>
      <w:r w:rsidR="00671D2D">
        <w:rPr>
          <w:sz w:val="28"/>
          <w:szCs w:val="27"/>
        </w:rPr>
        <w:t xml:space="preserve">        </w:t>
      </w:r>
      <w:r w:rsidRPr="00671D2D">
        <w:rPr>
          <w:sz w:val="28"/>
          <w:szCs w:val="27"/>
        </w:rPr>
        <w:t xml:space="preserve"> Е.Е. Оль</w:t>
      </w:r>
    </w:p>
    <w:p w:rsidR="00E503C9" w:rsidRDefault="001D11FB" w:rsidP="00CA5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C277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Pr="00703C83" w:rsidRDefault="00C429C1" w:rsidP="00703C83">
      <w:pPr>
        <w:ind w:left="6096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1</w:t>
      </w:r>
      <w:r w:rsidR="00BD18A6">
        <w:rPr>
          <w:sz w:val="22"/>
          <w:szCs w:val="26"/>
        </w:rPr>
        <w:t xml:space="preserve"> </w:t>
      </w:r>
      <w:r w:rsidRPr="00DF40A4">
        <w:rPr>
          <w:sz w:val="22"/>
          <w:szCs w:val="26"/>
        </w:rPr>
        <w:t>к постановлению администрации</w:t>
      </w:r>
      <w:r w:rsidR="00703C83"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C429C1" w:rsidRPr="00DF40A4" w:rsidRDefault="00065617" w:rsidP="00703C83">
      <w:pPr>
        <w:ind w:left="6096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106E62">
        <w:rPr>
          <w:sz w:val="22"/>
          <w:szCs w:val="26"/>
        </w:rPr>
        <w:t>20</w:t>
      </w:r>
      <w:r>
        <w:rPr>
          <w:sz w:val="22"/>
          <w:szCs w:val="26"/>
        </w:rPr>
        <w:t>.03.</w:t>
      </w:r>
      <w:r w:rsidR="00C429C1" w:rsidRPr="00DF40A4">
        <w:rPr>
          <w:sz w:val="22"/>
          <w:szCs w:val="26"/>
        </w:rPr>
        <w:t xml:space="preserve"> 201</w:t>
      </w:r>
      <w:r w:rsidR="00C27754">
        <w:rPr>
          <w:sz w:val="22"/>
          <w:szCs w:val="26"/>
        </w:rPr>
        <w:t>7</w:t>
      </w:r>
      <w:r w:rsidR="00C429C1" w:rsidRPr="00DF40A4">
        <w:rPr>
          <w:sz w:val="22"/>
          <w:szCs w:val="26"/>
        </w:rPr>
        <w:t xml:space="preserve"> № </w:t>
      </w:r>
      <w:r w:rsidR="00106E62">
        <w:rPr>
          <w:sz w:val="22"/>
          <w:szCs w:val="26"/>
        </w:rPr>
        <w:t>62</w:t>
      </w:r>
      <w:r w:rsidR="00703C83">
        <w:rPr>
          <w:sz w:val="22"/>
          <w:szCs w:val="26"/>
        </w:rPr>
        <w:t>п</w:t>
      </w:r>
    </w:p>
    <w:p w:rsidR="00C429C1" w:rsidRPr="00F036F9" w:rsidRDefault="00C429C1" w:rsidP="00C429C1">
      <w:pPr>
        <w:jc w:val="center"/>
        <w:rPr>
          <w:sz w:val="26"/>
          <w:szCs w:val="26"/>
        </w:rPr>
      </w:pPr>
    </w:p>
    <w:p w:rsidR="00C429C1" w:rsidRPr="00703C83" w:rsidRDefault="00C429C1" w:rsidP="00C429C1">
      <w:pPr>
        <w:jc w:val="center"/>
        <w:rPr>
          <w:b/>
          <w:sz w:val="28"/>
          <w:szCs w:val="28"/>
        </w:rPr>
      </w:pPr>
      <w:r w:rsidRPr="00703C83">
        <w:rPr>
          <w:b/>
          <w:sz w:val="28"/>
          <w:szCs w:val="28"/>
        </w:rPr>
        <w:t>Состав комиссии</w:t>
      </w:r>
    </w:p>
    <w:p w:rsidR="00C27754" w:rsidRDefault="00C27754" w:rsidP="00C27754">
      <w:pPr>
        <w:jc w:val="center"/>
        <w:rPr>
          <w:sz w:val="28"/>
          <w:szCs w:val="27"/>
        </w:rPr>
      </w:pPr>
      <w:r w:rsidRPr="0069723A">
        <w:rPr>
          <w:sz w:val="28"/>
          <w:szCs w:val="28"/>
        </w:rPr>
        <w:t xml:space="preserve">по делам инвалидов </w:t>
      </w:r>
      <w:r>
        <w:rPr>
          <w:sz w:val="28"/>
          <w:szCs w:val="28"/>
        </w:rPr>
        <w:t>на</w:t>
      </w:r>
      <w:r w:rsidRPr="00671D2D">
        <w:rPr>
          <w:sz w:val="28"/>
          <w:szCs w:val="27"/>
        </w:rPr>
        <w:t xml:space="preserve"> территории </w:t>
      </w:r>
    </w:p>
    <w:p w:rsidR="00C429C1" w:rsidRDefault="00C27754" w:rsidP="00C27754">
      <w:pPr>
        <w:jc w:val="center"/>
        <w:rPr>
          <w:sz w:val="28"/>
          <w:szCs w:val="27"/>
        </w:rPr>
      </w:pPr>
      <w:r w:rsidRPr="00671D2D">
        <w:rPr>
          <w:sz w:val="28"/>
          <w:szCs w:val="27"/>
        </w:rPr>
        <w:t>муниципального образования город Дивногорск</w:t>
      </w:r>
    </w:p>
    <w:p w:rsidR="00C27754" w:rsidRDefault="00C27754" w:rsidP="00C2775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C27754" w:rsidRPr="007D2BD7" w:rsidTr="00C27754">
        <w:tc>
          <w:tcPr>
            <w:tcW w:w="4785" w:type="dxa"/>
            <w:shd w:val="clear" w:color="auto" w:fill="auto"/>
          </w:tcPr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 Егор Егорович</w:t>
            </w:r>
          </w:p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BD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D2B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города, председатель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27754" w:rsidRPr="007D2BD7" w:rsidTr="00C27754">
        <w:tc>
          <w:tcPr>
            <w:tcW w:w="4785" w:type="dxa"/>
            <w:shd w:val="clear" w:color="auto" w:fill="auto"/>
          </w:tcPr>
          <w:p w:rsidR="00C27754" w:rsidRPr="007D2BD7" w:rsidRDefault="00C27754" w:rsidP="00F36DE2">
            <w:pPr>
              <w:rPr>
                <w:sz w:val="28"/>
                <w:szCs w:val="28"/>
              </w:rPr>
            </w:pPr>
            <w:r w:rsidRPr="007D2BD7">
              <w:rPr>
                <w:sz w:val="28"/>
                <w:szCs w:val="28"/>
              </w:rPr>
              <w:t xml:space="preserve">Кузнецова Марина Георгиевна         </w:t>
            </w:r>
          </w:p>
          <w:p w:rsidR="00C27754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2E73" w:rsidRDefault="00B82E73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2E73" w:rsidRPr="007D2BD7" w:rsidRDefault="00B82E73" w:rsidP="00B82E73">
            <w:pPr>
              <w:rPr>
                <w:sz w:val="28"/>
                <w:szCs w:val="28"/>
              </w:rPr>
            </w:pPr>
            <w:r w:rsidRPr="007D2BD7">
              <w:rPr>
                <w:sz w:val="28"/>
                <w:szCs w:val="28"/>
              </w:rPr>
              <w:t>Склярова Инна Владимировна</w:t>
            </w:r>
          </w:p>
          <w:p w:rsidR="00B82E73" w:rsidRPr="007D2BD7" w:rsidRDefault="00B82E73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27754" w:rsidRPr="001C652D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B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Главы города, </w:t>
            </w:r>
            <w:r w:rsidRPr="001C65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комиссии;</w:t>
            </w:r>
          </w:p>
          <w:p w:rsidR="00C27754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2E73" w:rsidRDefault="00B82E73" w:rsidP="00B82E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652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краевого государственн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казенного учреждения «Центр </w:t>
            </w:r>
            <w:r w:rsidRPr="001C65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занятости населения города Дивногорска»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комиссии;</w:t>
            </w:r>
          </w:p>
          <w:p w:rsidR="00B82E73" w:rsidRPr="007D2BD7" w:rsidRDefault="00B82E73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27754" w:rsidRPr="007D2BD7" w:rsidTr="00C27754">
        <w:tc>
          <w:tcPr>
            <w:tcW w:w="4785" w:type="dxa"/>
            <w:shd w:val="clear" w:color="auto" w:fill="auto"/>
          </w:tcPr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BD7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  <w:shd w:val="clear" w:color="auto" w:fill="auto"/>
          </w:tcPr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27754" w:rsidRPr="007D2BD7" w:rsidTr="00B82E73">
        <w:trPr>
          <w:trHeight w:val="1575"/>
        </w:trPr>
        <w:tc>
          <w:tcPr>
            <w:tcW w:w="4785" w:type="dxa"/>
            <w:shd w:val="clear" w:color="auto" w:fill="auto"/>
          </w:tcPr>
          <w:p w:rsidR="00C27754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62" w:type="dxa"/>
            <w:shd w:val="clear" w:color="auto" w:fill="auto"/>
          </w:tcPr>
          <w:p w:rsidR="00C27754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7754" w:rsidRDefault="00C27754" w:rsidP="00D670E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помощник прокурора </w:t>
            </w:r>
            <w:r w:rsidR="00D670E8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юрист 1 класса;</w:t>
            </w:r>
          </w:p>
          <w:p w:rsidR="00C27754" w:rsidRPr="007D2BD7" w:rsidRDefault="00C27754" w:rsidP="00F36D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27754" w:rsidRPr="007D2BD7" w:rsidTr="00C27754">
        <w:tc>
          <w:tcPr>
            <w:tcW w:w="4785" w:type="dxa"/>
            <w:shd w:val="clear" w:color="auto" w:fill="auto"/>
          </w:tcPr>
          <w:p w:rsidR="00C27754" w:rsidRPr="007D2BD7" w:rsidRDefault="00C27754" w:rsidP="00051B98">
            <w:pPr>
              <w:rPr>
                <w:sz w:val="28"/>
                <w:szCs w:val="28"/>
              </w:rPr>
            </w:pPr>
            <w:proofErr w:type="spellStart"/>
            <w:r w:rsidRPr="007D2BD7">
              <w:rPr>
                <w:sz w:val="28"/>
                <w:szCs w:val="28"/>
              </w:rPr>
              <w:t>Кабацура</w:t>
            </w:r>
            <w:proofErr w:type="spellEnd"/>
            <w:r w:rsidRPr="007D2BD7">
              <w:rPr>
                <w:sz w:val="28"/>
                <w:szCs w:val="28"/>
              </w:rPr>
              <w:t xml:space="preserve"> Галина В</w:t>
            </w:r>
            <w:r w:rsidR="00051B98">
              <w:rPr>
                <w:sz w:val="28"/>
                <w:szCs w:val="28"/>
              </w:rPr>
              <w:t>асильевна</w:t>
            </w:r>
          </w:p>
        </w:tc>
        <w:tc>
          <w:tcPr>
            <w:tcW w:w="4962" w:type="dxa"/>
            <w:shd w:val="clear" w:color="auto" w:fill="auto"/>
          </w:tcPr>
          <w:p w:rsidR="00051B98" w:rsidRPr="007D2BD7" w:rsidRDefault="00051B98" w:rsidP="0005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2BD7">
              <w:rPr>
                <w:sz w:val="28"/>
                <w:szCs w:val="28"/>
              </w:rPr>
              <w:t>ачальник отдела образования    администрации города Дивногорска;</w:t>
            </w:r>
          </w:p>
          <w:p w:rsidR="00C27754" w:rsidRPr="007D2BD7" w:rsidRDefault="00C27754" w:rsidP="00051B9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27754" w:rsidRPr="007D2BD7" w:rsidTr="00C27754">
        <w:trPr>
          <w:trHeight w:val="3611"/>
        </w:trPr>
        <w:tc>
          <w:tcPr>
            <w:tcW w:w="4785" w:type="dxa"/>
            <w:shd w:val="clear" w:color="auto" w:fill="auto"/>
          </w:tcPr>
          <w:p w:rsidR="00C27754" w:rsidRPr="007D2BD7" w:rsidRDefault="00C27754" w:rsidP="00F36DE2">
            <w:pPr>
              <w:rPr>
                <w:sz w:val="28"/>
                <w:szCs w:val="28"/>
              </w:rPr>
            </w:pPr>
            <w:r w:rsidRPr="007D2BD7">
              <w:rPr>
                <w:sz w:val="28"/>
                <w:szCs w:val="28"/>
              </w:rPr>
              <w:t>Панченко Валентина Юрьевна</w:t>
            </w:r>
          </w:p>
          <w:p w:rsidR="00C27754" w:rsidRPr="007D2BD7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051B98" w:rsidRPr="007D2BD7" w:rsidRDefault="00051B98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  <w:r w:rsidRPr="007D2BD7">
              <w:rPr>
                <w:rStyle w:val="af4"/>
                <w:b w:val="0"/>
                <w:sz w:val="28"/>
                <w:szCs w:val="28"/>
              </w:rPr>
              <w:t>Калинин Николай Владимирович</w:t>
            </w: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proofErr w:type="spellStart"/>
            <w:r w:rsidRPr="007D2BD7">
              <w:rPr>
                <w:rStyle w:val="af4"/>
                <w:b w:val="0"/>
                <w:sz w:val="28"/>
                <w:szCs w:val="28"/>
              </w:rPr>
              <w:t>Кеуш</w:t>
            </w:r>
            <w:proofErr w:type="spellEnd"/>
            <w:r w:rsidRPr="007D2BD7">
              <w:rPr>
                <w:rStyle w:val="af4"/>
                <w:b w:val="0"/>
                <w:sz w:val="28"/>
                <w:szCs w:val="28"/>
              </w:rPr>
              <w:t xml:space="preserve">  Виктор Михайлович</w:t>
            </w: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r w:rsidRPr="007D2BD7">
              <w:rPr>
                <w:sz w:val="28"/>
                <w:szCs w:val="28"/>
              </w:rPr>
              <w:t>Куприянова Ольга Владимировна</w:t>
            </w: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  <w:r w:rsidRPr="007D2BD7">
              <w:rPr>
                <w:sz w:val="28"/>
                <w:szCs w:val="28"/>
              </w:rPr>
              <w:lastRenderedPageBreak/>
              <w:t>Тимакова Наталья Валерьевна</w:t>
            </w: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B82E73" w:rsidRDefault="00B82E73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Pr="008F5399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r w:rsidRPr="008F5399">
              <w:rPr>
                <w:rStyle w:val="af4"/>
                <w:b w:val="0"/>
                <w:sz w:val="28"/>
                <w:szCs w:val="28"/>
              </w:rPr>
              <w:t>Мурашов Юрий Иванович</w:t>
            </w: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Шошина Елена Васильевна</w:t>
            </w: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Pr="00A62130" w:rsidRDefault="00C27754" w:rsidP="00F36DE2">
            <w:pPr>
              <w:rPr>
                <w:bCs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Семенова Светлана Ивановна</w:t>
            </w: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r w:rsidRPr="002132A0">
              <w:rPr>
                <w:sz w:val="28"/>
                <w:szCs w:val="28"/>
              </w:rPr>
              <w:t xml:space="preserve">Уфимцева Нина </w:t>
            </w:r>
            <w:proofErr w:type="spellStart"/>
            <w:r w:rsidRPr="002132A0">
              <w:rPr>
                <w:sz w:val="28"/>
                <w:szCs w:val="28"/>
              </w:rPr>
              <w:t>Мечиславовна</w:t>
            </w:r>
            <w:proofErr w:type="spellEnd"/>
            <w:r w:rsidRPr="007D2BD7">
              <w:rPr>
                <w:rStyle w:val="af4"/>
                <w:b w:val="0"/>
                <w:sz w:val="28"/>
                <w:szCs w:val="28"/>
              </w:rPr>
              <w:t xml:space="preserve"> </w:t>
            </w: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C27754" w:rsidRPr="00994FB7" w:rsidTr="00F36D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7754" w:rsidRPr="00994FB7" w:rsidRDefault="00C27754" w:rsidP="00F36DE2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7754" w:rsidRPr="00994FB7" w:rsidRDefault="00C27754" w:rsidP="00F36DE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94FB7">
                    <w:rPr>
                      <w:bCs/>
                      <w:sz w:val="28"/>
                      <w:szCs w:val="28"/>
                    </w:rPr>
                    <w:t>Чикунова</w:t>
                  </w:r>
                  <w:proofErr w:type="spellEnd"/>
                  <w:r w:rsidRPr="00994FB7">
                    <w:rPr>
                      <w:bCs/>
                      <w:sz w:val="28"/>
                      <w:szCs w:val="28"/>
                    </w:rPr>
                    <w:t xml:space="preserve"> Ольга </w:t>
                  </w:r>
                  <w:proofErr w:type="spellStart"/>
                  <w:r w:rsidRPr="00994FB7">
                    <w:rPr>
                      <w:bCs/>
                      <w:sz w:val="28"/>
                      <w:szCs w:val="28"/>
                    </w:rPr>
                    <w:t>Вячеславна</w:t>
                  </w:r>
                  <w:proofErr w:type="spellEnd"/>
                </w:p>
              </w:tc>
            </w:tr>
          </w:tbl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Pr="00994FB7" w:rsidRDefault="00C27754" w:rsidP="00F36DE2">
            <w:pPr>
              <w:rPr>
                <w:bCs/>
                <w:sz w:val="28"/>
                <w:szCs w:val="28"/>
              </w:rPr>
            </w:pPr>
            <w:r w:rsidRPr="007D2BD7">
              <w:rPr>
                <w:rStyle w:val="af4"/>
                <w:b w:val="0"/>
                <w:sz w:val="28"/>
                <w:szCs w:val="28"/>
              </w:rPr>
              <w:t>Булгакова Наталья Викторовна</w:t>
            </w:r>
          </w:p>
        </w:tc>
        <w:tc>
          <w:tcPr>
            <w:tcW w:w="4962" w:type="dxa"/>
            <w:shd w:val="clear" w:color="auto" w:fill="auto"/>
          </w:tcPr>
          <w:p w:rsidR="00051B98" w:rsidRPr="007D2BD7" w:rsidRDefault="00051B98" w:rsidP="00051B9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</w:t>
            </w:r>
            <w:r w:rsidRPr="007D2BD7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экономического развития администрации города Дивногорска;</w:t>
            </w:r>
          </w:p>
          <w:p w:rsidR="00C27754" w:rsidRPr="00C27754" w:rsidRDefault="00C27754" w:rsidP="00F36DE2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754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C27754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физической культуры, спорта и молодежной политики администрации города Дивногорска;</w:t>
            </w:r>
          </w:p>
          <w:p w:rsidR="00C27754" w:rsidRPr="0085212E" w:rsidRDefault="00C27754" w:rsidP="00F36DE2"/>
          <w:p w:rsidR="00C27754" w:rsidRDefault="00C27754" w:rsidP="00F3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D2BD7">
              <w:rPr>
                <w:sz w:val="28"/>
                <w:szCs w:val="28"/>
              </w:rPr>
              <w:t xml:space="preserve">уководитель </w:t>
            </w: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  <w:r w:rsidRPr="007D2BD7">
              <w:rPr>
                <w:sz w:val="28"/>
                <w:szCs w:val="28"/>
              </w:rPr>
              <w:t>КГБУЗ «Дивногорская МБ»;</w:t>
            </w:r>
          </w:p>
          <w:p w:rsidR="00C27754" w:rsidRPr="007D2BD7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2BD7">
              <w:rPr>
                <w:sz w:val="28"/>
                <w:szCs w:val="28"/>
              </w:rPr>
              <w:t xml:space="preserve">редседатель </w:t>
            </w:r>
            <w:proofErr w:type="spellStart"/>
            <w:r w:rsidRPr="007D2BD7">
              <w:rPr>
                <w:sz w:val="28"/>
                <w:szCs w:val="28"/>
              </w:rPr>
              <w:t>Дивногорской</w:t>
            </w:r>
            <w:proofErr w:type="spellEnd"/>
            <w:r w:rsidRPr="007D2BD7">
              <w:rPr>
                <w:sz w:val="28"/>
                <w:szCs w:val="28"/>
              </w:rPr>
              <w:t xml:space="preserve"> местной общероссийской общественной организации «Всероссийское общество инвалидов»; </w:t>
            </w: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lastRenderedPageBreak/>
              <w:t>н</w:t>
            </w:r>
            <w:r w:rsidRPr="007D2BD7">
              <w:rPr>
                <w:rStyle w:val="af4"/>
                <w:b w:val="0"/>
                <w:sz w:val="28"/>
                <w:szCs w:val="28"/>
              </w:rPr>
              <w:t xml:space="preserve">ачальник отдела СП </w:t>
            </w:r>
          </w:p>
          <w:p w:rsidR="00C27754" w:rsidRPr="00D670E8" w:rsidRDefault="00C27754" w:rsidP="00C27754">
            <w:pPr>
              <w:rPr>
                <w:sz w:val="28"/>
                <w:szCs w:val="28"/>
              </w:rPr>
            </w:pPr>
            <w:r w:rsidRPr="007D2BD7">
              <w:rPr>
                <w:rStyle w:val="af4"/>
                <w:b w:val="0"/>
                <w:sz w:val="28"/>
                <w:szCs w:val="28"/>
              </w:rPr>
              <w:t>КГБУ «МФЦ» в г. Дивногорске</w:t>
            </w:r>
            <w:r w:rsidRPr="007D2BD7">
              <w:rPr>
                <w:sz w:val="28"/>
                <w:szCs w:val="28"/>
              </w:rPr>
              <w:t xml:space="preserve">; </w:t>
            </w:r>
          </w:p>
          <w:p w:rsidR="00B82E73" w:rsidRDefault="00B82E73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5399">
              <w:rPr>
                <w:sz w:val="28"/>
                <w:szCs w:val="28"/>
              </w:rPr>
              <w:t xml:space="preserve">редседатель городского Совета депутатов; </w:t>
            </w: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  <w:r w:rsidRPr="00994FB7">
              <w:rPr>
                <w:rStyle w:val="af4"/>
                <w:b w:val="0"/>
                <w:sz w:val="28"/>
                <w:szCs w:val="28"/>
              </w:rPr>
              <w:t xml:space="preserve">начальник отдела </w:t>
            </w:r>
            <w:r w:rsidRPr="00994FB7">
              <w:rPr>
                <w:sz w:val="28"/>
                <w:szCs w:val="28"/>
              </w:rPr>
              <w:t>культуры администрации города Дивногорска;</w:t>
            </w:r>
          </w:p>
          <w:p w:rsidR="00C27754" w:rsidRPr="00994FB7" w:rsidRDefault="00C27754" w:rsidP="00F36DE2">
            <w:pPr>
              <w:rPr>
                <w:b/>
                <w:sz w:val="28"/>
                <w:szCs w:val="28"/>
              </w:rPr>
            </w:pPr>
          </w:p>
          <w:p w:rsidR="00C27754" w:rsidRDefault="00C27754" w:rsidP="00F36DE2">
            <w:pPr>
              <w:rPr>
                <w:rStyle w:val="af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5399">
              <w:rPr>
                <w:sz w:val="28"/>
                <w:szCs w:val="28"/>
              </w:rPr>
              <w:t xml:space="preserve">ачальник </w:t>
            </w:r>
            <w:r w:rsidR="00A62130">
              <w:rPr>
                <w:rStyle w:val="af4"/>
                <w:b w:val="0"/>
                <w:sz w:val="28"/>
                <w:szCs w:val="28"/>
              </w:rPr>
              <w:t>УПФР в г. Дивногорске</w:t>
            </w:r>
            <w:r w:rsidRPr="008F5399">
              <w:rPr>
                <w:rStyle w:val="af4"/>
                <w:b w:val="0"/>
                <w:sz w:val="28"/>
                <w:szCs w:val="28"/>
              </w:rPr>
              <w:t>;</w:t>
            </w:r>
          </w:p>
          <w:p w:rsidR="00C27754" w:rsidRPr="008F5399" w:rsidRDefault="00C27754" w:rsidP="00F36DE2">
            <w:pPr>
              <w:rPr>
                <w:bCs/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132A0">
              <w:rPr>
                <w:sz w:val="28"/>
                <w:szCs w:val="28"/>
              </w:rPr>
              <w:t xml:space="preserve">иректор КГБ ПОУ «Дивногорский гидроэнергетический техникум </w:t>
            </w:r>
          </w:p>
          <w:p w:rsidR="00C27754" w:rsidRPr="00C27754" w:rsidRDefault="00C27754" w:rsidP="00C2775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754">
              <w:rPr>
                <w:rFonts w:ascii="Times New Roman" w:hAnsi="Times New Roman" w:cs="Times New Roman"/>
                <w:b w:val="0"/>
                <w:sz w:val="28"/>
                <w:szCs w:val="28"/>
              </w:rPr>
              <w:t>им. А.Е. Бочкина»;</w:t>
            </w:r>
          </w:p>
          <w:p w:rsidR="00C27754" w:rsidRPr="00994FB7" w:rsidRDefault="00C27754" w:rsidP="00F36DE2"/>
          <w:p w:rsidR="00C27754" w:rsidRPr="00C27754" w:rsidRDefault="00C27754" w:rsidP="00C2775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7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</w:p>
          <w:p w:rsidR="00C27754" w:rsidRPr="00C27754" w:rsidRDefault="00C27754" w:rsidP="00C2775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7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КЦСОН г. Дивногорска;</w:t>
            </w:r>
          </w:p>
          <w:p w:rsidR="00A62130" w:rsidRPr="00A62130" w:rsidRDefault="00A62130" w:rsidP="00A62130"/>
          <w:p w:rsidR="00051B98" w:rsidRDefault="00C27754" w:rsidP="00C2775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7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управления социальной защиты населения  </w:t>
            </w:r>
            <w:r w:rsidR="00051B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C27754" w:rsidRPr="00C27754" w:rsidRDefault="00C27754" w:rsidP="00C2775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754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Дивногорска.</w:t>
            </w: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C27754" w:rsidRDefault="00C27754" w:rsidP="00F36DE2">
            <w:pPr>
              <w:rPr>
                <w:sz w:val="28"/>
                <w:szCs w:val="28"/>
              </w:rPr>
            </w:pPr>
          </w:p>
          <w:p w:rsidR="00B82E73" w:rsidRPr="007D2BD7" w:rsidRDefault="00B82E73" w:rsidP="00F36DE2">
            <w:pPr>
              <w:rPr>
                <w:sz w:val="28"/>
                <w:szCs w:val="28"/>
              </w:rPr>
            </w:pPr>
          </w:p>
        </w:tc>
      </w:tr>
    </w:tbl>
    <w:p w:rsidR="00BD18A6" w:rsidRDefault="00BD18A6" w:rsidP="00C277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E503C9" w:rsidP="00671D2D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8"/>
        </w:rPr>
      </w:pPr>
      <w:r w:rsidRPr="00E503C9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  <w:r w:rsidR="00671D2D">
        <w:rPr>
          <w:rFonts w:ascii="Times New Roman" w:hAnsi="Times New Roman" w:cs="Times New Roman"/>
          <w:sz w:val="22"/>
          <w:szCs w:val="28"/>
        </w:rPr>
        <w:t xml:space="preserve"> № 2</w:t>
      </w:r>
      <w:r w:rsidRPr="00E503C9">
        <w:rPr>
          <w:rFonts w:ascii="Times New Roman" w:hAnsi="Times New Roman" w:cs="Times New Roman"/>
          <w:sz w:val="22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2"/>
          <w:szCs w:val="28"/>
        </w:rPr>
        <w:t xml:space="preserve">администрации города Дивногорска </w:t>
      </w:r>
    </w:p>
    <w:p w:rsidR="00671D2D" w:rsidRPr="00CA3C7E" w:rsidRDefault="00E503C9" w:rsidP="00CA3C7E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8"/>
        </w:rPr>
      </w:pPr>
      <w:r w:rsidRPr="00E503C9">
        <w:rPr>
          <w:rFonts w:ascii="Times New Roman" w:hAnsi="Times New Roman" w:cs="Times New Roman"/>
          <w:sz w:val="22"/>
          <w:szCs w:val="28"/>
        </w:rPr>
        <w:t>от</w:t>
      </w:r>
      <w:r w:rsidR="00065617">
        <w:rPr>
          <w:rFonts w:ascii="Times New Roman" w:hAnsi="Times New Roman" w:cs="Times New Roman"/>
          <w:sz w:val="22"/>
          <w:szCs w:val="28"/>
        </w:rPr>
        <w:t xml:space="preserve"> </w:t>
      </w:r>
      <w:r w:rsidR="00106E62">
        <w:rPr>
          <w:rFonts w:ascii="Times New Roman" w:hAnsi="Times New Roman" w:cs="Times New Roman"/>
          <w:sz w:val="22"/>
          <w:szCs w:val="28"/>
        </w:rPr>
        <w:t>20</w:t>
      </w:r>
      <w:r w:rsidR="00065617">
        <w:rPr>
          <w:rFonts w:ascii="Times New Roman" w:hAnsi="Times New Roman" w:cs="Times New Roman"/>
          <w:sz w:val="22"/>
          <w:szCs w:val="28"/>
        </w:rPr>
        <w:t>.03.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8"/>
        </w:rPr>
        <w:t>201</w:t>
      </w:r>
      <w:r w:rsidR="00D670E8">
        <w:rPr>
          <w:rFonts w:ascii="Times New Roman" w:hAnsi="Times New Roman" w:cs="Times New Roman"/>
          <w:sz w:val="22"/>
          <w:szCs w:val="28"/>
        </w:rPr>
        <w:t>7</w:t>
      </w:r>
      <w:r>
        <w:rPr>
          <w:rFonts w:ascii="Times New Roman" w:hAnsi="Times New Roman" w:cs="Times New Roman"/>
          <w:sz w:val="22"/>
          <w:szCs w:val="28"/>
        </w:rPr>
        <w:t xml:space="preserve"> № </w:t>
      </w:r>
      <w:r w:rsidR="00106E62">
        <w:rPr>
          <w:rFonts w:ascii="Times New Roman" w:hAnsi="Times New Roman" w:cs="Times New Roman"/>
          <w:sz w:val="22"/>
          <w:szCs w:val="28"/>
        </w:rPr>
        <w:t>62</w:t>
      </w:r>
      <w:r>
        <w:rPr>
          <w:rFonts w:ascii="Times New Roman" w:hAnsi="Times New Roman" w:cs="Times New Roman"/>
          <w:sz w:val="22"/>
          <w:szCs w:val="28"/>
        </w:rPr>
        <w:t>п</w:t>
      </w:r>
      <w:r w:rsidR="00CA3C7E">
        <w:rPr>
          <w:rFonts w:ascii="Times New Roman" w:hAnsi="Times New Roman" w:cs="Times New Roman"/>
          <w:sz w:val="22"/>
          <w:szCs w:val="28"/>
        </w:rPr>
        <w:t xml:space="preserve">                          </w:t>
      </w:r>
    </w:p>
    <w:p w:rsidR="00CA3C7E" w:rsidRDefault="00CA3C7E" w:rsidP="00E50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54"/>
      <w:bookmarkEnd w:id="1"/>
    </w:p>
    <w:p w:rsidR="006F3BFB" w:rsidRDefault="006F3BFB" w:rsidP="006F3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F3BFB" w:rsidRDefault="006F3BFB" w:rsidP="006F3BFB">
      <w:pPr>
        <w:jc w:val="center"/>
        <w:rPr>
          <w:b/>
          <w:sz w:val="28"/>
          <w:szCs w:val="27"/>
        </w:rPr>
      </w:pPr>
      <w:r>
        <w:rPr>
          <w:b/>
          <w:sz w:val="28"/>
          <w:szCs w:val="28"/>
        </w:rPr>
        <w:t>о комиссии по делам инвалидов на</w:t>
      </w:r>
      <w:r>
        <w:rPr>
          <w:b/>
          <w:sz w:val="28"/>
          <w:szCs w:val="27"/>
        </w:rPr>
        <w:t xml:space="preserve"> территории </w:t>
      </w:r>
    </w:p>
    <w:p w:rsidR="006F3BFB" w:rsidRDefault="006F3BFB" w:rsidP="006F3BF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муниципального образования город Дивногорск</w:t>
      </w:r>
    </w:p>
    <w:p w:rsidR="006F3BFB" w:rsidRDefault="006F3BFB" w:rsidP="006F3B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3BFB" w:rsidRDefault="006F3BFB" w:rsidP="006F3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02.10.1992 № 1157 «О дополнительных мерах государственной поддержки инвалидов», приказом Министерства  труда и социальной защиты Российской Федерации от 02.11.2016 № 602н, </w:t>
      </w:r>
      <w:hyperlink r:id="rId11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10.12.2004 N 12-2707 "О социальной поддержке инвалидов" и устанавливает порядок работы комиссии по делам инвалидов на территории муниципального образования город Дивногорск (далее - комиссии).</w:t>
      </w:r>
      <w:proofErr w:type="gramEnd"/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2" w:anchor="P34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Комиссия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координационным органом.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создана с целью обеспечения согласованных действий органов местного самоуправления, хозяйствующих субъектов и всех заинтересованных структур при содействии трудоустройству незанятых инвалидов, обеспечению им равных с другими гражданами Российской Федерации возможностей в реализации конституционных прав и свобод.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3" w:anchor="P34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Комиссия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4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законодательством Красноярского края, нормативными правовыми актами органов местного самоуправления муниципального образования город Дивногорск, а также настоящим Положением.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BFB" w:rsidRDefault="006F3BFB" w:rsidP="006F3BF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и права комиссии</w:t>
      </w:r>
    </w:p>
    <w:p w:rsidR="006F3BFB" w:rsidRDefault="006F3BFB" w:rsidP="006F3BF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Полномочия комиссии: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мониторинга ситуации с занятостью инвалидов трудоспособного возраста, проживающих на территории муниципального образования город Дивногорск;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предоставления вакантных рабочих мест для инвалидов предприятиями и учреждениями муниципального образования город Дивногорск;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квотируемых рабочих мест с формированием списка работодателей, выделяющих в счет квоты рабочие места, на которых не может использоваться труд инвалидов;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трудоустройства выпускников, имеющих инвалидность, на вакантные рабочие места предприятий муниципального образования город Дивногорск;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специальностей, профессий, которые имеют инвалиды,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готовые к трудоустройству (в соответствии с информацией о видах подходящей работы для инвалида с соблюдением законодательства о персональных данных).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реализации указанных полномочий комиссия вправе: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комиссию и заслушивать работодателей, осуществляющих хозяйственную деятельность на территории муниципального образования город Дивногорск и обязанных представлять отчет о квотировании рабочих мест для инвалидов, на предмет трудоустройства на эти места инвалидов;  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комиссию руководителей бюджетных учреждений, подведомственных администрации муниципального образования город Дивногорск, государственных и муниципальных унитарных предприятий, юридические лица и компании с государственным участием, рекомендовать им в приоритетном порядке трудоустраивать на вакантные рабочие места инвалидов;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-приглашать на комиссию работодателей, готовых трудоустраивать инвалидов, в том числе на рабочие места вне квоты, на период отсутствия постоянного работника, на неполный рабочий день; 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работодателям муниципального образования город Дивного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иоритетном порядке трудоустраивать выпускников профессионального образования, граждан, имеющих инвалидность;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работодателям создавать специальные рабочие места для инвалидов в соответствии с рекомендациями, указанными в реабилитационной карте инвалида.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BFB" w:rsidRDefault="006F3BFB" w:rsidP="006F3BF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регламент работы комиссии:</w:t>
      </w:r>
    </w:p>
    <w:p w:rsidR="006F3BFB" w:rsidRDefault="006F3BFB" w:rsidP="006F3BF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главой муниципального образования город Дивногорск.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комиссии руководит деятельностью комиссии, председательствует на заседаниях. При отсутствии председателя комиссии заседание проводит заместитель.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Заседания комиссии проводятся не реже одного раза в квартал. Заседание комиссии считается правомочным, если на нем присутствует более половины членов комиссии.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Члены комиссии обладают равными правами при обсуждении рассматриваемых на заседании вопросов.</w:t>
      </w:r>
    </w:p>
    <w:p w:rsid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Решение комиссии принимается простым большинством голосов присутствующих на заседании членов путем открытого голосования. В случае равенства голосов голос председателя комиссии является решающим. При несогласии члена комиссии с принятым решением по его желанию в протоколе отражается особое мнение.</w:t>
      </w:r>
    </w:p>
    <w:p w:rsidR="00E503C9" w:rsidRPr="006F3BFB" w:rsidRDefault="006F3BFB" w:rsidP="006F3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82E73" w:rsidRPr="00B82E7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A2702" w:rsidRPr="00B82E7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82E73" w:rsidRPr="00B82E73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председателем </w:t>
      </w:r>
      <w:r w:rsidR="00B82E73">
        <w:rPr>
          <w:rFonts w:ascii="Times New Roman" w:hAnsi="Times New Roman" w:cs="Times New Roman"/>
          <w:sz w:val="28"/>
          <w:szCs w:val="28"/>
        </w:rPr>
        <w:t>или его заместителем</w:t>
      </w:r>
      <w:r w:rsidR="00B82E73" w:rsidRPr="00B82E73">
        <w:rPr>
          <w:rFonts w:ascii="Times New Roman" w:hAnsi="Times New Roman" w:cs="Times New Roman"/>
          <w:sz w:val="28"/>
          <w:szCs w:val="28"/>
        </w:rPr>
        <w:t xml:space="preserve"> и секретарем. Протокол хранится у секретаря, копию протокола секретарь направляет членам </w:t>
      </w:r>
      <w:r w:rsidR="00B82E7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82E73" w:rsidRPr="00B82E73">
        <w:rPr>
          <w:rFonts w:ascii="Times New Roman" w:hAnsi="Times New Roman" w:cs="Times New Roman"/>
          <w:sz w:val="28"/>
          <w:szCs w:val="28"/>
        </w:rPr>
        <w:t>по делам инвалидов</w:t>
      </w:r>
      <w:r w:rsidR="00B82E73">
        <w:rPr>
          <w:rFonts w:ascii="Times New Roman" w:hAnsi="Times New Roman" w:cs="Times New Roman"/>
          <w:sz w:val="28"/>
          <w:szCs w:val="28"/>
        </w:rPr>
        <w:t>.</w:t>
      </w:r>
    </w:p>
    <w:p w:rsidR="00396F52" w:rsidRDefault="00396F52" w:rsidP="002D7B8C">
      <w:pPr>
        <w:ind w:left="6521"/>
        <w:jc w:val="both"/>
        <w:rPr>
          <w:sz w:val="26"/>
          <w:szCs w:val="26"/>
        </w:rPr>
      </w:pPr>
    </w:p>
    <w:sectPr w:rsidR="00396F52" w:rsidSect="00C27754">
      <w:headerReference w:type="even" r:id="rId15"/>
      <w:headerReference w:type="default" r:id="rId16"/>
      <w:footerReference w:type="even" r:id="rId17"/>
      <w:footerReference w:type="default" r:id="rId18"/>
      <w:pgSz w:w="11909" w:h="16834"/>
      <w:pgMar w:top="1134" w:right="99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1B" w:rsidRDefault="0003191B">
      <w:r>
        <w:separator/>
      </w:r>
    </w:p>
  </w:endnote>
  <w:endnote w:type="continuationSeparator" w:id="0">
    <w:p w:rsidR="0003191B" w:rsidRDefault="0003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4A" w:rsidRDefault="00130550" w:rsidP="00314B9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37B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7B4A" w:rsidRDefault="00737B4A" w:rsidP="00314B9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4A" w:rsidRDefault="00737B4A" w:rsidP="00314B9B">
    <w:pPr>
      <w:pStyle w:val="af0"/>
      <w:framePr w:wrap="around" w:vAnchor="text" w:hAnchor="margin" w:xAlign="right" w:y="1"/>
      <w:rPr>
        <w:rStyle w:val="af2"/>
      </w:rPr>
    </w:pPr>
  </w:p>
  <w:p w:rsidR="00737B4A" w:rsidRDefault="00737B4A" w:rsidP="00314B9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1B" w:rsidRDefault="0003191B">
      <w:r>
        <w:separator/>
      </w:r>
    </w:p>
  </w:footnote>
  <w:footnote w:type="continuationSeparator" w:id="0">
    <w:p w:rsidR="0003191B" w:rsidRDefault="0003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4A" w:rsidRDefault="00130550" w:rsidP="00314B9B">
    <w:pPr>
      <w:pStyle w:val="a5"/>
      <w:framePr w:wrap="around" w:vAnchor="text" w:hAnchor="margin" w:xAlign="right" w:y="1"/>
      <w:rPr>
        <w:rStyle w:val="af2"/>
        <w:rFonts w:eastAsia="Calibri"/>
      </w:rPr>
    </w:pPr>
    <w:r>
      <w:rPr>
        <w:rStyle w:val="af2"/>
        <w:rFonts w:eastAsia="Calibri"/>
      </w:rPr>
      <w:fldChar w:fldCharType="begin"/>
    </w:r>
    <w:r w:rsidR="00737B4A">
      <w:rPr>
        <w:rStyle w:val="af2"/>
        <w:rFonts w:eastAsia="Calibri"/>
      </w:rPr>
      <w:instrText xml:space="preserve">PAGE  </w:instrText>
    </w:r>
    <w:r>
      <w:rPr>
        <w:rStyle w:val="af2"/>
        <w:rFonts w:eastAsia="Calibri"/>
      </w:rPr>
      <w:fldChar w:fldCharType="end"/>
    </w:r>
  </w:p>
  <w:p w:rsidR="00737B4A" w:rsidRDefault="00737B4A" w:rsidP="00314B9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4A" w:rsidRDefault="00737B4A" w:rsidP="00314B9B">
    <w:pPr>
      <w:pStyle w:val="a5"/>
      <w:framePr w:wrap="around" w:vAnchor="text" w:hAnchor="margin" w:xAlign="right" w:y="1"/>
      <w:rPr>
        <w:rStyle w:val="af2"/>
        <w:rFonts w:eastAsia="Calibri"/>
      </w:rPr>
    </w:pPr>
  </w:p>
  <w:p w:rsidR="00737B4A" w:rsidRDefault="00737B4A" w:rsidP="00314B9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35"/>
    <w:multiLevelType w:val="singleLevel"/>
    <w:tmpl w:val="822C47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>
    <w:nsid w:val="07003E65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8E73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B9C0C96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CD5748E"/>
    <w:multiLevelType w:val="hybridMultilevel"/>
    <w:tmpl w:val="C01A25E6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C1337"/>
    <w:multiLevelType w:val="hybridMultilevel"/>
    <w:tmpl w:val="8342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664F5"/>
    <w:multiLevelType w:val="singleLevel"/>
    <w:tmpl w:val="B01235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9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8245B60"/>
    <w:multiLevelType w:val="hybridMultilevel"/>
    <w:tmpl w:val="AB7E9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D1117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98B0DAC"/>
    <w:multiLevelType w:val="singleLevel"/>
    <w:tmpl w:val="6BB09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3">
    <w:nsid w:val="1B610C07"/>
    <w:multiLevelType w:val="singleLevel"/>
    <w:tmpl w:val="27A08D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4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8557BE"/>
    <w:multiLevelType w:val="singleLevel"/>
    <w:tmpl w:val="9BC097D8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22247799"/>
    <w:multiLevelType w:val="singleLevel"/>
    <w:tmpl w:val="D5A4B5F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2750606B"/>
    <w:multiLevelType w:val="singleLevel"/>
    <w:tmpl w:val="64F6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956777E"/>
    <w:multiLevelType w:val="singleLevel"/>
    <w:tmpl w:val="C9682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B505298"/>
    <w:multiLevelType w:val="singleLevel"/>
    <w:tmpl w:val="9FF2B0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1">
    <w:nsid w:val="2C310B5C"/>
    <w:multiLevelType w:val="hybridMultilevel"/>
    <w:tmpl w:val="65AC02F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852EDE"/>
    <w:multiLevelType w:val="singleLevel"/>
    <w:tmpl w:val="4AA29F4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>
    <w:nsid w:val="36B631C6"/>
    <w:multiLevelType w:val="singleLevel"/>
    <w:tmpl w:val="46BAAC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4">
    <w:nsid w:val="390C515F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4094747"/>
    <w:multiLevelType w:val="hybridMultilevel"/>
    <w:tmpl w:val="0C86B3D6"/>
    <w:lvl w:ilvl="0" w:tplc="FFFFFFFF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6">
    <w:nsid w:val="47C50257"/>
    <w:multiLevelType w:val="hybridMultilevel"/>
    <w:tmpl w:val="FC2A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E327F"/>
    <w:multiLevelType w:val="singleLevel"/>
    <w:tmpl w:val="F3A6D0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E49F1"/>
    <w:multiLevelType w:val="hybridMultilevel"/>
    <w:tmpl w:val="637E6606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55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1D65BA"/>
    <w:multiLevelType w:val="singleLevel"/>
    <w:tmpl w:val="A7BC45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35">
    <w:nsid w:val="62825AB2"/>
    <w:multiLevelType w:val="singleLevel"/>
    <w:tmpl w:val="64F6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2982E05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53A3463"/>
    <w:multiLevelType w:val="multilevel"/>
    <w:tmpl w:val="D8A4A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00D7E2B"/>
    <w:multiLevelType w:val="singleLevel"/>
    <w:tmpl w:val="FB86D15C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1">
    <w:nsid w:val="72893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561623A"/>
    <w:multiLevelType w:val="singleLevel"/>
    <w:tmpl w:val="3C7CB8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3">
    <w:nsid w:val="76D64458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954650E"/>
    <w:multiLevelType w:val="hybridMultilevel"/>
    <w:tmpl w:val="51CA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F2609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A5129"/>
    <w:multiLevelType w:val="singleLevel"/>
    <w:tmpl w:val="8BDE27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num w:numId="1">
    <w:abstractNumId w:val="15"/>
    <w:lvlOverride w:ilvl="0">
      <w:startOverride w:val="2"/>
    </w:lvlOverride>
  </w:num>
  <w:num w:numId="2">
    <w:abstractNumId w:val="4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9"/>
  </w:num>
  <w:num w:numId="6">
    <w:abstractNumId w:val="19"/>
  </w:num>
  <w:num w:numId="7">
    <w:abstractNumId w:val="14"/>
  </w:num>
  <w:num w:numId="8">
    <w:abstractNumId w:val="38"/>
  </w:num>
  <w:num w:numId="9">
    <w:abstractNumId w:val="29"/>
  </w:num>
  <w:num w:numId="10">
    <w:abstractNumId w:val="31"/>
  </w:num>
  <w:num w:numId="11">
    <w:abstractNumId w:val="3"/>
  </w:num>
  <w:num w:numId="12">
    <w:abstractNumId w:val="28"/>
  </w:num>
  <w:num w:numId="13">
    <w:abstractNumId w:val="32"/>
  </w:num>
  <w:num w:numId="14">
    <w:abstractNumId w:val="17"/>
  </w:num>
  <w:num w:numId="15">
    <w:abstractNumId w:val="35"/>
  </w:num>
  <w:num w:numId="16">
    <w:abstractNumId w:val="41"/>
  </w:num>
  <w:num w:numId="17">
    <w:abstractNumId w:val="18"/>
  </w:num>
  <w:num w:numId="18">
    <w:abstractNumId w:val="40"/>
  </w:num>
  <w:num w:numId="19">
    <w:abstractNumId w:val="22"/>
  </w:num>
  <w:num w:numId="20">
    <w:abstractNumId w:val="8"/>
  </w:num>
  <w:num w:numId="21">
    <w:abstractNumId w:val="20"/>
  </w:num>
  <w:num w:numId="22">
    <w:abstractNumId w:val="34"/>
  </w:num>
  <w:num w:numId="23">
    <w:abstractNumId w:val="42"/>
  </w:num>
  <w:num w:numId="24">
    <w:abstractNumId w:val="47"/>
  </w:num>
  <w:num w:numId="25">
    <w:abstractNumId w:val="23"/>
  </w:num>
  <w:num w:numId="26">
    <w:abstractNumId w:val="0"/>
  </w:num>
  <w:num w:numId="27">
    <w:abstractNumId w:val="13"/>
  </w:num>
  <w:num w:numId="28">
    <w:abstractNumId w:val="12"/>
  </w:num>
  <w:num w:numId="29">
    <w:abstractNumId w:val="27"/>
  </w:num>
  <w:num w:numId="30">
    <w:abstractNumId w:val="1"/>
  </w:num>
  <w:num w:numId="31">
    <w:abstractNumId w:val="24"/>
  </w:num>
  <w:num w:numId="32">
    <w:abstractNumId w:val="36"/>
  </w:num>
  <w:num w:numId="33">
    <w:abstractNumId w:val="11"/>
  </w:num>
  <w:num w:numId="34">
    <w:abstractNumId w:val="45"/>
  </w:num>
  <w:num w:numId="35">
    <w:abstractNumId w:val="5"/>
  </w:num>
  <w:num w:numId="36">
    <w:abstractNumId w:val="43"/>
  </w:num>
  <w:num w:numId="37">
    <w:abstractNumId w:val="2"/>
  </w:num>
  <w:num w:numId="38">
    <w:abstractNumId w:val="21"/>
  </w:num>
  <w:num w:numId="39">
    <w:abstractNumId w:val="33"/>
  </w:num>
  <w:num w:numId="40">
    <w:abstractNumId w:val="25"/>
  </w:num>
  <w:num w:numId="41">
    <w:abstractNumId w:val="30"/>
  </w:num>
  <w:num w:numId="42">
    <w:abstractNumId w:val="6"/>
  </w:num>
  <w:num w:numId="43">
    <w:abstractNumId w:val="10"/>
  </w:num>
  <w:num w:numId="44">
    <w:abstractNumId w:val="26"/>
  </w:num>
  <w:num w:numId="45">
    <w:abstractNumId w:val="44"/>
  </w:num>
  <w:num w:numId="46">
    <w:abstractNumId w:val="16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B9B"/>
    <w:rsid w:val="00015D72"/>
    <w:rsid w:val="000249CF"/>
    <w:rsid w:val="0003191B"/>
    <w:rsid w:val="0003289D"/>
    <w:rsid w:val="00051B98"/>
    <w:rsid w:val="00064ACB"/>
    <w:rsid w:val="00065617"/>
    <w:rsid w:val="000808BB"/>
    <w:rsid w:val="000B2C00"/>
    <w:rsid w:val="000C6CB3"/>
    <w:rsid w:val="000D13FD"/>
    <w:rsid w:val="000D4783"/>
    <w:rsid w:val="0010134D"/>
    <w:rsid w:val="00103561"/>
    <w:rsid w:val="00106E62"/>
    <w:rsid w:val="00130550"/>
    <w:rsid w:val="00130F55"/>
    <w:rsid w:val="0013600B"/>
    <w:rsid w:val="001406CF"/>
    <w:rsid w:val="001546A3"/>
    <w:rsid w:val="001548F1"/>
    <w:rsid w:val="00156BF7"/>
    <w:rsid w:val="00162EE7"/>
    <w:rsid w:val="00195D6C"/>
    <w:rsid w:val="001A21C6"/>
    <w:rsid w:val="001A2718"/>
    <w:rsid w:val="001B4334"/>
    <w:rsid w:val="001D11FB"/>
    <w:rsid w:val="001D6C64"/>
    <w:rsid w:val="001F6955"/>
    <w:rsid w:val="0020391C"/>
    <w:rsid w:val="0025426A"/>
    <w:rsid w:val="002735EE"/>
    <w:rsid w:val="002D7B8C"/>
    <w:rsid w:val="002E397A"/>
    <w:rsid w:val="00302440"/>
    <w:rsid w:val="003100C5"/>
    <w:rsid w:val="00314B9B"/>
    <w:rsid w:val="00330C7A"/>
    <w:rsid w:val="00334BFF"/>
    <w:rsid w:val="00355A5E"/>
    <w:rsid w:val="00357194"/>
    <w:rsid w:val="00360212"/>
    <w:rsid w:val="0036376B"/>
    <w:rsid w:val="003661B2"/>
    <w:rsid w:val="0037157F"/>
    <w:rsid w:val="003822B7"/>
    <w:rsid w:val="00383F5C"/>
    <w:rsid w:val="00396F52"/>
    <w:rsid w:val="003A3E1C"/>
    <w:rsid w:val="003C68B8"/>
    <w:rsid w:val="004C2337"/>
    <w:rsid w:val="004C5D96"/>
    <w:rsid w:val="004C728E"/>
    <w:rsid w:val="004E69D3"/>
    <w:rsid w:val="004F7A4A"/>
    <w:rsid w:val="00505CAF"/>
    <w:rsid w:val="00521BDE"/>
    <w:rsid w:val="005329BD"/>
    <w:rsid w:val="005562DF"/>
    <w:rsid w:val="00560B99"/>
    <w:rsid w:val="005670B0"/>
    <w:rsid w:val="00587DFC"/>
    <w:rsid w:val="0059771F"/>
    <w:rsid w:val="005A2702"/>
    <w:rsid w:val="005A38CB"/>
    <w:rsid w:val="005B161B"/>
    <w:rsid w:val="005D4ACE"/>
    <w:rsid w:val="005D6027"/>
    <w:rsid w:val="005F1540"/>
    <w:rsid w:val="006068F7"/>
    <w:rsid w:val="0063112F"/>
    <w:rsid w:val="00631D68"/>
    <w:rsid w:val="006361F2"/>
    <w:rsid w:val="0063695C"/>
    <w:rsid w:val="006422F3"/>
    <w:rsid w:val="006468D4"/>
    <w:rsid w:val="00662A4C"/>
    <w:rsid w:val="00671D2D"/>
    <w:rsid w:val="00671F77"/>
    <w:rsid w:val="00675A1F"/>
    <w:rsid w:val="006927E9"/>
    <w:rsid w:val="006C1224"/>
    <w:rsid w:val="006C1FC1"/>
    <w:rsid w:val="006D6E93"/>
    <w:rsid w:val="006F3BFB"/>
    <w:rsid w:val="006F6E5A"/>
    <w:rsid w:val="00700E0B"/>
    <w:rsid w:val="00703835"/>
    <w:rsid w:val="00703A34"/>
    <w:rsid w:val="00703C83"/>
    <w:rsid w:val="007167C4"/>
    <w:rsid w:val="0072068F"/>
    <w:rsid w:val="00726929"/>
    <w:rsid w:val="00737B4A"/>
    <w:rsid w:val="00761D01"/>
    <w:rsid w:val="007B37EA"/>
    <w:rsid w:val="007C0CF4"/>
    <w:rsid w:val="007C3256"/>
    <w:rsid w:val="007C7238"/>
    <w:rsid w:val="007C7A49"/>
    <w:rsid w:val="007F2F71"/>
    <w:rsid w:val="007F3620"/>
    <w:rsid w:val="007F5416"/>
    <w:rsid w:val="0085764C"/>
    <w:rsid w:val="00861D68"/>
    <w:rsid w:val="008A0A09"/>
    <w:rsid w:val="008C4490"/>
    <w:rsid w:val="008D0841"/>
    <w:rsid w:val="008E6111"/>
    <w:rsid w:val="009079CF"/>
    <w:rsid w:val="00934F86"/>
    <w:rsid w:val="00952BC9"/>
    <w:rsid w:val="00953547"/>
    <w:rsid w:val="0096518C"/>
    <w:rsid w:val="00977BA8"/>
    <w:rsid w:val="00987540"/>
    <w:rsid w:val="009B226C"/>
    <w:rsid w:val="009D6107"/>
    <w:rsid w:val="009D6557"/>
    <w:rsid w:val="009E1DD2"/>
    <w:rsid w:val="00A057FB"/>
    <w:rsid w:val="00A067C8"/>
    <w:rsid w:val="00A300F2"/>
    <w:rsid w:val="00A34805"/>
    <w:rsid w:val="00A41409"/>
    <w:rsid w:val="00A43CBA"/>
    <w:rsid w:val="00A512EA"/>
    <w:rsid w:val="00A62130"/>
    <w:rsid w:val="00A73333"/>
    <w:rsid w:val="00A7673F"/>
    <w:rsid w:val="00A96E78"/>
    <w:rsid w:val="00AA2D98"/>
    <w:rsid w:val="00AC3629"/>
    <w:rsid w:val="00AD5BDB"/>
    <w:rsid w:val="00AE0525"/>
    <w:rsid w:val="00B22ED4"/>
    <w:rsid w:val="00B33F2A"/>
    <w:rsid w:val="00B42533"/>
    <w:rsid w:val="00B43772"/>
    <w:rsid w:val="00B56FD5"/>
    <w:rsid w:val="00B66798"/>
    <w:rsid w:val="00B72DBE"/>
    <w:rsid w:val="00B80545"/>
    <w:rsid w:val="00B82E73"/>
    <w:rsid w:val="00BA1BBB"/>
    <w:rsid w:val="00BD18A6"/>
    <w:rsid w:val="00BF3716"/>
    <w:rsid w:val="00C05CB7"/>
    <w:rsid w:val="00C16023"/>
    <w:rsid w:val="00C23287"/>
    <w:rsid w:val="00C27754"/>
    <w:rsid w:val="00C429C1"/>
    <w:rsid w:val="00C5702F"/>
    <w:rsid w:val="00C65A29"/>
    <w:rsid w:val="00C74AD0"/>
    <w:rsid w:val="00C75359"/>
    <w:rsid w:val="00C8400B"/>
    <w:rsid w:val="00C908FF"/>
    <w:rsid w:val="00C93DB3"/>
    <w:rsid w:val="00CA3C7E"/>
    <w:rsid w:val="00CA5DC2"/>
    <w:rsid w:val="00CC4A5D"/>
    <w:rsid w:val="00CD3661"/>
    <w:rsid w:val="00CE1EAB"/>
    <w:rsid w:val="00CF2184"/>
    <w:rsid w:val="00CF3610"/>
    <w:rsid w:val="00CF671E"/>
    <w:rsid w:val="00D01E60"/>
    <w:rsid w:val="00D11673"/>
    <w:rsid w:val="00D45E44"/>
    <w:rsid w:val="00D670E8"/>
    <w:rsid w:val="00D75A9D"/>
    <w:rsid w:val="00D80888"/>
    <w:rsid w:val="00DD557F"/>
    <w:rsid w:val="00DE0EA8"/>
    <w:rsid w:val="00DE2881"/>
    <w:rsid w:val="00DE5BD8"/>
    <w:rsid w:val="00DF00DA"/>
    <w:rsid w:val="00DF40A4"/>
    <w:rsid w:val="00E202F6"/>
    <w:rsid w:val="00E22062"/>
    <w:rsid w:val="00E503C9"/>
    <w:rsid w:val="00E62A66"/>
    <w:rsid w:val="00E84EDE"/>
    <w:rsid w:val="00E87846"/>
    <w:rsid w:val="00E90E64"/>
    <w:rsid w:val="00EA439D"/>
    <w:rsid w:val="00EE0196"/>
    <w:rsid w:val="00EE149B"/>
    <w:rsid w:val="00F036F9"/>
    <w:rsid w:val="00F20F43"/>
    <w:rsid w:val="00F30B08"/>
    <w:rsid w:val="00F325EF"/>
    <w:rsid w:val="00F52F95"/>
    <w:rsid w:val="00F83FCF"/>
    <w:rsid w:val="00F85664"/>
    <w:rsid w:val="00F91B65"/>
    <w:rsid w:val="00FB01E3"/>
    <w:rsid w:val="00FB1243"/>
    <w:rsid w:val="00FB124B"/>
    <w:rsid w:val="00FC432B"/>
    <w:rsid w:val="00FD7AF1"/>
    <w:rsid w:val="00FE138D"/>
    <w:rsid w:val="00FE5620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4B9B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14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4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4B9B"/>
    <w:pPr>
      <w:keepNext/>
      <w:ind w:firstLine="720"/>
      <w:jc w:val="both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314B9B"/>
    <w:pPr>
      <w:keepNext/>
      <w:ind w:firstLine="720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qFormat/>
    <w:rsid w:val="00314B9B"/>
    <w:pPr>
      <w:keepNext/>
      <w:ind w:firstLine="709"/>
      <w:jc w:val="both"/>
      <w:outlineLvl w:val="6"/>
    </w:pPr>
    <w:rPr>
      <w:i/>
      <w:sz w:val="28"/>
      <w:szCs w:val="20"/>
    </w:rPr>
  </w:style>
  <w:style w:type="paragraph" w:styleId="8">
    <w:name w:val="heading 8"/>
    <w:basedOn w:val="a"/>
    <w:next w:val="a"/>
    <w:qFormat/>
    <w:rsid w:val="00314B9B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14B9B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B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14B9B"/>
    <w:pPr>
      <w:spacing w:after="120" w:line="480" w:lineRule="auto"/>
    </w:pPr>
    <w:rPr>
      <w:sz w:val="28"/>
      <w:szCs w:val="28"/>
    </w:rPr>
  </w:style>
  <w:style w:type="paragraph" w:styleId="a4">
    <w:name w:val="Body Text"/>
    <w:basedOn w:val="a"/>
    <w:rsid w:val="00314B9B"/>
    <w:pPr>
      <w:spacing w:after="120"/>
    </w:pPr>
  </w:style>
  <w:style w:type="paragraph" w:styleId="a5">
    <w:name w:val="header"/>
    <w:basedOn w:val="a"/>
    <w:link w:val="a6"/>
    <w:uiPriority w:val="99"/>
    <w:rsid w:val="00314B9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0">
    <w:name w:val="Body Text 3"/>
    <w:basedOn w:val="a"/>
    <w:rsid w:val="00314B9B"/>
    <w:rPr>
      <w:sz w:val="18"/>
      <w:szCs w:val="20"/>
    </w:rPr>
  </w:style>
  <w:style w:type="paragraph" w:styleId="a7">
    <w:name w:val="Body Text Indent"/>
    <w:basedOn w:val="a"/>
    <w:rsid w:val="00314B9B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314B9B"/>
    <w:pPr>
      <w:suppressAutoHyphens/>
      <w:ind w:right="567" w:firstLine="567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314B9B"/>
    <w:pPr>
      <w:suppressAutoHyphens/>
      <w:jc w:val="both"/>
    </w:pPr>
    <w:rPr>
      <w:sz w:val="28"/>
      <w:szCs w:val="20"/>
      <w:lang w:eastAsia="ar-SA"/>
    </w:rPr>
  </w:style>
  <w:style w:type="paragraph" w:styleId="a8">
    <w:name w:val="List Paragraph"/>
    <w:basedOn w:val="a"/>
    <w:qFormat/>
    <w:rsid w:val="00314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qFormat/>
    <w:rsid w:val="00314B9B"/>
    <w:rPr>
      <w:rFonts w:ascii="Calibri" w:hAnsi="Calibri"/>
      <w:sz w:val="22"/>
      <w:szCs w:val="22"/>
    </w:rPr>
  </w:style>
  <w:style w:type="table" w:styleId="ab">
    <w:name w:val="Table Grid"/>
    <w:basedOn w:val="a1"/>
    <w:rsid w:val="0031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14B9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rsid w:val="00314B9B"/>
    <w:pPr>
      <w:spacing w:before="280" w:after="119"/>
    </w:pPr>
    <w:rPr>
      <w:kern w:val="2"/>
      <w:lang w:eastAsia="ar-SA"/>
    </w:rPr>
  </w:style>
  <w:style w:type="paragraph" w:styleId="ad">
    <w:name w:val="Subtitle"/>
    <w:basedOn w:val="a"/>
    <w:next w:val="a4"/>
    <w:qFormat/>
    <w:rsid w:val="00314B9B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e">
    <w:name w:val="Title"/>
    <w:basedOn w:val="a"/>
    <w:next w:val="ad"/>
    <w:qFormat/>
    <w:rsid w:val="00314B9B"/>
    <w:pPr>
      <w:jc w:val="center"/>
    </w:pPr>
    <w:rPr>
      <w:kern w:val="2"/>
      <w:sz w:val="32"/>
      <w:lang w:eastAsia="ar-SA"/>
    </w:rPr>
  </w:style>
  <w:style w:type="paragraph" w:customStyle="1" w:styleId="af">
    <w:name w:val="Обратный адрес"/>
    <w:basedOn w:val="a"/>
    <w:rsid w:val="00314B9B"/>
    <w:pPr>
      <w:widowControl w:val="0"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11">
    <w:name w:val="Без интервала1"/>
    <w:rsid w:val="00314B9B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314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rsid w:val="00314B9B"/>
    <w:rPr>
      <w:rFonts w:cs="Times New Roman"/>
    </w:rPr>
  </w:style>
  <w:style w:type="paragraph" w:styleId="af0">
    <w:name w:val="footer"/>
    <w:basedOn w:val="a"/>
    <w:link w:val="af1"/>
    <w:rsid w:val="00314B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semiHidden/>
    <w:locked/>
    <w:rsid w:val="00314B9B"/>
    <w:rPr>
      <w:rFonts w:ascii="Calibri" w:eastAsia="Calibri" w:hAnsi="Calibri"/>
      <w:sz w:val="22"/>
      <w:szCs w:val="22"/>
      <w:lang w:val="ru-RU" w:eastAsia="en-US" w:bidi="ar-SA"/>
    </w:rPr>
  </w:style>
  <w:style w:type="character" w:styleId="af2">
    <w:name w:val="page number"/>
    <w:rsid w:val="00314B9B"/>
    <w:rPr>
      <w:rFonts w:cs="Times New Roman"/>
    </w:rPr>
  </w:style>
  <w:style w:type="character" w:customStyle="1" w:styleId="apple-converted-space">
    <w:name w:val="apple-converted-space"/>
    <w:basedOn w:val="a0"/>
    <w:rsid w:val="00314B9B"/>
  </w:style>
  <w:style w:type="character" w:styleId="af3">
    <w:name w:val="Hyperlink"/>
    <w:basedOn w:val="a0"/>
    <w:rsid w:val="00314B9B"/>
    <w:rPr>
      <w:color w:val="0000FF"/>
      <w:u w:val="single"/>
    </w:rPr>
  </w:style>
  <w:style w:type="character" w:customStyle="1" w:styleId="s10">
    <w:name w:val="s_10"/>
    <w:basedOn w:val="a0"/>
    <w:rsid w:val="00314B9B"/>
  </w:style>
  <w:style w:type="paragraph" w:customStyle="1" w:styleId="textreview">
    <w:name w:val="text_review"/>
    <w:basedOn w:val="a"/>
    <w:rsid w:val="00314B9B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14B9B"/>
    <w:rPr>
      <w:b/>
      <w:bCs/>
    </w:rPr>
  </w:style>
  <w:style w:type="character" w:styleId="af5">
    <w:name w:val="FollowedHyperlink"/>
    <w:basedOn w:val="a0"/>
    <w:rsid w:val="00314B9B"/>
    <w:rPr>
      <w:color w:val="800080"/>
      <w:u w:val="single"/>
    </w:rPr>
  </w:style>
  <w:style w:type="paragraph" w:styleId="22">
    <w:name w:val="Body Text Indent 2"/>
    <w:basedOn w:val="a"/>
    <w:rsid w:val="00314B9B"/>
    <w:pPr>
      <w:spacing w:after="120" w:line="480" w:lineRule="auto"/>
      <w:ind w:left="283"/>
    </w:pPr>
  </w:style>
  <w:style w:type="paragraph" w:customStyle="1" w:styleId="220">
    <w:name w:val="Основной текст 22"/>
    <w:basedOn w:val="a"/>
    <w:rsid w:val="00314B9B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314B9B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314B9B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  <w:szCs w:val="20"/>
    </w:rPr>
  </w:style>
  <w:style w:type="paragraph" w:styleId="31">
    <w:name w:val="Body Text Indent 3"/>
    <w:basedOn w:val="a"/>
    <w:rsid w:val="00314B9B"/>
    <w:pPr>
      <w:ind w:firstLine="720"/>
      <w:jc w:val="both"/>
    </w:pPr>
    <w:rPr>
      <w:i/>
      <w:sz w:val="28"/>
      <w:szCs w:val="20"/>
      <w:u w:val="single"/>
    </w:rPr>
  </w:style>
  <w:style w:type="paragraph" w:customStyle="1" w:styleId="23">
    <w:name w:val="???????2"/>
    <w:rsid w:val="00314B9B"/>
    <w:rPr>
      <w:sz w:val="28"/>
    </w:rPr>
  </w:style>
  <w:style w:type="paragraph" w:customStyle="1" w:styleId="13">
    <w:name w:val="???????1"/>
    <w:rsid w:val="00314B9B"/>
    <w:rPr>
      <w:sz w:val="28"/>
    </w:rPr>
  </w:style>
  <w:style w:type="paragraph" w:styleId="af6">
    <w:name w:val="Block Text"/>
    <w:basedOn w:val="a"/>
    <w:rsid w:val="00314B9B"/>
    <w:pPr>
      <w:ind w:left="709" w:right="-285"/>
    </w:pPr>
    <w:rPr>
      <w:b/>
      <w:i/>
      <w:sz w:val="28"/>
      <w:szCs w:val="20"/>
    </w:rPr>
  </w:style>
  <w:style w:type="paragraph" w:customStyle="1" w:styleId="14">
    <w:name w:val="Знак Знак1 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">
    <w:name w:val="WW-Absatz-Standardschriftart11111"/>
    <w:rsid w:val="00314B9B"/>
  </w:style>
  <w:style w:type="character" w:customStyle="1" w:styleId="WW-Absatz-Standardschriftart1111111">
    <w:name w:val="WW-Absatz-Standardschriftart1111111"/>
    <w:rsid w:val="00314B9B"/>
  </w:style>
  <w:style w:type="paragraph" w:customStyle="1" w:styleId="15">
    <w:name w:val="Знак1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Гипертекстовая ссылка"/>
    <w:rsid w:val="00314B9B"/>
    <w:rPr>
      <w:color w:val="008000"/>
    </w:rPr>
  </w:style>
  <w:style w:type="paragraph" w:customStyle="1" w:styleId="af8">
    <w:name w:val="Комментарий"/>
    <w:basedOn w:val="a"/>
    <w:next w:val="a"/>
    <w:rsid w:val="00314B9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Знак"/>
    <w:basedOn w:val="a"/>
    <w:autoRedefine/>
    <w:rsid w:val="00314B9B"/>
    <w:pPr>
      <w:spacing w:after="160" w:line="240" w:lineRule="exact"/>
      <w:jc w:val="both"/>
    </w:pPr>
    <w:rPr>
      <w:lang w:eastAsia="en-US"/>
    </w:rPr>
  </w:style>
  <w:style w:type="paragraph" w:customStyle="1" w:styleId="afa">
    <w:name w:val="??????"/>
    <w:basedOn w:val="a"/>
    <w:rsid w:val="00314B9B"/>
    <w:pPr>
      <w:widowControl w:val="0"/>
      <w:suppressAutoHyphens/>
      <w:spacing w:line="30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BodyTextIndent23">
    <w:name w:val="Body Text Indent 23"/>
    <w:basedOn w:val="a"/>
    <w:rsid w:val="00314B9B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szCs w:val="20"/>
      <w:lang w:eastAsia="ar-SA"/>
    </w:rPr>
  </w:style>
  <w:style w:type="paragraph" w:customStyle="1" w:styleId="16">
    <w:name w:val="Знак1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Body Text First Indent"/>
    <w:basedOn w:val="a4"/>
    <w:rsid w:val="00314B9B"/>
    <w:pPr>
      <w:ind w:firstLine="210"/>
    </w:pPr>
  </w:style>
  <w:style w:type="paragraph" w:customStyle="1" w:styleId="afc">
    <w:name w:val="???????"/>
    <w:rsid w:val="00314B9B"/>
    <w:rPr>
      <w:snapToGrid w:val="0"/>
    </w:rPr>
  </w:style>
  <w:style w:type="paragraph" w:customStyle="1" w:styleId="afd">
    <w:name w:val="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1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Содержимое таблицы"/>
    <w:basedOn w:val="a"/>
    <w:rsid w:val="00314B9B"/>
    <w:pPr>
      <w:suppressLineNumbers/>
      <w:suppressAutoHyphens/>
    </w:pPr>
    <w:rPr>
      <w:kern w:val="1"/>
      <w:lang w:eastAsia="ar-SA"/>
    </w:rPr>
  </w:style>
  <w:style w:type="paragraph" w:customStyle="1" w:styleId="17">
    <w:name w:val="Знак Знак Знак Знак Знак Знак1 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 Знак"/>
    <w:basedOn w:val="a"/>
    <w:rsid w:val="00314B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Без интервала Знак"/>
    <w:basedOn w:val="a0"/>
    <w:link w:val="a9"/>
    <w:rsid w:val="00314B9B"/>
    <w:rPr>
      <w:rFonts w:ascii="Calibri" w:hAnsi="Calibri"/>
      <w:sz w:val="22"/>
      <w:szCs w:val="22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314B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B22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Placeholder Text"/>
    <w:basedOn w:val="a0"/>
    <w:uiPriority w:val="99"/>
    <w:semiHidden/>
    <w:rsid w:val="002E397A"/>
    <w:rPr>
      <w:color w:val="808080"/>
    </w:rPr>
  </w:style>
  <w:style w:type="paragraph" w:customStyle="1" w:styleId="ConsPlusNonformat">
    <w:name w:val="ConsPlusNonformat"/>
    <w:uiPriority w:val="99"/>
    <w:rsid w:val="00E503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E503C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42;&#1057;&#1071;%20&#1088;&#1072;&#1073;&#1086;&#1090;&#1072;\&#1048;&#1053;&#1042;&#1040;&#1051;&#1048;&#1044;&#1067;\&#1050;&#1054;&#1052;&#1048;&#1057;&#1057;&#1048;&#1071;%20&#1055;&#1054;%20&#1048;&#1053;&#1042;&#1051;&#1048;&#1044;&#1040;&#1052;\&#1050;&#1086;&#1084;&#1080;&#1089;&#1089;&#1080;&#1103;%20&#1087;&#1086;%20&#1080;&#1085;&#1074;&#1072;&#1083;&#1080;&#1076;&#1072;&#1084;%202017%20&#1044;&#1080;&#1074;&#1085;&#1086;&#1075;&#1086;&#1088;&#1089;&#1082;\&#8470;____________&#1087;%20&#1086;&#1090;%2028.02.2017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42;&#1057;&#1071;%20&#1088;&#1072;&#1073;&#1086;&#1090;&#1072;\&#1048;&#1053;&#1042;&#1040;&#1051;&#1048;&#1044;&#1067;\&#1050;&#1054;&#1052;&#1048;&#1057;&#1057;&#1048;&#1071;%20&#1055;&#1054;%20&#1048;&#1053;&#1042;&#1051;&#1048;&#1044;&#1040;&#1052;\&#1050;&#1086;&#1084;&#1080;&#1089;&#1089;&#1080;&#1103;%20&#1087;&#1086;%20&#1080;&#1085;&#1074;&#1072;&#1083;&#1080;&#1076;&#1072;&#1084;%202017%20&#1044;&#1080;&#1074;&#1085;&#1086;&#1075;&#1086;&#1088;&#1089;&#1082;\&#8470;____________&#1087;%20&#1086;&#1090;%2028.02.201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37B4375A39B3A9B59E1015E8F5D226B72472BEC1858F1B98F361BE2EED3BE81ApBr7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E37B4375A39B3A9B59E1015E8F5D226B72472BEC1858F1B98F361BE2EED3BE81ApBr7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E37B4375A39B3A9B59E0E18FE998D29B6272BB6CBD1DA4C97F269pE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1927-84AF-4B3B-B388-9CA6A7E2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8485</CharactersWithSpaces>
  <SharedDoc>false</SharedDoc>
  <HLinks>
    <vt:vector size="60" baseType="variant">
      <vt:variant>
        <vt:i4>3932194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  <vt:variant>
        <vt:i4>4522106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http://dic.academic.ru/dic.nsf/fin_enc/15698</vt:lpwstr>
      </vt:variant>
      <vt:variant>
        <vt:lpwstr/>
      </vt:variant>
      <vt:variant>
        <vt:i4>2031738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http://dic.academic.ru/dic.nsf/enc_philosophy/437</vt:lpwstr>
      </vt:variant>
      <vt:variant>
        <vt:lpwstr/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http://jurisprudence.academic.ru/6729/%D1%84%D0%B0%D0%BC%D0%B8%D0%BB%D0%B8%D1%8F</vt:lpwstr>
      </vt:variant>
      <vt:variant>
        <vt:lpwstr/>
      </vt:variant>
      <vt:variant>
        <vt:i4>2752590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http://dic.academic.ru/dic.nsf/enc_philosophy/3335</vt:lpwstr>
      </vt:variant>
      <vt:variant>
        <vt:lpwstr/>
      </vt:variant>
      <vt:variant>
        <vt:i4>1310810</vt:i4>
      </vt:variant>
      <vt:variant>
        <vt:i4>12</vt:i4>
      </vt:variant>
      <vt:variant>
        <vt:i4>0</vt:i4>
      </vt:variant>
      <vt:variant>
        <vt:i4>5</vt:i4>
      </vt:variant>
      <vt:variant>
        <vt:lpwstr>http://border.academic.ru/339/%D0%94%D0%BE%D0%BD%D0%B5%D1%81%D0%B5%D0%BD%D0%B8%D0%B5</vt:lpwstr>
      </vt:variant>
      <vt:variant>
        <vt:lpwstr/>
      </vt:variant>
      <vt:variant>
        <vt:i4>1966204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http://dic.academic.ru/dic.nsf/enc_philosophy/224</vt:lpwstr>
      </vt:variant>
      <vt:variant>
        <vt:lpwstr/>
      </vt:variant>
      <vt:variant>
        <vt:i4>8323156</vt:i4>
      </vt:variant>
      <vt:variant>
        <vt:i4>6</vt:i4>
      </vt:variant>
      <vt:variant>
        <vt:i4>0</vt:i4>
      </vt:variant>
      <vt:variant>
        <vt:i4>5</vt:i4>
      </vt:variant>
      <vt:variant>
        <vt:lpwstr>http://commercial_dictionary.academic.ru/397/%D0%B4%D0%B0%D1%82%D0%B0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http://dic.academic.ru/dic.nsf/econ_dict/5770</vt:lpwstr>
      </vt:variant>
      <vt:variant>
        <vt:lpwstr/>
      </vt:variant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D:\Рабочий стол\РЕГЛАМЕНТЫпроекты\www.vologda-oblast.ru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49</cp:revision>
  <cp:lastPrinted>2016-12-27T08:38:00Z</cp:lastPrinted>
  <dcterms:created xsi:type="dcterms:W3CDTF">2015-10-23T09:47:00Z</dcterms:created>
  <dcterms:modified xsi:type="dcterms:W3CDTF">2017-03-22T02:00:00Z</dcterms:modified>
</cp:coreProperties>
</file>