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A168C4" w:rsidRDefault="00C652CE" w:rsidP="006C2737">
      <w:pPr>
        <w:ind w:right="-1"/>
        <w:jc w:val="both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30.09.</w:t>
      </w:r>
      <w:r w:rsidR="00990515">
        <w:rPr>
          <w:rFonts w:ascii="Times New Roman" w:hAnsi="Times New Roman"/>
          <w:sz w:val="24"/>
          <w:lang w:eastAsia="ru-RU"/>
        </w:rPr>
        <w:t>201</w:t>
      </w:r>
      <w:r w:rsidR="001E19CB">
        <w:rPr>
          <w:rFonts w:ascii="Times New Roman" w:hAnsi="Times New Roman"/>
          <w:sz w:val="24"/>
          <w:lang w:eastAsia="ru-RU"/>
        </w:rPr>
        <w:t>6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№ </w:t>
      </w:r>
      <w:r>
        <w:rPr>
          <w:rFonts w:ascii="Times New Roman" w:hAnsi="Times New Roman"/>
          <w:sz w:val="24"/>
          <w:lang w:eastAsia="ru-RU"/>
        </w:rPr>
        <w:t>166п</w:t>
      </w:r>
    </w:p>
    <w:p w:rsidR="006C2737" w:rsidRPr="00C415BF" w:rsidRDefault="006C273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>О внесении изменений в постановление администрации города Дивногорска от 30.09.2015</w:t>
      </w:r>
      <w:r w:rsidR="00F7523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.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о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</w:t>
      </w:r>
      <w:r w:rsidR="00C32A46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C652CE" w:rsidRDefault="00C652CE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(в ред. пост</w:t>
      </w:r>
      <w:proofErr w:type="gramStart"/>
      <w:r w:rsidR="00186F25" w:rsidRPr="00180D0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86F25" w:rsidRPr="00180D05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186F25" w:rsidRPr="00180D05">
        <w:rPr>
          <w:rFonts w:ascii="Times New Roman" w:hAnsi="Times New Roman"/>
          <w:sz w:val="28"/>
          <w:szCs w:val="28"/>
          <w:lang w:eastAsia="ru-RU"/>
        </w:rPr>
        <w:t>т 04.05.2016 № 50 п)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 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2014-2018 годах за счет всех источников финансирования составит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3</w:t>
            </w:r>
            <w:r w:rsidR="003C4957" w:rsidRPr="00180D05">
              <w:rPr>
                <w:rFonts w:ascii="Times New Roman" w:hAnsi="Times New Roman"/>
                <w:sz w:val="28"/>
                <w:szCs w:val="28"/>
              </w:rPr>
              <w:t>4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 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321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4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6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92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 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761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69 665,70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69 665,70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2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51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 809,00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3C4957" w:rsidRPr="00180D05">
              <w:rPr>
                <w:rFonts w:ascii="Times New Roman" w:hAnsi="Times New Roman"/>
                <w:sz w:val="28"/>
                <w:szCs w:val="28"/>
              </w:rPr>
              <w:t>6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4</w:t>
            </w:r>
            <w:r w:rsidR="00231D47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957" w:rsidRPr="00180D05">
              <w:rPr>
                <w:rFonts w:ascii="Times New Roman" w:hAnsi="Times New Roman"/>
                <w:sz w:val="28"/>
                <w:szCs w:val="28"/>
              </w:rPr>
              <w:t>661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3C4957" w:rsidRPr="00180D05">
              <w:rPr>
                <w:rFonts w:ascii="Times New Roman" w:hAnsi="Times New Roman"/>
                <w:sz w:val="28"/>
                <w:szCs w:val="28"/>
              </w:rPr>
              <w:t>8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54 252,40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10A42" w:rsidRPr="00180D05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-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54 252,40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9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7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 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512,4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2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8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 </w:t>
            </w:r>
            <w:r w:rsidR="008E5D06"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99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7849EA" w:rsidRPr="00180D05">
              <w:rPr>
                <w:rFonts w:ascii="Times New Roman" w:hAnsi="Times New Roman"/>
                <w:sz w:val="28"/>
                <w:szCs w:val="28"/>
              </w:rPr>
              <w:t>3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1E19CB" w:rsidRPr="00180D05" w:rsidRDefault="001E19CB" w:rsidP="00510A42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15 413,30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10A42" w:rsidRPr="00180D05" w:rsidRDefault="00510A42" w:rsidP="00B06CEC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15 413,30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10A42" w:rsidRPr="00180D05" w:rsidRDefault="00510A42" w:rsidP="00A71259">
      <w:pPr>
        <w:numPr>
          <w:ilvl w:val="1"/>
          <w:numId w:val="3"/>
        </w:numPr>
        <w:tabs>
          <w:tab w:val="left" w:pos="0"/>
          <w:tab w:val="left" w:pos="709"/>
          <w:tab w:val="left" w:pos="900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510A42" w:rsidP="00A71259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1.2.1. В подразделе «Подпрограмма 1 «</w:t>
      </w:r>
      <w:r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B06CEC" w:rsidRPr="00180D05" w:rsidRDefault="00510A42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</w:r>
      <w:r w:rsidR="00B06CEC" w:rsidRPr="00180D0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2014-2018 годах за счет всех источников финансирования составит 34</w:t>
      </w:r>
      <w:r w:rsidR="007849EA" w:rsidRPr="00180D05">
        <w:rPr>
          <w:rFonts w:ascii="Times New Roman" w:hAnsi="Times New Roman"/>
          <w:sz w:val="28"/>
          <w:szCs w:val="28"/>
        </w:rPr>
        <w:t>9</w:t>
      </w:r>
      <w:r w:rsidR="00B06CEC" w:rsidRPr="00180D05">
        <w:rPr>
          <w:rFonts w:ascii="Times New Roman" w:hAnsi="Times New Roman"/>
          <w:sz w:val="28"/>
          <w:szCs w:val="28"/>
        </w:rPr>
        <w:t xml:space="preserve"> </w:t>
      </w:r>
      <w:r w:rsidR="007849EA" w:rsidRPr="00180D05">
        <w:rPr>
          <w:rFonts w:ascii="Times New Roman" w:hAnsi="Times New Roman"/>
          <w:sz w:val="28"/>
          <w:szCs w:val="28"/>
        </w:rPr>
        <w:t>321</w:t>
      </w:r>
      <w:r w:rsidR="00B06CEC" w:rsidRPr="00180D05">
        <w:rPr>
          <w:rFonts w:ascii="Times New Roman" w:hAnsi="Times New Roman"/>
          <w:sz w:val="28"/>
          <w:szCs w:val="28"/>
        </w:rPr>
        <w:t>,</w:t>
      </w:r>
      <w:r w:rsidR="007849EA" w:rsidRPr="00180D05">
        <w:rPr>
          <w:rFonts w:ascii="Times New Roman" w:hAnsi="Times New Roman"/>
          <w:sz w:val="28"/>
          <w:szCs w:val="28"/>
        </w:rPr>
        <w:t>4</w:t>
      </w:r>
      <w:r w:rsidR="00B06CEC" w:rsidRPr="00180D05">
        <w:rPr>
          <w:rFonts w:ascii="Times New Roman" w:hAnsi="Times New Roman"/>
          <w:sz w:val="28"/>
          <w:szCs w:val="28"/>
        </w:rPr>
        <w:t>6 тыс. рублей, из них по годам: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2014 год – 53 627,48 тыс. рублей;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2015 год – 63 601,48 тыс. рублей;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 xml:space="preserve">2016 год – </w:t>
      </w:r>
      <w:r w:rsidR="001540D4" w:rsidRPr="00180D05">
        <w:rPr>
          <w:rFonts w:ascii="Times New Roman" w:hAnsi="Times New Roman"/>
          <w:sz w:val="28"/>
          <w:szCs w:val="28"/>
        </w:rPr>
        <w:t>92 761,10</w:t>
      </w:r>
      <w:r w:rsidRPr="00180D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 xml:space="preserve">2017 год – 69 665,70 тыс. рублей; 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2018 год –69 665,70 тыс. рублей, в том числе: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краевой бюджет – 2</w:t>
      </w:r>
      <w:r w:rsidR="001540D4" w:rsidRPr="00180D05">
        <w:rPr>
          <w:rFonts w:ascii="Times New Roman" w:hAnsi="Times New Roman"/>
          <w:sz w:val="28"/>
          <w:szCs w:val="28"/>
        </w:rPr>
        <w:t>51</w:t>
      </w:r>
      <w:r w:rsidRPr="00180D05">
        <w:rPr>
          <w:rFonts w:ascii="Times New Roman" w:hAnsi="Times New Roman"/>
          <w:sz w:val="28"/>
          <w:szCs w:val="28"/>
        </w:rPr>
        <w:t xml:space="preserve"> 809,00 тыс. рублей, в том числе по годам: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2014 год – 37 285,70 тыс. рублей;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2016 год – 6</w:t>
      </w:r>
      <w:r w:rsidR="001540D4" w:rsidRPr="00180D05">
        <w:rPr>
          <w:rFonts w:ascii="Times New Roman" w:hAnsi="Times New Roman"/>
          <w:sz w:val="28"/>
          <w:szCs w:val="28"/>
        </w:rPr>
        <w:t>4</w:t>
      </w:r>
      <w:r w:rsidRPr="00180D05">
        <w:rPr>
          <w:rFonts w:ascii="Times New Roman" w:hAnsi="Times New Roman"/>
          <w:sz w:val="28"/>
          <w:szCs w:val="28"/>
        </w:rPr>
        <w:t xml:space="preserve"> 661,80 тыс. рублей;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2017 год – 54 252,40 тыс. рублей,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2018 год - 54 252,40 тыс. рублей;</w:t>
      </w:r>
    </w:p>
    <w:p w:rsidR="00B06CEC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>местный бюджет – 9</w:t>
      </w:r>
      <w:r w:rsidR="001540D4" w:rsidRPr="00180D05">
        <w:rPr>
          <w:rFonts w:ascii="Times New Roman" w:hAnsi="Times New Roman"/>
          <w:sz w:val="28"/>
          <w:szCs w:val="28"/>
        </w:rPr>
        <w:t>7 512,46</w:t>
      </w:r>
      <w:r w:rsidRPr="00180D0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06CEC" w:rsidRPr="00180D05" w:rsidRDefault="001540D4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 xml:space="preserve">2014 </w:t>
      </w:r>
      <w:r w:rsidR="00B06CEC" w:rsidRPr="00180D05">
        <w:rPr>
          <w:rFonts w:ascii="Times New Roman" w:hAnsi="Times New Roman"/>
          <w:sz w:val="28"/>
          <w:szCs w:val="28"/>
        </w:rPr>
        <w:t>год – 16 341,78 тыс. рублей;</w:t>
      </w:r>
    </w:p>
    <w:p w:rsidR="00B06CEC" w:rsidRPr="00180D05" w:rsidRDefault="001540D4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 xml:space="preserve">2015 </w:t>
      </w:r>
      <w:r w:rsidR="00B06CEC" w:rsidRPr="00180D05">
        <w:rPr>
          <w:rFonts w:ascii="Times New Roman" w:hAnsi="Times New Roman"/>
          <w:sz w:val="28"/>
          <w:szCs w:val="28"/>
        </w:rPr>
        <w:t>год – 22 244,78 тыс. рублей;</w:t>
      </w:r>
    </w:p>
    <w:p w:rsidR="00B06CEC" w:rsidRPr="00180D05" w:rsidRDefault="001540D4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 xml:space="preserve">2016 </w:t>
      </w:r>
      <w:r w:rsidR="00B06CEC" w:rsidRPr="00180D05">
        <w:rPr>
          <w:rFonts w:ascii="Times New Roman" w:hAnsi="Times New Roman"/>
          <w:sz w:val="28"/>
          <w:szCs w:val="28"/>
        </w:rPr>
        <w:t>год  - 2</w:t>
      </w:r>
      <w:r w:rsidRPr="00180D05">
        <w:rPr>
          <w:rFonts w:ascii="Times New Roman" w:hAnsi="Times New Roman"/>
          <w:sz w:val="28"/>
          <w:szCs w:val="28"/>
        </w:rPr>
        <w:t>8 099,30</w:t>
      </w:r>
      <w:r w:rsidR="00B06CEC" w:rsidRPr="00180D05">
        <w:rPr>
          <w:rFonts w:ascii="Times New Roman" w:hAnsi="Times New Roman"/>
          <w:sz w:val="28"/>
          <w:szCs w:val="28"/>
        </w:rPr>
        <w:t xml:space="preserve">  тыс. рублей.</w:t>
      </w:r>
    </w:p>
    <w:p w:rsidR="00B06CEC" w:rsidRPr="00180D05" w:rsidRDefault="001540D4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 xml:space="preserve">2017 </w:t>
      </w:r>
      <w:r w:rsidR="00B06CEC" w:rsidRPr="00180D05">
        <w:rPr>
          <w:rFonts w:ascii="Times New Roman" w:hAnsi="Times New Roman"/>
          <w:sz w:val="28"/>
          <w:szCs w:val="28"/>
        </w:rPr>
        <w:t>год – 15 413,30 тыс. рублей.</w:t>
      </w:r>
    </w:p>
    <w:p w:rsidR="00B06CEC" w:rsidRPr="00180D05" w:rsidRDefault="001540D4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2018 </w:t>
      </w:r>
      <w:r w:rsidR="00B06CEC" w:rsidRPr="00180D05">
        <w:rPr>
          <w:rFonts w:ascii="Times New Roman" w:hAnsi="Times New Roman"/>
          <w:sz w:val="28"/>
          <w:szCs w:val="28"/>
        </w:rPr>
        <w:t>год – 15 413,30 тыс. рублей;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510A42" w:rsidRPr="00180D05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 xml:space="preserve">1.2.2. Приложение 2 к подпрограмме № 1 </w:t>
      </w:r>
      <w:r w:rsidR="00510A42" w:rsidRPr="00180D05">
        <w:rPr>
          <w:rFonts w:ascii="Times New Roman" w:hAnsi="Times New Roman"/>
          <w:sz w:val="28"/>
          <w:szCs w:val="28"/>
        </w:rPr>
        <w:t>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1.3.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2  к настоящему постановлению</w:t>
      </w:r>
      <w:r w:rsidRPr="00180D05">
        <w:rPr>
          <w:rFonts w:ascii="Times New Roman" w:hAnsi="Times New Roman"/>
          <w:sz w:val="28"/>
          <w:szCs w:val="28"/>
        </w:rPr>
        <w:t xml:space="preserve">. 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ab/>
        <w:t xml:space="preserve">1.4. </w:t>
      </w:r>
      <w:r w:rsidRPr="00180D05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» к муниципальной </w:t>
      </w:r>
      <w:r w:rsidRPr="00180D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программе 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180D05"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3 к настоящему постановлению.</w:t>
      </w:r>
    </w:p>
    <w:p w:rsidR="0098715E" w:rsidRPr="00180D05" w:rsidRDefault="0098715E" w:rsidP="009871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1.5. В приложение 1 к муниципальной программе,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в подпрограмму </w:t>
      </w:r>
      <w:r w:rsidR="00180D05">
        <w:rPr>
          <w:rFonts w:ascii="Times New Roman" w:hAnsi="Times New Roman"/>
          <w:sz w:val="28"/>
          <w:szCs w:val="28"/>
        </w:rPr>
        <w:t xml:space="preserve">                      </w:t>
      </w:r>
      <w:r w:rsidRPr="00180D05">
        <w:rPr>
          <w:rFonts w:ascii="Times New Roman" w:hAnsi="Times New Roman"/>
          <w:sz w:val="28"/>
          <w:szCs w:val="28"/>
        </w:rPr>
        <w:t xml:space="preserve">№ 1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«Реформирование и модернизация жилищно-коммунального хозяйства»                     на 2014-2018 годы </w:t>
      </w:r>
      <w:r w:rsidRPr="00180D05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8715E" w:rsidRPr="00180D05" w:rsidRDefault="0098715E" w:rsidP="0098715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>1.5.1.</w:t>
      </w:r>
      <w:r w:rsidRPr="00180D05">
        <w:rPr>
          <w:rFonts w:ascii="Times New Roman" w:hAnsi="Times New Roman"/>
          <w:sz w:val="28"/>
          <w:szCs w:val="28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98715E" w:rsidRPr="00180D05" w:rsidTr="00612BBD">
        <w:tc>
          <w:tcPr>
            <w:tcW w:w="2268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  <w:p w:rsidR="0098715E" w:rsidRPr="00180D05" w:rsidRDefault="0098715E" w:rsidP="0098715E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в 2014-2018 годах за счет всех источников финансирования составит          </w:t>
            </w:r>
            <w:r w:rsidR="00B06CEC" w:rsidRPr="00180D0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1540D4" w:rsidRPr="00180D05">
              <w:rPr>
                <w:rFonts w:ascii="Times New Roman" w:hAnsi="Times New Roman"/>
                <w:b/>
                <w:sz w:val="28"/>
                <w:szCs w:val="28"/>
              </w:rPr>
              <w:t>8 000,00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pacing w:after="200" w:line="276" w:lineRule="auto"/>
              <w:ind w:left="743" w:hanging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 – 45 953,5 тыс. рублей;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601"/>
              </w:tabs>
              <w:spacing w:after="200" w:line="276" w:lineRule="auto"/>
              <w:ind w:hanging="86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57 650,10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85 171,60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64 612,40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64 612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4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0 тыс. рублей, 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24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9 012,80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35 208,9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98715E" w:rsidRPr="00180D05" w:rsidRDefault="00D94F08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E5D06" w:rsidRPr="00180D05">
              <w:rPr>
                <w:rFonts w:ascii="Times New Roman" w:hAnsi="Times New Roman"/>
                <w:sz w:val="28"/>
                <w:szCs w:val="28"/>
              </w:rPr>
              <w:t>6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3 942,40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Pr="00180D05" w:rsidRDefault="0098715E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54 252,40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54 252,40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>8 987,2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715E" w:rsidRPr="00180D05" w:rsidRDefault="0098715E" w:rsidP="00D94F08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60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10 744,6 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16 293,40тыс.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2016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 xml:space="preserve"> 21 229,20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8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10 360,00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360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</w:tc>
      </w:tr>
    </w:tbl>
    <w:p w:rsidR="0098715E" w:rsidRPr="00180D05" w:rsidRDefault="00D94F08" w:rsidP="001540D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 xml:space="preserve"> 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180D05" w:rsidRDefault="00C652CE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D94F08" w:rsidRPr="00180D05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9"/>
        <w:gridCol w:w="2727"/>
        <w:gridCol w:w="48"/>
        <w:gridCol w:w="1299"/>
        <w:gridCol w:w="671"/>
        <w:gridCol w:w="855"/>
        <w:gridCol w:w="855"/>
        <w:gridCol w:w="25"/>
        <w:gridCol w:w="17"/>
        <w:gridCol w:w="14"/>
        <w:gridCol w:w="42"/>
        <w:gridCol w:w="9"/>
        <w:gridCol w:w="15"/>
        <w:gridCol w:w="870"/>
        <w:gridCol w:w="27"/>
        <w:gridCol w:w="15"/>
        <w:gridCol w:w="19"/>
        <w:gridCol w:w="38"/>
        <w:gridCol w:w="8"/>
        <w:gridCol w:w="15"/>
        <w:gridCol w:w="587"/>
        <w:gridCol w:w="29"/>
        <w:gridCol w:w="13"/>
        <w:gridCol w:w="24"/>
        <w:gridCol w:w="34"/>
        <w:gridCol w:w="7"/>
        <w:gridCol w:w="15"/>
        <w:gridCol w:w="874"/>
        <w:gridCol w:w="27"/>
        <w:gridCol w:w="11"/>
        <w:gridCol w:w="29"/>
        <w:gridCol w:w="30"/>
        <w:gridCol w:w="6"/>
        <w:gridCol w:w="15"/>
        <w:gridCol w:w="878"/>
        <w:gridCol w:w="25"/>
        <w:gridCol w:w="9"/>
        <w:gridCol w:w="34"/>
        <w:gridCol w:w="31"/>
        <w:gridCol w:w="15"/>
        <w:gridCol w:w="883"/>
        <w:gridCol w:w="23"/>
        <w:gridCol w:w="7"/>
        <w:gridCol w:w="39"/>
        <w:gridCol w:w="27"/>
        <w:gridCol w:w="6"/>
        <w:gridCol w:w="8"/>
        <w:gridCol w:w="887"/>
        <w:gridCol w:w="25"/>
        <w:gridCol w:w="44"/>
        <w:gridCol w:w="23"/>
        <w:gridCol w:w="13"/>
        <w:gridCol w:w="684"/>
        <w:gridCol w:w="277"/>
        <w:gridCol w:w="19"/>
        <w:gridCol w:w="15"/>
        <w:gridCol w:w="687"/>
        <w:gridCol w:w="167"/>
        <w:gridCol w:w="1845"/>
      </w:tblGrid>
      <w:tr w:rsidR="00A5292D" w:rsidRPr="00612BBD" w:rsidTr="0033567B">
        <w:trPr>
          <w:gridAfter w:val="2"/>
          <w:wAfter w:w="2012" w:type="dxa"/>
          <w:trHeight w:val="538"/>
        </w:trPr>
        <w:tc>
          <w:tcPr>
            <w:tcW w:w="2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6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E74A84" w:rsidRDefault="00E74A84" w:rsidP="00E74A8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="001540D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70C1F" w:rsidRDefault="00E74A84" w:rsidP="00D70C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="00D70C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70C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40D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города Дивногорска </w:t>
            </w:r>
          </w:p>
          <w:p w:rsidR="00E74A84" w:rsidRPr="00E74A84" w:rsidRDefault="00C652CE" w:rsidP="00C652C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от 30.09.2016 № 166п </w:t>
            </w:r>
          </w:p>
          <w:p w:rsidR="001540D4" w:rsidRDefault="001540D4" w:rsidP="001540D4">
            <w:pPr>
              <w:ind w:left="2291" w:right="45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74A84" w:rsidRPr="00612BBD" w:rsidRDefault="00E74A84" w:rsidP="001540D4">
            <w:pPr>
              <w:ind w:left="2291" w:right="45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 подпрограмме № 1 «</w:t>
            </w:r>
            <w:r w:rsidR="000B0A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Реформирование и модернизация 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жилищно-коммунального хозяйства"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218"/>
        </w:trPr>
        <w:tc>
          <w:tcPr>
            <w:tcW w:w="27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3411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594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Расходы 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359B" w:rsidRPr="00A5292D" w:rsidTr="0033567B">
        <w:trPr>
          <w:gridBefore w:val="1"/>
          <w:wBefore w:w="219" w:type="dxa"/>
          <w:trHeight w:val="62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1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(тыс. руб.), годы 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510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Итого на период 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46"/>
        </w:trPr>
        <w:tc>
          <w:tcPr>
            <w:tcW w:w="15941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A5292D" w:rsidRPr="00A5292D" w:rsidTr="0033567B">
        <w:trPr>
          <w:gridBefore w:val="1"/>
          <w:wBefore w:w="219" w:type="dxa"/>
          <w:trHeight w:val="28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A5292D" w:rsidRPr="00A5292D" w:rsidTr="0033567B">
        <w:trPr>
          <w:gridBefore w:val="1"/>
          <w:wBefore w:w="219" w:type="dxa"/>
          <w:trHeight w:val="254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A5292D" w:rsidRPr="00A5292D" w:rsidTr="0033567B">
        <w:trPr>
          <w:gridBefore w:val="1"/>
          <w:wBefore w:w="219" w:type="dxa"/>
          <w:trHeight w:val="257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7F359B" w:rsidRPr="00A5292D" w:rsidTr="0033567B">
        <w:trPr>
          <w:gridBefore w:val="1"/>
          <w:wBefore w:w="219" w:type="dxa"/>
          <w:trHeight w:val="403"/>
        </w:trPr>
        <w:tc>
          <w:tcPr>
            <w:tcW w:w="27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1        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Капитальный ремонт водопроводных сетей, коммунальных объектов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13000,00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от водозабора до КП Лиственка</w:t>
            </w:r>
          </w:p>
        </w:tc>
      </w:tr>
      <w:tr w:rsidR="007F359B" w:rsidRPr="00A5292D" w:rsidTr="0033567B">
        <w:trPr>
          <w:gridBefore w:val="1"/>
          <w:wBefore w:w="219" w:type="dxa"/>
          <w:trHeight w:val="230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08100s571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61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17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6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482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2.1                                                                      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Устройство ограждения территории очистных сооружений канализации</w:t>
            </w:r>
          </w:p>
        </w:tc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90"/>
        </w:trPr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0817571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9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9500,00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очкина</w:t>
            </w:r>
            <w:proofErr w:type="spellEnd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7F359B" w:rsidRPr="00A5292D" w:rsidTr="0033567B">
        <w:trPr>
          <w:gridBefore w:val="1"/>
          <w:wBefore w:w="219" w:type="dxa"/>
          <w:trHeight w:val="161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51"/>
        </w:trPr>
        <w:tc>
          <w:tcPr>
            <w:tcW w:w="2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0818571</w:t>
            </w:r>
          </w:p>
        </w:tc>
        <w:tc>
          <w:tcPr>
            <w:tcW w:w="7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9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96,00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0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7F359B" w:rsidRPr="00A5292D" w:rsidTr="0033567B">
        <w:trPr>
          <w:gridBefore w:val="1"/>
          <w:wBefore w:w="219" w:type="dxa"/>
          <w:trHeight w:val="26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7F359B" w:rsidRPr="00A5292D" w:rsidTr="0033567B">
        <w:trPr>
          <w:gridBefore w:val="1"/>
          <w:wBefore w:w="219" w:type="dxa"/>
          <w:trHeight w:val="59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2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5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247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18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A5292D" w:rsidRPr="00A5292D" w:rsidTr="0033567B">
        <w:trPr>
          <w:gridBefore w:val="1"/>
          <w:wBefore w:w="219" w:type="dxa"/>
          <w:trHeight w:val="269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7F359B" w:rsidRPr="00A5292D" w:rsidTr="0033567B">
        <w:trPr>
          <w:gridBefore w:val="1"/>
          <w:wBefore w:w="219" w:type="dxa"/>
          <w:trHeight w:val="11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6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081008406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1400,00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9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4913,0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874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0818407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68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4. Внедрение ресурсосберегающих технологий.</w:t>
            </w:r>
          </w:p>
        </w:tc>
      </w:tr>
      <w:tr w:rsidR="007F359B" w:rsidRPr="00A5292D" w:rsidTr="0033567B">
        <w:trPr>
          <w:gridBefore w:val="1"/>
          <w:wBefore w:w="219" w:type="dxa"/>
          <w:trHeight w:val="182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79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Установка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15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A5292D" w:rsidRPr="00A5292D" w:rsidTr="0033567B">
        <w:trPr>
          <w:gridBefore w:val="1"/>
          <w:wBefore w:w="219" w:type="dxa"/>
          <w:trHeight w:val="24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7F359B" w:rsidRPr="00A5292D" w:rsidTr="0033567B">
        <w:trPr>
          <w:gridBefore w:val="1"/>
          <w:wBefore w:w="219" w:type="dxa"/>
          <w:trHeight w:val="14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6 020,0   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7 000,0   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11 201,0   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584F1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00,0   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7400,0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39021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,0 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7F359B" w:rsidRPr="00A5292D" w:rsidTr="0033567B">
        <w:trPr>
          <w:gridBefore w:val="1"/>
          <w:wBefore w:w="219" w:type="dxa"/>
          <w:trHeight w:val="20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9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10.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0818402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1 600,0   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1 200,0   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33567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 </w:t>
            </w:r>
            <w:r w:rsidR="0033567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00,0   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02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87"/>
        </w:trPr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11.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Озеленение территории  города</w:t>
            </w: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36"/>
        </w:trPr>
        <w:tc>
          <w:tcPr>
            <w:tcW w:w="15941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6. Содержание объектов благоустройства.</w:t>
            </w:r>
          </w:p>
        </w:tc>
      </w:tr>
      <w:tr w:rsidR="007F359B" w:rsidRPr="00A5292D" w:rsidTr="00180D05">
        <w:trPr>
          <w:gridBefore w:val="1"/>
          <w:wBefore w:w="219" w:type="dxa"/>
          <w:trHeight w:val="409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12.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81007480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1690,00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1690,00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9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180D05">
        <w:trPr>
          <w:gridBefore w:val="1"/>
          <w:wBefore w:w="219" w:type="dxa"/>
          <w:trHeight w:val="309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13.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081008405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436,00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1186,00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1540D4" w:rsidP="001540D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Ремонт подпорных стенок многоквартирных домов</w:t>
            </w:r>
            <w:proofErr w:type="gramStart"/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ремонт тротуаров в районе ФОЗК ул.</w:t>
            </w:r>
            <w:r w:rsidR="00180D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Заводская,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янка</w:t>
            </w: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1540D4" w:rsidP="001540D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ановочного комплекса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Овсянка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081008704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70,10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71,20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241,30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180D05">
        <w:trPr>
          <w:gridBefore w:val="1"/>
          <w:wBefore w:w="219" w:type="dxa"/>
          <w:trHeight w:val="372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180D05">
        <w:trPr>
          <w:gridBefore w:val="1"/>
          <w:wBefore w:w="219" w:type="dxa"/>
          <w:trHeight w:val="261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0818922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1540D4" w:rsidRDefault="00A5292D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40D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0D4" w:rsidRPr="00A5292D" w:rsidTr="00180D05">
        <w:trPr>
          <w:gridBefore w:val="1"/>
          <w:wBefore w:w="219" w:type="dxa"/>
          <w:trHeight w:val="395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0810089050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497,20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497,20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0D4" w:rsidRPr="00A5292D" w:rsidTr="00180D05">
        <w:trPr>
          <w:gridBefore w:val="1"/>
          <w:wBefore w:w="219" w:type="dxa"/>
          <w:trHeight w:val="419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0810089060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0D4" w:rsidRPr="00A5292D" w:rsidTr="00180D05">
        <w:trPr>
          <w:gridBefore w:val="1"/>
          <w:wBefore w:w="219" w:type="dxa"/>
          <w:trHeight w:val="397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0810089070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1,90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4500,00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4501,90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0D4" w:rsidRPr="00A5292D" w:rsidTr="00180D05">
        <w:trPr>
          <w:gridBefore w:val="1"/>
          <w:wBefore w:w="219" w:type="dxa"/>
          <w:trHeight w:val="416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0817741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1840,00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0D05">
              <w:rPr>
                <w:rFonts w:ascii="Times New Roman" w:hAnsi="Times New Roman"/>
                <w:sz w:val="14"/>
                <w:szCs w:val="14"/>
                <w:highlight w:val="yellow"/>
              </w:rPr>
              <w:t>2000,00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0D4" w:rsidRPr="001540D4" w:rsidRDefault="001540D4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40D4">
              <w:rPr>
                <w:rFonts w:ascii="Times New Roman" w:hAnsi="Times New Roman"/>
                <w:sz w:val="14"/>
                <w:szCs w:val="14"/>
              </w:rPr>
              <w:t>3840,00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0D4" w:rsidRPr="00A5292D" w:rsidRDefault="001540D4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00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7F359B" w:rsidRPr="00A5292D" w:rsidTr="0033567B">
        <w:trPr>
          <w:gridBefore w:val="1"/>
          <w:wBefore w:w="219" w:type="dxa"/>
          <w:trHeight w:val="106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14.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081008403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1900,00</w:t>
            </w:r>
          </w:p>
        </w:tc>
        <w:tc>
          <w:tcPr>
            <w:tcW w:w="99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1700,00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584F1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7F359B" w:rsidRPr="00A5292D" w:rsidTr="0033567B">
        <w:trPr>
          <w:gridBefore w:val="1"/>
          <w:wBefore w:w="219" w:type="dxa"/>
          <w:trHeight w:val="450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Овсянка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61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174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7F359B" w:rsidRPr="00A5292D" w:rsidTr="0033567B">
        <w:trPr>
          <w:gridBefore w:val="1"/>
          <w:wBefore w:w="219" w:type="dxa"/>
          <w:trHeight w:val="121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15.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081007518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601,00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704,20</w:t>
            </w:r>
          </w:p>
        </w:tc>
        <w:tc>
          <w:tcPr>
            <w:tcW w:w="99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3420,20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7F359B" w:rsidRPr="00A5292D" w:rsidTr="0033567B">
        <w:trPr>
          <w:gridBefore w:val="1"/>
          <w:wBefore w:w="219" w:type="dxa"/>
          <w:trHeight w:val="18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4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16.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99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9255EF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9255EF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9255EF" w:rsidP="009255E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45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r w:rsidR="007F359B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аккарицидной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обработки мест массового отдыха населения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180D05">
        <w:trPr>
          <w:gridBefore w:val="1"/>
          <w:wBefore w:w="219" w:type="dxa"/>
          <w:trHeight w:val="319"/>
        </w:trPr>
        <w:tc>
          <w:tcPr>
            <w:tcW w:w="2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9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081007555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9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1859,000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180D05">
        <w:trPr>
          <w:gridBefore w:val="1"/>
          <w:wBefore w:w="219" w:type="dxa"/>
          <w:trHeight w:val="376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9. Обеспечение работы общедоступных бань.</w:t>
            </w:r>
          </w:p>
        </w:tc>
      </w:tr>
      <w:tr w:rsidR="007F359B" w:rsidRPr="00A5292D" w:rsidTr="0033567B">
        <w:trPr>
          <w:gridBefore w:val="1"/>
          <w:wBefore w:w="219" w:type="dxa"/>
          <w:trHeight w:val="34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17.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99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584F1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7F359B" w:rsidRPr="00A5292D" w:rsidTr="0033567B">
        <w:trPr>
          <w:gridBefore w:val="1"/>
          <w:wBefore w:w="219" w:type="dxa"/>
          <w:trHeight w:val="797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7F359B" w:rsidRPr="00A5292D" w:rsidTr="0033567B">
        <w:trPr>
          <w:gridBefore w:val="1"/>
          <w:wBefore w:w="219" w:type="dxa"/>
          <w:trHeight w:val="15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62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00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0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7F359B" w:rsidRPr="00A5292D" w:rsidTr="0033567B">
        <w:trPr>
          <w:gridBefore w:val="1"/>
          <w:wBefore w:w="219" w:type="dxa"/>
          <w:trHeight w:val="5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3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18.1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0818911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24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0817463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19.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7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258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7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26299,90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28984,50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53206,40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53206,40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53206,40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214903,60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7F359B" w:rsidRPr="00A5292D" w:rsidTr="0033567B">
        <w:trPr>
          <w:gridBefore w:val="1"/>
          <w:wBefore w:w="219" w:type="dxa"/>
          <w:trHeight w:val="28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80D05" w:rsidRPr="00A5292D" w:rsidTr="00180D05">
        <w:trPr>
          <w:gridBefore w:val="1"/>
          <w:wBefore w:w="219" w:type="dxa"/>
          <w:trHeight w:val="31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0D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0D05">
              <w:rPr>
                <w:rFonts w:ascii="Times New Roman" w:hAnsi="Times New Roman"/>
                <w:sz w:val="14"/>
                <w:szCs w:val="14"/>
              </w:rPr>
              <w:t>85171,60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0D05">
              <w:rPr>
                <w:rFonts w:ascii="Times New Roman" w:hAnsi="Times New Roman"/>
                <w:sz w:val="14"/>
                <w:szCs w:val="14"/>
              </w:rPr>
              <w:t>64612,40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0D05">
              <w:rPr>
                <w:rFonts w:ascii="Times New Roman" w:hAnsi="Times New Roman"/>
                <w:sz w:val="14"/>
                <w:szCs w:val="14"/>
              </w:rPr>
              <w:t>64612,40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0D05">
              <w:rPr>
                <w:rFonts w:ascii="Times New Roman" w:hAnsi="Times New Roman"/>
                <w:sz w:val="14"/>
                <w:szCs w:val="14"/>
              </w:rPr>
              <w:t>318000,00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05" w:rsidRPr="00A5292D" w:rsidRDefault="00180D05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94F08" w:rsidRPr="00A5292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</w:p>
    <w:tbl>
      <w:tblPr>
        <w:tblpPr w:leftFromText="180" w:rightFromText="180" w:vertAnchor="text" w:horzAnchor="margin" w:tblpY="-212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2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652CE">
              <w:rPr>
                <w:rFonts w:ascii="Times New Roman" w:hAnsi="Times New Roman"/>
                <w:color w:val="000000"/>
                <w:lang w:eastAsia="ru-RU"/>
              </w:rPr>
              <w:t>30.09.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2016 № </w:t>
            </w:r>
            <w:r w:rsidR="00C652CE">
              <w:rPr>
                <w:rFonts w:ascii="Times New Roman" w:hAnsi="Times New Roman"/>
                <w:color w:val="000000"/>
                <w:lang w:eastAsia="ru-RU"/>
              </w:rPr>
              <w:t>166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0B0A6E" w:rsidRDefault="000B0A6E" w:rsidP="00202EF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C065F5" w:rsidRPr="004F747F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84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022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410"/>
              <w:gridCol w:w="708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993"/>
              <w:gridCol w:w="993"/>
            </w:tblGrid>
            <w:tr w:rsidR="00C065F5" w:rsidRPr="00612BBD" w:rsidTr="00202EFE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69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9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C065F5" w:rsidRPr="00612BBD" w:rsidTr="00202EFE">
              <w:trPr>
                <w:trHeight w:val="27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C065F5" w:rsidRPr="00612BBD" w:rsidTr="00B06CEC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C065F5" w:rsidRPr="00612BBD" w:rsidTr="00B06CEC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0D05" w:rsidRPr="00612BBD" w:rsidTr="00180D05">
              <w:trPr>
                <w:trHeight w:val="600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ED50D2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627,48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92761,10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69665,70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69665,70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349321,46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80D05" w:rsidRPr="00612BBD" w:rsidTr="00180D05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ED50D2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0D05" w:rsidRPr="00612BBD" w:rsidTr="00180D05">
              <w:trPr>
                <w:trHeight w:val="132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ED50D2" w:rsidRDefault="00180D05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</w:tr>
            <w:tr w:rsidR="00180D05" w:rsidRPr="00612BBD" w:rsidTr="00180D05">
              <w:trPr>
                <w:trHeight w:val="645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ED50D2" w:rsidRDefault="00180D05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451,10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92761,10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69665,70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69665,70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349145,08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80D05" w:rsidRPr="00612BBD" w:rsidTr="00180D05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ED50D2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0D05" w:rsidRPr="00612BBD" w:rsidTr="00180D05">
              <w:trPr>
                <w:trHeight w:val="630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ED50D2" w:rsidRDefault="00180D05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85171,60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64612,40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64612,40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318000,00</w:t>
                  </w:r>
                </w:p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80D05" w:rsidRPr="00612BBD" w:rsidTr="00180D05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ED50D2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0D05" w:rsidRPr="00180D05" w:rsidRDefault="00180D0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0D05" w:rsidRPr="00612BBD" w:rsidTr="00180D05">
              <w:trPr>
                <w:trHeight w:val="24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ED50D2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180D05" w:rsidRPr="00612BBD" w:rsidTr="00180D05">
              <w:trPr>
                <w:trHeight w:val="378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612BBD" w:rsidRDefault="00180D0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ED50D2" w:rsidRDefault="00180D05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85171,60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D05" w:rsidRPr="00180D05" w:rsidRDefault="00180D05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318000,00</w:t>
                  </w:r>
                </w:p>
              </w:tc>
            </w:tr>
            <w:tr w:rsidR="00C065F5" w:rsidRPr="00612BBD" w:rsidTr="00180D05">
              <w:trPr>
                <w:trHeight w:val="416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7F359B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846,5</w:t>
                  </w:r>
                  <w:r w:rsidR="00202EFE"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180D05" w:rsidRDefault="007F359B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B06CEC"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046,50</w:t>
                  </w:r>
                </w:p>
              </w:tc>
            </w:tr>
            <w:tr w:rsidR="00C065F5" w:rsidRPr="00612BBD" w:rsidTr="00180D05">
              <w:trPr>
                <w:trHeight w:val="207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180D05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180D05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180D05">
              <w:trPr>
                <w:trHeight w:val="313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7F359B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7F359B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B06CE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046,50</w:t>
                  </w:r>
                </w:p>
              </w:tc>
            </w:tr>
            <w:tr w:rsidR="00C065F5" w:rsidRPr="00612BBD" w:rsidTr="00B06CEC">
              <w:trPr>
                <w:trHeight w:val="232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B06CEC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B06CEC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</w:tr>
            <w:tr w:rsidR="00C065F5" w:rsidRPr="00612BBD" w:rsidTr="00B06CEC">
              <w:trPr>
                <w:trHeight w:val="215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C065F5" w:rsidRPr="00612BBD" w:rsidTr="00B06CEC">
              <w:trPr>
                <w:trHeight w:val="38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ED50D2" w:rsidRPr="00612BBD" w:rsidTr="00B06CEC">
              <w:trPr>
                <w:trHeight w:val="23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  <w:r w:rsidR="00B06C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743,00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28</w:t>
                  </w:r>
                  <w:r w:rsidR="00B06C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197,98</w:t>
                  </w:r>
                </w:p>
              </w:tc>
            </w:tr>
            <w:tr w:rsidR="00C065F5" w:rsidRPr="00612BBD" w:rsidTr="00B06CEC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D50D2" w:rsidRPr="00612BBD" w:rsidTr="00B06CEC">
              <w:trPr>
                <w:trHeight w:val="413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 w:rsidR="00B06C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743,00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B06C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  <w:r w:rsidR="00B06C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197,98</w:t>
                  </w:r>
                </w:p>
              </w:tc>
            </w:tr>
            <w:tr w:rsidR="00C065F5" w:rsidRPr="00612BBD" w:rsidTr="00B06CEC">
              <w:trPr>
                <w:trHeight w:val="12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C065F5" w:rsidRPr="00612BBD" w:rsidTr="00B06CEC">
              <w:trPr>
                <w:trHeight w:val="218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B06CEC">
              <w:trPr>
                <w:trHeight w:val="419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</w:tbl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202EFE">
      <w:pPr>
        <w:pStyle w:val="a5"/>
        <w:framePr w:h="10561" w:hRule="exact" w:wrap="auto" w:hAnchor="text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1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7797" w:type="dxa"/>
        <w:tblInd w:w="93" w:type="dxa"/>
        <w:tblLook w:val="04A0" w:firstRow="1" w:lastRow="0" w:firstColumn="1" w:lastColumn="0" w:noHBand="0" w:noVBand="1"/>
      </w:tblPr>
      <w:tblGrid>
        <w:gridCol w:w="1575"/>
        <w:gridCol w:w="2693"/>
        <w:gridCol w:w="2410"/>
        <w:gridCol w:w="1417"/>
        <w:gridCol w:w="1418"/>
        <w:gridCol w:w="1417"/>
        <w:gridCol w:w="510"/>
        <w:gridCol w:w="908"/>
        <w:gridCol w:w="291"/>
        <w:gridCol w:w="1126"/>
        <w:gridCol w:w="636"/>
        <w:gridCol w:w="904"/>
        <w:gridCol w:w="716"/>
        <w:gridCol w:w="236"/>
        <w:gridCol w:w="1540"/>
      </w:tblGrid>
      <w:tr w:rsidR="0008375D" w:rsidRPr="0008375D" w:rsidTr="0008375D">
        <w:trPr>
          <w:gridAfter w:val="3"/>
          <w:wAfter w:w="2492" w:type="dxa"/>
          <w:trHeight w:val="855"/>
        </w:trPr>
        <w:tc>
          <w:tcPr>
            <w:tcW w:w="15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75D" w:rsidRDefault="0008375D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3</w:t>
            </w:r>
          </w:p>
          <w:p w:rsidR="0008375D" w:rsidRDefault="0008375D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08375D" w:rsidRDefault="00D70C1F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 </w:t>
            </w:r>
            <w:r w:rsidR="00C652CE">
              <w:rPr>
                <w:rFonts w:ascii="Times New Roman" w:hAnsi="Times New Roman"/>
                <w:color w:val="000000"/>
                <w:lang w:eastAsia="ru-RU"/>
              </w:rPr>
              <w:t>30.09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.2016 № </w:t>
            </w:r>
            <w:r w:rsidR="00C652CE">
              <w:rPr>
                <w:rFonts w:ascii="Times New Roman" w:hAnsi="Times New Roman"/>
                <w:color w:val="000000"/>
                <w:lang w:eastAsia="ru-RU"/>
              </w:rPr>
              <w:t>166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0B0A6E" w:rsidRDefault="000B0A6E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0A6E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Приложение 6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  <w:p w:rsidR="008C447D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программе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«Функционирование </w:t>
            </w:r>
            <w:proofErr w:type="gramStart"/>
            <w:r w:rsidRPr="000B0A6E">
              <w:rPr>
                <w:rFonts w:ascii="Times New Roman" w:hAnsi="Times New Roman"/>
                <w:color w:val="000000"/>
                <w:lang w:eastAsia="ru-RU"/>
              </w:rPr>
              <w:t>жилищно-коммунального</w:t>
            </w:r>
            <w:proofErr w:type="gramEnd"/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0B0A6E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>хозяйства и повышение энергетической эффективности»</w:t>
            </w:r>
          </w:p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</w:tc>
      </w:tr>
      <w:tr w:rsidR="0008375D" w:rsidRPr="0008375D" w:rsidTr="0008375D">
        <w:trPr>
          <w:trHeight w:val="2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D05" w:rsidRPr="0008375D" w:rsidTr="00180D05">
        <w:trPr>
          <w:gridAfter w:val="3"/>
          <w:wAfter w:w="2492" w:type="dxa"/>
          <w:trHeight w:val="7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08375D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855595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</w:p>
        </w:tc>
      </w:tr>
      <w:tr w:rsidR="00180D05" w:rsidRPr="0008375D" w:rsidTr="00180D05">
        <w:trPr>
          <w:gridAfter w:val="3"/>
          <w:wAfter w:w="2492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(тыс. руб.), годы</w:t>
            </w:r>
          </w:p>
        </w:tc>
      </w:tr>
      <w:tr w:rsidR="00180D05" w:rsidRPr="0008375D" w:rsidTr="00180D05">
        <w:trPr>
          <w:gridAfter w:val="3"/>
          <w:wAfter w:w="2492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180D05" w:rsidRPr="0008375D" w:rsidTr="00180D05">
        <w:trPr>
          <w:gridAfter w:val="3"/>
          <w:wAfter w:w="2492" w:type="dxa"/>
          <w:trHeight w:val="12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08375D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855595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53 627,48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63 601,48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92 761,10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349 321,46</w:t>
            </w:r>
          </w:p>
        </w:tc>
      </w:tr>
      <w:tr w:rsidR="00180D05" w:rsidRPr="0008375D" w:rsidTr="00180D05">
        <w:trPr>
          <w:gridAfter w:val="3"/>
          <w:wAfter w:w="2492" w:type="dxa"/>
          <w:trHeight w:val="2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80D05" w:rsidRPr="0008375D" w:rsidTr="00180D05">
        <w:trPr>
          <w:gridAfter w:val="3"/>
          <w:wAfter w:w="2492" w:type="dxa"/>
          <w:trHeight w:val="2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37 285,70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64 661,80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251 809,00</w:t>
            </w:r>
          </w:p>
        </w:tc>
      </w:tr>
      <w:tr w:rsidR="00180D05" w:rsidRPr="0008375D" w:rsidTr="00180D05">
        <w:trPr>
          <w:gridAfter w:val="3"/>
          <w:wAfter w:w="2492" w:type="dxa"/>
          <w:trHeight w:val="2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16 341,78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22 244,78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28 099,30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97 512,46</w:t>
            </w:r>
          </w:p>
        </w:tc>
      </w:tr>
      <w:tr w:rsidR="00180D05" w:rsidRPr="0008375D" w:rsidTr="00180D05">
        <w:trPr>
          <w:gridAfter w:val="3"/>
          <w:wAfter w:w="2492" w:type="dxa"/>
          <w:trHeight w:val="17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08375D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855595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45 953,50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57 650,10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85 171,60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318 000,00</w:t>
            </w:r>
          </w:p>
        </w:tc>
      </w:tr>
      <w:tr w:rsidR="00180D05" w:rsidRPr="0008375D" w:rsidTr="00180D05">
        <w:trPr>
          <w:gridAfter w:val="3"/>
          <w:wAfter w:w="2492" w:type="dxa"/>
          <w:trHeight w:val="2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80D05" w:rsidRPr="0008375D" w:rsidTr="00180D05">
        <w:trPr>
          <w:gridAfter w:val="3"/>
          <w:wAfter w:w="2492" w:type="dxa"/>
          <w:trHeight w:val="24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35 208,90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63 942,40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54252,40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249 012,80</w:t>
            </w:r>
          </w:p>
        </w:tc>
      </w:tr>
      <w:tr w:rsidR="00180D05" w:rsidRPr="0008375D" w:rsidTr="00180D05">
        <w:trPr>
          <w:gridAfter w:val="3"/>
          <w:wAfter w:w="2492" w:type="dxa"/>
          <w:trHeight w:val="2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10 744,60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16 293,40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21 229,20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68 987,20</w:t>
            </w:r>
          </w:p>
        </w:tc>
      </w:tr>
      <w:tr w:rsidR="00180D05" w:rsidRPr="0008375D" w:rsidTr="00180D05">
        <w:trPr>
          <w:gridAfter w:val="3"/>
          <w:wAfter w:w="2492" w:type="dxa"/>
          <w:trHeight w:val="18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08375D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855595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846,5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1046,5</w:t>
            </w:r>
          </w:p>
        </w:tc>
      </w:tr>
      <w:tr w:rsidR="00180D05" w:rsidRPr="0008375D" w:rsidTr="00180D05">
        <w:trPr>
          <w:gridAfter w:val="3"/>
          <w:wAfter w:w="2492" w:type="dxa"/>
          <w:trHeight w:val="2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80D05" w:rsidRPr="0008375D" w:rsidTr="00180D05">
        <w:trPr>
          <w:gridAfter w:val="3"/>
          <w:wAfter w:w="2492" w:type="dxa"/>
          <w:trHeight w:val="16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</w:tr>
      <w:tr w:rsidR="00180D05" w:rsidRPr="0008375D" w:rsidTr="00180D05">
        <w:trPr>
          <w:gridAfter w:val="3"/>
          <w:wAfter w:w="2492" w:type="dxa"/>
          <w:trHeight w:val="2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756,30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956,30</w:t>
            </w:r>
          </w:p>
        </w:tc>
      </w:tr>
      <w:tr w:rsidR="00180D05" w:rsidRPr="0008375D" w:rsidTr="00180D05">
        <w:trPr>
          <w:gridAfter w:val="3"/>
          <w:wAfter w:w="2492" w:type="dxa"/>
          <w:trHeight w:val="21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08375D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855595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1136,38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1136,38</w:t>
            </w:r>
          </w:p>
        </w:tc>
      </w:tr>
      <w:tr w:rsidR="00180D05" w:rsidRPr="0008375D" w:rsidTr="00180D05">
        <w:trPr>
          <w:gridAfter w:val="3"/>
          <w:wAfter w:w="2492" w:type="dxa"/>
          <w:trHeight w:val="1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80D05" w:rsidRPr="0008375D" w:rsidTr="00180D05">
        <w:trPr>
          <w:gridAfter w:val="3"/>
          <w:wAfter w:w="2492" w:type="dxa"/>
          <w:trHeight w:val="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1136,20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1136,20</w:t>
            </w:r>
          </w:p>
        </w:tc>
      </w:tr>
      <w:tr w:rsidR="00180D05" w:rsidRPr="0008375D" w:rsidTr="00180D05">
        <w:trPr>
          <w:gridAfter w:val="3"/>
          <w:wAfter w:w="2492" w:type="dxa"/>
          <w:trHeight w:val="10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180D05" w:rsidRPr="0008375D" w:rsidTr="00180D05">
        <w:trPr>
          <w:gridAfter w:val="3"/>
          <w:wAfter w:w="2492" w:type="dxa"/>
          <w:trHeight w:val="26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08375D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855595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5801,38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6743,00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28197,98</w:t>
            </w:r>
          </w:p>
        </w:tc>
      </w:tr>
      <w:tr w:rsidR="00180D05" w:rsidRPr="0008375D" w:rsidTr="00180D05">
        <w:trPr>
          <w:gridAfter w:val="3"/>
          <w:wAfter w:w="2492" w:type="dxa"/>
          <w:trHeight w:val="14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80D05" w:rsidRPr="0008375D" w:rsidTr="00180D05">
        <w:trPr>
          <w:gridAfter w:val="3"/>
          <w:wAfter w:w="2492" w:type="dxa"/>
          <w:trHeight w:val="24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629,20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629,20</w:t>
            </w:r>
          </w:p>
        </w:tc>
      </w:tr>
      <w:tr w:rsidR="00180D05" w:rsidRPr="0008375D" w:rsidTr="00180D05">
        <w:trPr>
          <w:gridAfter w:val="3"/>
          <w:wAfter w:w="2492" w:type="dxa"/>
          <w:trHeight w:val="12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5 801,38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6 113,80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27 568,78</w:t>
            </w:r>
          </w:p>
        </w:tc>
      </w:tr>
      <w:tr w:rsidR="00180D05" w:rsidRPr="0008375D" w:rsidTr="00180D05">
        <w:trPr>
          <w:gridAfter w:val="3"/>
          <w:wAfter w:w="2492" w:type="dxa"/>
          <w:trHeight w:val="19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08375D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855595" w:rsidRDefault="00180D0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</w:tr>
      <w:tr w:rsidR="00180D05" w:rsidRPr="0008375D" w:rsidTr="00180D05">
        <w:trPr>
          <w:gridAfter w:val="3"/>
          <w:wAfter w:w="2492" w:type="dxa"/>
          <w:trHeight w:val="13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80D05" w:rsidRPr="0008375D" w:rsidTr="00180D05">
        <w:trPr>
          <w:gridAfter w:val="3"/>
          <w:wAfter w:w="2492" w:type="dxa"/>
          <w:trHeight w:val="2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</w:tr>
      <w:tr w:rsidR="00180D05" w:rsidRPr="0008375D" w:rsidTr="00180D05">
        <w:trPr>
          <w:gridAfter w:val="3"/>
          <w:wAfter w:w="2492" w:type="dxa"/>
          <w:trHeight w:val="1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08375D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05" w:rsidRPr="00855595" w:rsidRDefault="00180D0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05" w:rsidRPr="00180D05" w:rsidRDefault="00180D0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E64C04" w:rsidRPr="000A04CE" w:rsidRDefault="00E64C04" w:rsidP="00180D05">
      <w:pPr>
        <w:rPr>
          <w:rFonts w:ascii="Times New Roman" w:hAnsi="Times New Roman"/>
          <w:sz w:val="28"/>
          <w:szCs w:val="28"/>
        </w:rPr>
      </w:pPr>
    </w:p>
    <w:sectPr w:rsidR="00E64C04" w:rsidRPr="000A04CE" w:rsidSect="00180D05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BA" w:rsidRDefault="00643FBA" w:rsidP="00937A51">
      <w:r>
        <w:separator/>
      </w:r>
    </w:p>
  </w:endnote>
  <w:endnote w:type="continuationSeparator" w:id="0">
    <w:p w:rsidR="00643FBA" w:rsidRDefault="00643FBA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BA" w:rsidRDefault="00643FBA" w:rsidP="00937A51">
      <w:r>
        <w:separator/>
      </w:r>
    </w:p>
  </w:footnote>
  <w:footnote w:type="continuationSeparator" w:id="0">
    <w:p w:rsidR="00643FBA" w:rsidRDefault="00643FBA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7849EA" w:rsidRDefault="00C652CE">
        <w:pPr>
          <w:pStyle w:val="a7"/>
          <w:jc w:val="center"/>
        </w:pPr>
      </w:p>
    </w:sdtContent>
  </w:sdt>
  <w:p w:rsidR="007849EA" w:rsidRDefault="007849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EA" w:rsidRPr="00F75230" w:rsidRDefault="007849EA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7849EA" w:rsidRDefault="007849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19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20"/>
  </w:num>
  <w:num w:numId="7">
    <w:abstractNumId w:val="5"/>
  </w:num>
  <w:num w:numId="8">
    <w:abstractNumId w:val="18"/>
  </w:num>
  <w:num w:numId="9">
    <w:abstractNumId w:val="4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9"/>
  </w:num>
  <w:num w:numId="15">
    <w:abstractNumId w:val="2"/>
  </w:num>
  <w:num w:numId="16">
    <w:abstractNumId w:val="16"/>
  </w:num>
  <w:num w:numId="17">
    <w:abstractNumId w:val="3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137A"/>
    <w:rsid w:val="00012101"/>
    <w:rsid w:val="000133E4"/>
    <w:rsid w:val="000142CD"/>
    <w:rsid w:val="00016E29"/>
    <w:rsid w:val="00021417"/>
    <w:rsid w:val="00021823"/>
    <w:rsid w:val="00023081"/>
    <w:rsid w:val="00024554"/>
    <w:rsid w:val="0002464E"/>
    <w:rsid w:val="00026EC8"/>
    <w:rsid w:val="00030B8E"/>
    <w:rsid w:val="000312E5"/>
    <w:rsid w:val="00032E96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F63"/>
    <w:rsid w:val="00080899"/>
    <w:rsid w:val="0008375D"/>
    <w:rsid w:val="00086475"/>
    <w:rsid w:val="00086C33"/>
    <w:rsid w:val="00087FE6"/>
    <w:rsid w:val="0009265B"/>
    <w:rsid w:val="00092F07"/>
    <w:rsid w:val="000932F9"/>
    <w:rsid w:val="00093A11"/>
    <w:rsid w:val="00094A2E"/>
    <w:rsid w:val="00094EF3"/>
    <w:rsid w:val="000A04CE"/>
    <w:rsid w:val="000A08F2"/>
    <w:rsid w:val="000A26AE"/>
    <w:rsid w:val="000A4EB4"/>
    <w:rsid w:val="000A4ED8"/>
    <w:rsid w:val="000A523B"/>
    <w:rsid w:val="000A65A4"/>
    <w:rsid w:val="000A737E"/>
    <w:rsid w:val="000B0A6E"/>
    <w:rsid w:val="000B2EF4"/>
    <w:rsid w:val="000B51A7"/>
    <w:rsid w:val="000B6D75"/>
    <w:rsid w:val="000C1567"/>
    <w:rsid w:val="000C1CA4"/>
    <w:rsid w:val="000C31D0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61DA"/>
    <w:rsid w:val="0011043C"/>
    <w:rsid w:val="001115A7"/>
    <w:rsid w:val="00111E2A"/>
    <w:rsid w:val="00115812"/>
    <w:rsid w:val="00116677"/>
    <w:rsid w:val="001171C3"/>
    <w:rsid w:val="00120485"/>
    <w:rsid w:val="001238CB"/>
    <w:rsid w:val="00127D34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80D05"/>
    <w:rsid w:val="001841B2"/>
    <w:rsid w:val="001855E5"/>
    <w:rsid w:val="00186F25"/>
    <w:rsid w:val="00190651"/>
    <w:rsid w:val="00192305"/>
    <w:rsid w:val="001975AF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68BC"/>
    <w:rsid w:val="001E6BEE"/>
    <w:rsid w:val="001E748D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C2D"/>
    <w:rsid w:val="0033567B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3BAD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70DC"/>
    <w:rsid w:val="003D1A0D"/>
    <w:rsid w:val="003D1FE5"/>
    <w:rsid w:val="003E535A"/>
    <w:rsid w:val="003F0EB8"/>
    <w:rsid w:val="003F2725"/>
    <w:rsid w:val="003F290D"/>
    <w:rsid w:val="003F5F9F"/>
    <w:rsid w:val="00400697"/>
    <w:rsid w:val="00401FC2"/>
    <w:rsid w:val="0040460C"/>
    <w:rsid w:val="00405F24"/>
    <w:rsid w:val="0040648F"/>
    <w:rsid w:val="00415293"/>
    <w:rsid w:val="0041618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717F"/>
    <w:rsid w:val="00462168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A1D0A"/>
    <w:rsid w:val="004A28E2"/>
    <w:rsid w:val="004A6717"/>
    <w:rsid w:val="004A688B"/>
    <w:rsid w:val="004A69F4"/>
    <w:rsid w:val="004A7EAE"/>
    <w:rsid w:val="004C21F3"/>
    <w:rsid w:val="004C4CDF"/>
    <w:rsid w:val="004D010E"/>
    <w:rsid w:val="004D041C"/>
    <w:rsid w:val="004D2043"/>
    <w:rsid w:val="004D2990"/>
    <w:rsid w:val="004D5E5A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6E6A"/>
    <w:rsid w:val="005531C1"/>
    <w:rsid w:val="0055336B"/>
    <w:rsid w:val="00553B00"/>
    <w:rsid w:val="00554CF0"/>
    <w:rsid w:val="00554F86"/>
    <w:rsid w:val="005558DB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D1BDE"/>
    <w:rsid w:val="005D4431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5CF9"/>
    <w:rsid w:val="00626DD1"/>
    <w:rsid w:val="00626E0F"/>
    <w:rsid w:val="00627F4B"/>
    <w:rsid w:val="0063088C"/>
    <w:rsid w:val="00630AED"/>
    <w:rsid w:val="0064245F"/>
    <w:rsid w:val="006434F1"/>
    <w:rsid w:val="00643FBA"/>
    <w:rsid w:val="006463DA"/>
    <w:rsid w:val="00652F52"/>
    <w:rsid w:val="0065306E"/>
    <w:rsid w:val="00654419"/>
    <w:rsid w:val="00655A3B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C039A"/>
    <w:rsid w:val="006C102E"/>
    <w:rsid w:val="006C1FFF"/>
    <w:rsid w:val="006C24F4"/>
    <w:rsid w:val="006C2737"/>
    <w:rsid w:val="006C5427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6E06"/>
    <w:rsid w:val="007071E3"/>
    <w:rsid w:val="00712570"/>
    <w:rsid w:val="00715FE0"/>
    <w:rsid w:val="0071673A"/>
    <w:rsid w:val="00716965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3E8F"/>
    <w:rsid w:val="007849EA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5595"/>
    <w:rsid w:val="008555A0"/>
    <w:rsid w:val="00856057"/>
    <w:rsid w:val="00860084"/>
    <w:rsid w:val="00860FB1"/>
    <w:rsid w:val="00865089"/>
    <w:rsid w:val="00867381"/>
    <w:rsid w:val="0087050A"/>
    <w:rsid w:val="00870C77"/>
    <w:rsid w:val="00870FD1"/>
    <w:rsid w:val="008726CF"/>
    <w:rsid w:val="00875D48"/>
    <w:rsid w:val="0087601F"/>
    <w:rsid w:val="00880810"/>
    <w:rsid w:val="00881632"/>
    <w:rsid w:val="00881729"/>
    <w:rsid w:val="0088257B"/>
    <w:rsid w:val="00882795"/>
    <w:rsid w:val="0088411C"/>
    <w:rsid w:val="00884211"/>
    <w:rsid w:val="00886ECC"/>
    <w:rsid w:val="00890593"/>
    <w:rsid w:val="00894D52"/>
    <w:rsid w:val="0089708F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E4"/>
    <w:rsid w:val="008C3B0B"/>
    <w:rsid w:val="008C447D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B28"/>
    <w:rsid w:val="00AB17FF"/>
    <w:rsid w:val="00AB2BE5"/>
    <w:rsid w:val="00AB4601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F0406"/>
    <w:rsid w:val="00AF0A02"/>
    <w:rsid w:val="00AF1BC2"/>
    <w:rsid w:val="00AF3DE9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15BF"/>
    <w:rsid w:val="00C425DD"/>
    <w:rsid w:val="00C44328"/>
    <w:rsid w:val="00C46FE1"/>
    <w:rsid w:val="00C47324"/>
    <w:rsid w:val="00C51D6C"/>
    <w:rsid w:val="00C57FA0"/>
    <w:rsid w:val="00C6240B"/>
    <w:rsid w:val="00C62C5D"/>
    <w:rsid w:val="00C63518"/>
    <w:rsid w:val="00C640D8"/>
    <w:rsid w:val="00C652CE"/>
    <w:rsid w:val="00C66C44"/>
    <w:rsid w:val="00C66D07"/>
    <w:rsid w:val="00C671B9"/>
    <w:rsid w:val="00C7168A"/>
    <w:rsid w:val="00C7220F"/>
    <w:rsid w:val="00C7356A"/>
    <w:rsid w:val="00C74EFA"/>
    <w:rsid w:val="00C764AD"/>
    <w:rsid w:val="00C7670F"/>
    <w:rsid w:val="00C80E54"/>
    <w:rsid w:val="00C80F91"/>
    <w:rsid w:val="00C86159"/>
    <w:rsid w:val="00C93C31"/>
    <w:rsid w:val="00C94412"/>
    <w:rsid w:val="00C96ED9"/>
    <w:rsid w:val="00C9705F"/>
    <w:rsid w:val="00CA0919"/>
    <w:rsid w:val="00CA3B57"/>
    <w:rsid w:val="00CA5E1A"/>
    <w:rsid w:val="00CB5CB4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80DB1"/>
    <w:rsid w:val="00D819DF"/>
    <w:rsid w:val="00D82B43"/>
    <w:rsid w:val="00D91947"/>
    <w:rsid w:val="00D92219"/>
    <w:rsid w:val="00D926F0"/>
    <w:rsid w:val="00D94F08"/>
    <w:rsid w:val="00D964C3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F0AB0"/>
    <w:rsid w:val="00DF362C"/>
    <w:rsid w:val="00DF5488"/>
    <w:rsid w:val="00DF603D"/>
    <w:rsid w:val="00E01ABD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7EEA"/>
    <w:rsid w:val="00E81DD9"/>
    <w:rsid w:val="00E8207A"/>
    <w:rsid w:val="00E82B10"/>
    <w:rsid w:val="00E82F03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75B1"/>
    <w:rsid w:val="00EA7DE5"/>
    <w:rsid w:val="00EB393B"/>
    <w:rsid w:val="00EB5342"/>
    <w:rsid w:val="00EB6359"/>
    <w:rsid w:val="00EB66C0"/>
    <w:rsid w:val="00EB7AA6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DE6"/>
    <w:rsid w:val="00EF4FAE"/>
    <w:rsid w:val="00F006EF"/>
    <w:rsid w:val="00F00963"/>
    <w:rsid w:val="00F016D1"/>
    <w:rsid w:val="00F01A1A"/>
    <w:rsid w:val="00F01A36"/>
    <w:rsid w:val="00F04EF2"/>
    <w:rsid w:val="00F067A4"/>
    <w:rsid w:val="00F072CD"/>
    <w:rsid w:val="00F07512"/>
    <w:rsid w:val="00F07705"/>
    <w:rsid w:val="00F1034D"/>
    <w:rsid w:val="00F14CBF"/>
    <w:rsid w:val="00F17904"/>
    <w:rsid w:val="00F26C69"/>
    <w:rsid w:val="00F279CF"/>
    <w:rsid w:val="00F319B2"/>
    <w:rsid w:val="00F376CC"/>
    <w:rsid w:val="00F42DA8"/>
    <w:rsid w:val="00F45D2A"/>
    <w:rsid w:val="00F46246"/>
    <w:rsid w:val="00F46F6B"/>
    <w:rsid w:val="00F46FE9"/>
    <w:rsid w:val="00F47A92"/>
    <w:rsid w:val="00F5261C"/>
    <w:rsid w:val="00F530CD"/>
    <w:rsid w:val="00F53998"/>
    <w:rsid w:val="00F56A0C"/>
    <w:rsid w:val="00F601E9"/>
    <w:rsid w:val="00F61B4F"/>
    <w:rsid w:val="00F6390D"/>
    <w:rsid w:val="00F64831"/>
    <w:rsid w:val="00F65D10"/>
    <w:rsid w:val="00F65D13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C063E"/>
    <w:rsid w:val="00FC1338"/>
    <w:rsid w:val="00FC260A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49E9-025F-40A7-95C5-BF36ACE5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2621</Words>
  <Characters>17749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Процак</cp:lastModifiedBy>
  <cp:revision>3</cp:revision>
  <cp:lastPrinted>2016-08-22T05:32:00Z</cp:lastPrinted>
  <dcterms:created xsi:type="dcterms:W3CDTF">2016-08-22T07:06:00Z</dcterms:created>
  <dcterms:modified xsi:type="dcterms:W3CDTF">2016-09-30T03:38:00Z</dcterms:modified>
</cp:coreProperties>
</file>