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63867" w14:textId="77777777" w:rsidR="001D2C91" w:rsidRPr="001D2C91" w:rsidRDefault="001D2C91" w:rsidP="001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14:paraId="066E9FEA" w14:textId="77777777" w:rsidR="001D2C91" w:rsidRPr="001D2C91" w:rsidRDefault="001D2C91" w:rsidP="001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24EBFD36" wp14:editId="0C5DD6CA">
            <wp:extent cx="685800" cy="8382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74FA" w14:textId="77777777" w:rsidR="001D2C91" w:rsidRPr="001D2C91" w:rsidRDefault="001D2C91" w:rsidP="001D2C91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1D2C91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14:paraId="690971A9" w14:textId="77777777" w:rsidR="001D2C91" w:rsidRPr="001D2C91" w:rsidRDefault="001D2C91" w:rsidP="001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14:paraId="2A5A4E3E" w14:textId="77777777" w:rsidR="001D2C91" w:rsidRPr="001D2C91" w:rsidRDefault="001D2C91" w:rsidP="001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5785EF0" w14:textId="77777777" w:rsidR="001D2C91" w:rsidRPr="001D2C91" w:rsidRDefault="001D2C91" w:rsidP="001D2C91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1D2C91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П О С Т А Н О В Л Е Н И Е </w:t>
      </w:r>
    </w:p>
    <w:p w14:paraId="55DF02CA" w14:textId="77777777" w:rsidR="001D2C91" w:rsidRPr="001D2C91" w:rsidRDefault="001D2C91" w:rsidP="001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1D2C91" w:rsidRPr="001D2C91" w14:paraId="2917B693" w14:textId="77777777" w:rsidTr="005E365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14:paraId="677AE4E9" w14:textId="77777777" w:rsidR="001D2C91" w:rsidRPr="001D2C91" w:rsidRDefault="001D2C91" w:rsidP="001D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14:paraId="70AC9D34" w14:textId="77777777" w:rsidR="001D2C91" w:rsidRPr="001D2C91" w:rsidRDefault="001D2C91" w:rsidP="001D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1D2C91" w:rsidRPr="001D2C91" w14:paraId="0BF21A13" w14:textId="77777777" w:rsidTr="005E365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14:paraId="0DC3E16C" w14:textId="77777777" w:rsidR="001D2C91" w:rsidRPr="001D2C91" w:rsidRDefault="001D2C91" w:rsidP="001D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14:paraId="2EABB2AB" w14:textId="77777777" w:rsidR="001D2C91" w:rsidRPr="001D2C91" w:rsidRDefault="001D2C91" w:rsidP="001D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14:paraId="61DEF71C" w14:textId="77777777" w:rsidR="001D2C91" w:rsidRPr="001D2C91" w:rsidRDefault="001D2C91" w:rsidP="001D2C9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14:paraId="41BACD74" w14:textId="77777777" w:rsidR="001D2C91" w:rsidRPr="001D2C91" w:rsidRDefault="001D2C91" w:rsidP="001D2C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3668C4A4" w14:textId="406FAC4E" w:rsidR="001D2C91" w:rsidRPr="001D2C91" w:rsidRDefault="00AB0DF8" w:rsidP="001D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20.07. 2</w:t>
      </w:r>
      <w:r w:rsidR="001D2C91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1D2C91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D2C91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="001D2C91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>г.Дивногорск</w:t>
      </w:r>
      <w:proofErr w:type="spellEnd"/>
      <w:r w:rsidR="001D2C91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D2C91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D2C91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№ 98п</w:t>
      </w:r>
    </w:p>
    <w:p w14:paraId="6C4C97D3" w14:textId="77777777" w:rsidR="009E446C" w:rsidRPr="009E446C" w:rsidRDefault="009E446C" w:rsidP="009E44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446C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51696819" w14:textId="77777777" w:rsidR="009E446C" w:rsidRPr="009E446C" w:rsidRDefault="009E446C" w:rsidP="009E44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446C">
        <w:rPr>
          <w:rFonts w:ascii="Times New Roman" w:hAnsi="Times New Roman" w:cs="Times New Roman"/>
          <w:sz w:val="24"/>
          <w:szCs w:val="24"/>
        </w:rPr>
        <w:t>администрации города от 06.11.2009 № 121</w:t>
      </w:r>
      <w:r>
        <w:rPr>
          <w:rFonts w:ascii="Times New Roman" w:hAnsi="Times New Roman" w:cs="Times New Roman"/>
          <w:sz w:val="24"/>
          <w:szCs w:val="24"/>
        </w:rPr>
        <w:t xml:space="preserve">0п </w:t>
      </w:r>
    </w:p>
    <w:p w14:paraId="53CB5708" w14:textId="77777777" w:rsidR="009E446C" w:rsidRPr="009E446C" w:rsidRDefault="009E446C" w:rsidP="009E4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2C9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9E446C">
        <w:rPr>
          <w:rFonts w:ascii="Times New Roman" w:hAnsi="Times New Roman" w:cs="Times New Roman"/>
          <w:sz w:val="24"/>
          <w:szCs w:val="24"/>
        </w:rPr>
        <w:t xml:space="preserve"> о порядке проведения</w:t>
      </w:r>
    </w:p>
    <w:p w14:paraId="3AD6A07A" w14:textId="77777777" w:rsidR="009E446C" w:rsidRDefault="009E446C" w:rsidP="009E4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6C"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 правовых актов</w:t>
      </w:r>
    </w:p>
    <w:p w14:paraId="56D7489A" w14:textId="77777777" w:rsidR="009E446C" w:rsidRDefault="009E446C" w:rsidP="009E4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6C">
        <w:rPr>
          <w:rFonts w:ascii="Times New Roman" w:hAnsi="Times New Roman" w:cs="Times New Roman"/>
          <w:sz w:val="24"/>
          <w:szCs w:val="24"/>
        </w:rPr>
        <w:t xml:space="preserve"> и их проектов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6C">
        <w:rPr>
          <w:rFonts w:ascii="Times New Roman" w:hAnsi="Times New Roman" w:cs="Times New Roman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города Дивногорска» </w:t>
      </w:r>
    </w:p>
    <w:p w14:paraId="1C092572" w14:textId="77777777" w:rsidR="009E446C" w:rsidRPr="009E446C" w:rsidRDefault="009E446C" w:rsidP="009E4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от 01.12.2009 № 1311п</w:t>
      </w:r>
      <w:r w:rsidR="009A56D1">
        <w:rPr>
          <w:rFonts w:ascii="Times New Roman" w:hAnsi="Times New Roman" w:cs="Times New Roman"/>
          <w:sz w:val="24"/>
          <w:szCs w:val="24"/>
        </w:rPr>
        <w:t>, от 09.07.2012 № 165п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5EE56AA" w14:textId="77777777" w:rsidR="009E446C" w:rsidRDefault="009E446C" w:rsidP="00052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7F7FD7" w14:textId="77777777" w:rsidR="001D2C91" w:rsidRDefault="009A56D1" w:rsidP="00052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прокурора города Дивногорска от 07.11.2019 № 7/3-1-2019, р</w:t>
      </w:r>
      <w:r w:rsidR="009E446C">
        <w:rPr>
          <w:rFonts w:ascii="Times New Roman" w:hAnsi="Times New Roman" w:cs="Times New Roman"/>
          <w:sz w:val="28"/>
          <w:szCs w:val="28"/>
        </w:rPr>
        <w:t>уководствуясь статьей</w:t>
      </w:r>
      <w:r w:rsidR="001D2C91">
        <w:rPr>
          <w:rFonts w:ascii="Times New Roman" w:hAnsi="Times New Roman" w:cs="Times New Roman"/>
          <w:sz w:val="28"/>
          <w:szCs w:val="28"/>
        </w:rPr>
        <w:t xml:space="preserve"> 53</w:t>
      </w:r>
      <w:r w:rsidR="001D2C91" w:rsidRPr="001D2C91">
        <w:rPr>
          <w:rFonts w:ascii="Times New Roman" w:hAnsi="Times New Roman" w:cs="Times New Roman"/>
          <w:sz w:val="28"/>
          <w:szCs w:val="28"/>
        </w:rPr>
        <w:t xml:space="preserve"> Устава города Дивногорска, </w:t>
      </w:r>
    </w:p>
    <w:p w14:paraId="0D582AE8" w14:textId="77777777" w:rsidR="001D2C91" w:rsidRDefault="001D2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C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0A72CAEB" w14:textId="77777777" w:rsidR="006F4B1D" w:rsidRPr="001D2C91" w:rsidRDefault="006F4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DF5B88" w14:textId="77777777" w:rsidR="009E446C" w:rsidRPr="009E446C" w:rsidRDefault="009E446C" w:rsidP="009E44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446C">
        <w:rPr>
          <w:rFonts w:ascii="Times New Roman" w:hAnsi="Times New Roman" w:cs="Times New Roman"/>
          <w:sz w:val="28"/>
          <w:szCs w:val="28"/>
        </w:rPr>
        <w:t>1. Внести в Положение о порядке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46C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46C">
        <w:rPr>
          <w:rFonts w:ascii="Times New Roman" w:hAnsi="Times New Roman" w:cs="Times New Roman"/>
          <w:sz w:val="28"/>
          <w:szCs w:val="28"/>
        </w:rPr>
        <w:t xml:space="preserve"> и их проектов в администрации города Дивногорска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  <w:r w:rsidRPr="009E446C">
        <w:rPr>
          <w:rFonts w:ascii="Times New Roman" w:hAnsi="Times New Roman" w:cs="Times New Roman"/>
          <w:sz w:val="28"/>
          <w:szCs w:val="28"/>
        </w:rPr>
        <w:t xml:space="preserve">администрации города от 06.11.2009 № 1210п </w:t>
      </w:r>
      <w:r>
        <w:rPr>
          <w:rFonts w:ascii="Times New Roman" w:hAnsi="Times New Roman" w:cs="Times New Roman"/>
          <w:sz w:val="28"/>
          <w:szCs w:val="28"/>
        </w:rPr>
        <w:t>(в ред</w:t>
      </w:r>
      <w:r w:rsidR="009A56D1">
        <w:rPr>
          <w:rFonts w:ascii="Times New Roman" w:hAnsi="Times New Roman" w:cs="Times New Roman"/>
          <w:sz w:val="28"/>
          <w:szCs w:val="28"/>
        </w:rPr>
        <w:t xml:space="preserve">акции постановлений администрации города </w:t>
      </w:r>
      <w:r>
        <w:rPr>
          <w:rFonts w:ascii="Times New Roman" w:hAnsi="Times New Roman" w:cs="Times New Roman"/>
          <w:sz w:val="28"/>
          <w:szCs w:val="28"/>
        </w:rPr>
        <w:t>от 01.12.2009 № 1311п</w:t>
      </w:r>
      <w:r w:rsidR="009A56D1">
        <w:rPr>
          <w:rFonts w:ascii="Times New Roman" w:hAnsi="Times New Roman" w:cs="Times New Roman"/>
          <w:sz w:val="28"/>
          <w:szCs w:val="28"/>
        </w:rPr>
        <w:t xml:space="preserve">, </w:t>
      </w:r>
      <w:r w:rsidR="009A56D1" w:rsidRPr="009A56D1">
        <w:rPr>
          <w:rFonts w:ascii="Times New Roman" w:hAnsi="Times New Roman" w:cs="Times New Roman"/>
          <w:sz w:val="28"/>
          <w:szCs w:val="28"/>
        </w:rPr>
        <w:t>от 09.07.2012 № 165п)</w:t>
      </w:r>
      <w:r w:rsidRPr="009E446C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9E446C">
        <w:rPr>
          <w:rFonts w:ascii="Times New Roman" w:hAnsi="Times New Roman" w:cs="Times New Roman"/>
          <w:sz w:val="28"/>
          <w:szCs w:val="28"/>
        </w:rPr>
        <w:t>:</w:t>
      </w:r>
    </w:p>
    <w:p w14:paraId="43C75928" w14:textId="77777777" w:rsidR="00926452" w:rsidRDefault="009E446C" w:rsidP="009A56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26452">
        <w:rPr>
          <w:rFonts w:ascii="Times New Roman" w:hAnsi="Times New Roman" w:cs="Times New Roman"/>
          <w:sz w:val="28"/>
          <w:szCs w:val="28"/>
        </w:rPr>
        <w:t xml:space="preserve">Пункт 1.1 после слов </w:t>
      </w:r>
      <w:r w:rsidR="0093627E">
        <w:rPr>
          <w:rFonts w:ascii="Times New Roman" w:hAnsi="Times New Roman" w:cs="Times New Roman"/>
          <w:sz w:val="28"/>
          <w:szCs w:val="28"/>
        </w:rPr>
        <w:t xml:space="preserve">«в администрации города Дивногорска» дополнить словами </w:t>
      </w:r>
      <w:r w:rsidR="00926452">
        <w:rPr>
          <w:rFonts w:ascii="Times New Roman" w:hAnsi="Times New Roman" w:cs="Times New Roman"/>
          <w:sz w:val="28"/>
          <w:szCs w:val="28"/>
        </w:rPr>
        <w:t xml:space="preserve"> </w:t>
      </w:r>
      <w:r w:rsidR="0093627E">
        <w:rPr>
          <w:rFonts w:ascii="Times New Roman" w:hAnsi="Times New Roman" w:cs="Times New Roman"/>
          <w:sz w:val="28"/>
          <w:szCs w:val="28"/>
        </w:rPr>
        <w:t>«</w:t>
      </w:r>
      <w:r w:rsidR="00926452" w:rsidRPr="00926452">
        <w:rPr>
          <w:rFonts w:ascii="Times New Roman" w:hAnsi="Times New Roman" w:cs="Times New Roman"/>
          <w:sz w:val="28"/>
          <w:szCs w:val="28"/>
        </w:rPr>
        <w:t>при проведении их правовой экспертизы и мониторинге их применения</w:t>
      </w:r>
      <w:r w:rsidR="0093627E">
        <w:rPr>
          <w:rFonts w:ascii="Times New Roman" w:hAnsi="Times New Roman" w:cs="Times New Roman"/>
          <w:sz w:val="28"/>
          <w:szCs w:val="28"/>
        </w:rPr>
        <w:t>»</w:t>
      </w:r>
      <w:r w:rsidR="00926452" w:rsidRPr="00926452">
        <w:rPr>
          <w:rFonts w:ascii="Times New Roman" w:hAnsi="Times New Roman" w:cs="Times New Roman"/>
          <w:sz w:val="28"/>
          <w:szCs w:val="28"/>
        </w:rPr>
        <w:t>.</w:t>
      </w:r>
    </w:p>
    <w:p w14:paraId="51B42AF9" w14:textId="77777777" w:rsidR="00926452" w:rsidRDefault="00926452" w:rsidP="009A56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1.2 дополнить абзацем вторым:</w:t>
      </w:r>
    </w:p>
    <w:p w14:paraId="07E16B53" w14:textId="77777777" w:rsidR="00926452" w:rsidRDefault="00926452" w:rsidP="009264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«Основными п</w:t>
      </w:r>
      <w:r w:rsidRPr="00926452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26452">
        <w:rPr>
          <w:rFonts w:ascii="Times New Roman" w:hAnsi="Times New Roman" w:cs="Times New Roman"/>
          <w:sz w:val="28"/>
          <w:szCs w:val="28"/>
        </w:rPr>
        <w:t xml:space="preserve"> организации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926452">
        <w:rPr>
          <w:rFonts w:ascii="Times New Roman" w:hAnsi="Times New Roman" w:cs="Times New Roman"/>
          <w:sz w:val="28"/>
          <w:szCs w:val="28"/>
        </w:rPr>
        <w:t xml:space="preserve"> обязательность проведения антикоррупционной экспертизы проектов нормативных правовых актов;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452">
        <w:rPr>
          <w:rFonts w:ascii="Times New Roman" w:hAnsi="Times New Roman" w:cs="Times New Roman"/>
          <w:sz w:val="28"/>
          <w:szCs w:val="28"/>
        </w:rPr>
        <w:t xml:space="preserve">оценка нормативного правового акта (проекта нормативного правового акта) во взаимосвязи с другими нормативными правовыми актами; обоснованность, объективность и </w:t>
      </w:r>
      <w:proofErr w:type="spellStart"/>
      <w:r w:rsidRPr="00926452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926452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 компетентность лиц, проводящих антикоррупционную экспертизу нормативных правовых актов (проектов нормативных правовых актов); сотрудничество органов местного самоуправления, а также их 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627E">
        <w:rPr>
          <w:rFonts w:ascii="Times New Roman" w:hAnsi="Times New Roman" w:cs="Times New Roman"/>
          <w:sz w:val="28"/>
          <w:szCs w:val="28"/>
        </w:rPr>
        <w:t>.</w:t>
      </w:r>
    </w:p>
    <w:p w14:paraId="6DDF12F6" w14:textId="77777777" w:rsidR="009E446C" w:rsidRPr="009E446C" w:rsidRDefault="00926452" w:rsidP="009A56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9A56D1">
        <w:rPr>
          <w:rFonts w:ascii="Times New Roman" w:hAnsi="Times New Roman" w:cs="Times New Roman"/>
          <w:sz w:val="28"/>
          <w:szCs w:val="28"/>
        </w:rPr>
        <w:t>В абзаце втором пункта 1.3 Положения вместо слов «может осуществляться» читать «осуществляется».</w:t>
      </w:r>
      <w:r w:rsidR="009E446C" w:rsidRPr="009E44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E74FF8" w14:textId="77777777" w:rsidR="009E446C" w:rsidRDefault="00926452" w:rsidP="009E44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E446C">
        <w:rPr>
          <w:rFonts w:ascii="Times New Roman" w:hAnsi="Times New Roman" w:cs="Times New Roman"/>
          <w:sz w:val="28"/>
          <w:szCs w:val="28"/>
        </w:rPr>
        <w:t xml:space="preserve">. </w:t>
      </w:r>
      <w:r w:rsidR="006C6E06">
        <w:rPr>
          <w:rFonts w:ascii="Times New Roman" w:hAnsi="Times New Roman" w:cs="Times New Roman"/>
          <w:sz w:val="28"/>
          <w:szCs w:val="28"/>
        </w:rPr>
        <w:t>В пункте 2</w:t>
      </w:r>
      <w:r w:rsidR="009E446C" w:rsidRPr="009E446C">
        <w:rPr>
          <w:rFonts w:ascii="Times New Roman" w:hAnsi="Times New Roman" w:cs="Times New Roman"/>
          <w:sz w:val="28"/>
          <w:szCs w:val="28"/>
        </w:rPr>
        <w:t>.3.</w:t>
      </w:r>
      <w:r w:rsidR="006F4B1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6C6E06">
        <w:rPr>
          <w:rFonts w:ascii="Times New Roman" w:hAnsi="Times New Roman" w:cs="Times New Roman"/>
          <w:sz w:val="28"/>
          <w:szCs w:val="28"/>
        </w:rPr>
        <w:t>исключить слова «При выявлении коррупциогенных факторов».</w:t>
      </w:r>
    </w:p>
    <w:p w14:paraId="41F3A673" w14:textId="7B053E76" w:rsidR="006F4B1D" w:rsidRDefault="00926452" w:rsidP="009E44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F4B1D">
        <w:rPr>
          <w:rFonts w:ascii="Times New Roman" w:hAnsi="Times New Roman" w:cs="Times New Roman"/>
          <w:sz w:val="28"/>
          <w:szCs w:val="28"/>
        </w:rPr>
        <w:t xml:space="preserve">. В пункте 2.4. Положения вместо слов «Проекты правовых актов, содержащие коррупциогенные факторы, подлежат доработке» читать «Проекты правовых актов в срок не позднее месяца с момента выявления коррупциогенных факторов подлежат доработке».  </w:t>
      </w:r>
    </w:p>
    <w:p w14:paraId="133A23B0" w14:textId="574379E4" w:rsidR="00935B35" w:rsidRPr="00935B35" w:rsidRDefault="00935B35" w:rsidP="009E44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пункте 2.5 вместо слов «настоящим Положением» читать «разделом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Положения».</w:t>
      </w:r>
    </w:p>
    <w:p w14:paraId="3B455CF3" w14:textId="7F92F612" w:rsidR="006F4B1D" w:rsidRDefault="006F4B1D" w:rsidP="009E44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5B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Пункт 2.6 Положения исключить.</w:t>
      </w:r>
    </w:p>
    <w:p w14:paraId="6F0BA194" w14:textId="77777777" w:rsidR="001D2C91" w:rsidRDefault="00EF1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387E">
        <w:rPr>
          <w:rFonts w:ascii="Times New Roman" w:hAnsi="Times New Roman" w:cs="Times New Roman"/>
          <w:sz w:val="28"/>
          <w:szCs w:val="28"/>
        </w:rPr>
        <w:t>. Настоящее п</w:t>
      </w:r>
      <w:r w:rsidR="001D2C91" w:rsidRPr="001D2C9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4387E">
        <w:rPr>
          <w:rFonts w:ascii="Times New Roman" w:hAnsi="Times New Roman" w:cs="Times New Roman"/>
          <w:sz w:val="28"/>
          <w:szCs w:val="28"/>
        </w:rPr>
        <w:t xml:space="preserve">подлежит опубликованию в средствах массовой информации и размещению </w:t>
      </w:r>
      <w:r w:rsidR="001D2C91" w:rsidRPr="001D2C9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в </w:t>
      </w:r>
      <w:r w:rsidR="0034387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1D2C91" w:rsidRPr="001D2C91">
        <w:rPr>
          <w:rFonts w:ascii="Times New Roman" w:hAnsi="Times New Roman" w:cs="Times New Roman"/>
          <w:sz w:val="28"/>
          <w:szCs w:val="28"/>
        </w:rPr>
        <w:t xml:space="preserve">сети </w:t>
      </w:r>
      <w:r w:rsidR="0034387E">
        <w:rPr>
          <w:rFonts w:ascii="Times New Roman" w:hAnsi="Times New Roman" w:cs="Times New Roman"/>
          <w:sz w:val="28"/>
          <w:szCs w:val="28"/>
        </w:rPr>
        <w:t>«</w:t>
      </w:r>
      <w:r w:rsidR="001D2C91" w:rsidRPr="001D2C91">
        <w:rPr>
          <w:rFonts w:ascii="Times New Roman" w:hAnsi="Times New Roman" w:cs="Times New Roman"/>
          <w:sz w:val="28"/>
          <w:szCs w:val="28"/>
        </w:rPr>
        <w:t>Интернет</w:t>
      </w:r>
      <w:r w:rsidR="0034387E">
        <w:rPr>
          <w:rFonts w:ascii="Times New Roman" w:hAnsi="Times New Roman" w:cs="Times New Roman"/>
          <w:sz w:val="28"/>
          <w:szCs w:val="28"/>
        </w:rPr>
        <w:t>».</w:t>
      </w:r>
    </w:p>
    <w:p w14:paraId="2C4299A9" w14:textId="77777777" w:rsidR="0093627E" w:rsidRPr="001D2C91" w:rsidRDefault="00936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опубликования.</w:t>
      </w:r>
    </w:p>
    <w:p w14:paraId="120DBBA5" w14:textId="77777777" w:rsidR="001D2C91" w:rsidRPr="001D2C91" w:rsidRDefault="001D2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E454DA" w14:textId="77777777" w:rsidR="0034387E" w:rsidRDefault="0034387E" w:rsidP="0034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97F39B" w14:textId="77777777" w:rsidR="001D2C91" w:rsidRPr="001D2C91" w:rsidRDefault="001D2C91" w:rsidP="0034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91">
        <w:rPr>
          <w:rFonts w:ascii="Times New Roman" w:hAnsi="Times New Roman" w:cs="Times New Roman"/>
          <w:sz w:val="28"/>
          <w:szCs w:val="28"/>
        </w:rPr>
        <w:t>Глава города</w:t>
      </w:r>
      <w:r w:rsidR="0034387E">
        <w:rPr>
          <w:rFonts w:ascii="Times New Roman" w:hAnsi="Times New Roman" w:cs="Times New Roman"/>
          <w:sz w:val="28"/>
          <w:szCs w:val="28"/>
        </w:rPr>
        <w:tab/>
      </w:r>
      <w:r w:rsidR="0034387E">
        <w:rPr>
          <w:rFonts w:ascii="Times New Roman" w:hAnsi="Times New Roman" w:cs="Times New Roman"/>
          <w:sz w:val="28"/>
          <w:szCs w:val="28"/>
        </w:rPr>
        <w:tab/>
      </w:r>
      <w:r w:rsidR="0034387E">
        <w:rPr>
          <w:rFonts w:ascii="Times New Roman" w:hAnsi="Times New Roman" w:cs="Times New Roman"/>
          <w:sz w:val="28"/>
          <w:szCs w:val="28"/>
        </w:rPr>
        <w:tab/>
      </w:r>
      <w:r w:rsidR="0034387E">
        <w:rPr>
          <w:rFonts w:ascii="Times New Roman" w:hAnsi="Times New Roman" w:cs="Times New Roman"/>
          <w:sz w:val="28"/>
          <w:szCs w:val="28"/>
        </w:rPr>
        <w:tab/>
      </w:r>
      <w:r w:rsidR="0034387E">
        <w:rPr>
          <w:rFonts w:ascii="Times New Roman" w:hAnsi="Times New Roman" w:cs="Times New Roman"/>
          <w:sz w:val="28"/>
          <w:szCs w:val="28"/>
        </w:rPr>
        <w:tab/>
      </w:r>
      <w:r w:rsidR="0034387E">
        <w:rPr>
          <w:rFonts w:ascii="Times New Roman" w:hAnsi="Times New Roman" w:cs="Times New Roman"/>
          <w:sz w:val="28"/>
          <w:szCs w:val="28"/>
        </w:rPr>
        <w:tab/>
      </w:r>
      <w:r w:rsidR="0034387E">
        <w:rPr>
          <w:rFonts w:ascii="Times New Roman" w:hAnsi="Times New Roman" w:cs="Times New Roman"/>
          <w:sz w:val="28"/>
          <w:szCs w:val="28"/>
        </w:rPr>
        <w:tab/>
      </w:r>
      <w:r w:rsidR="0093627E">
        <w:rPr>
          <w:rFonts w:ascii="Times New Roman" w:hAnsi="Times New Roman" w:cs="Times New Roman"/>
          <w:sz w:val="28"/>
          <w:szCs w:val="28"/>
        </w:rPr>
        <w:tab/>
      </w:r>
      <w:r w:rsidR="0034387E">
        <w:rPr>
          <w:rFonts w:ascii="Times New Roman" w:hAnsi="Times New Roman" w:cs="Times New Roman"/>
          <w:sz w:val="28"/>
          <w:szCs w:val="28"/>
        </w:rPr>
        <w:tab/>
      </w:r>
      <w:r w:rsidR="0093627E">
        <w:rPr>
          <w:rFonts w:ascii="Times New Roman" w:hAnsi="Times New Roman" w:cs="Times New Roman"/>
          <w:sz w:val="28"/>
          <w:szCs w:val="28"/>
        </w:rPr>
        <w:t>С.И. Егоров</w:t>
      </w:r>
    </w:p>
    <w:p w14:paraId="356954EE" w14:textId="77777777" w:rsidR="0034387E" w:rsidRDefault="0034387E">
      <w:pPr>
        <w:rPr>
          <w:rFonts w:ascii="Times New Roman" w:hAnsi="Times New Roman" w:cs="Times New Roman"/>
          <w:sz w:val="28"/>
          <w:szCs w:val="28"/>
        </w:rPr>
      </w:pPr>
    </w:p>
    <w:sectPr w:rsidR="0034387E" w:rsidSect="00EF1FAC">
      <w:headerReference w:type="default" r:id="rId8"/>
      <w:pgSz w:w="11906" w:h="16838"/>
      <w:pgMar w:top="1134" w:right="991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AC20B" w14:textId="77777777" w:rsidR="0075426C" w:rsidRDefault="0075426C" w:rsidP="00EF1FAC">
      <w:pPr>
        <w:spacing w:after="0" w:line="240" w:lineRule="auto"/>
      </w:pPr>
      <w:r>
        <w:separator/>
      </w:r>
    </w:p>
  </w:endnote>
  <w:endnote w:type="continuationSeparator" w:id="0">
    <w:p w14:paraId="273CB095" w14:textId="77777777" w:rsidR="0075426C" w:rsidRDefault="0075426C" w:rsidP="00EF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F1F20" w14:textId="77777777" w:rsidR="0075426C" w:rsidRDefault="0075426C" w:rsidP="00EF1FAC">
      <w:pPr>
        <w:spacing w:after="0" w:line="240" w:lineRule="auto"/>
      </w:pPr>
      <w:r>
        <w:separator/>
      </w:r>
    </w:p>
  </w:footnote>
  <w:footnote w:type="continuationSeparator" w:id="0">
    <w:p w14:paraId="18DD9E2B" w14:textId="77777777" w:rsidR="0075426C" w:rsidRDefault="0075426C" w:rsidP="00EF1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8929160"/>
      <w:docPartObj>
        <w:docPartGallery w:val="Page Numbers (Top of Page)"/>
        <w:docPartUnique/>
      </w:docPartObj>
    </w:sdtPr>
    <w:sdtEndPr/>
    <w:sdtContent>
      <w:p w14:paraId="527D0BF7" w14:textId="77777777" w:rsidR="00EF1FAC" w:rsidRDefault="00EF1F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27E">
          <w:rPr>
            <w:noProof/>
          </w:rPr>
          <w:t>2</w:t>
        </w:r>
        <w:r>
          <w:fldChar w:fldCharType="end"/>
        </w:r>
      </w:p>
    </w:sdtContent>
  </w:sdt>
  <w:p w14:paraId="2240E736" w14:textId="77777777" w:rsidR="00EF1FAC" w:rsidRDefault="00EF1F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4181"/>
    <w:multiLevelType w:val="hybridMultilevel"/>
    <w:tmpl w:val="9326B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44F"/>
    <w:multiLevelType w:val="hybridMultilevel"/>
    <w:tmpl w:val="DCCE4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361B"/>
    <w:multiLevelType w:val="hybridMultilevel"/>
    <w:tmpl w:val="9536C9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F60641"/>
    <w:multiLevelType w:val="hybridMultilevel"/>
    <w:tmpl w:val="1646D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D77A7"/>
    <w:multiLevelType w:val="hybridMultilevel"/>
    <w:tmpl w:val="3FF61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C794B"/>
    <w:multiLevelType w:val="hybridMultilevel"/>
    <w:tmpl w:val="BA56F6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52F08"/>
    <w:multiLevelType w:val="multilevel"/>
    <w:tmpl w:val="C8C84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72B00A65"/>
    <w:multiLevelType w:val="hybridMultilevel"/>
    <w:tmpl w:val="E2C65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91"/>
    <w:rsid w:val="000172DA"/>
    <w:rsid w:val="0002151A"/>
    <w:rsid w:val="0003503B"/>
    <w:rsid w:val="00043113"/>
    <w:rsid w:val="00045D45"/>
    <w:rsid w:val="0005210A"/>
    <w:rsid w:val="00062193"/>
    <w:rsid w:val="000815CC"/>
    <w:rsid w:val="00082793"/>
    <w:rsid w:val="00090A32"/>
    <w:rsid w:val="000A7C8C"/>
    <w:rsid w:val="000B3173"/>
    <w:rsid w:val="000B7FB8"/>
    <w:rsid w:val="000E4B76"/>
    <w:rsid w:val="000F7393"/>
    <w:rsid w:val="0010078C"/>
    <w:rsid w:val="0010136A"/>
    <w:rsid w:val="00112FEA"/>
    <w:rsid w:val="001142AB"/>
    <w:rsid w:val="001222A2"/>
    <w:rsid w:val="00146E0E"/>
    <w:rsid w:val="001559FE"/>
    <w:rsid w:val="00167682"/>
    <w:rsid w:val="001677C7"/>
    <w:rsid w:val="00176765"/>
    <w:rsid w:val="001771EE"/>
    <w:rsid w:val="00177465"/>
    <w:rsid w:val="001A0DE3"/>
    <w:rsid w:val="001A10A4"/>
    <w:rsid w:val="001D2B88"/>
    <w:rsid w:val="001D2C91"/>
    <w:rsid w:val="001E0BDF"/>
    <w:rsid w:val="001E0F5F"/>
    <w:rsid w:val="0021548E"/>
    <w:rsid w:val="00216A75"/>
    <w:rsid w:val="0021723C"/>
    <w:rsid w:val="002246A8"/>
    <w:rsid w:val="00225ACA"/>
    <w:rsid w:val="00232932"/>
    <w:rsid w:val="00260532"/>
    <w:rsid w:val="0026124B"/>
    <w:rsid w:val="002739DE"/>
    <w:rsid w:val="00274E6B"/>
    <w:rsid w:val="0027677A"/>
    <w:rsid w:val="0027707F"/>
    <w:rsid w:val="00281A03"/>
    <w:rsid w:val="002918A0"/>
    <w:rsid w:val="00294398"/>
    <w:rsid w:val="0029669B"/>
    <w:rsid w:val="002A2E86"/>
    <w:rsid w:val="002B0CC2"/>
    <w:rsid w:val="002D137B"/>
    <w:rsid w:val="002D7CC8"/>
    <w:rsid w:val="002E11B6"/>
    <w:rsid w:val="002E230B"/>
    <w:rsid w:val="002E2A15"/>
    <w:rsid w:val="002E421B"/>
    <w:rsid w:val="002E5E0E"/>
    <w:rsid w:val="002F2AAB"/>
    <w:rsid w:val="002F39C0"/>
    <w:rsid w:val="002F6B68"/>
    <w:rsid w:val="003166FF"/>
    <w:rsid w:val="00317312"/>
    <w:rsid w:val="00320EA9"/>
    <w:rsid w:val="00321A58"/>
    <w:rsid w:val="003342E9"/>
    <w:rsid w:val="0034387E"/>
    <w:rsid w:val="00346AC0"/>
    <w:rsid w:val="00355923"/>
    <w:rsid w:val="00364ECC"/>
    <w:rsid w:val="003839D7"/>
    <w:rsid w:val="003915BD"/>
    <w:rsid w:val="003A7C38"/>
    <w:rsid w:val="003B08E8"/>
    <w:rsid w:val="003C48F3"/>
    <w:rsid w:val="003D33C1"/>
    <w:rsid w:val="003D6211"/>
    <w:rsid w:val="003E363B"/>
    <w:rsid w:val="003F0BB7"/>
    <w:rsid w:val="00430946"/>
    <w:rsid w:val="00487E0F"/>
    <w:rsid w:val="0049298E"/>
    <w:rsid w:val="004A16D2"/>
    <w:rsid w:val="004A2583"/>
    <w:rsid w:val="004B6A23"/>
    <w:rsid w:val="004B7AA9"/>
    <w:rsid w:val="004C0967"/>
    <w:rsid w:val="004C61EE"/>
    <w:rsid w:val="004D2076"/>
    <w:rsid w:val="004D282D"/>
    <w:rsid w:val="004E351B"/>
    <w:rsid w:val="004F2F8B"/>
    <w:rsid w:val="00502588"/>
    <w:rsid w:val="005071BA"/>
    <w:rsid w:val="00510ABB"/>
    <w:rsid w:val="00536759"/>
    <w:rsid w:val="00546494"/>
    <w:rsid w:val="00557A4C"/>
    <w:rsid w:val="005873FB"/>
    <w:rsid w:val="00591262"/>
    <w:rsid w:val="005A59F6"/>
    <w:rsid w:val="005D2B45"/>
    <w:rsid w:val="005D579A"/>
    <w:rsid w:val="005E7266"/>
    <w:rsid w:val="00603EDD"/>
    <w:rsid w:val="00620C8B"/>
    <w:rsid w:val="00622C4E"/>
    <w:rsid w:val="0065167E"/>
    <w:rsid w:val="006613C1"/>
    <w:rsid w:val="00662F8A"/>
    <w:rsid w:val="00663807"/>
    <w:rsid w:val="0066438C"/>
    <w:rsid w:val="00670B3D"/>
    <w:rsid w:val="00685255"/>
    <w:rsid w:val="006A026B"/>
    <w:rsid w:val="006A6F49"/>
    <w:rsid w:val="006B0D6A"/>
    <w:rsid w:val="006B4F30"/>
    <w:rsid w:val="006B5848"/>
    <w:rsid w:val="006B6009"/>
    <w:rsid w:val="006C6E06"/>
    <w:rsid w:val="006D18F4"/>
    <w:rsid w:val="006D1C6F"/>
    <w:rsid w:val="006E19EC"/>
    <w:rsid w:val="006F4B1D"/>
    <w:rsid w:val="006F4B27"/>
    <w:rsid w:val="00701CAE"/>
    <w:rsid w:val="00705738"/>
    <w:rsid w:val="00721EE9"/>
    <w:rsid w:val="007274DB"/>
    <w:rsid w:val="00746FE3"/>
    <w:rsid w:val="00751CCD"/>
    <w:rsid w:val="00751D2A"/>
    <w:rsid w:val="00751EE0"/>
    <w:rsid w:val="0075426C"/>
    <w:rsid w:val="0075605F"/>
    <w:rsid w:val="0077634D"/>
    <w:rsid w:val="00780913"/>
    <w:rsid w:val="007876AF"/>
    <w:rsid w:val="007A7269"/>
    <w:rsid w:val="007B6B38"/>
    <w:rsid w:val="007C26B8"/>
    <w:rsid w:val="007C76A6"/>
    <w:rsid w:val="007D7C27"/>
    <w:rsid w:val="007E0CA1"/>
    <w:rsid w:val="007E18FE"/>
    <w:rsid w:val="00813F6D"/>
    <w:rsid w:val="00824855"/>
    <w:rsid w:val="008269A1"/>
    <w:rsid w:val="00856774"/>
    <w:rsid w:val="00861421"/>
    <w:rsid w:val="00873B8B"/>
    <w:rsid w:val="0087608B"/>
    <w:rsid w:val="00890AEE"/>
    <w:rsid w:val="0089334A"/>
    <w:rsid w:val="00893A42"/>
    <w:rsid w:val="008B609F"/>
    <w:rsid w:val="008B6531"/>
    <w:rsid w:val="008C3160"/>
    <w:rsid w:val="008D43E7"/>
    <w:rsid w:val="008D61E4"/>
    <w:rsid w:val="008F32D4"/>
    <w:rsid w:val="00903FDA"/>
    <w:rsid w:val="0092427A"/>
    <w:rsid w:val="00926452"/>
    <w:rsid w:val="00935B35"/>
    <w:rsid w:val="0093627E"/>
    <w:rsid w:val="00962D83"/>
    <w:rsid w:val="009756C6"/>
    <w:rsid w:val="0097751F"/>
    <w:rsid w:val="00996E90"/>
    <w:rsid w:val="009972A1"/>
    <w:rsid w:val="00997787"/>
    <w:rsid w:val="009A3D35"/>
    <w:rsid w:val="009A56D1"/>
    <w:rsid w:val="009B1954"/>
    <w:rsid w:val="009B7D60"/>
    <w:rsid w:val="009C7B90"/>
    <w:rsid w:val="009D62AA"/>
    <w:rsid w:val="009D6AC7"/>
    <w:rsid w:val="009E446C"/>
    <w:rsid w:val="009F02DD"/>
    <w:rsid w:val="009F47BC"/>
    <w:rsid w:val="00A05BD9"/>
    <w:rsid w:val="00A12BF5"/>
    <w:rsid w:val="00A130B2"/>
    <w:rsid w:val="00A13FCA"/>
    <w:rsid w:val="00A15420"/>
    <w:rsid w:val="00A25106"/>
    <w:rsid w:val="00A26B0C"/>
    <w:rsid w:val="00A273E2"/>
    <w:rsid w:val="00A361F4"/>
    <w:rsid w:val="00A37AE4"/>
    <w:rsid w:val="00A531DC"/>
    <w:rsid w:val="00A60FE9"/>
    <w:rsid w:val="00A66350"/>
    <w:rsid w:val="00A80DDD"/>
    <w:rsid w:val="00A91A44"/>
    <w:rsid w:val="00AA1895"/>
    <w:rsid w:val="00AB0DF8"/>
    <w:rsid w:val="00AB1D39"/>
    <w:rsid w:val="00AD2709"/>
    <w:rsid w:val="00AF28BD"/>
    <w:rsid w:val="00AF330C"/>
    <w:rsid w:val="00AF4766"/>
    <w:rsid w:val="00AF7FD0"/>
    <w:rsid w:val="00B00195"/>
    <w:rsid w:val="00B04629"/>
    <w:rsid w:val="00B06C08"/>
    <w:rsid w:val="00B11563"/>
    <w:rsid w:val="00B37674"/>
    <w:rsid w:val="00B459B0"/>
    <w:rsid w:val="00B50EA8"/>
    <w:rsid w:val="00B512E2"/>
    <w:rsid w:val="00B51E9A"/>
    <w:rsid w:val="00B52FF5"/>
    <w:rsid w:val="00B56848"/>
    <w:rsid w:val="00B83EB1"/>
    <w:rsid w:val="00B97046"/>
    <w:rsid w:val="00BA1DF8"/>
    <w:rsid w:val="00BB1F0A"/>
    <w:rsid w:val="00BC3E2E"/>
    <w:rsid w:val="00BC79EC"/>
    <w:rsid w:val="00BE1216"/>
    <w:rsid w:val="00C20D0D"/>
    <w:rsid w:val="00C268D6"/>
    <w:rsid w:val="00C30165"/>
    <w:rsid w:val="00C30F93"/>
    <w:rsid w:val="00C3600C"/>
    <w:rsid w:val="00C41870"/>
    <w:rsid w:val="00C77B7A"/>
    <w:rsid w:val="00C80062"/>
    <w:rsid w:val="00C84E49"/>
    <w:rsid w:val="00C94475"/>
    <w:rsid w:val="00CC1176"/>
    <w:rsid w:val="00CC7E45"/>
    <w:rsid w:val="00CE252F"/>
    <w:rsid w:val="00CE7D65"/>
    <w:rsid w:val="00CF0FA2"/>
    <w:rsid w:val="00D0272C"/>
    <w:rsid w:val="00D1548E"/>
    <w:rsid w:val="00D2113D"/>
    <w:rsid w:val="00D21675"/>
    <w:rsid w:val="00D30A3D"/>
    <w:rsid w:val="00D3264D"/>
    <w:rsid w:val="00D4356F"/>
    <w:rsid w:val="00D60893"/>
    <w:rsid w:val="00D64B91"/>
    <w:rsid w:val="00D73785"/>
    <w:rsid w:val="00D77004"/>
    <w:rsid w:val="00D84769"/>
    <w:rsid w:val="00DB2224"/>
    <w:rsid w:val="00DB59D6"/>
    <w:rsid w:val="00DB70C0"/>
    <w:rsid w:val="00DC5371"/>
    <w:rsid w:val="00DE1090"/>
    <w:rsid w:val="00DE1201"/>
    <w:rsid w:val="00DE2F0F"/>
    <w:rsid w:val="00DF1B9C"/>
    <w:rsid w:val="00E149C2"/>
    <w:rsid w:val="00E1788D"/>
    <w:rsid w:val="00E24D26"/>
    <w:rsid w:val="00E37744"/>
    <w:rsid w:val="00E522A5"/>
    <w:rsid w:val="00E54502"/>
    <w:rsid w:val="00E57564"/>
    <w:rsid w:val="00E613CA"/>
    <w:rsid w:val="00E76719"/>
    <w:rsid w:val="00E87317"/>
    <w:rsid w:val="00E93F35"/>
    <w:rsid w:val="00E947F8"/>
    <w:rsid w:val="00E9759F"/>
    <w:rsid w:val="00EA127B"/>
    <w:rsid w:val="00EA1B78"/>
    <w:rsid w:val="00EB3DF9"/>
    <w:rsid w:val="00EC45E9"/>
    <w:rsid w:val="00EC68E6"/>
    <w:rsid w:val="00ED164A"/>
    <w:rsid w:val="00ED2D3B"/>
    <w:rsid w:val="00ED5797"/>
    <w:rsid w:val="00EE792F"/>
    <w:rsid w:val="00EF0D07"/>
    <w:rsid w:val="00EF1592"/>
    <w:rsid w:val="00EF1FAC"/>
    <w:rsid w:val="00EF4120"/>
    <w:rsid w:val="00F01F17"/>
    <w:rsid w:val="00F20EF0"/>
    <w:rsid w:val="00F25B79"/>
    <w:rsid w:val="00F26CDD"/>
    <w:rsid w:val="00F74023"/>
    <w:rsid w:val="00F75E89"/>
    <w:rsid w:val="00FA75C7"/>
    <w:rsid w:val="00FB5AA5"/>
    <w:rsid w:val="00FE6A4D"/>
    <w:rsid w:val="00FF1003"/>
    <w:rsid w:val="00FF3154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964A"/>
  <w15:docId w15:val="{172A4F78-FBAC-4BCE-9CB7-5957735F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2C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C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8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FAC"/>
  </w:style>
  <w:style w:type="paragraph" w:styleId="a8">
    <w:name w:val="footer"/>
    <w:basedOn w:val="a"/>
    <w:link w:val="a9"/>
    <w:uiPriority w:val="99"/>
    <w:unhideWhenUsed/>
    <w:rsid w:val="00EF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</dc:creator>
  <cp:lastModifiedBy>Светлана Кудашова</cp:lastModifiedBy>
  <cp:revision>2</cp:revision>
  <cp:lastPrinted>2020-07-06T03:51:00Z</cp:lastPrinted>
  <dcterms:created xsi:type="dcterms:W3CDTF">2020-07-20T09:47:00Z</dcterms:created>
  <dcterms:modified xsi:type="dcterms:W3CDTF">2020-07-20T09:47:00Z</dcterms:modified>
</cp:coreProperties>
</file>