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5C26DD" w:rsidRDefault="007E3F1E" w:rsidP="007E3F1E">
      <w:pPr>
        <w:jc w:val="center"/>
        <w:rPr>
          <w:rFonts w:ascii="Times New Roman" w:hAnsi="Times New Roman"/>
          <w:lang w:eastAsia="ru-RU"/>
        </w:rPr>
      </w:pPr>
      <w:r w:rsidRPr="005C26DD">
        <w:rPr>
          <w:rFonts w:ascii="Times New Roman" w:hAnsi="Times New Roman"/>
          <w:lang w:eastAsia="ru-RU"/>
        </w:rPr>
        <w:t>Российская Федерация</w:t>
      </w:r>
    </w:p>
    <w:p w:rsidR="007E3F1E" w:rsidRPr="005C26DD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5C26D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0CED4C4A" wp14:editId="0694580D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5C26DD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5C26DD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5C26DD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5C26DD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5C26DD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5C26DD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5C26DD">
        <w:rPr>
          <w:rFonts w:ascii="Garamond" w:hAnsi="Garamond"/>
          <w:b/>
          <w:sz w:val="44"/>
          <w:lang w:eastAsia="ru-RU"/>
        </w:rPr>
        <w:t>П</w:t>
      </w:r>
      <w:proofErr w:type="gramEnd"/>
      <w:r w:rsidRPr="005C26DD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5C26DD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5C26DD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5C26DD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5C26DD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5C26DD" w:rsidTr="00F75230">
        <w:tc>
          <w:tcPr>
            <w:tcW w:w="4595" w:type="dxa"/>
            <w:tcBorders>
              <w:right w:val="nil"/>
            </w:tcBorders>
          </w:tcPr>
          <w:p w:rsidR="007E3F1E" w:rsidRPr="005C26DD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5C26DD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5C26DD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5C26DD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5C26DD" w:rsidRDefault="00FE6BB5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14.11.2019</w:t>
      </w:r>
      <w:r w:rsidR="006C2737" w:rsidRPr="005C26DD">
        <w:rPr>
          <w:rFonts w:ascii="Times New Roman" w:hAnsi="Times New Roman"/>
          <w:sz w:val="24"/>
          <w:lang w:eastAsia="ru-RU"/>
        </w:rPr>
        <w:tab/>
        <w:t xml:space="preserve">             </w:t>
      </w:r>
      <w:r w:rsidR="00415805" w:rsidRPr="005C26DD">
        <w:rPr>
          <w:rFonts w:ascii="Times New Roman" w:hAnsi="Times New Roman"/>
          <w:sz w:val="24"/>
          <w:lang w:eastAsia="ru-RU"/>
        </w:rPr>
        <w:t xml:space="preserve">      </w:t>
      </w:r>
      <w:r w:rsidR="006C2737" w:rsidRPr="005C26DD">
        <w:rPr>
          <w:rFonts w:ascii="Times New Roman" w:hAnsi="Times New Roman"/>
          <w:sz w:val="24"/>
          <w:lang w:eastAsia="ru-RU"/>
        </w:rPr>
        <w:t xml:space="preserve">          </w:t>
      </w:r>
      <w:r w:rsidR="00796FB1" w:rsidRPr="005C26DD">
        <w:rPr>
          <w:rFonts w:ascii="Times New Roman" w:hAnsi="Times New Roman"/>
          <w:sz w:val="24"/>
          <w:lang w:eastAsia="ru-RU"/>
        </w:rPr>
        <w:t xml:space="preserve">  </w:t>
      </w:r>
      <w:r w:rsidR="00600857" w:rsidRPr="005C26DD">
        <w:rPr>
          <w:rFonts w:ascii="Times New Roman" w:hAnsi="Times New Roman"/>
          <w:sz w:val="24"/>
          <w:lang w:eastAsia="ru-RU"/>
        </w:rPr>
        <w:t xml:space="preserve">     </w:t>
      </w:r>
      <w:r w:rsidR="006C2737" w:rsidRPr="005C26DD">
        <w:rPr>
          <w:rFonts w:ascii="Times New Roman" w:hAnsi="Times New Roman"/>
          <w:sz w:val="24"/>
          <w:lang w:eastAsia="ru-RU"/>
        </w:rPr>
        <w:t xml:space="preserve">     г. Дивногорск</w:t>
      </w:r>
      <w:r w:rsidR="006C2737" w:rsidRPr="005C26DD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5C26DD">
        <w:rPr>
          <w:rFonts w:ascii="Times New Roman" w:hAnsi="Times New Roman"/>
          <w:sz w:val="24"/>
          <w:lang w:eastAsia="ru-RU"/>
        </w:rPr>
        <w:tab/>
        <w:t xml:space="preserve">   </w:t>
      </w:r>
      <w:r w:rsidR="00415805" w:rsidRPr="005C26DD">
        <w:rPr>
          <w:rFonts w:ascii="Times New Roman" w:hAnsi="Times New Roman"/>
          <w:sz w:val="24"/>
          <w:lang w:eastAsia="ru-RU"/>
        </w:rPr>
        <w:t xml:space="preserve">      </w:t>
      </w:r>
      <w:r w:rsidR="006C2737" w:rsidRPr="005C26DD">
        <w:rPr>
          <w:rFonts w:ascii="Times New Roman" w:hAnsi="Times New Roman"/>
          <w:sz w:val="24"/>
          <w:lang w:eastAsia="ru-RU"/>
        </w:rPr>
        <w:t xml:space="preserve">    </w:t>
      </w:r>
      <w:r w:rsidR="006C2737" w:rsidRPr="005C26DD">
        <w:rPr>
          <w:rFonts w:ascii="Times New Roman" w:hAnsi="Times New Roman"/>
          <w:sz w:val="24"/>
          <w:lang w:eastAsia="ru-RU"/>
        </w:rPr>
        <w:tab/>
      </w:r>
      <w:r w:rsidR="00600857" w:rsidRPr="005C26DD">
        <w:rPr>
          <w:rFonts w:ascii="Times New Roman" w:hAnsi="Times New Roman"/>
          <w:sz w:val="24"/>
          <w:lang w:eastAsia="ru-RU"/>
        </w:rPr>
        <w:t xml:space="preserve">      </w:t>
      </w:r>
      <w:r w:rsidR="00E01BB8" w:rsidRPr="005C26DD">
        <w:rPr>
          <w:rFonts w:ascii="Times New Roman" w:hAnsi="Times New Roman"/>
          <w:sz w:val="24"/>
          <w:lang w:eastAsia="ru-RU"/>
        </w:rPr>
        <w:t xml:space="preserve">   </w:t>
      </w:r>
      <w:r w:rsidR="00095929" w:rsidRPr="005C26DD">
        <w:rPr>
          <w:rFonts w:ascii="Times New Roman" w:hAnsi="Times New Roman"/>
          <w:sz w:val="24"/>
          <w:lang w:eastAsia="ru-RU"/>
        </w:rPr>
        <w:t xml:space="preserve">     </w:t>
      </w:r>
      <w:r w:rsidR="0044146A" w:rsidRPr="005C26DD">
        <w:rPr>
          <w:rFonts w:ascii="Times New Roman" w:hAnsi="Times New Roman"/>
          <w:sz w:val="24"/>
          <w:lang w:eastAsia="ru-RU"/>
        </w:rPr>
        <w:t xml:space="preserve">   </w:t>
      </w:r>
      <w:r>
        <w:rPr>
          <w:rFonts w:ascii="Times New Roman" w:hAnsi="Times New Roman"/>
          <w:sz w:val="24"/>
          <w:lang w:eastAsia="ru-RU"/>
        </w:rPr>
        <w:t xml:space="preserve">    </w:t>
      </w:r>
      <w:r w:rsidR="00600857" w:rsidRPr="005C26DD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№ 205п</w:t>
      </w:r>
    </w:p>
    <w:p w:rsidR="00371227" w:rsidRPr="005C26DD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5C26DD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 w:rsidRPr="005C26DD"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 w:rsidRPr="005C26DD">
        <w:rPr>
          <w:rFonts w:ascii="Times New Roman" w:hAnsi="Times New Roman"/>
          <w:sz w:val="24"/>
          <w:lang w:eastAsia="ru-RU"/>
        </w:rPr>
        <w:t xml:space="preserve">               </w:t>
      </w:r>
      <w:r w:rsidRPr="005C26DD">
        <w:rPr>
          <w:rFonts w:ascii="Times New Roman" w:hAnsi="Times New Roman"/>
          <w:sz w:val="24"/>
          <w:lang w:eastAsia="ru-RU"/>
        </w:rPr>
        <w:t>№ 154п «</w:t>
      </w:r>
      <w:r w:rsidR="006C2737" w:rsidRPr="005C26DD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 w:rsidRPr="005C26DD"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 w:rsidRPr="005C26DD">
        <w:rPr>
          <w:rFonts w:ascii="Times New Roman" w:hAnsi="Times New Roman"/>
          <w:sz w:val="24"/>
          <w:lang w:eastAsia="ru-RU"/>
        </w:rPr>
        <w:t>хозяйства и повышен</w:t>
      </w:r>
      <w:r w:rsidR="00D4112A" w:rsidRPr="005C26DD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 w:rsidRPr="005C26DD">
        <w:rPr>
          <w:rFonts w:ascii="Times New Roman" w:hAnsi="Times New Roman"/>
          <w:sz w:val="24"/>
          <w:lang w:eastAsia="ru-RU"/>
        </w:rPr>
        <w:t xml:space="preserve"> </w:t>
      </w:r>
      <w:r w:rsidR="00D4112A" w:rsidRPr="005C26DD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5C26DD">
        <w:rPr>
          <w:rFonts w:ascii="Times New Roman" w:hAnsi="Times New Roman"/>
          <w:sz w:val="24"/>
          <w:lang w:eastAsia="ru-RU"/>
        </w:rPr>
        <w:t xml:space="preserve"> </w:t>
      </w:r>
      <w:r w:rsidR="004F4358" w:rsidRPr="005C26DD">
        <w:rPr>
          <w:rFonts w:ascii="Times New Roman" w:hAnsi="Times New Roman"/>
          <w:sz w:val="24"/>
          <w:szCs w:val="24"/>
          <w:lang w:eastAsia="ru-RU"/>
        </w:rPr>
        <w:t>(в ред. пост</w:t>
      </w:r>
      <w:proofErr w:type="gramStart"/>
      <w:r w:rsidR="004F4358" w:rsidRPr="005C26D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F4358" w:rsidRPr="005C26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4358" w:rsidRPr="005C26DD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4F4358" w:rsidRPr="005C26DD">
        <w:rPr>
          <w:rFonts w:ascii="Times New Roman" w:hAnsi="Times New Roman"/>
          <w:sz w:val="24"/>
          <w:szCs w:val="24"/>
          <w:lang w:eastAsia="ru-RU"/>
        </w:rPr>
        <w:t xml:space="preserve">т 04.05.2016 № 50п, от 23.06.2016 № 94п, от 30.09.2016 №166п, от 11.11.2016 №217п, от 30.12.2016 №268п, № 48п от 07.03.2017, № 150п от 17.08.2017, № 199п от 07.11.2017, от 14.12.2017 № 235п, от 10.07.2018 № 135п, от </w:t>
      </w:r>
      <w:proofErr w:type="gramStart"/>
      <w:r w:rsidR="004F4358" w:rsidRPr="005C26DD">
        <w:rPr>
          <w:rFonts w:ascii="Times New Roman" w:hAnsi="Times New Roman"/>
          <w:sz w:val="24"/>
          <w:szCs w:val="24"/>
          <w:lang w:eastAsia="ru-RU"/>
        </w:rPr>
        <w:t>07.11.2018 № 176п, № 17п от 29.01.19, № 39п от 08.04.2019, № 73п от 13.06.2019)</w:t>
      </w:r>
      <w:proofErr w:type="gramEnd"/>
    </w:p>
    <w:p w:rsidR="00180D05" w:rsidRPr="005C26DD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C26DD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5C26DD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5C26DD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C26DD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5C26DD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5C26DD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5C2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358" w:rsidRPr="005C26DD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4F4358" w:rsidRPr="005C26D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F4358" w:rsidRPr="005C26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F4358" w:rsidRPr="005C26DD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4F4358" w:rsidRPr="005C26DD">
        <w:rPr>
          <w:rFonts w:ascii="Times New Roman" w:hAnsi="Times New Roman"/>
          <w:sz w:val="28"/>
          <w:szCs w:val="28"/>
          <w:lang w:eastAsia="ru-RU"/>
        </w:rPr>
        <w:t xml:space="preserve"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№ </w:t>
      </w:r>
      <w:proofErr w:type="gramStart"/>
      <w:r w:rsidR="004F4358" w:rsidRPr="005C26DD">
        <w:rPr>
          <w:rFonts w:ascii="Times New Roman" w:hAnsi="Times New Roman"/>
          <w:sz w:val="28"/>
          <w:szCs w:val="28"/>
          <w:lang w:eastAsia="ru-RU"/>
        </w:rPr>
        <w:t xml:space="preserve">17п от 29.01.19, № 39п от 08.04.2019, № 73п от 13.06.2019) </w:t>
      </w:r>
      <w:r w:rsidRPr="005C26DD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1E19CB" w:rsidRPr="005C26DD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="004F4358" w:rsidRPr="005C26DD"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4F4358" w:rsidRPr="005C26DD" w:rsidRDefault="004F4358" w:rsidP="004F4358">
      <w:pPr>
        <w:overflowPunct w:val="0"/>
        <w:autoSpaceDE w:val="0"/>
        <w:autoSpaceDN w:val="0"/>
        <w:adjustRightInd w:val="0"/>
        <w:ind w:left="709"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«</w:t>
      </w:r>
      <w:r w:rsidRPr="005C26DD">
        <w:rPr>
          <w:rFonts w:ascii="Times New Roman" w:hAnsi="Times New Roman"/>
          <w:sz w:val="28"/>
          <w:szCs w:val="28"/>
        </w:rPr>
        <w:t>2014-2022 годы».</w:t>
      </w:r>
    </w:p>
    <w:p w:rsidR="004F4358" w:rsidRPr="005C26DD" w:rsidRDefault="004F4358" w:rsidP="004F4358">
      <w:pPr>
        <w:overflowPunct w:val="0"/>
        <w:autoSpaceDE w:val="0"/>
        <w:autoSpaceDN w:val="0"/>
        <w:adjustRightInd w:val="0"/>
        <w:ind w:left="709" w:right="-1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1.2</w:t>
      </w:r>
      <w:r w:rsidR="00B96F0F" w:rsidRPr="005C26DD">
        <w:rPr>
          <w:rFonts w:ascii="Times New Roman" w:hAnsi="Times New Roman"/>
          <w:sz w:val="28"/>
          <w:szCs w:val="28"/>
          <w:lang w:eastAsia="ru-RU"/>
        </w:rPr>
        <w:t>.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 В разделе 1 «Паспорт муниципальной программы», подраздел:</w:t>
      </w:r>
    </w:p>
    <w:p w:rsidR="004F4358" w:rsidRPr="005C26DD" w:rsidRDefault="004F4358" w:rsidP="004F4358">
      <w:p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«</w:t>
      </w:r>
      <w:r w:rsidRPr="005C26DD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5C26DD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5C26DD" w:rsidTr="00180D05">
        <w:trPr>
          <w:trHeight w:val="2654"/>
        </w:trPr>
        <w:tc>
          <w:tcPr>
            <w:tcW w:w="2127" w:type="dxa"/>
          </w:tcPr>
          <w:p w:rsidR="001E19CB" w:rsidRPr="005C26D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1E19CB" w:rsidRPr="005C26DD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2014-2022 годах за счет всех источников финансирования составит 659 683,72 тыс. рублей, из них по годам: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2016 год – 74 081,71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 xml:space="preserve">2017 год – 95 104,65 тыс. рублей; 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2018 год – 79 346,40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 xml:space="preserve">2019 год – 113 134,50 тыс. рублей; 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 xml:space="preserve">2020 год – 64 399,10 тыс. рублей; 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2021 год -  64 480,20 тыс. рублей;</w:t>
            </w:r>
          </w:p>
          <w:p w:rsidR="00B96F0F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 xml:space="preserve">2022 год – 64 480,20 тыс. руб., 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F4358" w:rsidRPr="005C26DD" w:rsidRDefault="00B96F0F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К</w:t>
            </w:r>
            <w:r w:rsidR="004F4358" w:rsidRPr="005C26DD">
              <w:rPr>
                <w:rFonts w:ascii="Times New Roman" w:hAnsi="Times New Roman"/>
                <w:sz w:val="28"/>
                <w:szCs w:val="28"/>
              </w:rPr>
              <w:t xml:space="preserve">раевой бюджет – 588 684,36 тыс. рублей, 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2016 год – 43 699,09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2017 год – 82 186,77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2018 год – 78 904,40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2019 год – 112 224,30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2020 год – 64 288,40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2021 год – 64 369,50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2022 год – 64 369,50 тыс. рублей.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 xml:space="preserve">Местный бюджет – 70 999,36 тыс. рублей, 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2014 год – 16 341,78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2015 год – 22 244,78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2016 год  - 30 382,62 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2017 год – 345,88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2018 год – 442,00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2019 год – 910,20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2020 год – 110,70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2021 год – 110,70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2022 год – 110,70 тыс. рублей.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12 572,00 тыс. рублей, 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2014</w:t>
            </w:r>
            <w:r w:rsidRPr="005C26DD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2015</w:t>
            </w:r>
            <w:r w:rsidRPr="005C26DD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6DD">
              <w:rPr>
                <w:rFonts w:ascii="Times New Roman" w:hAnsi="Times New Roman"/>
                <w:sz w:val="28"/>
                <w:szCs w:val="28"/>
              </w:rPr>
              <w:tab/>
              <w:t>год  - 0,00 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6DD">
              <w:rPr>
                <w:rFonts w:ascii="Times New Roman" w:hAnsi="Times New Roman"/>
                <w:sz w:val="28"/>
                <w:szCs w:val="28"/>
              </w:rPr>
              <w:tab/>
              <w:t>год – 12 572,00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6DD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2019</w:t>
            </w:r>
            <w:r w:rsidRPr="005C26DD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4F4358" w:rsidRPr="005C26DD" w:rsidRDefault="004F4358" w:rsidP="004F435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2020</w:t>
            </w:r>
            <w:r w:rsidRPr="005C26DD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4F4358" w:rsidRPr="005C26DD" w:rsidRDefault="004F4358" w:rsidP="004F4358">
            <w:pPr>
              <w:tabs>
                <w:tab w:val="left" w:pos="15"/>
                <w:tab w:val="left" w:pos="900"/>
              </w:tabs>
              <w:spacing w:after="200" w:line="276" w:lineRule="auto"/>
              <w:ind w:left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CC1DB0" w:rsidRPr="005C26DD" w:rsidRDefault="004F4358" w:rsidP="004F4358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DD">
              <w:rPr>
                <w:rFonts w:ascii="Times New Roman" w:hAnsi="Times New Roman"/>
                <w:sz w:val="28"/>
                <w:szCs w:val="28"/>
              </w:rPr>
              <w:lastRenderedPageBreak/>
              <w:t>2022 год 0,00 тыс. рублей.</w:t>
            </w:r>
          </w:p>
        </w:tc>
      </w:tr>
    </w:tbl>
    <w:p w:rsidR="004C1F51" w:rsidRPr="005C26DD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5C26DD" w:rsidRDefault="00E478AA" w:rsidP="00E478A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ab/>
      </w:r>
      <w:r w:rsidR="001B0587" w:rsidRPr="005C26DD">
        <w:rPr>
          <w:rFonts w:ascii="Times New Roman" w:hAnsi="Times New Roman"/>
          <w:sz w:val="28"/>
          <w:szCs w:val="28"/>
        </w:rPr>
        <w:t>1.</w:t>
      </w:r>
      <w:r w:rsidR="00B96F0F" w:rsidRPr="005C26DD">
        <w:rPr>
          <w:rFonts w:ascii="Times New Roman" w:hAnsi="Times New Roman"/>
          <w:sz w:val="28"/>
          <w:szCs w:val="28"/>
        </w:rPr>
        <w:t>3</w:t>
      </w:r>
      <w:r w:rsidR="00FB7815" w:rsidRPr="005C26DD">
        <w:rPr>
          <w:rFonts w:ascii="Times New Roman" w:hAnsi="Times New Roman"/>
          <w:sz w:val="28"/>
          <w:szCs w:val="28"/>
        </w:rPr>
        <w:t xml:space="preserve">. </w:t>
      </w:r>
      <w:r w:rsidR="00510A42" w:rsidRPr="005C26DD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5C26DD" w:rsidRDefault="00E478AA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ab/>
      </w:r>
      <w:r w:rsidR="00510A42" w:rsidRPr="005C26DD">
        <w:rPr>
          <w:rFonts w:ascii="Times New Roman" w:hAnsi="Times New Roman"/>
          <w:sz w:val="28"/>
          <w:szCs w:val="28"/>
        </w:rPr>
        <w:t>1.</w:t>
      </w:r>
      <w:r w:rsidR="00B96F0F" w:rsidRPr="005C26DD">
        <w:rPr>
          <w:rFonts w:ascii="Times New Roman" w:hAnsi="Times New Roman"/>
          <w:sz w:val="28"/>
          <w:szCs w:val="28"/>
        </w:rPr>
        <w:t>3</w:t>
      </w:r>
      <w:r w:rsidR="00510A42" w:rsidRPr="005C26DD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5C26DD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5C26DD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B96F0F" w:rsidRPr="005C26DD" w:rsidRDefault="00510A42" w:rsidP="00B96F0F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ab/>
      </w:r>
      <w:r w:rsidR="00B96F0F" w:rsidRPr="005C26DD">
        <w:rPr>
          <w:rFonts w:ascii="Times New Roman" w:hAnsi="Times New Roman"/>
          <w:sz w:val="28"/>
          <w:szCs w:val="28"/>
        </w:rPr>
        <w:t>Общий объем финансирования муниципальной подпрограммы в 2014-2022 годах за счет всех источников финансирования составит 548 515,07 тыс. рублей, из них по годам: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45 953,50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57 650,10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год – 66 330,17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2017 год – 64 815,00 тыс. рублей; 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</w:t>
      </w:r>
      <w:r w:rsidRPr="005C26DD">
        <w:rPr>
          <w:rFonts w:ascii="Times New Roman" w:hAnsi="Times New Roman"/>
          <w:sz w:val="28"/>
          <w:szCs w:val="28"/>
        </w:rPr>
        <w:tab/>
        <w:t>год  – 69 089,50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</w:t>
      </w:r>
      <w:r w:rsidRPr="005C26DD">
        <w:rPr>
          <w:rFonts w:ascii="Times New Roman" w:hAnsi="Times New Roman"/>
          <w:sz w:val="28"/>
          <w:szCs w:val="28"/>
        </w:rPr>
        <w:tab/>
        <w:t>год – 77 263,30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год – 55 804,50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год – 55 804,50 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55 804,50 тыс. рублей, в том числе: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краевой бюджет – 496 770,60 тыс. рублей, 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в том числе по годам: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35 208,90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год – 43 181,14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год – 64 690,06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год – 68 655,00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 год – 76 597,40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год – 55 693,80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год – 55 693,80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55 693,80 тыс. рублей.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Местный бюджет – 51 744,47 тыс. рублей, 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в том числе по годам: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</w:t>
      </w:r>
      <w:r w:rsidRPr="005C26DD">
        <w:rPr>
          <w:rFonts w:ascii="Times New Roman" w:hAnsi="Times New Roman"/>
          <w:sz w:val="28"/>
          <w:szCs w:val="28"/>
        </w:rPr>
        <w:tab/>
        <w:t>год – 10 744,60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</w:t>
      </w:r>
      <w:r w:rsidRPr="005C26DD">
        <w:rPr>
          <w:rFonts w:ascii="Times New Roman" w:hAnsi="Times New Roman"/>
          <w:sz w:val="28"/>
          <w:szCs w:val="28"/>
        </w:rPr>
        <w:tab/>
        <w:t>год – 16 293,40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</w:t>
      </w:r>
      <w:r w:rsidRPr="005C26DD">
        <w:rPr>
          <w:rFonts w:ascii="Times New Roman" w:hAnsi="Times New Roman"/>
          <w:sz w:val="28"/>
          <w:szCs w:val="28"/>
        </w:rPr>
        <w:tab/>
        <w:t>год  - 23 149,03 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</w:t>
      </w:r>
      <w:r w:rsidRPr="005C26DD">
        <w:rPr>
          <w:rFonts w:ascii="Times New Roman" w:hAnsi="Times New Roman"/>
          <w:sz w:val="28"/>
          <w:szCs w:val="28"/>
        </w:rPr>
        <w:tab/>
        <w:t>год – 124,94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</w:t>
      </w:r>
      <w:r w:rsidRPr="005C26DD">
        <w:rPr>
          <w:rFonts w:ascii="Times New Roman" w:hAnsi="Times New Roman"/>
          <w:sz w:val="28"/>
          <w:szCs w:val="28"/>
        </w:rPr>
        <w:tab/>
        <w:t>год – 434,50 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</w:t>
      </w:r>
      <w:r w:rsidRPr="005C26DD">
        <w:rPr>
          <w:rFonts w:ascii="Times New Roman" w:hAnsi="Times New Roman"/>
          <w:sz w:val="28"/>
          <w:szCs w:val="28"/>
        </w:rPr>
        <w:tab/>
        <w:t>год – 665,90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lastRenderedPageBreak/>
        <w:t>2020  год – 110,70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 год – 110,70 тыс. рублей;</w:t>
      </w:r>
    </w:p>
    <w:p w:rsidR="00B96F0F" w:rsidRPr="005C26DD" w:rsidRDefault="00B96F0F" w:rsidP="00CB59F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2022 год – 110,70 тыс. рублей.  </w:t>
      </w:r>
    </w:p>
    <w:p w:rsidR="00B96F0F" w:rsidRPr="005C26DD" w:rsidRDefault="00B96F0F" w:rsidP="00B96F0F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1.3.2. В подразделе «Подпрограмма 1 «</w:t>
      </w:r>
      <w:r w:rsidRPr="005C26DD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5C26DD">
        <w:rPr>
          <w:rFonts w:ascii="Times New Roman" w:hAnsi="Times New Roman"/>
          <w:sz w:val="28"/>
          <w:szCs w:val="28"/>
        </w:rPr>
        <w:t>» предложение «Потребность в средствах субвенции бюджету муниципального образования…» изложить в новой редакции:</w:t>
      </w:r>
    </w:p>
    <w:p w:rsidR="00B96F0F" w:rsidRPr="005C26DD" w:rsidRDefault="00B96F0F" w:rsidP="00B96F0F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Потребность в средствах субвенции бюджету муниципального образования в 2014-2022 годах за счет всех источников финансирования составит 313 781,05</w:t>
      </w:r>
      <w:r w:rsidRPr="005C2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  <w:r w:rsidRPr="005C26DD">
        <w:rPr>
          <w:rFonts w:ascii="Times New Roman" w:hAnsi="Times New Roman"/>
          <w:sz w:val="28"/>
          <w:szCs w:val="28"/>
        </w:rPr>
        <w:t>числе по годам:</w:t>
      </w:r>
    </w:p>
    <w:p w:rsidR="00B96F0F" w:rsidRPr="005C26DD" w:rsidRDefault="00B96F0F" w:rsidP="00B96F0F">
      <w:pPr>
        <w:tabs>
          <w:tab w:val="left" w:pos="709"/>
          <w:tab w:val="left" w:pos="900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26 299,90 тыс. рублей;</w:t>
      </w:r>
      <w:r w:rsidRPr="005C26DD">
        <w:rPr>
          <w:rFonts w:ascii="Times New Roman" w:hAnsi="Times New Roman"/>
          <w:sz w:val="28"/>
          <w:szCs w:val="28"/>
        </w:rPr>
        <w:tab/>
      </w:r>
    </w:p>
    <w:p w:rsidR="00B96F0F" w:rsidRPr="005C26DD" w:rsidRDefault="00B96F0F" w:rsidP="00B96F0F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28 984,50 тыс. рублей;</w:t>
      </w:r>
    </w:p>
    <w:p w:rsidR="00B96F0F" w:rsidRPr="005C26DD" w:rsidRDefault="00B96F0F" w:rsidP="00B96F0F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2016 год – </w:t>
      </w:r>
      <w:r w:rsidRPr="005C2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32 725,36 </w:t>
      </w:r>
      <w:r w:rsidRPr="005C26DD">
        <w:rPr>
          <w:rFonts w:ascii="Times New Roman" w:hAnsi="Times New Roman"/>
          <w:sz w:val="28"/>
          <w:szCs w:val="28"/>
        </w:rPr>
        <w:t>тыс. рублей;</w:t>
      </w:r>
    </w:p>
    <w:p w:rsidR="00B96F0F" w:rsidRPr="005C26DD" w:rsidRDefault="00B96F0F" w:rsidP="00B96F0F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год – 33 717,69 тыс. рублей;</w:t>
      </w:r>
    </w:p>
    <w:p w:rsidR="00B96F0F" w:rsidRPr="005C26DD" w:rsidRDefault="00B96F0F" w:rsidP="00B96F0F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год – 31 293,20 тыс. рублей;</w:t>
      </w:r>
    </w:p>
    <w:p w:rsidR="00B96F0F" w:rsidRPr="005C26DD" w:rsidRDefault="00B96F0F" w:rsidP="00B96F0F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 год – 44 073,60 тыс. рублей;</w:t>
      </w:r>
    </w:p>
    <w:p w:rsidR="00B96F0F" w:rsidRPr="005C26DD" w:rsidRDefault="00B96F0F" w:rsidP="00B96F0F">
      <w:pPr>
        <w:overflowPunct w:val="0"/>
        <w:autoSpaceDE w:val="0"/>
        <w:autoSpaceDN w:val="0"/>
        <w:adjustRightInd w:val="0"/>
        <w:spacing w:after="200"/>
        <w:ind w:left="567" w:right="-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год – 38 895,60 тыс. рублей;</w:t>
      </w:r>
    </w:p>
    <w:p w:rsidR="00B96F0F" w:rsidRPr="005C26DD" w:rsidRDefault="00B96F0F" w:rsidP="00B96F0F">
      <w:pPr>
        <w:overflowPunct w:val="0"/>
        <w:autoSpaceDE w:val="0"/>
        <w:autoSpaceDN w:val="0"/>
        <w:adjustRightInd w:val="0"/>
        <w:spacing w:after="200"/>
        <w:ind w:left="567" w:right="-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год – 38 895,60 тыс. рублей;</w:t>
      </w:r>
    </w:p>
    <w:p w:rsidR="00B96F0F" w:rsidRPr="005C26DD" w:rsidRDefault="00B96F0F" w:rsidP="00B96F0F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38 895,60 тыс. рублей.</w:t>
      </w:r>
    </w:p>
    <w:p w:rsidR="002F5A66" w:rsidRPr="005C26DD" w:rsidRDefault="00B96F0F" w:rsidP="00B96F0F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1.3.3</w:t>
      </w:r>
      <w:r w:rsidR="002F5A66" w:rsidRPr="005C26DD">
        <w:rPr>
          <w:rFonts w:ascii="Times New Roman" w:hAnsi="Times New Roman"/>
          <w:sz w:val="28"/>
          <w:szCs w:val="28"/>
        </w:rPr>
        <w:t>.</w:t>
      </w:r>
      <w:r w:rsidR="002F5A66" w:rsidRPr="005C26DD">
        <w:rPr>
          <w:rFonts w:ascii="Times New Roman" w:hAnsi="Times New Roman"/>
          <w:sz w:val="28"/>
          <w:szCs w:val="28"/>
        </w:rPr>
        <w:tab/>
        <w:t>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всех источников финансирования …» изложить в новой редакции:</w:t>
      </w:r>
    </w:p>
    <w:p w:rsidR="0051744A" w:rsidRPr="005C26DD" w:rsidRDefault="002F5A66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8"/>
          <w:szCs w:val="28"/>
        </w:rPr>
        <w:tab/>
      </w:r>
      <w:r w:rsidR="0051744A" w:rsidRPr="005C26DD">
        <w:rPr>
          <w:rFonts w:ascii="Times New Roman" w:hAnsi="Times New Roman"/>
          <w:sz w:val="27"/>
          <w:szCs w:val="27"/>
        </w:rPr>
        <w:t>Общий объем финансирования подпрограммы в 2014-2022 годах за счет всех источников финансирования составит 2 817,38 тыс. рублей, из них по годам: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2014 год – 50,00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2015 год – 150,00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2016 год – 779,60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2017 год – 204,82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2018 год – 196,50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2019 год – 279,80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2020 год – 325,50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2021 год – 415,60 тыс. рублей;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2022 год – 415,60 тыс. рублей.</w:t>
      </w:r>
    </w:p>
    <w:p w:rsidR="0051744A" w:rsidRPr="005C26DD" w:rsidRDefault="0051744A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7"/>
          <w:szCs w:val="27"/>
        </w:rPr>
        <w:t xml:space="preserve">1.3.4. </w:t>
      </w:r>
      <w:r w:rsidRPr="005C26DD">
        <w:rPr>
          <w:rFonts w:ascii="Times New Roman" w:hAnsi="Times New Roman"/>
          <w:sz w:val="28"/>
          <w:szCs w:val="28"/>
        </w:rPr>
        <w:t xml:space="preserve">В подразделе </w:t>
      </w:r>
      <w:r w:rsidR="001B2972" w:rsidRPr="005C26DD">
        <w:rPr>
          <w:rFonts w:ascii="Times New Roman" w:hAnsi="Times New Roman"/>
          <w:sz w:val="28"/>
          <w:szCs w:val="28"/>
        </w:rPr>
        <w:t>«Подпрограмма 3</w:t>
      </w:r>
      <w:r w:rsidRPr="005C26DD">
        <w:rPr>
          <w:rFonts w:ascii="Times New Roman" w:hAnsi="Times New Roman"/>
          <w:sz w:val="28"/>
          <w:szCs w:val="28"/>
        </w:rPr>
        <w:t xml:space="preserve"> </w:t>
      </w:r>
      <w:r w:rsidR="001B2972" w:rsidRPr="005C26DD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город Дивногорск</w:t>
      </w:r>
      <w:r w:rsidR="001B2972" w:rsidRPr="005C26DD">
        <w:rPr>
          <w:rFonts w:ascii="Times New Roman" w:hAnsi="Times New Roman"/>
          <w:bCs/>
          <w:sz w:val="28"/>
          <w:szCs w:val="28"/>
        </w:rPr>
        <w:t>»</w:t>
      </w:r>
      <w:r w:rsidRPr="005C26DD">
        <w:rPr>
          <w:rFonts w:ascii="Times New Roman" w:hAnsi="Times New Roman"/>
          <w:sz w:val="28"/>
          <w:szCs w:val="28"/>
        </w:rPr>
        <w:t xml:space="preserve"> предложение «Об</w:t>
      </w:r>
      <w:r w:rsidR="001B2972" w:rsidRPr="005C26DD">
        <w:rPr>
          <w:rFonts w:ascii="Times New Roman" w:hAnsi="Times New Roman"/>
          <w:sz w:val="28"/>
          <w:szCs w:val="28"/>
        </w:rPr>
        <w:t>ъем финансирования подпрограммы</w:t>
      </w:r>
      <w:r w:rsidRPr="005C26DD">
        <w:rPr>
          <w:rFonts w:ascii="Times New Roman" w:hAnsi="Times New Roman"/>
          <w:sz w:val="28"/>
          <w:szCs w:val="28"/>
        </w:rPr>
        <w:t>…» изложить в новой редакции:</w:t>
      </w:r>
    </w:p>
    <w:p w:rsidR="001B2972" w:rsidRPr="005C26DD" w:rsidRDefault="001B2972" w:rsidP="001B2972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Объем финансирования подпрограммы в 2014-2022 годах за счет средств местного бюджета составляет:</w:t>
      </w:r>
    </w:p>
    <w:p w:rsidR="001B2972" w:rsidRPr="005C26DD" w:rsidRDefault="001B2972" w:rsidP="001B2972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2014 - 1136,38 тыс. рублей;</w:t>
      </w:r>
    </w:p>
    <w:p w:rsidR="001B2972" w:rsidRPr="005C26DD" w:rsidRDefault="001B2972" w:rsidP="001B2972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– 0,00 тыс. рублей;</w:t>
      </w:r>
    </w:p>
    <w:p w:rsidR="001B2972" w:rsidRPr="005C26DD" w:rsidRDefault="001B2972" w:rsidP="001B2972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– 0,00 тыс. рублей;</w:t>
      </w:r>
    </w:p>
    <w:p w:rsidR="001B2972" w:rsidRPr="005C26DD" w:rsidRDefault="001B2972" w:rsidP="001B2972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– 0,00 тыс. рублей;</w:t>
      </w:r>
    </w:p>
    <w:p w:rsidR="001B2972" w:rsidRPr="005C26DD" w:rsidRDefault="001B2972" w:rsidP="001B2972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2018 - 0,00 тыс. рублей;</w:t>
      </w:r>
    </w:p>
    <w:p w:rsidR="001B2972" w:rsidRPr="005C26DD" w:rsidRDefault="001B2972" w:rsidP="001B2972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 – 0,00 тыс. рублей;</w:t>
      </w:r>
    </w:p>
    <w:p w:rsidR="001B2972" w:rsidRPr="005C26DD" w:rsidRDefault="001B2972" w:rsidP="001B2972">
      <w:pPr>
        <w:tabs>
          <w:tab w:val="left" w:pos="0"/>
        </w:tabs>
        <w:overflowPunct w:val="0"/>
        <w:autoSpaceDE w:val="0"/>
        <w:autoSpaceDN w:val="0"/>
        <w:adjustRightInd w:val="0"/>
        <w:ind w:left="567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lastRenderedPageBreak/>
        <w:t>2020 – 0,00 тыс. рублей;</w:t>
      </w:r>
    </w:p>
    <w:p w:rsidR="001B2972" w:rsidRPr="005C26DD" w:rsidRDefault="001B2972" w:rsidP="001B2972">
      <w:pPr>
        <w:tabs>
          <w:tab w:val="left" w:pos="0"/>
        </w:tabs>
        <w:overflowPunct w:val="0"/>
        <w:autoSpaceDE w:val="0"/>
        <w:autoSpaceDN w:val="0"/>
        <w:adjustRightInd w:val="0"/>
        <w:ind w:left="567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– 0,00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8"/>
          <w:szCs w:val="28"/>
        </w:rPr>
        <w:t>2022 – 0,00 тыс. рублей.</w:t>
      </w:r>
    </w:p>
    <w:p w:rsidR="00201A25" w:rsidRPr="005C26DD" w:rsidRDefault="00201A25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1.</w:t>
      </w:r>
      <w:r w:rsidR="0051744A" w:rsidRPr="005C26DD">
        <w:rPr>
          <w:rFonts w:ascii="Times New Roman" w:hAnsi="Times New Roman"/>
          <w:sz w:val="28"/>
          <w:szCs w:val="28"/>
        </w:rPr>
        <w:t>3</w:t>
      </w:r>
      <w:r w:rsidRPr="005C26DD">
        <w:rPr>
          <w:rFonts w:ascii="Times New Roman" w:hAnsi="Times New Roman"/>
          <w:sz w:val="28"/>
          <w:szCs w:val="28"/>
        </w:rPr>
        <w:t>.</w:t>
      </w:r>
      <w:r w:rsidR="0051744A" w:rsidRPr="005C26DD">
        <w:rPr>
          <w:rFonts w:ascii="Times New Roman" w:hAnsi="Times New Roman"/>
          <w:sz w:val="28"/>
          <w:szCs w:val="28"/>
        </w:rPr>
        <w:t>5</w:t>
      </w:r>
      <w:r w:rsidRPr="005C26DD">
        <w:rPr>
          <w:rFonts w:ascii="Times New Roman" w:hAnsi="Times New Roman"/>
          <w:sz w:val="28"/>
          <w:szCs w:val="28"/>
        </w:rPr>
        <w:t>. В подразделе «Подпрограмма 4 «Обеспечение реализации муниципальной программы и прочие мероприятия» предложение «Объем финансирования подпрограммы за счет всех источников финансирования …» изложить в новой редакции: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Общий объем финансирования подпрограммы в 2014-2022 годах за счет всех источников финансирования составит 73 754,30 тыс. рублей, из них по годам: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5 801,38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год – 6 971,98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год – 8 563,24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год – 9 313,00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 год – 12 768,40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год – 8 269,10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год – 8 260,10 тыс. рублей;</w:t>
      </w:r>
    </w:p>
    <w:p w:rsidR="001B2972" w:rsidRPr="005C26DD" w:rsidRDefault="001B2972" w:rsidP="001B29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8260,10 тыс. рублей.</w:t>
      </w:r>
    </w:p>
    <w:p w:rsidR="00470EFE" w:rsidRPr="005C26DD" w:rsidRDefault="001B2972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ab/>
        <w:t>1.3.6</w:t>
      </w:r>
      <w:r w:rsidR="00470EFE" w:rsidRPr="005C26DD">
        <w:rPr>
          <w:rFonts w:ascii="Times New Roman" w:hAnsi="Times New Roman"/>
          <w:sz w:val="28"/>
          <w:szCs w:val="28"/>
        </w:rPr>
        <w:t>. В подразделе «Подпрограмма 5 «Чистая вода» предложение «Объем финансирования подпрограммы за счет всех источников финансирования …» изложить в новой редакции:</w:t>
      </w:r>
    </w:p>
    <w:p w:rsidR="001B2972" w:rsidRPr="005C26DD" w:rsidRDefault="001B2972" w:rsidP="001B2972">
      <w:pPr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подпрограммы в 2014-2022 годах за счет всех источников финансирования составит 24 511,00 тыс. рублей, из них по годам: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2014 год – 940,60 тыс. рублей;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2015 год – 0,00 тыс. рублей;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2016 год – 0,00 тыс. рублей;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2017 год – 0,00 тыс. рублей;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2018 год – 747,40 тыс. рублей;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2019 год – 22 823,00 тыс. рублей;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2020</w:t>
      </w:r>
      <w:r w:rsidRPr="005C26DD">
        <w:rPr>
          <w:rFonts w:ascii="Times New Roman" w:hAnsi="Times New Roman"/>
          <w:sz w:val="28"/>
          <w:szCs w:val="28"/>
          <w:lang w:eastAsia="ru-RU"/>
        </w:rPr>
        <w:tab/>
        <w:t>год – 0,00 тыс. рублей;</w:t>
      </w:r>
    </w:p>
    <w:p w:rsidR="001B2972" w:rsidRPr="005C26DD" w:rsidRDefault="001B2972" w:rsidP="001B2972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2021 год – 0,00 тыс. рублей;</w:t>
      </w:r>
    </w:p>
    <w:p w:rsidR="001B2972" w:rsidRPr="005C26DD" w:rsidRDefault="001B2972" w:rsidP="001B297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 xml:space="preserve">        2022 год – 0,00 тыс. рублей.</w:t>
      </w:r>
    </w:p>
    <w:p w:rsidR="001B2972" w:rsidRPr="005C26DD" w:rsidRDefault="001B2972" w:rsidP="001B2972">
      <w:pPr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 xml:space="preserve">        1.3.7.</w:t>
      </w: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C26DD">
        <w:rPr>
          <w:rFonts w:ascii="Times New Roman" w:hAnsi="Times New Roman"/>
          <w:sz w:val="28"/>
          <w:szCs w:val="28"/>
        </w:rPr>
        <w:t>В подразделе «Подпрограмма 6 «</w:t>
      </w:r>
      <w:r w:rsidR="00ED22DF" w:rsidRPr="005C26DD">
        <w:rPr>
          <w:rFonts w:ascii="Times New Roman" w:hAnsi="Times New Roman"/>
          <w:color w:val="000000" w:themeColor="text1"/>
          <w:sz w:val="28"/>
          <w:szCs w:val="28"/>
        </w:rPr>
        <w:t>Формирование комфортной городской среды</w:t>
      </w:r>
      <w:r w:rsidRPr="005C26DD">
        <w:rPr>
          <w:rFonts w:ascii="Times New Roman" w:hAnsi="Times New Roman"/>
          <w:sz w:val="28"/>
          <w:szCs w:val="28"/>
        </w:rPr>
        <w:t>» предложение «Об</w:t>
      </w:r>
      <w:r w:rsidR="00ED22DF" w:rsidRPr="005C26DD">
        <w:rPr>
          <w:rFonts w:ascii="Times New Roman" w:hAnsi="Times New Roman"/>
          <w:sz w:val="28"/>
          <w:szCs w:val="28"/>
        </w:rPr>
        <w:t>ъем финансирования подпрограммы</w:t>
      </w:r>
      <w:r w:rsidRPr="005C26DD">
        <w:rPr>
          <w:rFonts w:ascii="Times New Roman" w:hAnsi="Times New Roman"/>
          <w:sz w:val="28"/>
          <w:szCs w:val="28"/>
        </w:rPr>
        <w:t>…» изложить в новой редакции: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Общий объем финансирования подпрограммы составляет 21 521 585,00 рублей, в том числе: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дворовой территории – 14 347 757,00 рублей;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– 7 173 828,00 рублей;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  <w:lang w:eastAsia="ru-RU"/>
        </w:rPr>
      </w:pPr>
      <w:r w:rsidRPr="005C26DD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  <w:lang w:eastAsia="ru-RU"/>
        </w:rPr>
        <w:t>в том числе: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средства федерального бюджета</w:t>
      </w: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12 572 000,00 рублей, в том числе: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дворовой территории 8 381 353,00 рубля;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4 190 647,00 рублей;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средства краевого бюджета</w:t>
      </w: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8 736 500 рублей, в том числе: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дворовой территории 5 824 347,00 рублей;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2 912 153,00 рубля;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средства местного бюджета</w:t>
      </w: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213 085 рублей, в том числе: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дворовой территории 142 057,00 рублей;</w:t>
      </w:r>
    </w:p>
    <w:p w:rsidR="00ED22DF" w:rsidRPr="005C26DD" w:rsidRDefault="00ED22DF" w:rsidP="00ED22D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71 028,00 рублей».</w:t>
      </w:r>
    </w:p>
    <w:p w:rsidR="00CB37B2" w:rsidRPr="005C26DD" w:rsidRDefault="00CB37B2" w:rsidP="00CB37B2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1.4. </w:t>
      </w:r>
      <w:r w:rsidRPr="005C26DD">
        <w:rPr>
          <w:rFonts w:ascii="Times New Roman" w:hAnsi="Times New Roman"/>
          <w:sz w:val="28"/>
          <w:szCs w:val="28"/>
        </w:rPr>
        <w:t xml:space="preserve">В приложение 1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1. «Паспорт подпрограммы № 1 «Реформирование и модернизация жилищно-коммунального хозяйства»,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подраздел: «Этапы и </w:t>
      </w:r>
      <w:r w:rsidRPr="005C26DD">
        <w:rPr>
          <w:rFonts w:ascii="Times New Roman" w:hAnsi="Times New Roman"/>
          <w:sz w:val="28"/>
          <w:szCs w:val="28"/>
        </w:rPr>
        <w:t>сроки реализации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37B2" w:rsidRPr="005C26DD" w:rsidRDefault="00CB37B2" w:rsidP="00CB37B2">
      <w:pPr>
        <w:overflowPunct w:val="0"/>
        <w:autoSpaceDE w:val="0"/>
        <w:autoSpaceDN w:val="0"/>
        <w:adjustRightInd w:val="0"/>
        <w:ind w:left="709"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«</w:t>
      </w:r>
      <w:r w:rsidRPr="005C26DD">
        <w:rPr>
          <w:rFonts w:ascii="Times New Roman" w:hAnsi="Times New Roman"/>
          <w:sz w:val="28"/>
          <w:szCs w:val="28"/>
        </w:rPr>
        <w:t>2014-2022 годы».</w:t>
      </w:r>
    </w:p>
    <w:p w:rsidR="00CB37B2" w:rsidRPr="005C26DD" w:rsidRDefault="00CB37B2" w:rsidP="00CB37B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 1.5. В приложение 1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1. «Паспорт подпрограммы № 1 «Реформирование и модернизация жилищно-коммунального хозяйства», </w:t>
      </w:r>
      <w:r w:rsidRPr="005C26DD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Pr="005C26DD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37B2" w:rsidRPr="005C26DD" w:rsidRDefault="00CB37B2" w:rsidP="00CB37B2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2014-2022 годах за счет всех источников финансирования составит 548 515,07 тыс. рублей, из них по годам: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45 953,50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57 650,10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год – 66 330,17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2017 год – 64 815,00 тыс. рублей; 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</w:t>
      </w:r>
      <w:r w:rsidRPr="005C26DD">
        <w:rPr>
          <w:rFonts w:ascii="Times New Roman" w:hAnsi="Times New Roman"/>
          <w:sz w:val="28"/>
          <w:szCs w:val="28"/>
        </w:rPr>
        <w:tab/>
        <w:t>год  – 69 089,50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</w:t>
      </w:r>
      <w:r w:rsidRPr="005C26DD">
        <w:rPr>
          <w:rFonts w:ascii="Times New Roman" w:hAnsi="Times New Roman"/>
          <w:sz w:val="28"/>
          <w:szCs w:val="28"/>
        </w:rPr>
        <w:tab/>
        <w:t>год – 77 263,30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год – 55 804,50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год – 55 804,50 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55 804,50 тыс. рублей, в том числе: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краевой бюджет – 496 770,60 тыс. рублей, 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в том числе по годам: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35 208,90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год – 43 181,14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год – 64 690,06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год – 68 655,00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 год – 76 597,40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год – 55 693,80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год – 55 693,80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55 693,80 тыс. рублей.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Местный бюджет – 51 744,47 тыс. рублей, 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в том числе по годам: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lastRenderedPageBreak/>
        <w:t>2014</w:t>
      </w:r>
      <w:r w:rsidRPr="005C26DD">
        <w:rPr>
          <w:rFonts w:ascii="Times New Roman" w:hAnsi="Times New Roman"/>
          <w:sz w:val="28"/>
          <w:szCs w:val="28"/>
        </w:rPr>
        <w:tab/>
        <w:t>год – 10 744,60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</w:t>
      </w:r>
      <w:r w:rsidRPr="005C26DD">
        <w:rPr>
          <w:rFonts w:ascii="Times New Roman" w:hAnsi="Times New Roman"/>
          <w:sz w:val="28"/>
          <w:szCs w:val="28"/>
        </w:rPr>
        <w:tab/>
        <w:t>год – 16 293,40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</w:t>
      </w:r>
      <w:r w:rsidRPr="005C26DD">
        <w:rPr>
          <w:rFonts w:ascii="Times New Roman" w:hAnsi="Times New Roman"/>
          <w:sz w:val="28"/>
          <w:szCs w:val="28"/>
        </w:rPr>
        <w:tab/>
        <w:t>год  - 23 149,03 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</w:t>
      </w:r>
      <w:r w:rsidRPr="005C26DD">
        <w:rPr>
          <w:rFonts w:ascii="Times New Roman" w:hAnsi="Times New Roman"/>
          <w:sz w:val="28"/>
          <w:szCs w:val="28"/>
        </w:rPr>
        <w:tab/>
        <w:t>год – 124,94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</w:t>
      </w:r>
      <w:r w:rsidRPr="005C26DD">
        <w:rPr>
          <w:rFonts w:ascii="Times New Roman" w:hAnsi="Times New Roman"/>
          <w:sz w:val="28"/>
          <w:szCs w:val="28"/>
        </w:rPr>
        <w:tab/>
        <w:t>год – 434,50 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</w:t>
      </w:r>
      <w:r w:rsidRPr="005C26DD">
        <w:rPr>
          <w:rFonts w:ascii="Times New Roman" w:hAnsi="Times New Roman"/>
          <w:sz w:val="28"/>
          <w:szCs w:val="28"/>
        </w:rPr>
        <w:tab/>
        <w:t>год – 665,90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 год – 110,70 тыс. рублей;</w:t>
      </w:r>
    </w:p>
    <w:p w:rsidR="00CB37B2" w:rsidRPr="005C26DD" w:rsidRDefault="00CB37B2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 год – 110,70 тыс. рублей;</w:t>
      </w:r>
    </w:p>
    <w:p w:rsidR="00CB37B2" w:rsidRPr="005C26DD" w:rsidRDefault="00CB37B2" w:rsidP="00CB37B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110,70 тыс. рублей.</w:t>
      </w:r>
    </w:p>
    <w:p w:rsidR="00CB37B2" w:rsidRPr="005C26DD" w:rsidRDefault="00CB37B2" w:rsidP="00CB37B2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1.6. В </w:t>
      </w:r>
      <w:r w:rsidR="00C60E35" w:rsidRPr="005C26DD">
        <w:rPr>
          <w:rFonts w:ascii="Times New Roman" w:hAnsi="Times New Roman"/>
          <w:sz w:val="28"/>
          <w:szCs w:val="28"/>
        </w:rPr>
        <w:t>приложение 2</w:t>
      </w:r>
      <w:r w:rsidRPr="005C26DD">
        <w:rPr>
          <w:rFonts w:ascii="Times New Roman" w:hAnsi="Times New Roman"/>
          <w:sz w:val="28"/>
          <w:szCs w:val="28"/>
        </w:rPr>
        <w:t xml:space="preserve">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>разделе 1. «П</w:t>
      </w:r>
      <w:r w:rsidR="00C60E35" w:rsidRPr="005C26DD">
        <w:rPr>
          <w:rFonts w:ascii="Times New Roman" w:hAnsi="Times New Roman"/>
          <w:sz w:val="28"/>
          <w:szCs w:val="28"/>
        </w:rPr>
        <w:t>аспорт подпрограммы № 2</w:t>
      </w:r>
      <w:r w:rsidRPr="005C26DD">
        <w:rPr>
          <w:rFonts w:ascii="Times New Roman" w:hAnsi="Times New Roman"/>
          <w:sz w:val="28"/>
          <w:szCs w:val="28"/>
        </w:rPr>
        <w:t xml:space="preserve"> «</w:t>
      </w:r>
      <w:r w:rsidR="00C60E35" w:rsidRPr="005C26DD">
        <w:rPr>
          <w:rFonts w:ascii="Times New Roman" w:hAnsi="Times New Roman"/>
          <w:sz w:val="28"/>
          <w:szCs w:val="28"/>
          <w:lang w:eastAsia="ru-RU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Pr="005C26DD">
        <w:rPr>
          <w:rFonts w:ascii="Times New Roman" w:hAnsi="Times New Roman"/>
          <w:sz w:val="28"/>
          <w:szCs w:val="28"/>
        </w:rPr>
        <w:t xml:space="preserve">», </w:t>
      </w:r>
      <w:r w:rsidRPr="005C26DD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C60E35" w:rsidRPr="005C26DD">
        <w:rPr>
          <w:rFonts w:ascii="Times New Roman" w:hAnsi="Times New Roman"/>
          <w:sz w:val="28"/>
          <w:szCs w:val="28"/>
          <w:lang w:eastAsia="ru-RU"/>
        </w:rPr>
        <w:t>С</w:t>
      </w:r>
      <w:r w:rsidRPr="005C26DD">
        <w:rPr>
          <w:rFonts w:ascii="Times New Roman" w:hAnsi="Times New Roman"/>
          <w:sz w:val="28"/>
          <w:szCs w:val="28"/>
        </w:rPr>
        <w:t>роки реализации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37B2" w:rsidRPr="005C26DD" w:rsidRDefault="00CB37B2" w:rsidP="00CB37B2">
      <w:pPr>
        <w:overflowPunct w:val="0"/>
        <w:autoSpaceDE w:val="0"/>
        <w:autoSpaceDN w:val="0"/>
        <w:adjustRightInd w:val="0"/>
        <w:ind w:left="709"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«</w:t>
      </w:r>
      <w:r w:rsidRPr="005C26DD">
        <w:rPr>
          <w:rFonts w:ascii="Times New Roman" w:hAnsi="Times New Roman"/>
          <w:sz w:val="28"/>
          <w:szCs w:val="28"/>
        </w:rPr>
        <w:t>2014-2022 годы».</w:t>
      </w:r>
    </w:p>
    <w:p w:rsidR="00220306" w:rsidRPr="005C26DD" w:rsidRDefault="00220306" w:rsidP="0022030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1.7. В </w:t>
      </w:r>
      <w:r w:rsidR="00FE0F1A" w:rsidRPr="005C26DD">
        <w:rPr>
          <w:rFonts w:ascii="Times New Roman" w:hAnsi="Times New Roman"/>
          <w:sz w:val="28"/>
          <w:szCs w:val="28"/>
        </w:rPr>
        <w:t>приложение 2</w:t>
      </w:r>
      <w:r w:rsidRPr="005C26DD">
        <w:rPr>
          <w:rFonts w:ascii="Times New Roman" w:hAnsi="Times New Roman"/>
          <w:sz w:val="28"/>
          <w:szCs w:val="28"/>
        </w:rPr>
        <w:t xml:space="preserve">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>разделе 1. «Паспорт подпрограммы № 2 «</w:t>
      </w:r>
      <w:r w:rsidRPr="005C26DD">
        <w:rPr>
          <w:rFonts w:ascii="Times New Roman" w:hAnsi="Times New Roman"/>
          <w:sz w:val="28"/>
          <w:szCs w:val="28"/>
          <w:lang w:eastAsia="ru-RU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Pr="005C26DD">
        <w:rPr>
          <w:rFonts w:ascii="Times New Roman" w:hAnsi="Times New Roman"/>
          <w:sz w:val="28"/>
          <w:szCs w:val="28"/>
        </w:rPr>
        <w:t xml:space="preserve">», </w:t>
      </w:r>
      <w:r w:rsidRPr="005C26DD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FE0F1A" w:rsidRPr="005C26DD">
        <w:rPr>
          <w:rFonts w:ascii="Times New Roman" w:hAnsi="Times New Roman"/>
          <w:sz w:val="28"/>
          <w:szCs w:val="28"/>
        </w:rPr>
        <w:t>Ресурсное обеспечение</w:t>
      </w:r>
      <w:r w:rsidRPr="005C26DD">
        <w:rPr>
          <w:rFonts w:ascii="Times New Roman" w:hAnsi="Times New Roman"/>
          <w:sz w:val="28"/>
          <w:szCs w:val="28"/>
        </w:rPr>
        <w:t xml:space="preserve">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Общий объем финансирования подпрограммы в 2014-2022 годах за счет всех источников финансирования составит 2 817,38 тыс. рублей, из них по годам: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2014 год – 50,00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2015 год – 150,00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2016 год – 779,60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2017год – 204,82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2018 год – 196,50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2019 год – 279,80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2020 год – 325,50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2021 год – 415,60 тыс. рублей;</w:t>
      </w:r>
    </w:p>
    <w:p w:rsidR="00FE0F1A" w:rsidRPr="005C26DD" w:rsidRDefault="00FE0F1A" w:rsidP="00FE0F1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C26DD">
        <w:rPr>
          <w:rFonts w:ascii="Times New Roman" w:hAnsi="Times New Roman"/>
          <w:sz w:val="27"/>
          <w:szCs w:val="27"/>
        </w:rPr>
        <w:t>2022 год – 415,60 тыс. рублей.</w:t>
      </w:r>
    </w:p>
    <w:p w:rsidR="00E43FE7" w:rsidRPr="005C26DD" w:rsidRDefault="00E43FE7" w:rsidP="00E43FE7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7"/>
          <w:szCs w:val="27"/>
        </w:rPr>
        <w:t xml:space="preserve">1.8. </w:t>
      </w:r>
      <w:r w:rsidRPr="005C26DD">
        <w:rPr>
          <w:rFonts w:ascii="Times New Roman" w:hAnsi="Times New Roman"/>
          <w:sz w:val="28"/>
          <w:szCs w:val="28"/>
        </w:rPr>
        <w:t xml:space="preserve">В приложение 3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1. «Паспорт подпрограммы № 3 «Энергосбережение и повышение энергетической эффективности на территории муниципального образования город Дивногорск»,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подраздел: «Этапы и </w:t>
      </w:r>
      <w:r w:rsidRPr="005C26DD">
        <w:rPr>
          <w:rFonts w:ascii="Times New Roman" w:hAnsi="Times New Roman"/>
          <w:sz w:val="28"/>
          <w:szCs w:val="28"/>
        </w:rPr>
        <w:t>сроки реализации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E43FE7" w:rsidRPr="005C26DD" w:rsidRDefault="00E43FE7" w:rsidP="00E43FE7">
      <w:pPr>
        <w:overflowPunct w:val="0"/>
        <w:autoSpaceDE w:val="0"/>
        <w:autoSpaceDN w:val="0"/>
        <w:adjustRightInd w:val="0"/>
        <w:ind w:left="709"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«</w:t>
      </w:r>
      <w:r w:rsidRPr="005C26DD">
        <w:rPr>
          <w:rFonts w:ascii="Times New Roman" w:hAnsi="Times New Roman"/>
          <w:sz w:val="28"/>
          <w:szCs w:val="28"/>
        </w:rPr>
        <w:t>2014-2022 годы».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1.9. В приложение 3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1. «Паспорт подпрограммы № 3 «Энергосбережение и повышение энергетической эффективности на территории муниципального образования город Дивногорск», </w:t>
      </w:r>
      <w:r w:rsidRPr="005C26DD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Pr="005C26DD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E43FE7" w:rsidRPr="005C26DD" w:rsidRDefault="00E43FE7" w:rsidP="00260B59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lastRenderedPageBreak/>
        <w:t>Общий объем финансирования подпрограммы за счет всех источников финансирования составляет: 1 136,80 тыс. рублей, в том числе по годам: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2014 - 1136,38 тыс. рублей;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– 0,00 тыс. руб.;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– 0,00 тыс. руб.;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– 0,00 тыс. руб.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2018 - 0,00 тыс. руб.;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 – 0,00 тыс. руб.;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– 0,00 тыс. руб.;</w:t>
      </w:r>
    </w:p>
    <w:p w:rsidR="00E43FE7" w:rsidRPr="005C26DD" w:rsidRDefault="00E43FE7" w:rsidP="00260B5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2021 – 0,00 тыс. </w:t>
      </w:r>
      <w:proofErr w:type="spellStart"/>
      <w:r w:rsidRPr="005C26DD">
        <w:rPr>
          <w:rFonts w:ascii="Times New Roman" w:hAnsi="Times New Roman"/>
          <w:sz w:val="28"/>
          <w:szCs w:val="28"/>
        </w:rPr>
        <w:t>руб</w:t>
      </w:r>
      <w:proofErr w:type="spellEnd"/>
      <w:r w:rsidRPr="005C26DD">
        <w:rPr>
          <w:rFonts w:ascii="Times New Roman" w:hAnsi="Times New Roman"/>
          <w:sz w:val="28"/>
          <w:szCs w:val="28"/>
        </w:rPr>
        <w:t>;</w:t>
      </w:r>
    </w:p>
    <w:p w:rsidR="00E43FE7" w:rsidRPr="005C26DD" w:rsidRDefault="00E43FE7" w:rsidP="00E43FE7">
      <w:pPr>
        <w:overflowPunct w:val="0"/>
        <w:autoSpaceDE w:val="0"/>
        <w:autoSpaceDN w:val="0"/>
        <w:adjustRightInd w:val="0"/>
        <w:ind w:left="709"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– 0,00 тыс. руб.</w:t>
      </w:r>
    </w:p>
    <w:p w:rsidR="00E43FE7" w:rsidRPr="005C26DD" w:rsidRDefault="00E43FE7" w:rsidP="00504BE0">
      <w:pPr>
        <w:overflowPunct w:val="0"/>
        <w:autoSpaceDE w:val="0"/>
        <w:autoSpaceDN w:val="0"/>
        <w:adjustRightInd w:val="0"/>
        <w:ind w:right="-1"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1.10. В приложение 3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3. «Основные цели и задачи, этапы и сроки выполнения подпрограммы, целевые индикаторы и показатели результативности», </w:t>
      </w:r>
      <w:r w:rsidRPr="005C26DD">
        <w:rPr>
          <w:rFonts w:ascii="Times New Roman" w:hAnsi="Times New Roman"/>
          <w:sz w:val="28"/>
          <w:szCs w:val="28"/>
          <w:lang w:eastAsia="ru-RU"/>
        </w:rPr>
        <w:t>предложение «Срок реализации…» изложить в следующей редакции:</w:t>
      </w:r>
    </w:p>
    <w:p w:rsidR="00E43FE7" w:rsidRPr="005C26DD" w:rsidRDefault="00E43FE7" w:rsidP="00504B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«Срок реализации подпрограммы - 2014 - 2022 годы».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1.11. В приложение 4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>разделе 1. «Паспорт подпрограммы № 4 «</w:t>
      </w:r>
      <w:r w:rsidRPr="005C26DD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Pr="005C26DD">
        <w:rPr>
          <w:rFonts w:ascii="Times New Roman" w:hAnsi="Times New Roman"/>
          <w:sz w:val="28"/>
          <w:szCs w:val="28"/>
        </w:rPr>
        <w:t xml:space="preserve">», </w:t>
      </w:r>
      <w:r w:rsidRPr="005C26DD">
        <w:rPr>
          <w:rFonts w:ascii="Times New Roman" w:hAnsi="Times New Roman"/>
          <w:sz w:val="28"/>
          <w:szCs w:val="28"/>
          <w:lang w:eastAsia="ru-RU"/>
        </w:rPr>
        <w:t>подраздел: «С</w:t>
      </w:r>
      <w:r w:rsidRPr="005C26DD">
        <w:rPr>
          <w:rFonts w:ascii="Times New Roman" w:hAnsi="Times New Roman"/>
          <w:sz w:val="28"/>
          <w:szCs w:val="28"/>
        </w:rPr>
        <w:t>роки реализации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left="709"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«</w:t>
      </w:r>
      <w:r w:rsidRPr="005C26DD">
        <w:rPr>
          <w:rFonts w:ascii="Times New Roman" w:hAnsi="Times New Roman"/>
          <w:sz w:val="28"/>
          <w:szCs w:val="28"/>
        </w:rPr>
        <w:t>2014-2022 годы».</w:t>
      </w:r>
    </w:p>
    <w:p w:rsidR="001A1272" w:rsidRPr="005C26DD" w:rsidRDefault="001A1272" w:rsidP="00506CC2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1.12. В приложение 4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>разделе 1. «Паспорт подпрограммы № 4 «</w:t>
      </w:r>
      <w:r w:rsidRPr="005C26DD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Pr="005C26DD">
        <w:rPr>
          <w:rFonts w:ascii="Times New Roman" w:hAnsi="Times New Roman"/>
          <w:sz w:val="28"/>
          <w:szCs w:val="28"/>
        </w:rPr>
        <w:t xml:space="preserve">», </w:t>
      </w:r>
      <w:r w:rsidRPr="005C26DD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Pr="005C26DD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Общий объем финансирования подпрограммы в 2014-2022 годах за счет всех источников финансирования составит 73 754,30 тыс. рублей, из них по годам: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5 801,38 тыс. рублей;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год – 6 971,98 тыс. рублей;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год – 8 563,24 тыс. рублей;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год – 9 313,00 тыс. рублей;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 год – 12 768,40 тыс. рублей;</w:t>
      </w:r>
    </w:p>
    <w:p w:rsidR="001A1272" w:rsidRPr="005C26DD" w:rsidRDefault="001A1272" w:rsidP="001A127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 год – 8 269,10 тыс. рублей;</w:t>
      </w:r>
    </w:p>
    <w:p w:rsidR="001A1272" w:rsidRPr="005C26DD" w:rsidRDefault="001A1272" w:rsidP="001A1272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        2021 год – 8 260,10 тыс. рублей;</w:t>
      </w:r>
    </w:p>
    <w:p w:rsidR="001A1272" w:rsidRPr="005C26DD" w:rsidRDefault="00506CC2" w:rsidP="00506CC2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        </w:t>
      </w:r>
      <w:r w:rsidR="001A1272" w:rsidRPr="005C26DD">
        <w:rPr>
          <w:rFonts w:ascii="Times New Roman" w:hAnsi="Times New Roman"/>
          <w:sz w:val="28"/>
          <w:szCs w:val="28"/>
        </w:rPr>
        <w:t>2022 год – 8260,10 тыс. рублей.</w:t>
      </w:r>
    </w:p>
    <w:p w:rsidR="001A1272" w:rsidRPr="005C26DD" w:rsidRDefault="001A1272" w:rsidP="00451073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1.13. В приложение 4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2. «Характеристика текущего состояния сферы реализации подпрограммы», </w:t>
      </w:r>
      <w:r w:rsidRPr="005C26DD">
        <w:rPr>
          <w:rFonts w:ascii="Times New Roman" w:hAnsi="Times New Roman"/>
          <w:sz w:val="28"/>
          <w:szCs w:val="28"/>
          <w:lang w:eastAsia="ru-RU"/>
        </w:rPr>
        <w:t>предложение «Подпрограмма «Обеспечение реализации муниципальной программы…»» изложить в следующей редакции:</w:t>
      </w:r>
    </w:p>
    <w:p w:rsidR="001A1272" w:rsidRPr="005C26DD" w:rsidRDefault="001A2207" w:rsidP="00451073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lastRenderedPageBreak/>
        <w:t xml:space="preserve">«Подпрограмма </w:t>
      </w:r>
      <w:r w:rsidRPr="005C26DD">
        <w:rPr>
          <w:rFonts w:ascii="Times New Roman" w:hAnsi="Times New Roman"/>
          <w:sz w:val="28"/>
          <w:szCs w:val="28"/>
          <w:lang w:eastAsia="ru-RU"/>
        </w:rPr>
        <w:t>«Обеспечение реализации муниципальной программы и прочие мероприятия» на 2014-2022 годы</w:t>
      </w:r>
      <w:r w:rsidRPr="005C26DD">
        <w:rPr>
          <w:rFonts w:ascii="Times New Roman" w:hAnsi="Times New Roman"/>
          <w:sz w:val="28"/>
          <w:szCs w:val="28"/>
        </w:rPr>
        <w:t xml:space="preserve"> объединяет в себе мероприятия по бесперебойному обеспечению деятельности МКУ «Городское хозяйство» и Единой дежурной диспетчерской службы  города Дивногорска и  направленной на реализацию муниципальной программы».</w:t>
      </w:r>
    </w:p>
    <w:p w:rsidR="001A2207" w:rsidRPr="005C26DD" w:rsidRDefault="001A2207" w:rsidP="00451073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1.14. В приложение 4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3. «Основные цели и задачи, этапы и сроки выполнения подпрограммы, целевые индикаторы и показатели результативности», </w:t>
      </w:r>
      <w:r w:rsidRPr="005C26DD">
        <w:rPr>
          <w:rFonts w:ascii="Times New Roman" w:hAnsi="Times New Roman"/>
          <w:sz w:val="28"/>
          <w:szCs w:val="28"/>
          <w:lang w:eastAsia="ru-RU"/>
        </w:rPr>
        <w:t>предложение «Срок реализации…» изложить в следующей редакции:</w:t>
      </w:r>
    </w:p>
    <w:p w:rsidR="001A2207" w:rsidRPr="005C26DD" w:rsidRDefault="001A2207" w:rsidP="00451073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«Срок реализации: 2014-2022 годы»</w:t>
      </w:r>
      <w:r w:rsidR="00DA5BEA" w:rsidRPr="005C26DD">
        <w:rPr>
          <w:rFonts w:ascii="Times New Roman" w:hAnsi="Times New Roman"/>
          <w:sz w:val="28"/>
          <w:szCs w:val="28"/>
        </w:rPr>
        <w:t>.</w:t>
      </w:r>
    </w:p>
    <w:p w:rsidR="000D457B" w:rsidRPr="005C26DD" w:rsidRDefault="00194339" w:rsidP="000D457B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1.15. </w:t>
      </w:r>
      <w:r w:rsidR="000D457B" w:rsidRPr="005C26DD">
        <w:rPr>
          <w:rFonts w:ascii="Times New Roman" w:hAnsi="Times New Roman"/>
          <w:sz w:val="28"/>
          <w:szCs w:val="28"/>
        </w:rPr>
        <w:t xml:space="preserve">В приложение 7 к муниципальной программе города Дивногорска </w:t>
      </w:r>
      <w:r w:rsidR="000D457B"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="000D457B" w:rsidRPr="005C26DD">
        <w:rPr>
          <w:rFonts w:ascii="Times New Roman" w:hAnsi="Times New Roman"/>
          <w:sz w:val="28"/>
          <w:szCs w:val="28"/>
        </w:rPr>
        <w:t>разделе 1. «Паспорт подпрограммы № 5 «</w:t>
      </w:r>
      <w:r w:rsidR="000D457B" w:rsidRPr="005C26DD">
        <w:rPr>
          <w:rFonts w:ascii="Times New Roman" w:hAnsi="Times New Roman"/>
          <w:sz w:val="28"/>
          <w:szCs w:val="28"/>
          <w:lang w:eastAsia="ru-RU"/>
        </w:rPr>
        <w:t>Чистая вода</w:t>
      </w:r>
      <w:r w:rsidR="000D457B" w:rsidRPr="005C26DD">
        <w:rPr>
          <w:rFonts w:ascii="Times New Roman" w:hAnsi="Times New Roman"/>
          <w:sz w:val="28"/>
          <w:szCs w:val="28"/>
        </w:rPr>
        <w:t xml:space="preserve">», </w:t>
      </w:r>
      <w:r w:rsidR="000D457B" w:rsidRPr="005C26DD">
        <w:rPr>
          <w:rFonts w:ascii="Times New Roman" w:hAnsi="Times New Roman"/>
          <w:sz w:val="28"/>
          <w:szCs w:val="28"/>
          <w:lang w:eastAsia="ru-RU"/>
        </w:rPr>
        <w:t>подраздел: «С</w:t>
      </w:r>
      <w:r w:rsidR="000D457B" w:rsidRPr="005C26DD">
        <w:rPr>
          <w:rFonts w:ascii="Times New Roman" w:hAnsi="Times New Roman"/>
          <w:sz w:val="28"/>
          <w:szCs w:val="28"/>
        </w:rPr>
        <w:t>роки реализации подпрограммы</w:t>
      </w:r>
      <w:r w:rsidR="000D457B"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0D457B" w:rsidRPr="005C26DD" w:rsidRDefault="000D457B" w:rsidP="000D457B">
      <w:pPr>
        <w:overflowPunct w:val="0"/>
        <w:autoSpaceDE w:val="0"/>
        <w:autoSpaceDN w:val="0"/>
        <w:adjustRightInd w:val="0"/>
        <w:ind w:left="709" w:right="-1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«</w:t>
      </w:r>
      <w:r w:rsidRPr="005C26DD">
        <w:rPr>
          <w:rFonts w:ascii="Times New Roman" w:hAnsi="Times New Roman"/>
          <w:sz w:val="28"/>
          <w:szCs w:val="28"/>
        </w:rPr>
        <w:t>2014-2022 годы».</w:t>
      </w:r>
    </w:p>
    <w:p w:rsidR="000D457B" w:rsidRPr="005C26DD" w:rsidRDefault="000D457B" w:rsidP="007B2A4D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1.16. В приложение 7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>разделе 1. «Паспорт подпрограммы № 5 «</w:t>
      </w:r>
      <w:r w:rsidRPr="005C26DD">
        <w:rPr>
          <w:rFonts w:ascii="Times New Roman" w:hAnsi="Times New Roman"/>
          <w:sz w:val="28"/>
          <w:szCs w:val="28"/>
          <w:lang w:eastAsia="ru-RU"/>
        </w:rPr>
        <w:t>Чистая вода</w:t>
      </w:r>
      <w:r w:rsidRPr="005C26DD">
        <w:rPr>
          <w:rFonts w:ascii="Times New Roman" w:hAnsi="Times New Roman"/>
          <w:sz w:val="28"/>
          <w:szCs w:val="28"/>
        </w:rPr>
        <w:t xml:space="preserve">», </w:t>
      </w:r>
      <w:r w:rsidRPr="005C26DD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Pr="005C26DD">
        <w:rPr>
          <w:rFonts w:ascii="Times New Roman" w:hAnsi="Times New Roman"/>
          <w:sz w:val="28"/>
          <w:szCs w:val="28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Общий объем финансирования подпрограммы в 2014-2022 годах за счет всех источников финансирования составит 24 511,00 тыс. рублей, из них по годам: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2014 год – 940,60 тыс. рублей;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2015 год – 0,00 тыс. рублей;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2016 год – 0,00 тыс. рублей;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2017 год – 0,00 тыс. рублей;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2018 год – 747,40 тыс. рублей;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2019</w:t>
      </w:r>
      <w:r w:rsidRPr="005C26DD">
        <w:rPr>
          <w:rFonts w:ascii="Times New Roman" w:hAnsi="Times New Roman"/>
          <w:sz w:val="28"/>
          <w:szCs w:val="28"/>
        </w:rPr>
        <w:tab/>
        <w:t xml:space="preserve"> год – 22 823,00 тыс. рублей;</w:t>
      </w:r>
    </w:p>
    <w:p w:rsidR="000D457B" w:rsidRPr="005C26DD" w:rsidRDefault="000D457B" w:rsidP="007B2A4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2020</w:t>
      </w:r>
      <w:r w:rsidRPr="005C26DD">
        <w:rPr>
          <w:rFonts w:ascii="Times New Roman" w:hAnsi="Times New Roman"/>
          <w:sz w:val="28"/>
          <w:szCs w:val="28"/>
        </w:rPr>
        <w:tab/>
        <w:t>год – 0,00 тыс. рублей;</w:t>
      </w:r>
    </w:p>
    <w:p w:rsidR="000D457B" w:rsidRPr="005C26DD" w:rsidRDefault="000D457B" w:rsidP="007B2A4D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2021 год – 0,00 тыс. рублей;</w:t>
      </w:r>
    </w:p>
    <w:p w:rsidR="000D457B" w:rsidRPr="005C26DD" w:rsidRDefault="000D457B" w:rsidP="007B2A4D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2022 год – 0,00 тыс. рублей.</w:t>
      </w:r>
    </w:p>
    <w:p w:rsidR="000D457B" w:rsidRPr="005C26DD" w:rsidRDefault="000D457B" w:rsidP="007B2A4D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1.17. В приложение 7 к муниципальной программе города Дивногорска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5C26DD">
        <w:rPr>
          <w:rFonts w:ascii="Times New Roman" w:hAnsi="Times New Roman"/>
          <w:sz w:val="28"/>
          <w:szCs w:val="28"/>
        </w:rPr>
        <w:t xml:space="preserve">разделе 4. «Прогноз конечных результатов программы», </w:t>
      </w:r>
      <w:r w:rsidRPr="005C26DD">
        <w:rPr>
          <w:rFonts w:ascii="Times New Roman" w:hAnsi="Times New Roman"/>
          <w:sz w:val="28"/>
          <w:szCs w:val="28"/>
          <w:lang w:eastAsia="ru-RU"/>
        </w:rPr>
        <w:t>предложение «От реализации подпрограммных мероприятий…» изложить в следующей редакции:</w:t>
      </w:r>
    </w:p>
    <w:p w:rsidR="000D457B" w:rsidRPr="005C26DD" w:rsidRDefault="000D457B" w:rsidP="007B2A4D">
      <w:pPr>
        <w:ind w:firstLine="567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>«От реализации подпрограммных мероприятий в 2014-2022 годах ожидается достижение следующих результатов».</w:t>
      </w:r>
    </w:p>
    <w:p w:rsidR="000D457B" w:rsidRPr="005C26DD" w:rsidRDefault="000D457B" w:rsidP="007B2A4D">
      <w:pPr>
        <w:tabs>
          <w:tab w:val="left" w:pos="0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1.18. </w:t>
      </w:r>
      <w:r w:rsidR="00476DAD" w:rsidRPr="005C26DD">
        <w:rPr>
          <w:rFonts w:ascii="Times New Roman" w:hAnsi="Times New Roman"/>
          <w:sz w:val="28"/>
          <w:szCs w:val="28"/>
        </w:rPr>
        <w:t xml:space="preserve">В приложение 8 к муниципальной программе города Дивногорска </w:t>
      </w:r>
      <w:r w:rsidR="00476DAD" w:rsidRPr="005C26DD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="00476DAD" w:rsidRPr="005C26DD">
        <w:rPr>
          <w:rFonts w:ascii="Times New Roman" w:hAnsi="Times New Roman"/>
          <w:sz w:val="28"/>
          <w:szCs w:val="28"/>
        </w:rPr>
        <w:t xml:space="preserve">разделе 1. «Паспорт подпрограммы </w:t>
      </w:r>
      <w:r w:rsidR="00476DAD" w:rsidRPr="005C26DD">
        <w:rPr>
          <w:rFonts w:ascii="Times New Roman" w:hAnsi="Times New Roman"/>
          <w:sz w:val="28"/>
          <w:szCs w:val="28"/>
        </w:rPr>
        <w:lastRenderedPageBreak/>
        <w:t>«</w:t>
      </w:r>
      <w:r w:rsidR="00476DAD" w:rsidRPr="005C26DD">
        <w:rPr>
          <w:rFonts w:ascii="Times New Roman" w:hAnsi="Times New Roman"/>
          <w:sz w:val="28"/>
          <w:szCs w:val="28"/>
          <w:lang w:eastAsia="ru-RU"/>
        </w:rPr>
        <w:t>Формирование комфортной городской среды»</w:t>
      </w:r>
      <w:r w:rsidR="00476DAD" w:rsidRPr="005C26DD">
        <w:rPr>
          <w:rFonts w:ascii="Times New Roman" w:hAnsi="Times New Roman"/>
          <w:sz w:val="28"/>
          <w:szCs w:val="28"/>
        </w:rPr>
        <w:t xml:space="preserve">», </w:t>
      </w:r>
      <w:r w:rsidR="00476DAD" w:rsidRPr="005C26DD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476DAD" w:rsidRPr="005C26DD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476DAD" w:rsidRPr="005C26D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476DAD" w:rsidRPr="005C26DD" w:rsidRDefault="00476DAD" w:rsidP="007B2A4D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подпрограммы составляет 21 521 585,00 рублей, в том числе:</w:t>
      </w:r>
    </w:p>
    <w:p w:rsidR="00476DAD" w:rsidRPr="005C26DD" w:rsidRDefault="00476DAD" w:rsidP="007B2A4D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дворовой территории – 14 347 757,00 рублей;</w:t>
      </w:r>
    </w:p>
    <w:p w:rsidR="00476DAD" w:rsidRPr="005C26DD" w:rsidRDefault="00476DAD" w:rsidP="007B2A4D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– 7 173 828,00 рублей;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DFDFD"/>
          <w:lang w:eastAsia="ru-RU"/>
        </w:rPr>
      </w:pPr>
      <w:r w:rsidRPr="005C26DD">
        <w:rPr>
          <w:rFonts w:ascii="Times New Roman" w:hAnsi="Times New Roman"/>
          <w:iCs/>
          <w:sz w:val="28"/>
          <w:szCs w:val="28"/>
          <w:shd w:val="clear" w:color="auto" w:fill="FDFDFD"/>
          <w:lang w:eastAsia="ru-RU"/>
        </w:rPr>
        <w:t>в том числе: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средства федерального бюджета 12 572 000,00 рублей, в том числе: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дворовой территории 8 381 353,00 рубля;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4 190 647,00 рублей;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средства краевого бюджета 8 736 500 рублей, в том числе: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дворовой территории 5 824 347,00 рублей;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2 912 153,00 рубля;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средства местного бюджета 213 085 рублей, в том числе: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дворовой территории 142 057,00 рублей;</w:t>
      </w:r>
    </w:p>
    <w:p w:rsidR="00476DAD" w:rsidRPr="005C26DD" w:rsidRDefault="00476DAD" w:rsidP="007B2A4D">
      <w:pPr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- Благоустройство наиболее посещаемой муниципальной территории общего пользования 71 028,00 рублей.</w:t>
      </w:r>
    </w:p>
    <w:p w:rsidR="005E5E54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1.19. </w:t>
      </w:r>
      <w:r w:rsidR="005E5E54" w:rsidRPr="005C26DD">
        <w:rPr>
          <w:rFonts w:ascii="Times New Roman" w:hAnsi="Times New Roman"/>
          <w:sz w:val="28"/>
          <w:szCs w:val="28"/>
        </w:rPr>
        <w:t>Приложение 1 к подпрограмме № 1 «Реформирование и модернизация жилищно-коммунального хозяйства» изложить в редакции согласно приложению 1 к настоящему постановлению.</w:t>
      </w:r>
    </w:p>
    <w:p w:rsidR="00E478AA" w:rsidRPr="005C26DD" w:rsidRDefault="00476DAD" w:rsidP="007B2A4D">
      <w:pPr>
        <w:pStyle w:val="a5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 xml:space="preserve">1.20. </w:t>
      </w:r>
      <w:r w:rsidR="00510A42" w:rsidRPr="005C26DD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="00510A42" w:rsidRPr="005C26DD">
        <w:rPr>
          <w:rFonts w:ascii="Times New Roman" w:hAnsi="Times New Roman"/>
          <w:sz w:val="28"/>
          <w:szCs w:val="28"/>
        </w:rPr>
        <w:t>«</w:t>
      </w:r>
      <w:r w:rsidR="00510A42" w:rsidRPr="005C26DD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5C26DD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5E5E54" w:rsidRPr="005C26DD">
        <w:rPr>
          <w:rFonts w:ascii="Times New Roman" w:hAnsi="Times New Roman"/>
          <w:sz w:val="28"/>
          <w:szCs w:val="28"/>
        </w:rPr>
        <w:t>2</w:t>
      </w:r>
      <w:r w:rsidR="00510A42" w:rsidRPr="005C26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5E54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1.21. </w:t>
      </w:r>
      <w:r w:rsidR="005E5E54" w:rsidRPr="005C26DD">
        <w:rPr>
          <w:rFonts w:ascii="Times New Roman" w:hAnsi="Times New Roman"/>
          <w:sz w:val="28"/>
          <w:szCs w:val="28"/>
        </w:rPr>
        <w:t xml:space="preserve">Приложение 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5C26DD">
        <w:rPr>
          <w:rFonts w:ascii="Times New Roman" w:hAnsi="Times New Roman"/>
          <w:sz w:val="28"/>
          <w:szCs w:val="28"/>
        </w:rPr>
        <w:t>3</w:t>
      </w:r>
      <w:r w:rsidR="005E5E54" w:rsidRPr="005C26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5C26DD" w:rsidRDefault="00476DAD" w:rsidP="007B2A4D">
      <w:pPr>
        <w:pStyle w:val="a5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1.22. </w:t>
      </w:r>
      <w:r w:rsidR="002F5A66" w:rsidRPr="005C26DD">
        <w:rPr>
          <w:rFonts w:ascii="Times New Roman" w:hAnsi="Times New Roman"/>
          <w:sz w:val="28"/>
          <w:szCs w:val="28"/>
        </w:rPr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5C26DD">
        <w:rPr>
          <w:rFonts w:ascii="Times New Roman" w:hAnsi="Times New Roman"/>
          <w:sz w:val="28"/>
          <w:szCs w:val="28"/>
        </w:rPr>
        <w:t>4</w:t>
      </w:r>
      <w:r w:rsidR="002F5A66" w:rsidRPr="005C26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Pr="005C26DD" w:rsidRDefault="00476DAD" w:rsidP="007B2A4D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1.23. </w:t>
      </w:r>
      <w:r w:rsidR="000146A7" w:rsidRPr="005C26DD">
        <w:rPr>
          <w:rFonts w:ascii="Times New Roman" w:hAnsi="Times New Roman"/>
          <w:sz w:val="28"/>
          <w:szCs w:val="28"/>
        </w:rPr>
        <w:t>Приложение 1 к подпрограмме № 3 «Энергосбережение и повышение энергетической эффективности на территории муниципального образования город Дивногорск» изложить в редакции согласно приложению 5 к настоящему постановлению.</w:t>
      </w:r>
    </w:p>
    <w:p w:rsidR="005E5E54" w:rsidRPr="005C26DD" w:rsidRDefault="00476DAD" w:rsidP="007B2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1.24. </w:t>
      </w:r>
      <w:r w:rsidR="000146A7" w:rsidRPr="005C26DD">
        <w:rPr>
          <w:rFonts w:ascii="Times New Roman" w:hAnsi="Times New Roman"/>
          <w:sz w:val="28"/>
          <w:szCs w:val="28"/>
        </w:rPr>
        <w:t>Приложение 1 к подпрограмме № 4 «Обеспечение реализации муниципальной программы и прочие мероприятия» изложить в редакции согласно приложению 6 к настоящему постановлению.</w:t>
      </w:r>
    </w:p>
    <w:p w:rsidR="000146A7" w:rsidRPr="005C26DD" w:rsidRDefault="00476DAD" w:rsidP="007B2A4D">
      <w:pPr>
        <w:pStyle w:val="a5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 xml:space="preserve">1.25. </w:t>
      </w:r>
      <w:r w:rsidR="00346C1B" w:rsidRPr="005C26DD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="00346C1B" w:rsidRPr="005C26DD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0146A7" w:rsidRPr="005C26DD">
        <w:rPr>
          <w:rFonts w:ascii="Times New Roman" w:hAnsi="Times New Roman"/>
          <w:sz w:val="28"/>
          <w:szCs w:val="28"/>
        </w:rPr>
        <w:t>7</w:t>
      </w:r>
      <w:r w:rsidR="00346C1B" w:rsidRPr="005C26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0EFE" w:rsidRPr="005C26DD" w:rsidRDefault="00476DAD" w:rsidP="007B2A4D">
      <w:pPr>
        <w:pStyle w:val="a5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1.26. </w:t>
      </w:r>
      <w:r w:rsidR="00BF6B04" w:rsidRPr="005C26DD">
        <w:rPr>
          <w:rFonts w:ascii="Times New Roman" w:hAnsi="Times New Roman"/>
          <w:sz w:val="28"/>
          <w:szCs w:val="28"/>
        </w:rPr>
        <w:t>Приложение 5 «Цели, целевые показатели, задачи, показатели результативности» к муниципальной программе «Функционирование жилищно-</w:t>
      </w:r>
      <w:r w:rsidR="00BF6B04" w:rsidRPr="005C26DD">
        <w:rPr>
          <w:rFonts w:ascii="Times New Roman" w:hAnsi="Times New Roman"/>
          <w:sz w:val="28"/>
          <w:szCs w:val="28"/>
        </w:rPr>
        <w:lastRenderedPageBreak/>
        <w:t>коммунального хозяйства и повышение энергетической эффективности»</w:t>
      </w:r>
      <w:r w:rsidR="00470EFE" w:rsidRPr="005C26D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0146A7" w:rsidRPr="005C26DD">
        <w:rPr>
          <w:rFonts w:ascii="Times New Roman" w:hAnsi="Times New Roman"/>
          <w:sz w:val="28"/>
          <w:szCs w:val="28"/>
        </w:rPr>
        <w:t>8</w:t>
      </w:r>
      <w:r w:rsidR="00470EFE" w:rsidRPr="005C26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5C26DD" w:rsidRDefault="00476DAD" w:rsidP="007B2A4D">
      <w:pPr>
        <w:pStyle w:val="a5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</w:rPr>
        <w:t xml:space="preserve">1.27. </w:t>
      </w:r>
      <w:r w:rsidR="000146A7" w:rsidRPr="005C26DD">
        <w:rPr>
          <w:rFonts w:ascii="Times New Roman" w:hAnsi="Times New Roman"/>
          <w:sz w:val="28"/>
          <w:szCs w:val="28"/>
        </w:rPr>
        <w:t xml:space="preserve"> </w:t>
      </w:r>
      <w:r w:rsidR="00BF6B04" w:rsidRPr="005C26DD">
        <w:rPr>
          <w:rFonts w:ascii="Times New Roman" w:hAnsi="Times New Roman"/>
          <w:sz w:val="28"/>
          <w:szCs w:val="28"/>
        </w:rPr>
        <w:t>Приложение 1 к подпрограмме № 5 «Чистая вода»</w:t>
      </w:r>
      <w:r w:rsidR="0098715E" w:rsidRPr="005C26DD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 w:rsidR="000146A7" w:rsidRPr="005C26DD">
        <w:rPr>
          <w:rFonts w:ascii="Times New Roman" w:hAnsi="Times New Roman"/>
          <w:sz w:val="28"/>
          <w:szCs w:val="28"/>
          <w:lang w:eastAsia="ru-RU"/>
        </w:rPr>
        <w:t>9</w:t>
      </w:r>
      <w:r w:rsidR="0098715E" w:rsidRPr="005C26DD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="0098715E" w:rsidRPr="005C26DD">
        <w:rPr>
          <w:rFonts w:ascii="Times New Roman" w:hAnsi="Times New Roman"/>
          <w:sz w:val="28"/>
          <w:szCs w:val="28"/>
        </w:rPr>
        <w:t xml:space="preserve">. </w:t>
      </w:r>
    </w:p>
    <w:p w:rsidR="00961979" w:rsidRPr="005C26DD" w:rsidRDefault="00BF6B04" w:rsidP="007B2A4D">
      <w:pPr>
        <w:pStyle w:val="a5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1.28</w:t>
      </w:r>
      <w:r w:rsidR="00476DAD" w:rsidRPr="005C26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8715E" w:rsidRPr="005C26DD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5C26DD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расп</w:t>
      </w:r>
      <w:r w:rsidR="00062BFA" w:rsidRPr="005C26DD">
        <w:rPr>
          <w:rFonts w:ascii="Times New Roman" w:hAnsi="Times New Roman"/>
          <w:color w:val="000000"/>
          <w:sz w:val="28"/>
          <w:szCs w:val="28"/>
          <w:lang w:eastAsia="ru-RU"/>
        </w:rPr>
        <w:t>ределении планируемых расходов по отдельным мероприятиям программы, подпрограммы с указанием главных рас</w:t>
      </w:r>
      <w:r w:rsidR="00BC0687" w:rsidRPr="005C26DD">
        <w:rPr>
          <w:rFonts w:ascii="Times New Roman" w:hAnsi="Times New Roman"/>
          <w:color w:val="000000"/>
          <w:sz w:val="28"/>
          <w:szCs w:val="28"/>
          <w:lang w:eastAsia="ru-RU"/>
        </w:rPr>
        <w:t>порядителей средств бюджета, а также по годам реализации программы</w:t>
      </w:r>
      <w:r w:rsidR="0098715E" w:rsidRPr="005C26DD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="0098715E" w:rsidRPr="005C2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="0098715E" w:rsidRPr="005C26DD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приложению </w:t>
      </w:r>
      <w:r w:rsidR="000146A7" w:rsidRPr="005C26DD">
        <w:rPr>
          <w:rFonts w:ascii="Times New Roman" w:hAnsi="Times New Roman"/>
          <w:sz w:val="28"/>
          <w:szCs w:val="28"/>
          <w:lang w:eastAsia="ru-RU"/>
        </w:rPr>
        <w:t>10</w:t>
      </w:r>
      <w:r w:rsidR="00346C1B" w:rsidRPr="005C26DD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94F08" w:rsidRPr="005C26DD" w:rsidRDefault="00D94F08" w:rsidP="007B2A4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</w:rPr>
        <w:t xml:space="preserve">2. </w:t>
      </w:r>
      <w:r w:rsidR="00180D05" w:rsidRPr="005C2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6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26DD">
        <w:rPr>
          <w:rFonts w:ascii="Times New Roman" w:hAnsi="Times New Roman"/>
          <w:sz w:val="28"/>
          <w:szCs w:val="28"/>
        </w:rPr>
        <w:t xml:space="preserve"> ходом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</w:t>
      </w:r>
      <w:r w:rsidR="00E135ED" w:rsidRPr="005C26DD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5D13BB" w:rsidRPr="005D13BB" w:rsidRDefault="005D13BB" w:rsidP="005D13BB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13BB">
        <w:rPr>
          <w:rFonts w:ascii="Times New Roman" w:hAnsi="Times New Roman"/>
          <w:sz w:val="28"/>
          <w:szCs w:val="28"/>
          <w:lang w:eastAsia="ru-RU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"Интернет".</w:t>
      </w:r>
    </w:p>
    <w:p w:rsidR="00D94F08" w:rsidRPr="005C26DD" w:rsidRDefault="005D13BB" w:rsidP="005D13BB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13BB"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D94F08" w:rsidRPr="005C26DD" w:rsidRDefault="00D94F08" w:rsidP="005D13BB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26D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C26D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Pr="005C26D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5C26DD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5C26D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>Глав</w:t>
      </w:r>
      <w:r w:rsidR="00E135ED" w:rsidRPr="005C26DD">
        <w:rPr>
          <w:rFonts w:ascii="Times New Roman" w:hAnsi="Times New Roman"/>
          <w:sz w:val="28"/>
          <w:szCs w:val="28"/>
          <w:lang w:eastAsia="ru-RU"/>
        </w:rPr>
        <w:t>а</w:t>
      </w:r>
      <w:r w:rsidRPr="005C26DD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 w:rsidRPr="005C26DD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C26DD">
        <w:rPr>
          <w:rFonts w:ascii="Times New Roman" w:hAnsi="Times New Roman"/>
          <w:sz w:val="28"/>
          <w:szCs w:val="28"/>
          <w:lang w:eastAsia="ru-RU"/>
        </w:rPr>
        <w:tab/>
      </w:r>
      <w:r w:rsidRPr="005C26DD">
        <w:rPr>
          <w:rFonts w:ascii="Times New Roman" w:hAnsi="Times New Roman"/>
          <w:sz w:val="28"/>
          <w:szCs w:val="28"/>
          <w:lang w:eastAsia="ru-RU"/>
        </w:rPr>
        <w:tab/>
      </w:r>
      <w:r w:rsidRPr="005C26DD">
        <w:rPr>
          <w:rFonts w:ascii="Times New Roman" w:hAnsi="Times New Roman"/>
          <w:sz w:val="28"/>
          <w:szCs w:val="28"/>
          <w:lang w:eastAsia="ru-RU"/>
        </w:rPr>
        <w:tab/>
      </w:r>
      <w:r w:rsidRPr="005C26DD">
        <w:rPr>
          <w:rFonts w:ascii="Times New Roman" w:hAnsi="Times New Roman"/>
          <w:sz w:val="28"/>
          <w:szCs w:val="28"/>
          <w:lang w:eastAsia="ru-RU"/>
        </w:rPr>
        <w:tab/>
      </w:r>
      <w:r w:rsidRPr="005C26DD">
        <w:rPr>
          <w:rFonts w:ascii="Times New Roman" w:hAnsi="Times New Roman"/>
          <w:sz w:val="28"/>
          <w:szCs w:val="28"/>
          <w:lang w:eastAsia="ru-RU"/>
        </w:rPr>
        <w:tab/>
      </w:r>
      <w:r w:rsidRPr="005C26DD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D10A79" w:rsidRPr="005C26D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6C1B" w:rsidRPr="005C26D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135ED" w:rsidRPr="005C26D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346C1B" w:rsidRPr="005C2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 w:rsidRPr="005C26DD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5C26D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6DD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Pr="005C26D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RPr="005C26D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5C26DD">
        <w:rPr>
          <w:rFonts w:ascii="Times New Roman" w:hAnsi="Times New Roman"/>
          <w:sz w:val="28"/>
          <w:szCs w:val="28"/>
          <w:lang w:eastAsia="ru-RU"/>
        </w:rPr>
        <w:tab/>
      </w:r>
      <w:r w:rsidRPr="005C26DD">
        <w:rPr>
          <w:rFonts w:ascii="Times New Roman" w:hAnsi="Times New Roman"/>
          <w:sz w:val="28"/>
          <w:szCs w:val="28"/>
          <w:lang w:eastAsia="ru-RU"/>
        </w:rPr>
        <w:tab/>
      </w:r>
      <w:r w:rsidRPr="005C26DD">
        <w:rPr>
          <w:rFonts w:ascii="Times New Roman" w:hAnsi="Times New Roman"/>
          <w:sz w:val="28"/>
          <w:szCs w:val="28"/>
          <w:lang w:eastAsia="ru-RU"/>
        </w:rPr>
        <w:tab/>
      </w:r>
    </w:p>
    <w:p w:rsidR="00D1446F" w:rsidRPr="005C26DD" w:rsidRDefault="00D1446F" w:rsidP="00EF73AF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 xml:space="preserve">Приложение 1 к Постановлению администрации города Дивногорска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от 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205п</w:t>
      </w:r>
    </w:p>
    <w:p w:rsidR="00D94F08" w:rsidRPr="005C26D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5524" w:type="dxa"/>
        <w:tblLook w:val="04A0" w:firstRow="1" w:lastRow="0" w:firstColumn="1" w:lastColumn="0" w:noHBand="0" w:noVBand="1"/>
      </w:tblPr>
      <w:tblGrid>
        <w:gridCol w:w="9"/>
        <w:gridCol w:w="2640"/>
        <w:gridCol w:w="845"/>
        <w:gridCol w:w="2085"/>
        <w:gridCol w:w="974"/>
        <w:gridCol w:w="836"/>
        <w:gridCol w:w="974"/>
        <w:gridCol w:w="974"/>
        <w:gridCol w:w="836"/>
        <w:gridCol w:w="974"/>
        <w:gridCol w:w="974"/>
        <w:gridCol w:w="974"/>
        <w:gridCol w:w="1047"/>
        <w:gridCol w:w="69"/>
        <w:gridCol w:w="1313"/>
      </w:tblGrid>
      <w:tr w:rsidR="008044A8" w:rsidRPr="005C26DD" w:rsidTr="008044A8">
        <w:trPr>
          <w:trHeight w:val="255"/>
        </w:trPr>
        <w:tc>
          <w:tcPr>
            <w:tcW w:w="155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A8" w:rsidRPr="005C26DD" w:rsidRDefault="008044A8" w:rsidP="00EF73AF">
            <w:pPr>
              <w:ind w:left="8789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044A8" w:rsidRPr="005C26DD" w:rsidRDefault="008044A8" w:rsidP="00EF73AF">
            <w:pPr>
              <w:ind w:left="8789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</w:tc>
      </w:tr>
      <w:tr w:rsidR="008044A8" w:rsidRPr="005C26DD" w:rsidTr="008044A8">
        <w:trPr>
          <w:trHeight w:val="330"/>
        </w:trPr>
        <w:tc>
          <w:tcPr>
            <w:tcW w:w="155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4A8" w:rsidRPr="005C26DD" w:rsidRDefault="008044A8" w:rsidP="00EF73AF">
            <w:pPr>
              <w:ind w:left="8789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 подпрограмме № 1 «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Реформирование и модернизация жилищно-коммунального хозяйства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»</w:t>
            </w:r>
          </w:p>
          <w:p w:rsidR="008044A8" w:rsidRPr="005C26DD" w:rsidRDefault="008044A8" w:rsidP="00EF73AF">
            <w:pPr>
              <w:ind w:left="8789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044A8" w:rsidRPr="005C26DD" w:rsidRDefault="008044A8" w:rsidP="00EF73AF">
            <w:pPr>
              <w:autoSpaceDE w:val="0"/>
              <w:jc w:val="center"/>
              <w:rPr>
                <w:rFonts w:ascii="Times New Roman" w:hAnsi="Times New Roman"/>
                <w:lang w:eastAsia="ru-RU"/>
              </w:rPr>
            </w:pPr>
            <w:r w:rsidRPr="005C26DD">
              <w:rPr>
                <w:rFonts w:ascii="Times New Roman" w:hAnsi="Times New Roman"/>
                <w:lang w:eastAsia="ru-RU"/>
              </w:rPr>
              <w:t>Перечень целевых индикаторов подпрограммы</w:t>
            </w:r>
          </w:p>
          <w:p w:rsidR="008044A8" w:rsidRPr="005C26DD" w:rsidRDefault="008044A8" w:rsidP="00EF73AF">
            <w:pPr>
              <w:ind w:left="8789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36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9" w:type="dxa"/>
          <w:wAfter w:w="1382" w:type="dxa"/>
          <w:cantSplit/>
          <w:trHeight w:val="234"/>
        </w:trPr>
        <w:tc>
          <w:tcPr>
            <w:tcW w:w="14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44A8" w:rsidRPr="005C26DD" w:rsidRDefault="008044A8" w:rsidP="0080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1.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  <w:bookmarkStart w:id="0" w:name="_GoBack"/>
        <w:bookmarkEnd w:id="0"/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 уличной канализационной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93,83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9" w:type="dxa"/>
          <w:wAfter w:w="1382" w:type="dxa"/>
          <w:cantSplit/>
          <w:trHeight w:val="240"/>
        </w:trPr>
        <w:tc>
          <w:tcPr>
            <w:tcW w:w="14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2.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 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9" w:type="dxa"/>
          <w:wAfter w:w="1382" w:type="dxa"/>
          <w:cantSplit/>
          <w:trHeight w:val="240"/>
        </w:trPr>
        <w:tc>
          <w:tcPr>
            <w:tcW w:w="14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3.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благоустроенных территорий города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9" w:type="dxa"/>
          <w:wAfter w:w="1382" w:type="dxa"/>
          <w:cantSplit/>
          <w:trHeight w:val="240"/>
        </w:trPr>
        <w:tc>
          <w:tcPr>
            <w:tcW w:w="14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4.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Снижение негативного воздействия отходов на окружающую среду и здоровье населения города.</w:t>
            </w:r>
          </w:p>
        </w:tc>
      </w:tr>
      <w:tr w:rsidR="008044A8" w:rsidRPr="005C26DD" w:rsidTr="008044A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" w:type="dxa"/>
          <w:wAfter w:w="1313" w:type="dxa"/>
          <w:cantSplit/>
          <w:trHeight w:val="2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М 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</w:tr>
    </w:tbl>
    <w:p w:rsidR="008044A8" w:rsidRPr="005C26DD" w:rsidRDefault="008044A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8044A8" w:rsidRPr="005C26D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F01220" w:rsidRPr="005C26DD" w:rsidRDefault="00F01220" w:rsidP="00EF73AF">
      <w:pPr>
        <w:tabs>
          <w:tab w:val="left" w:pos="13783"/>
        </w:tabs>
        <w:ind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01220" w:rsidRPr="005C26DD" w:rsidRDefault="00F01220" w:rsidP="005C26DD">
      <w:pPr>
        <w:tabs>
          <w:tab w:val="left" w:pos="13783"/>
        </w:tabs>
        <w:ind w:left="8789" w:right="460"/>
        <w:jc w:val="both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01220" w:rsidRPr="005C26DD" w:rsidRDefault="00F01220" w:rsidP="005C26DD">
      <w:pPr>
        <w:tabs>
          <w:tab w:val="left" w:pos="13783"/>
        </w:tabs>
        <w:ind w:left="8789" w:right="460"/>
        <w:jc w:val="both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>Приложение 2 к Постановлению админ</w:t>
      </w:r>
      <w:r w:rsidR="00415805"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истрации города Дивногорска от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205п</w:t>
      </w:r>
    </w:p>
    <w:p w:rsidR="00A40FC8" w:rsidRPr="005C26DD" w:rsidRDefault="00A40FC8" w:rsidP="005C26DD">
      <w:pPr>
        <w:tabs>
          <w:tab w:val="left" w:pos="13783"/>
        </w:tabs>
        <w:ind w:left="8789" w:right="460"/>
        <w:jc w:val="both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8044A8" w:rsidRPr="005C26DD" w:rsidRDefault="008044A8" w:rsidP="004D5B09">
      <w:pPr>
        <w:autoSpaceDE w:val="0"/>
        <w:autoSpaceDN w:val="0"/>
        <w:adjustRightInd w:val="0"/>
        <w:ind w:left="8789"/>
        <w:jc w:val="both"/>
        <w:outlineLvl w:val="1"/>
        <w:rPr>
          <w:rFonts w:ascii="Times New Roman" w:hAnsi="Times New Roman"/>
          <w:color w:val="0000FF"/>
          <w:sz w:val="14"/>
          <w:szCs w:val="14"/>
        </w:rPr>
      </w:pPr>
      <w:r w:rsidRPr="005C26DD">
        <w:rPr>
          <w:rFonts w:ascii="Times New Roman" w:hAnsi="Times New Roman"/>
          <w:sz w:val="14"/>
          <w:szCs w:val="14"/>
          <w:lang w:eastAsia="ru-RU"/>
        </w:rPr>
        <w:t>Приложение № 2</w:t>
      </w:r>
      <w:r w:rsidR="004D5B09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5C26DD">
        <w:rPr>
          <w:rFonts w:ascii="Times New Roman" w:hAnsi="Times New Roman"/>
          <w:sz w:val="14"/>
          <w:szCs w:val="14"/>
          <w:lang w:eastAsia="ru-RU"/>
        </w:rPr>
        <w:t>к подпрограмме № 1«Реформирование и модернизация жилищно-коммунального хозяйства»</w:t>
      </w:r>
      <w:r w:rsidRPr="005C26DD">
        <w:rPr>
          <w:rFonts w:ascii="Times New Roman" w:hAnsi="Times New Roman"/>
          <w:color w:val="0000FF"/>
          <w:sz w:val="14"/>
          <w:szCs w:val="14"/>
        </w:rPr>
        <w:t xml:space="preserve"> </w:t>
      </w:r>
    </w:p>
    <w:p w:rsidR="008044A8" w:rsidRPr="005C26DD" w:rsidRDefault="008044A8" w:rsidP="005C26DD">
      <w:pPr>
        <w:ind w:left="8789" w:right="-1"/>
        <w:contextualSpacing/>
        <w:jc w:val="both"/>
        <w:rPr>
          <w:rFonts w:ascii="Times New Roman" w:hAnsi="Times New Roman"/>
          <w:color w:val="0000FF"/>
          <w:sz w:val="14"/>
          <w:szCs w:val="14"/>
        </w:rPr>
      </w:pPr>
    </w:p>
    <w:tbl>
      <w:tblPr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7"/>
        <w:gridCol w:w="975"/>
        <w:gridCol w:w="16"/>
        <w:gridCol w:w="123"/>
        <w:gridCol w:w="853"/>
        <w:gridCol w:w="709"/>
        <w:gridCol w:w="567"/>
        <w:gridCol w:w="992"/>
        <w:gridCol w:w="567"/>
        <w:gridCol w:w="851"/>
        <w:gridCol w:w="851"/>
        <w:gridCol w:w="140"/>
        <w:gridCol w:w="677"/>
        <w:gridCol w:w="33"/>
        <w:gridCol w:w="851"/>
        <w:gridCol w:w="850"/>
        <w:gridCol w:w="851"/>
        <w:gridCol w:w="850"/>
        <w:gridCol w:w="851"/>
        <w:gridCol w:w="991"/>
        <w:gridCol w:w="851"/>
        <w:gridCol w:w="1278"/>
      </w:tblGrid>
      <w:tr w:rsidR="008044A8" w:rsidRPr="005C26DD" w:rsidTr="008044A8">
        <w:trPr>
          <w:trHeight w:val="46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lang w:eastAsia="ru-RU"/>
              </w:rPr>
              <w:t>Мероприятия подпрограммы</w:t>
            </w:r>
          </w:p>
          <w:p w:rsidR="005C26DD" w:rsidRPr="005C26DD" w:rsidRDefault="005C26DD" w:rsidP="008044A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44A8" w:rsidRPr="005C26DD" w:rsidTr="008044A8">
        <w:trPr>
          <w:trHeight w:val="268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Расходы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44A8" w:rsidRPr="005C26DD" w:rsidTr="008044A8">
        <w:trPr>
          <w:trHeight w:val="315"/>
        </w:trPr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(тыс. руб.), годы 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205"/>
        </w:trPr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Итого на период 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214"/>
        </w:trPr>
        <w:tc>
          <w:tcPr>
            <w:tcW w:w="1545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044A8" w:rsidRPr="005C26DD" w:rsidTr="008044A8">
        <w:trPr>
          <w:trHeight w:val="117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8044A8" w:rsidRPr="005C26DD" w:rsidTr="008044A8">
        <w:trPr>
          <w:trHeight w:val="206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8044A8" w:rsidRPr="005C26DD" w:rsidTr="008044A8">
        <w:trPr>
          <w:trHeight w:val="137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8044A8" w:rsidRPr="005C26DD" w:rsidTr="008044A8">
        <w:trPr>
          <w:trHeight w:val="211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1     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748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654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1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2.1           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504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3 500,00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6 178,00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7 850,0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31 628,00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очкина</w:t>
            </w:r>
            <w:proofErr w:type="spell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8044A8" w:rsidRPr="005C26DD" w:rsidTr="008044A8">
        <w:trPr>
          <w:trHeight w:val="390"/>
        </w:trPr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659,30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1 203,10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223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Обеспечение безопасного функционирования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энергообъектов</w:t>
            </w:r>
            <w:proofErr w:type="spell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 обновление материально-технической базы предприятий коммунального комплекса</w:t>
            </w:r>
          </w:p>
        </w:tc>
      </w:tr>
      <w:tr w:rsidR="008044A8" w:rsidRPr="005C26DD" w:rsidTr="008044A8">
        <w:trPr>
          <w:trHeight w:val="1544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8044A8" w:rsidRPr="005C26DD" w:rsidTr="008044A8">
        <w:trPr>
          <w:trHeight w:val="80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5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141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8044A8" w:rsidRPr="005C26DD" w:rsidTr="008044A8">
        <w:trPr>
          <w:trHeight w:val="216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8044A8" w:rsidRPr="005C26DD" w:rsidTr="008044A8">
        <w:trPr>
          <w:trHeight w:val="1288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6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1 400,00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1 054,60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672,80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1 171,00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8 982,40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6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435,30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117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8044A8" w:rsidRPr="005C26DD" w:rsidTr="008044A8">
        <w:trPr>
          <w:trHeight w:val="1302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163,95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163,95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(замена) ИПУ в 30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муниципальныхквартирах</w:t>
            </w:r>
            <w:proofErr w:type="spellEnd"/>
          </w:p>
        </w:tc>
      </w:tr>
      <w:tr w:rsidR="008044A8" w:rsidRPr="005C26DD" w:rsidTr="008044A8">
        <w:trPr>
          <w:trHeight w:val="163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8044A8" w:rsidRPr="005C26DD" w:rsidTr="008044A8">
        <w:trPr>
          <w:trHeight w:val="110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8044A8" w:rsidRPr="005C26DD" w:rsidTr="008044A8">
        <w:trPr>
          <w:trHeight w:val="644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6 020,0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7 000,0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9 901,0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11 245,5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15 813,00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14 289,30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87 592,70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8044A8" w:rsidRPr="005C26DD" w:rsidTr="008044A8">
        <w:trPr>
          <w:trHeight w:val="47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10.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1600,0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1 200,0   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5 100,0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342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11.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Обследование МКД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О501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1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3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6. Содержание объектов благоустройства.</w:t>
            </w:r>
          </w:p>
        </w:tc>
      </w:tr>
      <w:tr w:rsidR="008044A8" w:rsidRPr="005C26DD" w:rsidTr="008044A8">
        <w:trPr>
          <w:trHeight w:val="9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12.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мест массового отдыха населения (организация туристко – рекреационной зоны)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81007480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1 646,59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3 646,59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311"/>
        </w:trPr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298,36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339,16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6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13.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Благоустройство 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проступей</w:t>
            </w:r>
            <w:proofErr w:type="spell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на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Клубном 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бульваре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, демонтаж фундаментов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«Городское 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хозяйство» города Дивногорска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445,28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1 354,88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подпорных 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стенок многоквартирных домов , ремонт тротуаров в районе ФОЗК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аводская</w:t>
            </w:r>
            <w:proofErr w:type="spell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8044A8" w:rsidRPr="005C26DD" w:rsidTr="008044A8">
        <w:trPr>
          <w:trHeight w:val="15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8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71,20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241,30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5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84,40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1 084,40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0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7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0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96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2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6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1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83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16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6 523,20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5 457,8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11 981,00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6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3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6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494,99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744,99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4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22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1 239,30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1 239,30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2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93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3 094,13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3 096,03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3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90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1 982,50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3 822,50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315"/>
        </w:trPr>
        <w:tc>
          <w:tcPr>
            <w:tcW w:w="1545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8044A8" w:rsidRPr="005C26DD" w:rsidTr="008044A8">
        <w:trPr>
          <w:trHeight w:val="19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14.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1 900,00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1 687,45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2 519,99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944,50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1 851,20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14 903,14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8044A8" w:rsidRPr="005C26DD" w:rsidTr="008044A8">
        <w:trPr>
          <w:trHeight w:val="64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315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8044A8" w:rsidRPr="005C26DD" w:rsidTr="008044A8">
        <w:trPr>
          <w:trHeight w:val="644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15.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704,20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182,01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701,40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4 508,41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8044A8" w:rsidRPr="005C26DD" w:rsidTr="008044A8">
        <w:trPr>
          <w:trHeight w:val="479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16.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31,80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642,95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41"/>
        </w:trPr>
        <w:tc>
          <w:tcPr>
            <w:tcW w:w="170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2 464,17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315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9. Обеспечение работы общедоступных бань.</w:t>
            </w:r>
          </w:p>
        </w:tc>
      </w:tr>
      <w:tr w:rsidR="008044A8" w:rsidRPr="005C26DD" w:rsidTr="008044A8">
        <w:trPr>
          <w:trHeight w:val="181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17.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4 444,60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11 244,60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</w:t>
            </w:r>
          </w:p>
        </w:tc>
      </w:tr>
      <w:tr w:rsidR="008044A8" w:rsidRPr="005C26DD" w:rsidTr="008044A8">
        <w:trPr>
          <w:trHeight w:val="86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8044A8" w:rsidRPr="005C26DD" w:rsidTr="008044A8">
        <w:trPr>
          <w:trHeight w:val="160"/>
        </w:trPr>
        <w:tc>
          <w:tcPr>
            <w:tcW w:w="154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8044A8" w:rsidRPr="005C26DD" w:rsidTr="008044A8">
        <w:trPr>
          <w:trHeight w:val="654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  <w:t>530,50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1 490,50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8044A8" w:rsidRPr="005C26DD" w:rsidTr="008044A8">
        <w:trPr>
          <w:trHeight w:val="129"/>
        </w:trPr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18.1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205"/>
        </w:trPr>
        <w:tc>
          <w:tcPr>
            <w:tcW w:w="1841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1 190,00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5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8044A8" w:rsidRPr="005C26DD" w:rsidTr="008044A8">
        <w:trPr>
          <w:trHeight w:val="644"/>
        </w:trPr>
        <w:tc>
          <w:tcPr>
            <w:tcW w:w="184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19.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44A8" w:rsidRPr="005C26DD" w:rsidTr="008044A8">
        <w:trPr>
          <w:trHeight w:val="888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26 299,90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28 984,50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32 725,36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33  717,60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31 293,2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40 488,30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310 195,75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8044A8" w:rsidRPr="005C26DD" w:rsidTr="008044A8">
        <w:trPr>
          <w:trHeight w:val="888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20.1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3 585,30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3 585,30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8044A8" w:rsidRPr="005C26DD" w:rsidTr="008044A8">
        <w:trPr>
          <w:trHeight w:val="890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21.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Установка баннерных конструкций на территории муниципального образования город Дивногорск.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974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22.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по восстановлению конструктивов многоквартирного жилого дома №2 по улице Школьная село Овсянка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960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23.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Благоустройство территории муниципального образования город Дивногорск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1 489,00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1689,00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799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24.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устройство снежного городка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799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25.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благоустройство балконов МКД на Пионерской площади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799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26.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мероприятия по благоустройству города к зимней Универсиаде Красноярск 2019.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1569,80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1569,80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799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27.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топографическую съемку сквера возле памятника А.Е. Бочкина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799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28.</w:t>
            </w:r>
          </w:p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Расходы на топографическую съемку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44A8" w:rsidRPr="005C26DD" w:rsidRDefault="008044A8" w:rsidP="008044A8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44A8" w:rsidRPr="005C26DD" w:rsidTr="008044A8">
        <w:trPr>
          <w:trHeight w:val="138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459 53,50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57 650,10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66 330,17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64 815,00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69 089,50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77 263,30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548 515,07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044A8" w:rsidRPr="005C26DD" w:rsidRDefault="008044A8" w:rsidP="008044A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5C26DD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 xml:space="preserve">Приложение 3 к Постановлению администрации города Дивногорска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от 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205п</w:t>
      </w:r>
    </w:p>
    <w:p w:rsidR="00F01220" w:rsidRPr="005C26DD" w:rsidRDefault="00F01220" w:rsidP="005C26DD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8044A8" w:rsidRPr="005C26DD" w:rsidRDefault="008044A8" w:rsidP="005C26DD">
      <w:pPr>
        <w:ind w:left="8789"/>
        <w:rPr>
          <w:rFonts w:ascii="Times New Roman" w:hAnsi="Times New Roman"/>
          <w:sz w:val="14"/>
          <w:szCs w:val="14"/>
          <w:lang w:eastAsia="ru-RU"/>
        </w:rPr>
      </w:pPr>
      <w:r w:rsidRPr="005C26DD">
        <w:rPr>
          <w:rFonts w:ascii="Times New Roman" w:hAnsi="Times New Roman"/>
          <w:sz w:val="14"/>
          <w:szCs w:val="14"/>
          <w:lang w:eastAsia="ru-RU"/>
        </w:rPr>
        <w:t xml:space="preserve">Приложение № 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</w:t>
      </w:r>
    </w:p>
    <w:p w:rsidR="008044A8" w:rsidRPr="005C26DD" w:rsidRDefault="008044A8" w:rsidP="008044A8">
      <w:pPr>
        <w:autoSpaceDE w:val="0"/>
        <w:ind w:firstLine="540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8044A8" w:rsidRPr="005C26DD" w:rsidRDefault="008044A8" w:rsidP="008044A8">
      <w:pPr>
        <w:autoSpaceDE w:val="0"/>
        <w:ind w:firstLine="540"/>
        <w:jc w:val="center"/>
        <w:rPr>
          <w:rFonts w:ascii="Times New Roman" w:hAnsi="Times New Roman"/>
          <w:lang w:eastAsia="ru-RU"/>
        </w:rPr>
      </w:pPr>
      <w:r w:rsidRPr="005C26DD">
        <w:rPr>
          <w:rFonts w:ascii="Times New Roman" w:hAnsi="Times New Roman"/>
          <w:lang w:eastAsia="ru-RU"/>
        </w:rPr>
        <w:t>Перечень целевых индикаторов подпрограммы</w:t>
      </w:r>
    </w:p>
    <w:p w:rsidR="008044A8" w:rsidRPr="005C26DD" w:rsidRDefault="008044A8" w:rsidP="008044A8">
      <w:pPr>
        <w:autoSpaceDE w:val="0"/>
        <w:ind w:firstLine="540"/>
        <w:jc w:val="center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836"/>
        <w:gridCol w:w="991"/>
        <w:gridCol w:w="1559"/>
        <w:gridCol w:w="993"/>
        <w:gridCol w:w="850"/>
        <w:gridCol w:w="992"/>
        <w:gridCol w:w="992"/>
        <w:gridCol w:w="1134"/>
        <w:gridCol w:w="1134"/>
        <w:gridCol w:w="1134"/>
        <w:gridCol w:w="1134"/>
        <w:gridCol w:w="1134"/>
      </w:tblGrid>
      <w:tr w:rsidR="008044A8" w:rsidRPr="005C26DD" w:rsidTr="008044A8">
        <w:trPr>
          <w:cantSplit/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5C26DD" w:rsidRPr="005C26DD" w:rsidTr="005C26DD">
        <w:trPr>
          <w:cantSplit/>
          <w:trHeight w:val="240"/>
        </w:trPr>
        <w:tc>
          <w:tcPr>
            <w:tcW w:w="15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DD" w:rsidRPr="005C26DD" w:rsidRDefault="005C26DD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Цель подпрограммы  –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8044A8" w:rsidRPr="005C26DD" w:rsidTr="008044A8">
        <w:trPr>
          <w:cantSplit/>
          <w:trHeight w:val="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Оснащением пожарно-техническим вооружением и снаряжением добровольных пожарных формирований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4A8" w:rsidRPr="005C26DD" w:rsidRDefault="008044A8" w:rsidP="00804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A8" w:rsidRPr="005C26DD" w:rsidRDefault="008044A8" w:rsidP="008044A8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8044A8" w:rsidRPr="005C26DD" w:rsidRDefault="008044A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A40FC8" w:rsidRPr="005C26DD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01220" w:rsidRPr="005C26DD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4B0177" w:rsidRPr="005C26DD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5C26DD" w:rsidRDefault="005C26DD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6819D3" w:rsidRPr="005C26DD" w:rsidRDefault="006819D3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 xml:space="preserve">Приложение </w:t>
      </w:r>
      <w:r w:rsidR="004B0177" w:rsidRPr="005C26DD">
        <w:rPr>
          <w:rFonts w:ascii="Times New Roman" w:hAnsi="Times New Roman"/>
          <w:color w:val="000000"/>
          <w:sz w:val="14"/>
          <w:szCs w:val="14"/>
          <w:lang w:eastAsia="ru-RU"/>
        </w:rPr>
        <w:t>4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к Постановлению администрации города Дивногорска от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205п</w:t>
      </w:r>
    </w:p>
    <w:p w:rsidR="004B0177" w:rsidRPr="005C26DD" w:rsidRDefault="004B0177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C743B" w:rsidRPr="005C26DD" w:rsidRDefault="00FC743B" w:rsidP="004D5B09">
      <w:pPr>
        <w:ind w:left="8789"/>
        <w:rPr>
          <w:rFonts w:ascii="Times New Roman" w:hAnsi="Times New Roman"/>
          <w:sz w:val="14"/>
          <w:szCs w:val="14"/>
          <w:lang w:eastAsia="ru-RU"/>
        </w:rPr>
      </w:pPr>
      <w:r w:rsidRPr="005C26DD">
        <w:rPr>
          <w:rFonts w:ascii="Times New Roman" w:hAnsi="Times New Roman"/>
          <w:sz w:val="14"/>
          <w:szCs w:val="14"/>
          <w:lang w:eastAsia="ru-RU"/>
        </w:rPr>
        <w:t>Приложение № 2</w:t>
      </w:r>
      <w:r w:rsidR="004D5B09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5C26DD">
        <w:rPr>
          <w:rFonts w:ascii="Times New Roman" w:hAnsi="Times New Roman"/>
          <w:sz w:val="14"/>
          <w:szCs w:val="14"/>
          <w:lang w:eastAsia="ru-RU"/>
        </w:rPr>
        <w:t>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</w:r>
      <w:r w:rsidRPr="005C26DD">
        <w:rPr>
          <w:rFonts w:ascii="Times New Roman" w:hAnsi="Times New Roman"/>
          <w:color w:val="0000FF"/>
          <w:sz w:val="14"/>
          <w:szCs w:val="14"/>
        </w:rPr>
        <w:t xml:space="preserve"> </w:t>
      </w:r>
    </w:p>
    <w:p w:rsidR="00FC743B" w:rsidRPr="005C26DD" w:rsidRDefault="00FC743B" w:rsidP="004D5B09">
      <w:pPr>
        <w:ind w:left="8789"/>
        <w:rPr>
          <w:rFonts w:ascii="Times New Roman" w:hAnsi="Times New Roman"/>
          <w:color w:val="0000FF"/>
          <w:sz w:val="14"/>
          <w:szCs w:val="14"/>
          <w:lang w:eastAsia="ru-RU"/>
        </w:rPr>
      </w:pPr>
    </w:p>
    <w:p w:rsidR="00FC743B" w:rsidRPr="004D5B09" w:rsidRDefault="00FC743B" w:rsidP="00FC743B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lang w:eastAsia="ru-RU"/>
        </w:rPr>
      </w:pPr>
      <w:r w:rsidRPr="004D5B09">
        <w:rPr>
          <w:rFonts w:ascii="Times New Roman" w:hAnsi="Times New Roman"/>
          <w:color w:val="000000"/>
          <w:lang w:eastAsia="ru-RU"/>
        </w:rPr>
        <w:t>Перечень мероприятий подпрограммы</w:t>
      </w:r>
    </w:p>
    <w:p w:rsidR="00FC743B" w:rsidRPr="005C26DD" w:rsidRDefault="00FC743B" w:rsidP="00FC743B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14"/>
          <w:szCs w:val="14"/>
          <w:lang w:eastAsia="ru-RU"/>
        </w:rPr>
      </w:pPr>
    </w:p>
    <w:tbl>
      <w:tblPr>
        <w:tblW w:w="155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3"/>
        <w:gridCol w:w="1417"/>
        <w:gridCol w:w="619"/>
        <w:gridCol w:w="619"/>
        <w:gridCol w:w="1044"/>
        <w:gridCol w:w="708"/>
        <w:gridCol w:w="606"/>
        <w:gridCol w:w="52"/>
        <w:gridCol w:w="656"/>
        <w:gridCol w:w="195"/>
        <w:gridCol w:w="514"/>
        <w:gridCol w:w="709"/>
        <w:gridCol w:w="709"/>
        <w:gridCol w:w="709"/>
        <w:gridCol w:w="708"/>
        <w:gridCol w:w="709"/>
        <w:gridCol w:w="851"/>
        <w:gridCol w:w="851"/>
        <w:gridCol w:w="1185"/>
      </w:tblGrid>
      <w:tr w:rsidR="00FC743B" w:rsidRPr="005C26DD" w:rsidTr="00871B5C">
        <w:trPr>
          <w:trHeight w:val="365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</w:t>
            </w:r>
          </w:p>
        </w:tc>
      </w:tr>
      <w:tr w:rsidR="00FC743B" w:rsidRPr="005C26DD" w:rsidTr="00871B5C">
        <w:trPr>
          <w:trHeight w:val="56"/>
        </w:trPr>
        <w:tc>
          <w:tcPr>
            <w:tcW w:w="2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5B09" w:rsidRPr="005C26DD" w:rsidTr="00D86F13">
        <w:trPr>
          <w:trHeight w:val="436"/>
        </w:trPr>
        <w:tc>
          <w:tcPr>
            <w:tcW w:w="15504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D5B09" w:rsidRPr="005C26DD" w:rsidRDefault="004D5B09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«Функционирование жилищно-коммунального хозяйства и повышение энергетической эффективности»</w:t>
            </w:r>
          </w:p>
        </w:tc>
      </w:tr>
      <w:tr w:rsidR="004D5B09" w:rsidRPr="005C26DD" w:rsidTr="00191D51">
        <w:trPr>
          <w:trHeight w:val="270"/>
        </w:trPr>
        <w:tc>
          <w:tcPr>
            <w:tcW w:w="155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B09" w:rsidRPr="005C26DD" w:rsidRDefault="004D5B09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4D5B09" w:rsidRPr="005C26DD" w:rsidTr="009B57C7">
        <w:trPr>
          <w:trHeight w:val="270"/>
        </w:trPr>
        <w:tc>
          <w:tcPr>
            <w:tcW w:w="155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B09" w:rsidRPr="005C26DD" w:rsidRDefault="004D5B09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подпрограммы: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4D5B09" w:rsidRPr="005C26DD" w:rsidTr="004C5EDB">
        <w:trPr>
          <w:trHeight w:val="270"/>
        </w:trPr>
        <w:tc>
          <w:tcPr>
            <w:tcW w:w="155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B09" w:rsidRPr="005C26DD" w:rsidRDefault="004D5B09" w:rsidP="00FC743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FC743B" w:rsidRPr="005C26DD" w:rsidTr="00871B5C">
        <w:trPr>
          <w:trHeight w:val="350"/>
        </w:trPr>
        <w:tc>
          <w:tcPr>
            <w:tcW w:w="2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315,60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315,60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1016,16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C743B" w:rsidRPr="005C26DD" w:rsidTr="00871B5C">
        <w:trPr>
          <w:trHeight w:val="267"/>
        </w:trPr>
        <w:tc>
          <w:tcPr>
            <w:tcW w:w="2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12,42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5B09" w:rsidRPr="005C26DD" w:rsidTr="00F03011">
        <w:trPr>
          <w:trHeight w:val="270"/>
        </w:trPr>
        <w:tc>
          <w:tcPr>
            <w:tcW w:w="155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B09" w:rsidRPr="005C26DD" w:rsidRDefault="004D5B09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2.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FC743B" w:rsidRPr="005C26DD" w:rsidTr="00871B5C">
        <w:trPr>
          <w:trHeight w:val="151"/>
        </w:trPr>
        <w:tc>
          <w:tcPr>
            <w:tcW w:w="2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противопожарных минерализованных полос, доставка и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закопка</w:t>
            </w:r>
            <w:proofErr w:type="spell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FC743B" w:rsidRPr="005C26DD" w:rsidTr="00871B5C">
        <w:trPr>
          <w:trHeight w:val="399"/>
        </w:trPr>
        <w:tc>
          <w:tcPr>
            <w:tcW w:w="2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1,92</w:t>
            </w: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C743B" w:rsidRPr="005C26DD" w:rsidTr="00871B5C">
        <w:trPr>
          <w:trHeight w:val="586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2.1 </w:t>
            </w: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обеспечение первичных мер пожарной безопасности</w:t>
            </w:r>
          </w:p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0820074120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225,50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C743B" w:rsidRPr="005C26DD" w:rsidTr="00871B5C">
        <w:trPr>
          <w:trHeight w:val="586"/>
        </w:trPr>
        <w:tc>
          <w:tcPr>
            <w:tcW w:w="26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D5B09" w:rsidRPr="005C26DD" w:rsidTr="00415399">
        <w:trPr>
          <w:trHeight w:val="131"/>
        </w:trPr>
        <w:tc>
          <w:tcPr>
            <w:tcW w:w="155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B09" w:rsidRPr="005C26DD" w:rsidRDefault="004D5B09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3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FC743B" w:rsidRPr="005C26DD" w:rsidTr="00871B5C">
        <w:trPr>
          <w:trHeight w:val="586"/>
        </w:trPr>
        <w:tc>
          <w:tcPr>
            <w:tcW w:w="26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C743B" w:rsidRPr="005C26DD" w:rsidTr="00871B5C">
        <w:trPr>
          <w:trHeight w:val="586"/>
        </w:trPr>
        <w:tc>
          <w:tcPr>
            <w:tcW w:w="26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систему оповещения п. Манский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D5B09" w:rsidRPr="005C26DD" w:rsidTr="0056169F">
        <w:trPr>
          <w:trHeight w:val="270"/>
        </w:trPr>
        <w:tc>
          <w:tcPr>
            <w:tcW w:w="155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B09" w:rsidRPr="005C26DD" w:rsidRDefault="004D5B09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FC743B" w:rsidRPr="005C26DD" w:rsidTr="00871B5C">
        <w:trPr>
          <w:trHeight w:val="966"/>
        </w:trPr>
        <w:tc>
          <w:tcPr>
            <w:tcW w:w="26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10,58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C743B" w:rsidRPr="005C26DD" w:rsidTr="00871B5C">
        <w:trPr>
          <w:trHeight w:val="360"/>
        </w:trPr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279,80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2 817,38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93FF8" w:rsidRPr="005C26DD" w:rsidRDefault="00793FF8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E478AA" w:rsidRPr="005C26DD" w:rsidRDefault="00E478AA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 xml:space="preserve">Приложение </w:t>
      </w:r>
      <w:r w:rsidR="00793FF8" w:rsidRPr="005C26DD">
        <w:rPr>
          <w:rFonts w:ascii="Times New Roman" w:hAnsi="Times New Roman"/>
          <w:color w:val="000000"/>
          <w:sz w:val="14"/>
          <w:szCs w:val="14"/>
          <w:lang w:eastAsia="ru-RU"/>
        </w:rPr>
        <w:t>5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к Постановлению администрации города Дивногорска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от 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205п</w:t>
      </w:r>
    </w:p>
    <w:p w:rsidR="00793FF8" w:rsidRPr="005C26DD" w:rsidRDefault="00793FF8" w:rsidP="004D5B09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left="8789"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4D5B09">
      <w:pPr>
        <w:tabs>
          <w:tab w:val="left" w:pos="15168"/>
          <w:tab w:val="left" w:pos="15451"/>
          <w:tab w:val="left" w:pos="15564"/>
          <w:tab w:val="left" w:pos="15593"/>
        </w:tabs>
        <w:ind w:left="8789"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C743B" w:rsidRPr="005C26DD" w:rsidRDefault="00FC743B" w:rsidP="004D5B09">
      <w:pPr>
        <w:spacing w:line="20" w:lineRule="atLeast"/>
        <w:ind w:left="8789"/>
        <w:rPr>
          <w:rFonts w:ascii="Times New Roman" w:hAnsi="Times New Roman"/>
          <w:sz w:val="14"/>
          <w:szCs w:val="14"/>
        </w:rPr>
      </w:pPr>
      <w:r w:rsidRPr="005C26DD">
        <w:rPr>
          <w:rFonts w:ascii="Times New Roman" w:hAnsi="Times New Roman"/>
          <w:sz w:val="14"/>
          <w:szCs w:val="14"/>
        </w:rPr>
        <w:t>Приложение № 1 к подпрограмме № 3 «Энергосбережение и повышение энергетической эффективности на территории муниципального образования город Дивногорск</w:t>
      </w:r>
      <w:r w:rsidRPr="005C26DD">
        <w:rPr>
          <w:rFonts w:ascii="Times New Roman" w:hAnsi="Times New Roman"/>
          <w:bCs/>
          <w:sz w:val="14"/>
          <w:szCs w:val="14"/>
        </w:rPr>
        <w:t xml:space="preserve">» </w:t>
      </w:r>
    </w:p>
    <w:p w:rsidR="00FC743B" w:rsidRPr="004D5B09" w:rsidRDefault="00FC743B" w:rsidP="00FC74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</w:p>
    <w:p w:rsidR="00FC743B" w:rsidRPr="004D5B09" w:rsidRDefault="00FC743B" w:rsidP="00FC74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  <w:r w:rsidRPr="004D5B09">
        <w:rPr>
          <w:rFonts w:ascii="Times New Roman" w:hAnsi="Times New Roman"/>
        </w:rPr>
        <w:t>Перечень целевых индикаторов подпрограммы</w:t>
      </w:r>
    </w:p>
    <w:p w:rsidR="004D5B09" w:rsidRPr="005C26DD" w:rsidRDefault="004D5B09" w:rsidP="00FC74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14"/>
          <w:szCs w:val="14"/>
        </w:rPr>
      </w:pPr>
    </w:p>
    <w:tbl>
      <w:tblPr>
        <w:tblW w:w="14842" w:type="dxa"/>
        <w:jc w:val="center"/>
        <w:tblInd w:w="8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352"/>
        <w:gridCol w:w="1848"/>
        <w:gridCol w:w="1704"/>
        <w:gridCol w:w="993"/>
        <w:gridCol w:w="992"/>
        <w:gridCol w:w="850"/>
        <w:gridCol w:w="851"/>
        <w:gridCol w:w="852"/>
        <w:gridCol w:w="851"/>
        <w:gridCol w:w="882"/>
        <w:gridCol w:w="636"/>
        <w:gridCol w:w="636"/>
      </w:tblGrid>
      <w:tr w:rsidR="00FC743B" w:rsidRPr="005C26DD" w:rsidTr="00871B5C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148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– с использованием коллективных приборов учета), в общем объеме потребленных ресурсов: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C743B" w:rsidRPr="005C26DD" w:rsidTr="00871B5C">
        <w:trPr>
          <w:cantSplit/>
          <w:trHeight w:val="147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FC743B" w:rsidRPr="005C26DD" w:rsidTr="00871B5C">
        <w:trPr>
          <w:cantSplit/>
          <w:trHeight w:val="183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FC743B" w:rsidRPr="005C26DD" w:rsidTr="00871B5C">
        <w:trPr>
          <w:cantSplit/>
          <w:trHeight w:val="60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FC743B" w:rsidRPr="005C26DD" w:rsidTr="00871B5C">
        <w:trPr>
          <w:cantSplit/>
          <w:trHeight w:val="27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кВт/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1450,30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1013,75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982,63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</w:tr>
      <w:tr w:rsidR="00FC743B" w:rsidRPr="005C26DD" w:rsidTr="00871B5C">
        <w:trPr>
          <w:cantSplit/>
          <w:trHeight w:val="269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0,269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38,05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21,859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</w:tr>
      <w:tr w:rsidR="00FC743B" w:rsidRPr="005C26DD" w:rsidTr="00871B5C">
        <w:trPr>
          <w:cantSplit/>
          <w:trHeight w:val="394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32,91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31,886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FC743B" w:rsidRPr="005C26DD" w:rsidTr="00871B5C">
        <w:trPr>
          <w:cantSplit/>
          <w:trHeight w:val="38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на 1 человека населения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74,87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72,62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70,44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50,093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Гкал на 1 </w:t>
            </w:r>
            <w:proofErr w:type="spellStart"/>
            <w:r w:rsidRPr="005C26DD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</w:rPr>
              <w:t>етр</w:t>
            </w:r>
            <w:proofErr w:type="spellEnd"/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0,196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0,620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FC743B" w:rsidRPr="005C26DD" w:rsidTr="00871B5C">
        <w:trPr>
          <w:cantSplit/>
          <w:trHeight w:val="316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1,078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</w:tr>
    </w:tbl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D35101" w:rsidRPr="005C26DD" w:rsidRDefault="00D35101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 xml:space="preserve">Приложение 6 к Постановлению администрации города Дивногорска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от 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205п</w:t>
      </w:r>
    </w:p>
    <w:p w:rsidR="00D35101" w:rsidRPr="005C26DD" w:rsidRDefault="00D35101" w:rsidP="004D5B09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left="8789"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C743B" w:rsidRPr="005C26DD" w:rsidRDefault="00FC743B" w:rsidP="004D5B09">
      <w:pPr>
        <w:autoSpaceDE w:val="0"/>
        <w:autoSpaceDN w:val="0"/>
        <w:adjustRightInd w:val="0"/>
        <w:ind w:left="8789"/>
        <w:outlineLvl w:val="0"/>
        <w:rPr>
          <w:rFonts w:ascii="Times New Roman" w:hAnsi="Times New Roman"/>
          <w:sz w:val="14"/>
          <w:szCs w:val="14"/>
          <w:lang w:eastAsia="ru-RU"/>
        </w:rPr>
      </w:pPr>
      <w:r w:rsidRPr="005C26DD">
        <w:rPr>
          <w:rFonts w:ascii="Times New Roman" w:hAnsi="Times New Roman"/>
          <w:sz w:val="14"/>
          <w:szCs w:val="14"/>
        </w:rPr>
        <w:t xml:space="preserve">Приложение № 1 к подпрограмме № 4 </w:t>
      </w:r>
      <w:r w:rsidRPr="005C26DD">
        <w:rPr>
          <w:rFonts w:ascii="Times New Roman" w:hAnsi="Times New Roman"/>
          <w:sz w:val="14"/>
          <w:szCs w:val="14"/>
          <w:lang w:eastAsia="ru-RU"/>
        </w:rPr>
        <w:t xml:space="preserve">«Обеспечение реализации муниципальной программы и прочие мероприятия» </w:t>
      </w:r>
    </w:p>
    <w:p w:rsidR="00FC743B" w:rsidRPr="005C26DD" w:rsidRDefault="00FC743B" w:rsidP="00FC74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14"/>
          <w:szCs w:val="14"/>
        </w:rPr>
      </w:pPr>
    </w:p>
    <w:p w:rsidR="00FC743B" w:rsidRPr="004D5B09" w:rsidRDefault="00FC743B" w:rsidP="00FC74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  <w:r w:rsidRPr="004D5B09">
        <w:rPr>
          <w:rFonts w:ascii="Times New Roman" w:hAnsi="Times New Roman"/>
        </w:rPr>
        <w:t>Перечень целевых индикаторов подпрограммы</w:t>
      </w:r>
    </w:p>
    <w:p w:rsidR="00FC743B" w:rsidRPr="005C26DD" w:rsidRDefault="00FC743B" w:rsidP="00FC743B">
      <w:pPr>
        <w:autoSpaceDE w:val="0"/>
        <w:autoSpaceDN w:val="0"/>
        <w:adjustRightInd w:val="0"/>
        <w:outlineLvl w:val="0"/>
        <w:rPr>
          <w:rFonts w:ascii="Times New Roman" w:hAnsi="Times New Roman"/>
          <w:sz w:val="14"/>
          <w:szCs w:val="14"/>
        </w:rPr>
      </w:pPr>
    </w:p>
    <w:tbl>
      <w:tblPr>
        <w:tblW w:w="151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09"/>
        <w:gridCol w:w="1276"/>
        <w:gridCol w:w="1798"/>
        <w:gridCol w:w="993"/>
        <w:gridCol w:w="828"/>
        <w:gridCol w:w="981"/>
        <w:gridCol w:w="1134"/>
        <w:gridCol w:w="1134"/>
        <w:gridCol w:w="1134"/>
        <w:gridCol w:w="986"/>
        <w:gridCol w:w="1009"/>
        <w:gridCol w:w="1009"/>
      </w:tblGrid>
      <w:tr w:rsidR="00FC743B" w:rsidRPr="005C26DD" w:rsidTr="00871B5C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4D5B09" w:rsidRPr="005C26DD" w:rsidTr="00DC5C42">
        <w:trPr>
          <w:cantSplit/>
          <w:trHeight w:val="240"/>
          <w:jc w:val="center"/>
        </w:trPr>
        <w:tc>
          <w:tcPr>
            <w:tcW w:w="15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B09" w:rsidRPr="005C26DD" w:rsidRDefault="004D5B09" w:rsidP="00FC74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>Цель подпрограммы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4D5B09" w:rsidRPr="005C26DD" w:rsidTr="005E606F">
        <w:trPr>
          <w:cantSplit/>
          <w:trHeight w:val="360"/>
          <w:jc w:val="center"/>
        </w:trPr>
        <w:tc>
          <w:tcPr>
            <w:tcW w:w="15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B09" w:rsidRPr="005C26DD" w:rsidRDefault="004D5B09" w:rsidP="004D5B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Целевой индикатор  1</w:t>
            </w:r>
          </w:p>
        </w:tc>
      </w:tr>
      <w:tr w:rsidR="00FC743B" w:rsidRPr="005C26DD" w:rsidTr="00871B5C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C743B" w:rsidRPr="005C26DD" w:rsidRDefault="00FC743B" w:rsidP="00FC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</w:tr>
    </w:tbl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93FF8" w:rsidRPr="005C26DD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7157B5" w:rsidRPr="005C26DD" w:rsidRDefault="007157B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1E19CB" w:rsidRPr="005C26DD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4D5B09" w:rsidRPr="005C26DD" w:rsidRDefault="004D5B09" w:rsidP="004D5B09">
      <w:pPr>
        <w:framePr w:h="10561" w:hRule="exact" w:wrap="auto" w:hAnchor="text" w:y="-382"/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>Приложение 7 к Постановлению администрации города Дивногорска от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14.11.2019 № 205п</w:t>
      </w:r>
    </w:p>
    <w:p w:rsidR="004D5B09" w:rsidRDefault="004D5B09" w:rsidP="004D5B09">
      <w:pPr>
        <w:framePr w:h="10561" w:hRule="exact" w:wrap="auto" w:hAnchor="text" w:y="-382"/>
        <w:autoSpaceDE w:val="0"/>
        <w:autoSpaceDN w:val="0"/>
        <w:adjustRightInd w:val="0"/>
        <w:ind w:left="8789"/>
        <w:outlineLvl w:val="0"/>
        <w:rPr>
          <w:rFonts w:ascii="Times New Roman" w:hAnsi="Times New Roman"/>
          <w:sz w:val="14"/>
          <w:szCs w:val="14"/>
        </w:rPr>
      </w:pPr>
    </w:p>
    <w:p w:rsidR="00871B5C" w:rsidRPr="005C26DD" w:rsidRDefault="00871B5C" w:rsidP="004D5B09">
      <w:pPr>
        <w:framePr w:h="10561" w:hRule="exact" w:wrap="auto" w:hAnchor="text" w:y="-382"/>
        <w:autoSpaceDE w:val="0"/>
        <w:autoSpaceDN w:val="0"/>
        <w:adjustRightInd w:val="0"/>
        <w:ind w:left="8789"/>
        <w:outlineLvl w:val="0"/>
        <w:rPr>
          <w:rFonts w:ascii="Times New Roman" w:hAnsi="Times New Roman"/>
          <w:color w:val="0000FF"/>
          <w:sz w:val="14"/>
          <w:szCs w:val="14"/>
        </w:rPr>
      </w:pPr>
      <w:r w:rsidRPr="005C26DD">
        <w:rPr>
          <w:rFonts w:ascii="Times New Roman" w:hAnsi="Times New Roman"/>
          <w:sz w:val="14"/>
          <w:szCs w:val="14"/>
        </w:rPr>
        <w:t>Приложение № 2</w:t>
      </w:r>
      <w:r w:rsidR="004D5B09">
        <w:rPr>
          <w:rFonts w:ascii="Times New Roman" w:hAnsi="Times New Roman"/>
          <w:sz w:val="14"/>
          <w:szCs w:val="14"/>
        </w:rPr>
        <w:t xml:space="preserve"> </w:t>
      </w:r>
      <w:r w:rsidRPr="005C26DD">
        <w:rPr>
          <w:rFonts w:ascii="Times New Roman" w:hAnsi="Times New Roman"/>
          <w:sz w:val="14"/>
          <w:szCs w:val="14"/>
        </w:rPr>
        <w:t xml:space="preserve">к подпрограмме № 4 </w:t>
      </w:r>
      <w:r w:rsidRPr="005C26DD">
        <w:rPr>
          <w:rFonts w:ascii="Times New Roman" w:hAnsi="Times New Roman"/>
          <w:sz w:val="14"/>
          <w:szCs w:val="14"/>
          <w:lang w:eastAsia="ru-RU"/>
        </w:rPr>
        <w:t xml:space="preserve">«Обеспечение реализации муниципальной </w:t>
      </w:r>
      <w:r w:rsidR="00EF73AF" w:rsidRPr="005C26DD">
        <w:rPr>
          <w:rFonts w:ascii="Times New Roman" w:hAnsi="Times New Roman"/>
          <w:sz w:val="14"/>
          <w:szCs w:val="14"/>
          <w:lang w:eastAsia="ru-RU"/>
        </w:rPr>
        <w:t>программы и прочие мероприятия»</w:t>
      </w:r>
    </w:p>
    <w:p w:rsidR="00871B5C" w:rsidRPr="005C26DD" w:rsidRDefault="00871B5C" w:rsidP="004D5B09">
      <w:pPr>
        <w:framePr w:h="10561" w:hRule="exact" w:wrap="auto" w:hAnchor="text" w:y="-382"/>
        <w:ind w:left="8789" w:right="-1"/>
        <w:rPr>
          <w:rFonts w:ascii="Times New Roman" w:hAnsi="Times New Roman"/>
          <w:bCs/>
          <w:sz w:val="14"/>
          <w:szCs w:val="14"/>
          <w:lang w:eastAsia="ru-RU"/>
        </w:rPr>
      </w:pPr>
    </w:p>
    <w:tbl>
      <w:tblPr>
        <w:tblpPr w:leftFromText="180" w:rightFromText="180" w:vertAnchor="text" w:horzAnchor="margin" w:tblpXSpec="center" w:tblpY="229"/>
        <w:tblW w:w="16012" w:type="dxa"/>
        <w:tblLayout w:type="fixed"/>
        <w:tblLook w:val="04A0" w:firstRow="1" w:lastRow="0" w:firstColumn="1" w:lastColumn="0" w:noHBand="0" w:noVBand="1"/>
      </w:tblPr>
      <w:tblGrid>
        <w:gridCol w:w="878"/>
        <w:gridCol w:w="1351"/>
        <w:gridCol w:w="1464"/>
        <w:gridCol w:w="878"/>
        <w:gridCol w:w="732"/>
        <w:gridCol w:w="1170"/>
        <w:gridCol w:w="732"/>
        <w:gridCol w:w="878"/>
        <w:gridCol w:w="878"/>
        <w:gridCol w:w="877"/>
        <w:gridCol w:w="878"/>
        <w:gridCol w:w="877"/>
        <w:gridCol w:w="47"/>
        <w:gridCol w:w="831"/>
        <w:gridCol w:w="877"/>
        <w:gridCol w:w="878"/>
        <w:gridCol w:w="878"/>
        <w:gridCol w:w="878"/>
        <w:gridCol w:w="30"/>
      </w:tblGrid>
      <w:tr w:rsidR="00871B5C" w:rsidRPr="005C26DD" w:rsidTr="00871B5C">
        <w:trPr>
          <w:trHeight w:val="37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71B5C" w:rsidRPr="005C26DD" w:rsidRDefault="00871B5C" w:rsidP="004D5B09">
            <w:pPr>
              <w:ind w:left="878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B5C" w:rsidRDefault="00871B5C" w:rsidP="004D5B09">
            <w:pPr>
              <w:ind w:left="-2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5B09">
              <w:rPr>
                <w:rFonts w:ascii="Times New Roman" w:hAnsi="Times New Roman"/>
                <w:color w:val="000000"/>
                <w:lang w:eastAsia="ru-RU"/>
              </w:rPr>
              <w:t>Перечень мероприятий подпрограммы</w:t>
            </w:r>
          </w:p>
          <w:p w:rsidR="004D5B09" w:rsidRPr="004D5B09" w:rsidRDefault="004D5B09" w:rsidP="004D5B09">
            <w:pPr>
              <w:ind w:left="-2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1B5C" w:rsidRPr="005C26DD" w:rsidTr="00871B5C">
        <w:trPr>
          <w:gridAfter w:val="1"/>
          <w:wAfter w:w="30" w:type="dxa"/>
          <w:trHeight w:val="109"/>
        </w:trPr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</w:tr>
      <w:tr w:rsidR="00871B5C" w:rsidRPr="005C26DD" w:rsidTr="00871B5C">
        <w:trPr>
          <w:gridAfter w:val="1"/>
          <w:wAfter w:w="30" w:type="dxa"/>
          <w:trHeight w:val="300"/>
        </w:trPr>
        <w:tc>
          <w:tcPr>
            <w:tcW w:w="2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871B5C" w:rsidRPr="005C26DD" w:rsidTr="00871B5C">
        <w:trPr>
          <w:gridAfter w:val="1"/>
          <w:wAfter w:w="30" w:type="dxa"/>
          <w:trHeight w:val="494"/>
        </w:trPr>
        <w:tc>
          <w:tcPr>
            <w:tcW w:w="2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71B5C" w:rsidRPr="005C26DD" w:rsidTr="00871B5C">
        <w:trPr>
          <w:trHeight w:val="5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71B5C" w:rsidRPr="005C26DD" w:rsidTr="00871B5C">
        <w:trPr>
          <w:trHeight w:val="1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871B5C" w:rsidRPr="005C26DD" w:rsidTr="00871B5C">
        <w:trPr>
          <w:trHeight w:val="2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71B5C" w:rsidRPr="005C26DD" w:rsidTr="00871B5C">
        <w:trPr>
          <w:trHeight w:val="1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871B5C" w:rsidRPr="005C26DD" w:rsidTr="00871B5C">
        <w:trPr>
          <w:trHeight w:val="1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Мероприятие 1</w:t>
            </w:r>
          </w:p>
        </w:tc>
      </w:tr>
      <w:tr w:rsidR="00871B5C" w:rsidRPr="005C26DD" w:rsidTr="00871B5C">
        <w:trPr>
          <w:gridAfter w:val="1"/>
          <w:wAfter w:w="30" w:type="dxa"/>
          <w:trHeight w:val="634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3 949,80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3 142,67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4373,76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4853,40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5165,30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5924,90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42844,53</w:t>
            </w:r>
          </w:p>
        </w:tc>
      </w:tr>
      <w:tr w:rsidR="00871B5C" w:rsidRPr="005C26DD" w:rsidTr="00871B5C">
        <w:trPr>
          <w:gridAfter w:val="1"/>
          <w:wAfter w:w="30" w:type="dxa"/>
          <w:trHeight w:val="123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Расходы на повышение 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размеров оплаты труда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работников с 1.01.2018г на 4%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0848001047К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173,40</w:t>
            </w:r>
          </w:p>
        </w:tc>
      </w:tr>
      <w:tr w:rsidR="00871B5C" w:rsidRPr="005C26DD" w:rsidTr="00871B5C">
        <w:trPr>
          <w:gridAfter w:val="1"/>
          <w:wAfter w:w="30" w:type="dxa"/>
          <w:trHeight w:val="123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Расходы на повышение 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размеров оплаты труда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работников с 1.10.2019г на 4,3%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084001038А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63,60</w:t>
            </w:r>
          </w:p>
        </w:tc>
      </w:tr>
      <w:tr w:rsidR="00871B5C" w:rsidRPr="005C26DD" w:rsidTr="00871B5C">
        <w:trPr>
          <w:gridAfter w:val="1"/>
          <w:wAfter w:w="30" w:type="dxa"/>
          <w:trHeight w:val="123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949,03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949,03</w:t>
            </w:r>
          </w:p>
        </w:tc>
      </w:tr>
      <w:tr w:rsidR="00871B5C" w:rsidRPr="005C26DD" w:rsidTr="00871B5C">
        <w:trPr>
          <w:gridAfter w:val="1"/>
          <w:wAfter w:w="30" w:type="dxa"/>
          <w:trHeight w:val="15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71B5C" w:rsidRPr="005C26DD" w:rsidTr="00871B5C">
        <w:trPr>
          <w:gridAfter w:val="1"/>
          <w:wAfter w:w="30" w:type="dxa"/>
          <w:trHeight w:val="143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71B5C" w:rsidRPr="005C26DD" w:rsidTr="00871B5C">
        <w:trPr>
          <w:gridAfter w:val="1"/>
          <w:wAfter w:w="30" w:type="dxa"/>
          <w:trHeight w:val="149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</w:tr>
      <w:tr w:rsidR="00871B5C" w:rsidRPr="005C26DD" w:rsidTr="00871B5C">
        <w:trPr>
          <w:gridAfter w:val="1"/>
          <w:wAfter w:w="30" w:type="dxa"/>
          <w:trHeight w:val="150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449,30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599,90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625,55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442,50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387,60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387,60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387,60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3840,88</w:t>
            </w:r>
          </w:p>
        </w:tc>
      </w:tr>
      <w:tr w:rsidR="00871B5C" w:rsidRPr="005C26DD" w:rsidTr="00871B5C">
        <w:trPr>
          <w:gridAfter w:val="1"/>
          <w:wAfter w:w="30" w:type="dxa"/>
          <w:trHeight w:val="23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</w:tr>
      <w:tr w:rsidR="00871B5C" w:rsidRPr="005C26DD" w:rsidTr="00871B5C">
        <w:trPr>
          <w:gridAfter w:val="1"/>
          <w:wAfter w:w="30" w:type="dxa"/>
          <w:trHeight w:val="300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1050,90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1020,40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2119,30</w:t>
            </w:r>
          </w:p>
        </w:tc>
      </w:tr>
      <w:tr w:rsidR="00871B5C" w:rsidRPr="005C26DD" w:rsidTr="00871B5C">
        <w:trPr>
          <w:gridAfter w:val="1"/>
          <w:wAfter w:w="30" w:type="dxa"/>
          <w:trHeight w:val="14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</w:tr>
      <w:tr w:rsidR="00871B5C" w:rsidRPr="005C26DD" w:rsidTr="00871B5C">
        <w:trPr>
          <w:gridAfter w:val="1"/>
          <w:wAfter w:w="30" w:type="dxa"/>
          <w:trHeight w:val="162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17,10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171,92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219,95</w:t>
            </w:r>
          </w:p>
        </w:tc>
      </w:tr>
      <w:tr w:rsidR="00871B5C" w:rsidRPr="005C26DD" w:rsidTr="00871B5C">
        <w:trPr>
          <w:gridAfter w:val="1"/>
          <w:wAfter w:w="30" w:type="dxa"/>
          <w:trHeight w:val="365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</w:tr>
      <w:tr w:rsidR="00871B5C" w:rsidRPr="005C26DD" w:rsidTr="00871B5C">
        <w:trPr>
          <w:gridAfter w:val="1"/>
          <w:wAfter w:w="30" w:type="dxa"/>
          <w:trHeight w:val="315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</w:tr>
      <w:tr w:rsidR="00871B5C" w:rsidRPr="005C26DD" w:rsidTr="00871B5C">
        <w:trPr>
          <w:gridAfter w:val="1"/>
          <w:wAfter w:w="30" w:type="dxa"/>
          <w:trHeight w:val="33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1 023,80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803,63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1077,30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1130,70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2449,70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16189,73</w:t>
            </w:r>
          </w:p>
        </w:tc>
      </w:tr>
      <w:tr w:rsidR="00871B5C" w:rsidRPr="005C26DD" w:rsidTr="00871B5C">
        <w:trPr>
          <w:gridAfter w:val="1"/>
          <w:wAfter w:w="30" w:type="dxa"/>
          <w:trHeight w:val="313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</w:tr>
      <w:tr w:rsidR="00871B5C" w:rsidRPr="005C26DD" w:rsidTr="00871B5C">
        <w:trPr>
          <w:gridAfter w:val="1"/>
          <w:wAfter w:w="30" w:type="dxa"/>
          <w:trHeight w:val="293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08400S4130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3,00</w:t>
            </w:r>
          </w:p>
        </w:tc>
      </w:tr>
      <w:tr w:rsidR="00871B5C" w:rsidRPr="005C26DD" w:rsidTr="00871B5C">
        <w:trPr>
          <w:gridAfter w:val="1"/>
          <w:wAfter w:w="30" w:type="dxa"/>
          <w:trHeight w:val="260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252,70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441,77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694,47</w:t>
            </w:r>
          </w:p>
        </w:tc>
      </w:tr>
      <w:tr w:rsidR="00871B5C" w:rsidRPr="005C26DD" w:rsidTr="00871B5C">
        <w:trPr>
          <w:gridAfter w:val="1"/>
          <w:wAfter w:w="30" w:type="dxa"/>
          <w:trHeight w:val="165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Расходы на повышение 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размеров оплаты труда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работников с 1.10.2019г на 4,3%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084001038А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2,90</w:t>
            </w:r>
          </w:p>
        </w:tc>
      </w:tr>
      <w:tr w:rsidR="00871B5C" w:rsidRPr="005C26DD" w:rsidTr="00871B5C">
        <w:trPr>
          <w:gridAfter w:val="1"/>
          <w:wAfter w:w="30" w:type="dxa"/>
          <w:trHeight w:val="165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</w:tr>
      <w:tr w:rsidR="00871B5C" w:rsidRPr="005C26DD" w:rsidTr="00871B5C">
        <w:trPr>
          <w:gridAfter w:val="1"/>
          <w:wAfter w:w="30" w:type="dxa"/>
          <w:trHeight w:val="172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Начисления на оплату труда (30,2%)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</w:tr>
      <w:tr w:rsidR="00871B5C" w:rsidRPr="005C26DD" w:rsidTr="00871B5C">
        <w:trPr>
          <w:gridAfter w:val="1"/>
          <w:wAfter w:w="30" w:type="dxa"/>
          <w:trHeight w:val="92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 мат. Ресурсов для ЧС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189,10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489,10</w:t>
            </w:r>
          </w:p>
        </w:tc>
      </w:tr>
      <w:tr w:rsidR="00871B5C" w:rsidRPr="005C26DD" w:rsidTr="00871B5C">
        <w:trPr>
          <w:gridAfter w:val="1"/>
          <w:wAfter w:w="30" w:type="dxa"/>
          <w:trHeight w:val="10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</w:tr>
      <w:tr w:rsidR="00871B5C" w:rsidRPr="005C26DD" w:rsidTr="00871B5C">
        <w:trPr>
          <w:gridAfter w:val="1"/>
          <w:wAfter w:w="30" w:type="dxa"/>
          <w:trHeight w:val="170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закупки товаров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0840086090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</w:tr>
      <w:tr w:rsidR="00871B5C" w:rsidRPr="005C26DD" w:rsidTr="00871B5C">
        <w:trPr>
          <w:gridAfter w:val="1"/>
          <w:wAfter w:w="30" w:type="dxa"/>
          <w:trHeight w:val="142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108,73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910,65</w:t>
            </w:r>
          </w:p>
        </w:tc>
      </w:tr>
      <w:tr w:rsidR="00871B5C" w:rsidRPr="005C26DD" w:rsidTr="00871B5C">
        <w:trPr>
          <w:gridAfter w:val="1"/>
          <w:wAfter w:w="30" w:type="dxa"/>
          <w:trHeight w:val="189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196,00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выплату персоналу 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44,80</w:t>
            </w:r>
          </w:p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634,60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1097,90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судебных исков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52,50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изготовление схемы расположения земельного участка на кадастровом плане 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территории границ дорог общего пользования местного назначения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 подготовку межевого плана.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0840089190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56,4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Расходы на частичное финансирование (возмещение) расходов на содержание ЕДДС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620.00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1911,00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2540,00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Софинансирование на расходы на частичное финансирование (возмещение) расходов на содержание ЕДДС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S4130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Расходы на 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082008934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20,00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Расходы на проведение работ по технической инвентаризации многоквартирных домов в муниципальном образовании город Дивногорск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0840087010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40,00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Расходы на подготовку актов о прекращении существования объектов капитального строительства в муниципальном образовании город Дивногорск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0840087030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12,00</w:t>
            </w:r>
          </w:p>
        </w:tc>
      </w:tr>
      <w:tr w:rsidR="00871B5C" w:rsidRPr="005C26DD" w:rsidTr="00871B5C">
        <w:trPr>
          <w:gridAfter w:val="1"/>
          <w:wAfter w:w="30" w:type="dxa"/>
          <w:trHeight w:val="277"/>
        </w:trPr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9 313,00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12 768,40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8269,10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73754,30</w:t>
            </w:r>
          </w:p>
        </w:tc>
      </w:tr>
    </w:tbl>
    <w:p w:rsidR="005A5B76" w:rsidRPr="005C26DD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14"/>
          <w:szCs w:val="14"/>
        </w:rPr>
        <w:sectPr w:rsidR="005A5B76" w:rsidRPr="005C26DD" w:rsidSect="004D5B09">
          <w:headerReference w:type="default" r:id="rId11"/>
          <w:pgSz w:w="16840" w:h="11907" w:orient="landscape" w:code="9"/>
          <w:pgMar w:top="709" w:right="567" w:bottom="993" w:left="709" w:header="708" w:footer="708" w:gutter="0"/>
          <w:cols w:space="708"/>
          <w:titlePg/>
          <w:docGrid w:linePitch="360"/>
        </w:sectPr>
      </w:pPr>
    </w:p>
    <w:p w:rsidR="00A94C2B" w:rsidRPr="005C26DD" w:rsidRDefault="00A94C2B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>Приложение 8 к Постановлению администрации города Дивногорска</w:t>
      </w:r>
      <w:r w:rsidR="004D5B09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от 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205п</w:t>
      </w:r>
    </w:p>
    <w:p w:rsidR="00871B5C" w:rsidRPr="005C26DD" w:rsidRDefault="00871B5C" w:rsidP="004D5B09">
      <w:pPr>
        <w:ind w:left="8789" w:right="-1"/>
        <w:rPr>
          <w:rFonts w:ascii="Times New Roman" w:hAnsi="Times New Roman"/>
          <w:sz w:val="14"/>
          <w:szCs w:val="14"/>
          <w:lang w:eastAsia="ru-RU"/>
        </w:rPr>
      </w:pPr>
      <w:r w:rsidRPr="005C26DD">
        <w:rPr>
          <w:rFonts w:ascii="Times New Roman" w:hAnsi="Times New Roman"/>
          <w:bCs/>
          <w:sz w:val="14"/>
          <w:szCs w:val="14"/>
          <w:lang w:eastAsia="ru-RU"/>
        </w:rPr>
        <w:t>Приложение № 5</w:t>
      </w:r>
      <w:r w:rsidR="004D5B09">
        <w:rPr>
          <w:rFonts w:ascii="Times New Roman" w:hAnsi="Times New Roman"/>
          <w:bCs/>
          <w:sz w:val="14"/>
          <w:szCs w:val="14"/>
          <w:lang w:eastAsia="ru-RU"/>
        </w:rPr>
        <w:t xml:space="preserve"> </w:t>
      </w:r>
      <w:r w:rsidRPr="005C26DD">
        <w:rPr>
          <w:rFonts w:ascii="Times New Roman" w:hAnsi="Times New Roman"/>
          <w:sz w:val="14"/>
          <w:szCs w:val="14"/>
          <w:lang w:eastAsia="ru-RU"/>
        </w:rPr>
        <w:t xml:space="preserve">к муниципальной программе «Функционирование жилищно-коммунального хозяйства и повышение энергетической эффективности </w:t>
      </w:r>
    </w:p>
    <w:p w:rsidR="00871B5C" w:rsidRPr="005C26DD" w:rsidRDefault="00871B5C" w:rsidP="00871B5C">
      <w:pPr>
        <w:ind w:left="9923"/>
        <w:rPr>
          <w:rFonts w:ascii="Times New Roman" w:hAnsi="Times New Roman"/>
          <w:sz w:val="14"/>
          <w:szCs w:val="14"/>
          <w:lang w:eastAsia="ru-RU"/>
        </w:rPr>
      </w:pPr>
    </w:p>
    <w:p w:rsidR="00871B5C" w:rsidRPr="004D5B09" w:rsidRDefault="00871B5C" w:rsidP="00871B5C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ru-RU"/>
        </w:rPr>
      </w:pPr>
      <w:r w:rsidRPr="004D5B09">
        <w:rPr>
          <w:rFonts w:ascii="Times New Roman" w:hAnsi="Times New Roman"/>
          <w:bCs/>
          <w:lang w:eastAsia="ru-RU"/>
        </w:rPr>
        <w:t>Цели, целевые показатели, задачи, показатели результативности</w:t>
      </w:r>
    </w:p>
    <w:p w:rsidR="004D5B09" w:rsidRPr="005C26DD" w:rsidRDefault="004D5B09" w:rsidP="00871B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4"/>
          <w:szCs w:val="14"/>
          <w:lang w:eastAsia="ru-RU"/>
        </w:rPr>
      </w:pPr>
    </w:p>
    <w:tbl>
      <w:tblPr>
        <w:tblW w:w="160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06"/>
        <w:gridCol w:w="3478"/>
        <w:gridCol w:w="491"/>
        <w:gridCol w:w="419"/>
        <w:gridCol w:w="709"/>
        <w:gridCol w:w="1628"/>
        <w:gridCol w:w="66"/>
        <w:gridCol w:w="814"/>
        <w:gridCol w:w="65"/>
        <w:gridCol w:w="786"/>
        <w:gridCol w:w="65"/>
        <w:gridCol w:w="785"/>
        <w:gridCol w:w="42"/>
        <w:gridCol w:w="851"/>
        <w:gridCol w:w="58"/>
        <w:gridCol w:w="893"/>
        <w:gridCol w:w="1004"/>
        <w:gridCol w:w="1004"/>
        <w:gridCol w:w="1004"/>
        <w:gridCol w:w="1004"/>
      </w:tblGrid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Цели,  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задачи,  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показатели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Вес показателя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871B5C" w:rsidRPr="005C26DD" w:rsidTr="00871B5C">
        <w:trPr>
          <w:cantSplit/>
          <w:trHeight w:val="491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Цели: 1.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 создание условий для комфортного проживания населения города и улучшения качества жизни.</w:t>
            </w:r>
          </w:p>
        </w:tc>
      </w:tr>
      <w:tr w:rsidR="00871B5C" w:rsidRPr="005C26DD" w:rsidTr="00871B5C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доля   инженерных сетей нуждающихся в замене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59,92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59,88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58,99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 площади жилищного фонда всех форм собственности, требующая капитального ремонта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58,1</w:t>
            </w: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58,1</w:t>
            </w: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58,1</w:t>
            </w: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58,1</w:t>
            </w: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отношение потребления топливно-энергетических ресурсов к объему отгруженных товаров собственного производства, выполненным работам и услугам собственными силами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33,61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33,62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29,41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28,8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ind w:right="-1"/>
              <w:outlineLvl w:val="1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оснащение пожарно-техническим вооружением и снаряжением добровольных пожарных формирований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firstLine="22"/>
              <w:textAlignment w:val="baseline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bCs/>
                <w:sz w:val="14"/>
                <w:szCs w:val="14"/>
              </w:rPr>
              <w:t>Задача 1. 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Развитие, модернизация и капитальный ремонт объектов коммунальной инфраструктуры и жилищного фонда города,  содержание и ремонт объектов внешнего благоустройства,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благоустройства,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обеспечение надлежащего санитарного состояния города Дивногорска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textAlignment w:val="baseline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Подпрограмма 1.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 xml:space="preserve">«Реформирование и модернизация жилищно-коммунального хозяйства» 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Доли уличной водопроводной сети, нуждающейся в замене       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49,05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Доля  уличной канализационной сети, нуждающейся в замене       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10,94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10,89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10,85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10,75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Объем отремонтированных водопроводных сетей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1.1.7.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0,315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0,350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1.1.8.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1.1.9.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Доля  общей площади многоквартирных жилых домов, в которых проведен капитальный ремонт общего имущества за счет всех источников финансирования       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5,37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1.1.10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1.1.11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благоустроенных территорий города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1.1.12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1.1.13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Площадь  ликвидированных несанкционированных свалок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Задача  2.  </w:t>
            </w:r>
            <w:r w:rsidRPr="005C26DD">
              <w:rPr>
                <w:rFonts w:ascii="Times New Roman" w:hAnsi="Times New Roman"/>
                <w:bCs/>
                <w:sz w:val="14"/>
                <w:szCs w:val="14"/>
              </w:rPr>
              <w:t>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>Отдельное мероприятие 1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Цель 2. </w:t>
            </w:r>
            <w:r w:rsidRPr="005C26DD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</w:t>
            </w:r>
            <w:proofErr w:type="gramStart"/>
            <w:r w:rsidRPr="005C26DD">
              <w:rPr>
                <w:rFonts w:ascii="Times New Roman" w:hAnsi="Times New Roman"/>
                <w:bCs/>
                <w:sz w:val="14"/>
                <w:szCs w:val="14"/>
              </w:rPr>
              <w:t>уровня обеспечения безопасности жизнедеятельности населения</w:t>
            </w:r>
            <w:proofErr w:type="gramEnd"/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Задача 3.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города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bCs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Cs/>
                <w:sz w:val="14"/>
                <w:szCs w:val="14"/>
              </w:rPr>
              <w:t>Подпрограмма 2. «Защита населения и территории муниципального образования город Дивногорск от чрезвычайных ситуаций природного и техногенного характера»;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2.1.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Оснащение пожарно-техническим вооружением и снаряжением добровольных пожарных формирований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 xml:space="preserve">Цель 3.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5C26DD">
              <w:rPr>
                <w:rFonts w:ascii="Times New Roman" w:hAnsi="Times New Roman"/>
                <w:b/>
                <w:sz w:val="14"/>
                <w:szCs w:val="14"/>
              </w:rPr>
              <w:t>Задача 4.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Повышение энергосбережения и энергоэффективности на территории города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Подпрограмма 3.«Энергосбережение и повышение энергетической эффективности на территории муниципального образования город Дивногорск</w:t>
            </w:r>
            <w:r w:rsidRPr="005C26DD">
              <w:rPr>
                <w:rFonts w:ascii="Times New Roman" w:hAnsi="Times New Roman"/>
                <w:bCs/>
                <w:sz w:val="14"/>
                <w:szCs w:val="14"/>
              </w:rPr>
              <w:t>»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- с использованием коллективных приборов учета), в общем объеме потребленных ресурсов: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55,6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59,9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77,9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кВт/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1572,28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1494,60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1479,70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1464,90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1450,30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Гкал на 1 кв. метр общей площади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0,29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43,01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41,46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40,10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38,05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36,20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57,69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55,2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53,5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49,5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both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both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  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5C26DD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5C26DD">
              <w:rPr>
                <w:rFonts w:ascii="Times New Roman" w:hAnsi="Times New Roman"/>
                <w:sz w:val="14"/>
                <w:szCs w:val="14"/>
              </w:rPr>
              <w:t xml:space="preserve"> на 1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95,27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77,19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74,87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72,62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70,44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0,34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0,33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0,32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куб. метров на 1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1,58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куб. метров на 1 чел.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3,57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2,18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Задача 5.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Обеспечение реализации муниципальной программы и отдельных мероприятий</w:t>
            </w:r>
          </w:p>
        </w:tc>
      </w:tr>
      <w:tr w:rsidR="00871B5C" w:rsidRPr="005C26DD" w:rsidTr="00871B5C">
        <w:trPr>
          <w:cantSplit/>
          <w:trHeight w:val="399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Подпрограмма 4. «Обеспечение реализации муниципальной программы и прочие мероприятия» </w:t>
            </w:r>
          </w:p>
        </w:tc>
      </w:tr>
      <w:tr w:rsidR="00871B5C" w:rsidRPr="005C26DD" w:rsidTr="00871B5C">
        <w:trPr>
          <w:cantSplit/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 программе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7E1AE9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71B5C" w:rsidRPr="005C26DD" w:rsidTr="00871B5C">
        <w:trPr>
          <w:cantSplit/>
          <w:trHeight w:val="240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Задача 6. </w:t>
            </w:r>
            <w:r w:rsidRPr="005C26DD">
              <w:rPr>
                <w:rFonts w:ascii="Times New Roman" w:hAnsi="Times New Roman"/>
                <w:sz w:val="14"/>
                <w:szCs w:val="14"/>
              </w:rPr>
              <w:t>Обеспечение реализации муниципальной программы и отдельных мероприятий</w:t>
            </w:r>
          </w:p>
        </w:tc>
      </w:tr>
      <w:tr w:rsidR="00871B5C" w:rsidRPr="005C26DD" w:rsidTr="00871B5C">
        <w:trPr>
          <w:cantSplit/>
          <w:trHeight w:val="399"/>
          <w:jc w:val="center"/>
        </w:trPr>
        <w:tc>
          <w:tcPr>
            <w:tcW w:w="1608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5C26DD">
              <w:rPr>
                <w:rFonts w:ascii="Times New Roman" w:hAnsi="Times New Roman"/>
                <w:sz w:val="14"/>
                <w:szCs w:val="14"/>
              </w:rPr>
              <w:t xml:space="preserve">Подпрограмма 5. «Чистая вода» </w:t>
            </w:r>
          </w:p>
        </w:tc>
      </w:tr>
      <w:tr w:rsidR="00871B5C" w:rsidRPr="005C26DD" w:rsidTr="00871B5C">
        <w:trPr>
          <w:cantSplit/>
          <w:trHeight w:val="4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Модернизация систем водоснабжения, водоотведения и очистки сточных вод города Дивногорска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5C" w:rsidRPr="005C26DD" w:rsidRDefault="00871B5C" w:rsidP="00871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871B5C" w:rsidRPr="005C26DD" w:rsidRDefault="00871B5C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871B5C" w:rsidRPr="005C26DD" w:rsidRDefault="00871B5C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6819D3" w:rsidRPr="005C26DD" w:rsidRDefault="006819D3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lastRenderedPageBreak/>
        <w:t xml:space="preserve">Приложение </w:t>
      </w:r>
      <w:r w:rsidR="00DE5115" w:rsidRPr="005C26DD">
        <w:rPr>
          <w:rFonts w:ascii="Times New Roman" w:hAnsi="Times New Roman"/>
          <w:color w:val="000000"/>
          <w:sz w:val="14"/>
          <w:szCs w:val="14"/>
          <w:lang w:eastAsia="ru-RU"/>
        </w:rPr>
        <w:t>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к Постановлению адми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>нистрации города Дивногорска от 14.11.2019</w:t>
      </w:r>
      <w:r w:rsidRPr="005C26D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№</w:t>
      </w:r>
      <w:r w:rsidR="0066716E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205п</w:t>
      </w:r>
    </w:p>
    <w:p w:rsidR="006819D3" w:rsidRPr="005C26DD" w:rsidRDefault="006819D3" w:rsidP="004D5B09">
      <w:pPr>
        <w:tabs>
          <w:tab w:val="left" w:pos="13783"/>
        </w:tabs>
        <w:ind w:left="8789" w:right="460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BC0687" w:rsidRPr="005C26DD" w:rsidRDefault="00BC0687" w:rsidP="004D5B09">
      <w:pPr>
        <w:ind w:left="8789"/>
        <w:rPr>
          <w:rFonts w:ascii="Times New Roman" w:hAnsi="Times New Roman"/>
          <w:sz w:val="14"/>
          <w:szCs w:val="14"/>
        </w:rPr>
      </w:pPr>
      <w:r w:rsidRPr="005C26DD">
        <w:rPr>
          <w:rFonts w:ascii="Times New Roman" w:hAnsi="Times New Roman"/>
          <w:sz w:val="14"/>
          <w:szCs w:val="14"/>
        </w:rPr>
        <w:t>Приложение № 1 к подпрограмме № 5«Чистая вода»</w:t>
      </w:r>
      <w:r w:rsidR="00EF73AF" w:rsidRPr="005C26DD">
        <w:rPr>
          <w:rFonts w:ascii="Times New Roman" w:hAnsi="Times New Roman"/>
          <w:sz w:val="14"/>
          <w:szCs w:val="14"/>
        </w:rPr>
        <w:t xml:space="preserve"> </w:t>
      </w:r>
    </w:p>
    <w:p w:rsidR="00BC0687" w:rsidRPr="005C26DD" w:rsidRDefault="00BC0687" w:rsidP="004D5B09">
      <w:pPr>
        <w:ind w:left="8789"/>
        <w:rPr>
          <w:rFonts w:ascii="Times New Roman" w:hAnsi="Times New Roman"/>
          <w:sz w:val="14"/>
          <w:szCs w:val="1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94"/>
        <w:gridCol w:w="1434"/>
        <w:gridCol w:w="567"/>
        <w:gridCol w:w="567"/>
        <w:gridCol w:w="992"/>
        <w:gridCol w:w="567"/>
        <w:gridCol w:w="851"/>
        <w:gridCol w:w="709"/>
        <w:gridCol w:w="709"/>
        <w:gridCol w:w="709"/>
        <w:gridCol w:w="709"/>
        <w:gridCol w:w="215"/>
        <w:gridCol w:w="634"/>
        <w:gridCol w:w="248"/>
        <w:gridCol w:w="461"/>
        <w:gridCol w:w="390"/>
        <w:gridCol w:w="461"/>
        <w:gridCol w:w="390"/>
        <w:gridCol w:w="319"/>
        <w:gridCol w:w="248"/>
        <w:gridCol w:w="603"/>
        <w:gridCol w:w="1275"/>
      </w:tblGrid>
      <w:tr w:rsidR="00BC0687" w:rsidRPr="005C26DD" w:rsidTr="005C26DD">
        <w:trPr>
          <w:trHeight w:val="375"/>
        </w:trPr>
        <w:tc>
          <w:tcPr>
            <w:tcW w:w="10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87" w:rsidRDefault="00BC0687" w:rsidP="005C26D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5B09">
              <w:rPr>
                <w:rFonts w:ascii="Times New Roman" w:hAnsi="Times New Roman"/>
                <w:color w:val="000000"/>
                <w:lang w:eastAsia="ru-RU"/>
              </w:rPr>
              <w:t>Перечень мероприятий подпрограммы</w:t>
            </w:r>
          </w:p>
          <w:p w:rsidR="004D5B09" w:rsidRPr="004D5B09" w:rsidRDefault="004D5B09" w:rsidP="005C26D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0687" w:rsidRPr="005C26DD" w:rsidTr="005C26DD">
        <w:trPr>
          <w:trHeight w:val="1051"/>
        </w:trPr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BC0687" w:rsidRPr="005C26DD" w:rsidTr="005C26DD">
        <w:trPr>
          <w:trHeight w:val="46"/>
        </w:trPr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0687" w:rsidRPr="005C26DD" w:rsidTr="005C26DD">
        <w:trPr>
          <w:trHeight w:val="161"/>
        </w:trPr>
        <w:tc>
          <w:tcPr>
            <w:tcW w:w="154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2014-2022 годы»</w:t>
            </w:r>
          </w:p>
        </w:tc>
      </w:tr>
      <w:tr w:rsidR="00BC0687" w:rsidRPr="005C26DD" w:rsidTr="005C26DD">
        <w:trPr>
          <w:trHeight w:val="139"/>
        </w:trPr>
        <w:tc>
          <w:tcPr>
            <w:tcW w:w="154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№ 5«Чистая вода» на 2014-2022 годы.</w:t>
            </w:r>
          </w:p>
        </w:tc>
      </w:tr>
      <w:tr w:rsidR="00BC0687" w:rsidRPr="005C26DD" w:rsidTr="005C26DD">
        <w:trPr>
          <w:trHeight w:val="88"/>
        </w:trPr>
        <w:tc>
          <w:tcPr>
            <w:tcW w:w="154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4D5B09" w:rsidRPr="005C26DD" w:rsidTr="00532675">
        <w:trPr>
          <w:trHeight w:val="315"/>
        </w:trPr>
        <w:tc>
          <w:tcPr>
            <w:tcW w:w="154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B09" w:rsidRPr="005C26DD" w:rsidRDefault="004D5B09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BC0687" w:rsidRPr="005C26DD" w:rsidTr="005C26DD">
        <w:trPr>
          <w:trHeight w:val="277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Проектирование реконструкции цеха обезвоживания сточных вод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0850086170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проекта ОСК</w:t>
            </w:r>
          </w:p>
        </w:tc>
      </w:tr>
      <w:tr w:rsidR="00BC0687" w:rsidRPr="005C26DD" w:rsidTr="005C26DD">
        <w:trPr>
          <w:trHeight w:val="689"/>
        </w:trPr>
        <w:tc>
          <w:tcPr>
            <w:tcW w:w="2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строительство и реконструкцию объектов коммунальной инфраструктуры, в сфере водоснабжения, водоотведения и очистки сточных вод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0850075720 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0687" w:rsidRPr="005C26DD" w:rsidTr="005C26DD">
        <w:trPr>
          <w:trHeight w:val="244"/>
        </w:trPr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0687" w:rsidRPr="005C26DD" w:rsidTr="005C26DD">
        <w:trPr>
          <w:trHeight w:val="22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централизованного водоснабжения п. Усть-Мана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0687" w:rsidRPr="005C26DD" w:rsidTr="005C26DD">
        <w:trPr>
          <w:trHeight w:val="62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НФС г. Дивногорска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0687" w:rsidRPr="005C26DD" w:rsidTr="005C26DD">
        <w:trPr>
          <w:trHeight w:val="65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поисково-оценочных работ для резервного </w:t>
            </w:r>
            <w:proofErr w:type="spell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водоисточника</w:t>
            </w:r>
            <w:proofErr w:type="spell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города с использованием подземных вод.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0687" w:rsidRPr="005C26DD" w:rsidTr="005C26DD">
        <w:trPr>
          <w:trHeight w:val="57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6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Овсянка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0687" w:rsidRPr="005C26DD" w:rsidTr="005C26DD">
        <w:trPr>
          <w:trHeight w:val="644"/>
        </w:trPr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0687" w:rsidRPr="005C26DD" w:rsidTr="005C26DD">
        <w:trPr>
          <w:trHeight w:val="644"/>
        </w:trPr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C0687" w:rsidRPr="005C26DD" w:rsidTr="005C26DD">
        <w:trPr>
          <w:trHeight w:val="624"/>
        </w:trPr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</w:t>
            </w:r>
          </w:p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857422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Разработана схема водоснабжения и водоотведения МО город </w:t>
            </w: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Дивногорск</w:t>
            </w:r>
          </w:p>
        </w:tc>
      </w:tr>
      <w:tr w:rsidR="00BC0687" w:rsidRPr="005C26DD" w:rsidTr="005C26DD">
        <w:trPr>
          <w:trHeight w:val="315"/>
        </w:trPr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22 823,00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0,00</w:t>
            </w:r>
          </w:p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24 511,00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687" w:rsidRPr="005C26DD" w:rsidRDefault="00BC0687" w:rsidP="005C26D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C26D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62C5D" w:rsidRPr="005C26DD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14"/>
          <w:szCs w:val="14"/>
          <w:lang w:eastAsia="ru-RU"/>
        </w:rPr>
      </w:pPr>
    </w:p>
    <w:p w:rsidR="006819D3" w:rsidRPr="005C26DD" w:rsidRDefault="006819D3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14"/>
          <w:szCs w:val="14"/>
          <w:lang w:eastAsia="ru-RU"/>
        </w:rPr>
      </w:pPr>
    </w:p>
    <w:p w:rsidR="006819D3" w:rsidRPr="005C26DD" w:rsidRDefault="006819D3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14"/>
          <w:szCs w:val="14"/>
          <w:lang w:eastAsia="ru-RU"/>
        </w:rPr>
      </w:pPr>
    </w:p>
    <w:p w:rsidR="00692DB1" w:rsidRPr="005C26DD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692DB1" w:rsidRPr="005C26DD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692DB1" w:rsidRPr="005C26DD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692DB1" w:rsidRPr="005C26DD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692DB1" w:rsidRPr="005C26DD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DE5115" w:rsidRPr="005C26DD" w:rsidRDefault="00DE5115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4D5B09" w:rsidRDefault="004D5B09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tbl>
      <w:tblPr>
        <w:tblW w:w="15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62"/>
        <w:gridCol w:w="709"/>
        <w:gridCol w:w="292"/>
        <w:gridCol w:w="1123"/>
        <w:gridCol w:w="162"/>
        <w:gridCol w:w="691"/>
        <w:gridCol w:w="584"/>
        <w:gridCol w:w="567"/>
        <w:gridCol w:w="562"/>
        <w:gridCol w:w="567"/>
        <w:gridCol w:w="567"/>
        <w:gridCol w:w="856"/>
        <w:gridCol w:w="856"/>
        <w:gridCol w:w="850"/>
        <w:gridCol w:w="850"/>
        <w:gridCol w:w="850"/>
        <w:gridCol w:w="1118"/>
        <w:gridCol w:w="867"/>
        <w:gridCol w:w="864"/>
        <w:gridCol w:w="877"/>
        <w:gridCol w:w="997"/>
        <w:gridCol w:w="142"/>
        <w:gridCol w:w="280"/>
      </w:tblGrid>
      <w:tr w:rsidR="00BC0687" w:rsidRPr="00BC0687" w:rsidTr="0046075F">
        <w:trPr>
          <w:gridAfter w:val="2"/>
          <w:wAfter w:w="422" w:type="dxa"/>
          <w:trHeight w:val="1080"/>
        </w:trPr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687" w:rsidRPr="00BC0687" w:rsidRDefault="00BC0687" w:rsidP="0046075F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4042" w:rsidRPr="00D54042" w:rsidRDefault="00D54042" w:rsidP="00D54042">
            <w:pPr>
              <w:tabs>
                <w:tab w:val="left" w:pos="13783"/>
              </w:tabs>
              <w:ind w:left="7710" w:right="460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04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Приложение 9 к Постановлению администрации </w:t>
            </w:r>
            <w:r w:rsidR="0066716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города Дивногорска от 14.11.2019 № 205п</w:t>
            </w:r>
          </w:p>
          <w:p w:rsidR="00D54042" w:rsidRPr="00D54042" w:rsidRDefault="00D54042" w:rsidP="00D54042">
            <w:pPr>
              <w:ind w:left="7710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D54042" w:rsidP="00D54042">
            <w:pPr>
              <w:ind w:left="7710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04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Приложение 6   к муниципальной программе «Функционирование жилищно-коммунального хозяйства и повышение энергетической эффективности»</w:t>
            </w:r>
          </w:p>
        </w:tc>
      </w:tr>
      <w:tr w:rsidR="00BC0687" w:rsidRPr="00BC0687" w:rsidTr="0046075F">
        <w:trPr>
          <w:gridBefore w:val="2"/>
          <w:wBefore w:w="404" w:type="dxa"/>
          <w:trHeight w:val="1080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687" w:rsidRPr="00BC0687" w:rsidRDefault="00BC0687" w:rsidP="00D5404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BC0687" w:rsidRPr="00BC0687" w:rsidRDefault="00BC0687" w:rsidP="00EF73AF">
            <w:pPr>
              <w:ind w:right="-1"/>
              <w:contextualSpacing/>
              <w:rPr>
                <w:rFonts w:ascii="Times New Roman" w:hAnsi="Times New Roman"/>
                <w:color w:val="0000FF"/>
                <w:sz w:val="14"/>
                <w:szCs w:val="14"/>
              </w:rPr>
            </w:pP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262"/>
        </w:trPr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РБС</w:t>
            </w:r>
          </w:p>
        </w:tc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9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300"/>
        </w:trPr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494"/>
        </w:trPr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794"/>
        </w:trPr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53 627,48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63 601,48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74 081,71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95 104,65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79 346,40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113 134,50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64 399,10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64 480,20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64 480,20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659 683,72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300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829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53 627,48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63 601,48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95104,65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79 346,40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113 134,50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64 399,10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64 480,20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64 480,20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659 683,72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824"/>
        </w:trPr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45 953,50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57 650,10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66 330,17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64 815,00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69 089,50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77 263,30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548 515,07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300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791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45 953,50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57 650,10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66 330,17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69 089,50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77 263,30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55 804,50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55 804,50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548 515,07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555"/>
        </w:trPr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279,80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2 817,38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450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771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279,80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451,60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451,60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2 817,38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555"/>
        </w:trPr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1 136,38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300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900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1 136,38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497"/>
        </w:trPr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8 563,24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9 313,00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12 768,40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8 269,10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73 754,30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560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7E1AE9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</w:t>
            </w:r>
            <w:r w:rsidR="00BC0687"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696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8 563,24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9 313,00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12 768,40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8 269,10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73 754,30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550"/>
        </w:trPr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22 823,00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24 511,00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572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7E1AE9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</w:t>
            </w:r>
            <w:r w:rsidR="00BC0687"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693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22 823,00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24 511,00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406"/>
        </w:trPr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21 521,59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21 521,59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568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7E1AE9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</w:t>
            </w:r>
            <w:r w:rsidR="00BC0687"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C0687" w:rsidRPr="00BC0687" w:rsidTr="0046075F">
        <w:trPr>
          <w:gridBefore w:val="1"/>
          <w:gridAfter w:val="1"/>
          <w:wBefore w:w="142" w:type="dxa"/>
          <w:wAfter w:w="280" w:type="dxa"/>
          <w:trHeight w:val="703"/>
        </w:trPr>
        <w:tc>
          <w:tcPr>
            <w:tcW w:w="1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687" w:rsidRPr="00BC0687" w:rsidRDefault="00BC0687" w:rsidP="00BC068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21521,59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87" w:rsidRPr="00BC0687" w:rsidRDefault="00BC0687" w:rsidP="00BC06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068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21 521,59</w:t>
            </w:r>
          </w:p>
        </w:tc>
      </w:tr>
    </w:tbl>
    <w:p w:rsidR="00854894" w:rsidRPr="00854894" w:rsidRDefault="00854894" w:rsidP="00EF73AF">
      <w:pPr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14" w:rsidRDefault="00F20114" w:rsidP="00937A51">
      <w:r>
        <w:separator/>
      </w:r>
    </w:p>
  </w:endnote>
  <w:endnote w:type="continuationSeparator" w:id="0">
    <w:p w:rsidR="00F20114" w:rsidRDefault="00F20114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14" w:rsidRDefault="00F20114" w:rsidP="00937A51">
      <w:r>
        <w:separator/>
      </w:r>
    </w:p>
  </w:footnote>
  <w:footnote w:type="continuationSeparator" w:id="0">
    <w:p w:rsidR="00F20114" w:rsidRDefault="00F20114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5C26DD" w:rsidRDefault="00F20114">
        <w:pPr>
          <w:pStyle w:val="a7"/>
          <w:jc w:val="center"/>
        </w:pPr>
      </w:p>
    </w:sdtContent>
  </w:sdt>
  <w:p w:rsidR="005C26DD" w:rsidRDefault="005C26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DD" w:rsidRPr="00F75230" w:rsidRDefault="005C26DD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5C26DD" w:rsidRDefault="005C2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83877"/>
    <w:multiLevelType w:val="hybridMultilevel"/>
    <w:tmpl w:val="1250D6EE"/>
    <w:lvl w:ilvl="0" w:tplc="3AB4974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72BB"/>
    <w:multiLevelType w:val="hybridMultilevel"/>
    <w:tmpl w:val="F5E86E84"/>
    <w:lvl w:ilvl="0" w:tplc="6AD4BCA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B7FF6"/>
    <w:multiLevelType w:val="hybridMultilevel"/>
    <w:tmpl w:val="DD385366"/>
    <w:lvl w:ilvl="0" w:tplc="EE8AE90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75819"/>
    <w:multiLevelType w:val="hybridMultilevel"/>
    <w:tmpl w:val="D5E68D4A"/>
    <w:lvl w:ilvl="0" w:tplc="B93CE9E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F111280"/>
    <w:multiLevelType w:val="hybridMultilevel"/>
    <w:tmpl w:val="2D882462"/>
    <w:lvl w:ilvl="0" w:tplc="1E44774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D6BA7"/>
    <w:multiLevelType w:val="hybridMultilevel"/>
    <w:tmpl w:val="9E6C2A90"/>
    <w:lvl w:ilvl="0" w:tplc="4454B822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35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8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F3E09"/>
    <w:multiLevelType w:val="hybridMultilevel"/>
    <w:tmpl w:val="5FB656AA"/>
    <w:lvl w:ilvl="0" w:tplc="5B9CF2A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86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64594"/>
    <w:multiLevelType w:val="hybridMultilevel"/>
    <w:tmpl w:val="4C5E285C"/>
    <w:lvl w:ilvl="0" w:tplc="068C6FE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8">
    <w:nsid w:val="7AA97F1B"/>
    <w:multiLevelType w:val="hybridMultilevel"/>
    <w:tmpl w:val="EC04DCEA"/>
    <w:lvl w:ilvl="0" w:tplc="7ED2D6C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653F4"/>
    <w:multiLevelType w:val="hybridMultilevel"/>
    <w:tmpl w:val="AF26EC42"/>
    <w:lvl w:ilvl="0" w:tplc="F57C1AE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29"/>
  </w:num>
  <w:num w:numId="6">
    <w:abstractNumId w:val="42"/>
  </w:num>
  <w:num w:numId="7">
    <w:abstractNumId w:val="12"/>
  </w:num>
  <w:num w:numId="8">
    <w:abstractNumId w:val="34"/>
  </w:num>
  <w:num w:numId="9">
    <w:abstractNumId w:val="9"/>
  </w:num>
  <w:num w:numId="10">
    <w:abstractNumId w:val="17"/>
  </w:num>
  <w:num w:numId="11">
    <w:abstractNumId w:val="22"/>
  </w:num>
  <w:num w:numId="12">
    <w:abstractNumId w:val="33"/>
  </w:num>
  <w:num w:numId="13">
    <w:abstractNumId w:val="1"/>
  </w:num>
  <w:num w:numId="14">
    <w:abstractNumId w:val="38"/>
  </w:num>
  <w:num w:numId="15">
    <w:abstractNumId w:val="7"/>
  </w:num>
  <w:num w:numId="16">
    <w:abstractNumId w:val="32"/>
  </w:num>
  <w:num w:numId="17">
    <w:abstractNumId w:val="8"/>
  </w:num>
  <w:num w:numId="18">
    <w:abstractNumId w:val="30"/>
  </w:num>
  <w:num w:numId="19">
    <w:abstractNumId w:val="24"/>
  </w:num>
  <w:num w:numId="20">
    <w:abstractNumId w:val="43"/>
  </w:num>
  <w:num w:numId="21">
    <w:abstractNumId w:val="16"/>
  </w:num>
  <w:num w:numId="22">
    <w:abstractNumId w:val="27"/>
  </w:num>
  <w:num w:numId="23">
    <w:abstractNumId w:val="26"/>
  </w:num>
  <w:num w:numId="24">
    <w:abstractNumId w:val="18"/>
  </w:num>
  <w:num w:numId="25">
    <w:abstractNumId w:val="2"/>
  </w:num>
  <w:num w:numId="26">
    <w:abstractNumId w:val="23"/>
  </w:num>
  <w:num w:numId="27">
    <w:abstractNumId w:val="10"/>
  </w:num>
  <w:num w:numId="28">
    <w:abstractNumId w:val="36"/>
  </w:num>
  <w:num w:numId="29">
    <w:abstractNumId w:val="45"/>
  </w:num>
  <w:num w:numId="30">
    <w:abstractNumId w:val="35"/>
  </w:num>
  <w:num w:numId="31">
    <w:abstractNumId w:val="25"/>
  </w:num>
  <w:num w:numId="32">
    <w:abstractNumId w:val="5"/>
  </w:num>
  <w:num w:numId="33">
    <w:abstractNumId w:val="46"/>
  </w:num>
  <w:num w:numId="34">
    <w:abstractNumId w:val="40"/>
  </w:num>
  <w:num w:numId="35">
    <w:abstractNumId w:val="15"/>
  </w:num>
  <w:num w:numId="36">
    <w:abstractNumId w:val="3"/>
  </w:num>
  <w:num w:numId="37">
    <w:abstractNumId w:val="4"/>
  </w:num>
  <w:num w:numId="38">
    <w:abstractNumId w:val="49"/>
  </w:num>
  <w:num w:numId="39">
    <w:abstractNumId w:val="0"/>
  </w:num>
  <w:num w:numId="40">
    <w:abstractNumId w:val="21"/>
  </w:num>
  <w:num w:numId="41">
    <w:abstractNumId w:val="47"/>
  </w:num>
  <w:num w:numId="42">
    <w:abstractNumId w:val="31"/>
  </w:num>
  <w:num w:numId="43">
    <w:abstractNumId w:val="37"/>
  </w:num>
  <w:num w:numId="44">
    <w:abstractNumId w:val="41"/>
  </w:num>
  <w:num w:numId="45">
    <w:abstractNumId w:val="28"/>
  </w:num>
  <w:num w:numId="46">
    <w:abstractNumId w:val="14"/>
  </w:num>
  <w:num w:numId="47">
    <w:abstractNumId w:val="48"/>
  </w:num>
  <w:num w:numId="48">
    <w:abstractNumId w:val="39"/>
  </w:num>
  <w:num w:numId="49">
    <w:abstractNumId w:val="4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6A7"/>
    <w:rsid w:val="000148D9"/>
    <w:rsid w:val="00016E29"/>
    <w:rsid w:val="00021417"/>
    <w:rsid w:val="00021823"/>
    <w:rsid w:val="00022DDE"/>
    <w:rsid w:val="00023081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5017E"/>
    <w:rsid w:val="00050A3E"/>
    <w:rsid w:val="00054345"/>
    <w:rsid w:val="000548CE"/>
    <w:rsid w:val="00055D75"/>
    <w:rsid w:val="00056A2C"/>
    <w:rsid w:val="00062BE2"/>
    <w:rsid w:val="00062BFA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B0A6E"/>
    <w:rsid w:val="000B2EF4"/>
    <w:rsid w:val="000B4A81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457B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6F25"/>
    <w:rsid w:val="00190651"/>
    <w:rsid w:val="00192305"/>
    <w:rsid w:val="00194339"/>
    <w:rsid w:val="001968E5"/>
    <w:rsid w:val="001975AF"/>
    <w:rsid w:val="001A1272"/>
    <w:rsid w:val="001A177D"/>
    <w:rsid w:val="001A2207"/>
    <w:rsid w:val="001A2AA7"/>
    <w:rsid w:val="001A33AD"/>
    <w:rsid w:val="001A41BD"/>
    <w:rsid w:val="001A42BB"/>
    <w:rsid w:val="001B0587"/>
    <w:rsid w:val="001B2972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0306"/>
    <w:rsid w:val="002236DB"/>
    <w:rsid w:val="00226EAA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0B59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F12A2"/>
    <w:rsid w:val="002F2357"/>
    <w:rsid w:val="002F3C6E"/>
    <w:rsid w:val="002F3EA2"/>
    <w:rsid w:val="002F52E9"/>
    <w:rsid w:val="002F5A66"/>
    <w:rsid w:val="003018DB"/>
    <w:rsid w:val="00301CFA"/>
    <w:rsid w:val="00303852"/>
    <w:rsid w:val="003049A4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687F"/>
    <w:rsid w:val="00356E97"/>
    <w:rsid w:val="003621EF"/>
    <w:rsid w:val="003627D3"/>
    <w:rsid w:val="00366294"/>
    <w:rsid w:val="00367326"/>
    <w:rsid w:val="00371227"/>
    <w:rsid w:val="00373168"/>
    <w:rsid w:val="00373BAD"/>
    <w:rsid w:val="00374964"/>
    <w:rsid w:val="003809EF"/>
    <w:rsid w:val="00385275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B7FF7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5805"/>
    <w:rsid w:val="00416181"/>
    <w:rsid w:val="00420441"/>
    <w:rsid w:val="00420993"/>
    <w:rsid w:val="00421AA3"/>
    <w:rsid w:val="0042545D"/>
    <w:rsid w:val="00430756"/>
    <w:rsid w:val="004311F9"/>
    <w:rsid w:val="00432E8F"/>
    <w:rsid w:val="00435D6C"/>
    <w:rsid w:val="00437CB5"/>
    <w:rsid w:val="0044146A"/>
    <w:rsid w:val="00443C71"/>
    <w:rsid w:val="004446A3"/>
    <w:rsid w:val="004478BD"/>
    <w:rsid w:val="00451073"/>
    <w:rsid w:val="00451523"/>
    <w:rsid w:val="004520EA"/>
    <w:rsid w:val="004552FD"/>
    <w:rsid w:val="00455CCE"/>
    <w:rsid w:val="00456D1F"/>
    <w:rsid w:val="0045717F"/>
    <w:rsid w:val="0046075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76DAD"/>
    <w:rsid w:val="0048056A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B0177"/>
    <w:rsid w:val="004C1F51"/>
    <w:rsid w:val="004C21F3"/>
    <w:rsid w:val="004C4719"/>
    <w:rsid w:val="004C49C1"/>
    <w:rsid w:val="004C4CDF"/>
    <w:rsid w:val="004D010E"/>
    <w:rsid w:val="004D041C"/>
    <w:rsid w:val="004D2043"/>
    <w:rsid w:val="004D2990"/>
    <w:rsid w:val="004D3EB7"/>
    <w:rsid w:val="004D5B09"/>
    <w:rsid w:val="004D5E5A"/>
    <w:rsid w:val="004E3224"/>
    <w:rsid w:val="004E4541"/>
    <w:rsid w:val="004E4A59"/>
    <w:rsid w:val="004E7DC1"/>
    <w:rsid w:val="004F0B3C"/>
    <w:rsid w:val="004F2D64"/>
    <w:rsid w:val="004F3AC9"/>
    <w:rsid w:val="004F4358"/>
    <w:rsid w:val="004F5694"/>
    <w:rsid w:val="004F6700"/>
    <w:rsid w:val="004F6FB3"/>
    <w:rsid w:val="004F747F"/>
    <w:rsid w:val="00500E2B"/>
    <w:rsid w:val="005023B3"/>
    <w:rsid w:val="00504BE0"/>
    <w:rsid w:val="00505113"/>
    <w:rsid w:val="00505DEA"/>
    <w:rsid w:val="0050695E"/>
    <w:rsid w:val="00506A60"/>
    <w:rsid w:val="00506CC2"/>
    <w:rsid w:val="00507B25"/>
    <w:rsid w:val="00510555"/>
    <w:rsid w:val="00510A42"/>
    <w:rsid w:val="005120D3"/>
    <w:rsid w:val="00513B94"/>
    <w:rsid w:val="00514CF8"/>
    <w:rsid w:val="00515212"/>
    <w:rsid w:val="0051690C"/>
    <w:rsid w:val="0051744A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26DD"/>
    <w:rsid w:val="005C3691"/>
    <w:rsid w:val="005C42CA"/>
    <w:rsid w:val="005C4319"/>
    <w:rsid w:val="005C511C"/>
    <w:rsid w:val="005C5BCB"/>
    <w:rsid w:val="005D13B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53C2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6E"/>
    <w:rsid w:val="006671A6"/>
    <w:rsid w:val="006671DF"/>
    <w:rsid w:val="00667C87"/>
    <w:rsid w:val="00672DBD"/>
    <w:rsid w:val="00674F5A"/>
    <w:rsid w:val="006764B5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A3D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2C67"/>
    <w:rsid w:val="00783E8F"/>
    <w:rsid w:val="007849EA"/>
    <w:rsid w:val="007876EB"/>
    <w:rsid w:val="00787A8D"/>
    <w:rsid w:val="00791959"/>
    <w:rsid w:val="007926AF"/>
    <w:rsid w:val="00793D6C"/>
    <w:rsid w:val="00793FF8"/>
    <w:rsid w:val="007954AB"/>
    <w:rsid w:val="00796FB1"/>
    <w:rsid w:val="00797589"/>
    <w:rsid w:val="007A0B2F"/>
    <w:rsid w:val="007A738F"/>
    <w:rsid w:val="007A75F9"/>
    <w:rsid w:val="007B0211"/>
    <w:rsid w:val="007B037D"/>
    <w:rsid w:val="007B1EB0"/>
    <w:rsid w:val="007B1FF7"/>
    <w:rsid w:val="007B2A4D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AE9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4A8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30470"/>
    <w:rsid w:val="00831AAE"/>
    <w:rsid w:val="0083286D"/>
    <w:rsid w:val="00833D4E"/>
    <w:rsid w:val="00833F27"/>
    <w:rsid w:val="0084052F"/>
    <w:rsid w:val="008413A2"/>
    <w:rsid w:val="008441B5"/>
    <w:rsid w:val="00845120"/>
    <w:rsid w:val="00847054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1B5C"/>
    <w:rsid w:val="008726CF"/>
    <w:rsid w:val="008730D2"/>
    <w:rsid w:val="00874494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411C"/>
    <w:rsid w:val="00884211"/>
    <w:rsid w:val="00886ECC"/>
    <w:rsid w:val="00890593"/>
    <w:rsid w:val="00894D52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40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8F668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736"/>
    <w:rsid w:val="00A819D5"/>
    <w:rsid w:val="00A85EB4"/>
    <w:rsid w:val="00A910E9"/>
    <w:rsid w:val="00A91C9E"/>
    <w:rsid w:val="00A94C2B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6FFA"/>
    <w:rsid w:val="00AB7392"/>
    <w:rsid w:val="00AC1E1E"/>
    <w:rsid w:val="00AC2E39"/>
    <w:rsid w:val="00AC4510"/>
    <w:rsid w:val="00AC7689"/>
    <w:rsid w:val="00AC79F7"/>
    <w:rsid w:val="00AD1753"/>
    <w:rsid w:val="00AD2637"/>
    <w:rsid w:val="00AE2D69"/>
    <w:rsid w:val="00AE35B1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42FA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67243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96F0F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0687"/>
    <w:rsid w:val="00BC1503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BF6B04"/>
    <w:rsid w:val="00C0062B"/>
    <w:rsid w:val="00C027FB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0E35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55B9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37B2"/>
    <w:rsid w:val="00CB3EBD"/>
    <w:rsid w:val="00CB5771"/>
    <w:rsid w:val="00CB59F1"/>
    <w:rsid w:val="00CB5CB4"/>
    <w:rsid w:val="00CC1879"/>
    <w:rsid w:val="00CC1DB0"/>
    <w:rsid w:val="00CC304F"/>
    <w:rsid w:val="00CC3D9A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0A79"/>
    <w:rsid w:val="00D1446F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4042"/>
    <w:rsid w:val="00D572D3"/>
    <w:rsid w:val="00D5757A"/>
    <w:rsid w:val="00D616B5"/>
    <w:rsid w:val="00D66342"/>
    <w:rsid w:val="00D66D43"/>
    <w:rsid w:val="00D70C1F"/>
    <w:rsid w:val="00D75484"/>
    <w:rsid w:val="00D775B3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427"/>
    <w:rsid w:val="00D97E1E"/>
    <w:rsid w:val="00D97EFE"/>
    <w:rsid w:val="00D97F8E"/>
    <w:rsid w:val="00DA2F86"/>
    <w:rsid w:val="00DA40E3"/>
    <w:rsid w:val="00DA5354"/>
    <w:rsid w:val="00DA53B6"/>
    <w:rsid w:val="00DA5BEA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D02E1"/>
    <w:rsid w:val="00DD23CD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4060E"/>
    <w:rsid w:val="00E4391A"/>
    <w:rsid w:val="00E43990"/>
    <w:rsid w:val="00E43FE7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12F7"/>
    <w:rsid w:val="00EB393B"/>
    <w:rsid w:val="00EB5342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2DF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EF73AF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4CBF"/>
    <w:rsid w:val="00F17904"/>
    <w:rsid w:val="00F20114"/>
    <w:rsid w:val="00F25278"/>
    <w:rsid w:val="00F26C69"/>
    <w:rsid w:val="00F279CF"/>
    <w:rsid w:val="00F319B2"/>
    <w:rsid w:val="00F35BC3"/>
    <w:rsid w:val="00F367B3"/>
    <w:rsid w:val="00F376CC"/>
    <w:rsid w:val="00F40289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57A9B"/>
    <w:rsid w:val="00F601E9"/>
    <w:rsid w:val="00F61B4F"/>
    <w:rsid w:val="00F6390D"/>
    <w:rsid w:val="00F64831"/>
    <w:rsid w:val="00F65D10"/>
    <w:rsid w:val="00F65D13"/>
    <w:rsid w:val="00F71268"/>
    <w:rsid w:val="00F72B50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C743B"/>
    <w:rsid w:val="00FD1B73"/>
    <w:rsid w:val="00FD30A0"/>
    <w:rsid w:val="00FD60F0"/>
    <w:rsid w:val="00FE0446"/>
    <w:rsid w:val="00FE08E3"/>
    <w:rsid w:val="00FE0CA8"/>
    <w:rsid w:val="00FE0F1A"/>
    <w:rsid w:val="00FE0F29"/>
    <w:rsid w:val="00FE14CC"/>
    <w:rsid w:val="00FE1CDA"/>
    <w:rsid w:val="00FE1E21"/>
    <w:rsid w:val="00FE35B2"/>
    <w:rsid w:val="00FE577E"/>
    <w:rsid w:val="00FE6AFA"/>
    <w:rsid w:val="00FE6BB5"/>
    <w:rsid w:val="00FF11CC"/>
    <w:rsid w:val="00FF1F0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04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8044A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8044A8"/>
  </w:style>
  <w:style w:type="table" w:customStyle="1" w:styleId="16">
    <w:name w:val="Сетка таблицы1"/>
    <w:basedOn w:val="a1"/>
    <w:next w:val="a4"/>
    <w:uiPriority w:val="59"/>
    <w:rsid w:val="008044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44A8"/>
  </w:style>
  <w:style w:type="numbering" w:customStyle="1" w:styleId="210">
    <w:name w:val="Нет списка21"/>
    <w:next w:val="a2"/>
    <w:uiPriority w:val="99"/>
    <w:semiHidden/>
    <w:unhideWhenUsed/>
    <w:rsid w:val="008044A8"/>
  </w:style>
  <w:style w:type="paragraph" w:styleId="afd">
    <w:name w:val="footnote text"/>
    <w:basedOn w:val="a"/>
    <w:link w:val="afe"/>
    <w:uiPriority w:val="99"/>
    <w:unhideWhenUsed/>
    <w:rsid w:val="008044A8"/>
    <w:rPr>
      <w:rFonts w:eastAsia="Calibri"/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8044A8"/>
    <w:rPr>
      <w:rFonts w:eastAsia="Calibri" w:cs="Times New Roman"/>
      <w:sz w:val="24"/>
      <w:szCs w:val="24"/>
      <w:lang w:eastAsia="en-US"/>
    </w:rPr>
  </w:style>
  <w:style w:type="character" w:styleId="aff">
    <w:name w:val="footnote reference"/>
    <w:uiPriority w:val="99"/>
    <w:unhideWhenUsed/>
    <w:rsid w:val="008044A8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8044A8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044A8"/>
    <w:rPr>
      <w:rFonts w:eastAsia="Calibri" w:cs="Times New Roman"/>
      <w:lang w:eastAsia="en-US"/>
    </w:rPr>
  </w:style>
  <w:style w:type="character" w:styleId="aff2">
    <w:name w:val="endnote reference"/>
    <w:uiPriority w:val="99"/>
    <w:semiHidden/>
    <w:unhideWhenUsed/>
    <w:rsid w:val="008044A8"/>
    <w:rPr>
      <w:vertAlign w:val="superscript"/>
    </w:rPr>
  </w:style>
  <w:style w:type="paragraph" w:customStyle="1" w:styleId="aff3">
    <w:name w:val="Знак Знак Знак Знак Знак Знак Знак Знак Знак"/>
    <w:basedOn w:val="a"/>
    <w:rsid w:val="008044A8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customStyle="1" w:styleId="ConsPlusTitlePage">
    <w:name w:val="ConsPlusTitlePage"/>
    <w:rsid w:val="008044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8044A8"/>
  </w:style>
  <w:style w:type="character" w:customStyle="1" w:styleId="blk">
    <w:name w:val="blk"/>
    <w:rsid w:val="008044A8"/>
  </w:style>
  <w:style w:type="numbering" w:customStyle="1" w:styleId="310">
    <w:name w:val="Нет списка31"/>
    <w:next w:val="a2"/>
    <w:uiPriority w:val="99"/>
    <w:semiHidden/>
    <w:unhideWhenUsed/>
    <w:rsid w:val="0080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04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8044A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8044A8"/>
  </w:style>
  <w:style w:type="table" w:customStyle="1" w:styleId="16">
    <w:name w:val="Сетка таблицы1"/>
    <w:basedOn w:val="a1"/>
    <w:next w:val="a4"/>
    <w:uiPriority w:val="59"/>
    <w:rsid w:val="008044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44A8"/>
  </w:style>
  <w:style w:type="numbering" w:customStyle="1" w:styleId="210">
    <w:name w:val="Нет списка21"/>
    <w:next w:val="a2"/>
    <w:uiPriority w:val="99"/>
    <w:semiHidden/>
    <w:unhideWhenUsed/>
    <w:rsid w:val="008044A8"/>
  </w:style>
  <w:style w:type="paragraph" w:styleId="afd">
    <w:name w:val="footnote text"/>
    <w:basedOn w:val="a"/>
    <w:link w:val="afe"/>
    <w:uiPriority w:val="99"/>
    <w:unhideWhenUsed/>
    <w:rsid w:val="008044A8"/>
    <w:rPr>
      <w:rFonts w:eastAsia="Calibri"/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8044A8"/>
    <w:rPr>
      <w:rFonts w:eastAsia="Calibri" w:cs="Times New Roman"/>
      <w:sz w:val="24"/>
      <w:szCs w:val="24"/>
      <w:lang w:eastAsia="en-US"/>
    </w:rPr>
  </w:style>
  <w:style w:type="character" w:styleId="aff">
    <w:name w:val="footnote reference"/>
    <w:uiPriority w:val="99"/>
    <w:unhideWhenUsed/>
    <w:rsid w:val="008044A8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8044A8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044A8"/>
    <w:rPr>
      <w:rFonts w:eastAsia="Calibri" w:cs="Times New Roman"/>
      <w:lang w:eastAsia="en-US"/>
    </w:rPr>
  </w:style>
  <w:style w:type="character" w:styleId="aff2">
    <w:name w:val="endnote reference"/>
    <w:uiPriority w:val="99"/>
    <w:semiHidden/>
    <w:unhideWhenUsed/>
    <w:rsid w:val="008044A8"/>
    <w:rPr>
      <w:vertAlign w:val="superscript"/>
    </w:rPr>
  </w:style>
  <w:style w:type="paragraph" w:customStyle="1" w:styleId="aff3">
    <w:name w:val="Знак Знак Знак Знак Знак Знак Знак Знак Знак"/>
    <w:basedOn w:val="a"/>
    <w:rsid w:val="008044A8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customStyle="1" w:styleId="ConsPlusTitlePage">
    <w:name w:val="ConsPlusTitlePage"/>
    <w:rsid w:val="008044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8044A8"/>
  </w:style>
  <w:style w:type="character" w:customStyle="1" w:styleId="blk">
    <w:name w:val="blk"/>
    <w:rsid w:val="008044A8"/>
  </w:style>
  <w:style w:type="numbering" w:customStyle="1" w:styleId="310">
    <w:name w:val="Нет списка31"/>
    <w:next w:val="a2"/>
    <w:uiPriority w:val="99"/>
    <w:semiHidden/>
    <w:unhideWhenUsed/>
    <w:rsid w:val="0080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DBA3-D390-4A8E-B184-D04EBB27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30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Дарья Дрянных</cp:lastModifiedBy>
  <cp:revision>75</cp:revision>
  <cp:lastPrinted>2019-11-14T08:24:00Z</cp:lastPrinted>
  <dcterms:created xsi:type="dcterms:W3CDTF">2017-05-18T09:37:00Z</dcterms:created>
  <dcterms:modified xsi:type="dcterms:W3CDTF">2019-11-15T01:53:00Z</dcterms:modified>
</cp:coreProperties>
</file>