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E88" w:rsidRPr="00C415BF" w:rsidRDefault="00644E88" w:rsidP="00644E88">
      <w:pPr>
        <w:jc w:val="center"/>
        <w:rPr>
          <w:rFonts w:ascii="Times New Roman" w:hAnsi="Times New Roman"/>
          <w:lang w:eastAsia="ru-RU"/>
        </w:rPr>
      </w:pPr>
      <w:bookmarkStart w:id="0" w:name="_GoBack"/>
      <w:bookmarkEnd w:id="0"/>
      <w:r w:rsidRPr="00C415BF">
        <w:rPr>
          <w:rFonts w:ascii="Times New Roman" w:hAnsi="Times New Roman"/>
          <w:lang w:eastAsia="ru-RU"/>
        </w:rPr>
        <w:t>Российская Федерация</w:t>
      </w:r>
    </w:p>
    <w:p w:rsidR="00644E88" w:rsidRPr="00C415BF" w:rsidRDefault="00DD6A5C" w:rsidP="00644E88">
      <w:pPr>
        <w:jc w:val="center"/>
        <w:rPr>
          <w:rFonts w:ascii="Times New Roman" w:hAnsi="Times New Roman"/>
          <w:sz w:val="24"/>
          <w:lang w:eastAsia="ru-RU"/>
        </w:rPr>
      </w:pPr>
      <w:r w:rsidRPr="00BA6388">
        <w:rPr>
          <w:rFonts w:ascii="Times New Roman" w:hAnsi="Times New Roman"/>
          <w:noProof/>
          <w:sz w:val="24"/>
          <w:lang w:eastAsia="ru-RU"/>
        </w:rPr>
        <w:drawing>
          <wp:inline distT="0" distB="0" distL="0" distR="0" wp14:anchorId="0C6F7149" wp14:editId="2A59A71B">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644E88" w:rsidRPr="00C415BF" w:rsidRDefault="00644E88" w:rsidP="00644E88">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644E88" w:rsidRPr="00C415BF" w:rsidRDefault="00644E88" w:rsidP="00644E88">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644E88" w:rsidRPr="00C415BF" w:rsidRDefault="00644E88" w:rsidP="00644E88">
      <w:pPr>
        <w:jc w:val="center"/>
        <w:rPr>
          <w:rFonts w:ascii="Times New Roman" w:hAnsi="Times New Roman"/>
          <w:sz w:val="24"/>
          <w:lang w:eastAsia="ru-RU"/>
        </w:rPr>
      </w:pPr>
    </w:p>
    <w:p w:rsidR="00644E88" w:rsidRPr="00C415BF" w:rsidRDefault="00644E88" w:rsidP="00644E88">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644E88" w:rsidRPr="00C415BF" w:rsidRDefault="00644E88" w:rsidP="00644E88">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644E88" w:rsidRPr="00C415BF" w:rsidTr="00644E88">
        <w:trPr>
          <w:trHeight w:val="40"/>
        </w:trPr>
        <w:tc>
          <w:tcPr>
            <w:tcW w:w="4595" w:type="dxa"/>
            <w:tcBorders>
              <w:top w:val="dashDotStroked" w:sz="24" w:space="0" w:color="auto"/>
              <w:right w:val="nil"/>
            </w:tcBorders>
          </w:tcPr>
          <w:p w:rsidR="00644E88" w:rsidRPr="00C415BF" w:rsidRDefault="00644E88" w:rsidP="00644E88">
            <w:pPr>
              <w:jc w:val="both"/>
              <w:rPr>
                <w:rFonts w:ascii="Times New Roman" w:hAnsi="Times New Roman"/>
                <w:sz w:val="4"/>
                <w:lang w:eastAsia="ru-RU"/>
              </w:rPr>
            </w:pPr>
          </w:p>
        </w:tc>
        <w:tc>
          <w:tcPr>
            <w:tcW w:w="5152" w:type="dxa"/>
            <w:tcBorders>
              <w:top w:val="dashDotStroked" w:sz="24" w:space="0" w:color="auto"/>
              <w:left w:val="nil"/>
            </w:tcBorders>
          </w:tcPr>
          <w:p w:rsidR="00644E88" w:rsidRPr="00C415BF" w:rsidRDefault="00644E88" w:rsidP="00644E88">
            <w:pPr>
              <w:jc w:val="both"/>
              <w:rPr>
                <w:rFonts w:ascii="Times New Roman" w:hAnsi="Times New Roman"/>
                <w:sz w:val="4"/>
                <w:lang w:eastAsia="ru-RU"/>
              </w:rPr>
            </w:pPr>
          </w:p>
        </w:tc>
      </w:tr>
      <w:tr w:rsidR="00644E88" w:rsidRPr="00C415BF" w:rsidTr="00644E88">
        <w:tc>
          <w:tcPr>
            <w:tcW w:w="4595" w:type="dxa"/>
            <w:tcBorders>
              <w:right w:val="nil"/>
            </w:tcBorders>
          </w:tcPr>
          <w:p w:rsidR="00644E88" w:rsidRPr="00C415BF" w:rsidRDefault="00644E88" w:rsidP="00644E88">
            <w:pPr>
              <w:jc w:val="both"/>
              <w:rPr>
                <w:rFonts w:ascii="Times New Roman" w:hAnsi="Times New Roman"/>
                <w:sz w:val="4"/>
                <w:lang w:eastAsia="ru-RU"/>
              </w:rPr>
            </w:pPr>
          </w:p>
        </w:tc>
        <w:tc>
          <w:tcPr>
            <w:tcW w:w="5152" w:type="dxa"/>
            <w:tcBorders>
              <w:left w:val="nil"/>
            </w:tcBorders>
          </w:tcPr>
          <w:p w:rsidR="00644E88" w:rsidRPr="00C415BF" w:rsidRDefault="00644E88" w:rsidP="00644E88">
            <w:pPr>
              <w:jc w:val="both"/>
              <w:rPr>
                <w:rFonts w:ascii="Times New Roman" w:hAnsi="Times New Roman"/>
                <w:sz w:val="4"/>
                <w:lang w:eastAsia="ru-RU"/>
              </w:rPr>
            </w:pPr>
          </w:p>
        </w:tc>
      </w:tr>
    </w:tbl>
    <w:p w:rsidR="00644E88" w:rsidRPr="00C415BF" w:rsidRDefault="00644E88" w:rsidP="00644E88">
      <w:pPr>
        <w:jc w:val="both"/>
        <w:rPr>
          <w:rFonts w:ascii="Times New Roman" w:hAnsi="Times New Roman"/>
          <w:sz w:val="16"/>
          <w:lang w:eastAsia="ru-RU"/>
        </w:rPr>
      </w:pPr>
    </w:p>
    <w:p w:rsidR="00644E88" w:rsidRPr="00A168C4" w:rsidRDefault="00644E88" w:rsidP="00644E88">
      <w:pPr>
        <w:ind w:right="-1"/>
        <w:jc w:val="both"/>
        <w:rPr>
          <w:rFonts w:ascii="Times New Roman" w:hAnsi="Times New Roman"/>
          <w:sz w:val="24"/>
          <w:u w:val="single"/>
          <w:lang w:eastAsia="ru-RU"/>
        </w:rPr>
      </w:pPr>
      <w:r>
        <w:rPr>
          <w:rFonts w:ascii="Times New Roman" w:hAnsi="Times New Roman"/>
          <w:sz w:val="24"/>
          <w:lang w:eastAsia="ru-RU"/>
        </w:rPr>
        <w:t>30.09.20</w:t>
      </w:r>
      <w:r w:rsidR="00DD6A5C">
        <w:rPr>
          <w:rFonts w:ascii="Times New Roman" w:hAnsi="Times New Roman"/>
          <w:sz w:val="24"/>
          <w:lang w:eastAsia="ru-RU"/>
        </w:rPr>
        <w:t>15</w:t>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г. Дивногорск</w:t>
      </w:r>
      <w:r w:rsidRPr="00C415BF">
        <w:rPr>
          <w:rFonts w:ascii="Times New Roman" w:hAnsi="Times New Roman"/>
          <w:sz w:val="24"/>
          <w:lang w:eastAsia="ru-RU"/>
        </w:rPr>
        <w:tab/>
      </w:r>
      <w:r w:rsidRPr="00C415BF">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ab/>
      </w:r>
      <w:r w:rsidRPr="00C415BF">
        <w:rPr>
          <w:rFonts w:ascii="Times New Roman" w:hAnsi="Times New Roman"/>
          <w:sz w:val="24"/>
          <w:lang w:eastAsia="ru-RU"/>
        </w:rPr>
        <w:tab/>
      </w:r>
      <w:r>
        <w:rPr>
          <w:rFonts w:ascii="Times New Roman" w:hAnsi="Times New Roman"/>
          <w:sz w:val="24"/>
          <w:lang w:eastAsia="ru-RU"/>
        </w:rPr>
        <w:t xml:space="preserve"> № </w:t>
      </w:r>
      <w:r w:rsidR="00DD6A5C">
        <w:rPr>
          <w:rFonts w:ascii="Times New Roman" w:hAnsi="Times New Roman"/>
          <w:sz w:val="24"/>
          <w:lang w:eastAsia="ru-RU"/>
        </w:rPr>
        <w:t>154</w:t>
      </w:r>
      <w:r>
        <w:rPr>
          <w:rFonts w:ascii="Times New Roman" w:hAnsi="Times New Roman"/>
          <w:sz w:val="24"/>
          <w:lang w:eastAsia="ru-RU"/>
        </w:rPr>
        <w:t>п</w:t>
      </w:r>
    </w:p>
    <w:p w:rsidR="00644E88" w:rsidRPr="00C415BF" w:rsidRDefault="00644E88" w:rsidP="00644E88">
      <w:pPr>
        <w:ind w:right="-1"/>
        <w:jc w:val="both"/>
        <w:rPr>
          <w:rFonts w:ascii="Times New Roman" w:hAnsi="Times New Roman"/>
          <w:sz w:val="24"/>
          <w:lang w:eastAsia="ru-RU"/>
        </w:rPr>
      </w:pPr>
    </w:p>
    <w:p w:rsidR="00644E88" w:rsidRPr="00D24034" w:rsidRDefault="00644E88" w:rsidP="00644E88">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повышение энергетической эффективности муниципального образования город Дивногорск» (в ред. пост</w:t>
      </w:r>
      <w:proofErr w:type="gramStart"/>
      <w:r w:rsidRPr="00D24034">
        <w:rPr>
          <w:rFonts w:ascii="Times New Roman" w:hAnsi="Times New Roman"/>
          <w:sz w:val="22"/>
          <w:szCs w:val="22"/>
          <w:lang w:eastAsia="ru-RU"/>
        </w:rPr>
        <w:t>.</w:t>
      </w:r>
      <w:proofErr w:type="gramEnd"/>
      <w:r w:rsidRPr="00D24034">
        <w:rPr>
          <w:rFonts w:ascii="Times New Roman" w:hAnsi="Times New Roman"/>
          <w:sz w:val="22"/>
          <w:szCs w:val="22"/>
          <w:lang w:eastAsia="ru-RU"/>
        </w:rPr>
        <w:t xml:space="preserve"> </w:t>
      </w:r>
      <w:proofErr w:type="gramStart"/>
      <w:r w:rsidRPr="00D24034">
        <w:rPr>
          <w:rFonts w:ascii="Times New Roman" w:hAnsi="Times New Roman"/>
          <w:sz w:val="22"/>
          <w:szCs w:val="22"/>
          <w:lang w:eastAsia="ru-RU"/>
        </w:rPr>
        <w:t>о</w:t>
      </w:r>
      <w:proofErr w:type="gramEnd"/>
      <w:r w:rsidRPr="00D24034">
        <w:rPr>
          <w:rFonts w:ascii="Times New Roman" w:hAnsi="Times New Roman"/>
          <w:sz w:val="22"/>
          <w:szCs w:val="22"/>
          <w:lang w:eastAsia="ru-RU"/>
        </w:rPr>
        <w:t>т 04.05.2016 № 50п, от 23.06.2016 № 94п, от 30.09.2016 №166п, от 11.11.2016 №217п, от 30.12.2016 №268п, № 48п от 07.03.2017, № 150п от 17.08.2017, № 199п от 07.11.2017</w:t>
      </w:r>
      <w:r>
        <w:rPr>
          <w:rFonts w:ascii="Times New Roman" w:hAnsi="Times New Roman"/>
          <w:sz w:val="22"/>
          <w:szCs w:val="22"/>
          <w:lang w:eastAsia="ru-RU"/>
        </w:rPr>
        <w:t xml:space="preserve">, от 14.12.2017 № 235п, от 10.07.2018 № 135п, от 07.11.2018 № 176п, от 29.01.19 № 17п, </w:t>
      </w:r>
      <w:r w:rsidRPr="00F811B5">
        <w:rPr>
          <w:rFonts w:ascii="Times New Roman" w:hAnsi="Times New Roman"/>
          <w:sz w:val="22"/>
          <w:szCs w:val="22"/>
          <w:lang w:eastAsia="ru-RU"/>
        </w:rPr>
        <w:t>от 08.04.2019</w:t>
      </w:r>
      <w:r>
        <w:rPr>
          <w:rFonts w:ascii="Times New Roman" w:hAnsi="Times New Roman"/>
          <w:sz w:val="22"/>
          <w:szCs w:val="22"/>
          <w:lang w:eastAsia="ru-RU"/>
        </w:rPr>
        <w:t xml:space="preserve"> </w:t>
      </w:r>
      <w:r w:rsidRPr="00F811B5">
        <w:rPr>
          <w:rFonts w:ascii="Times New Roman" w:hAnsi="Times New Roman"/>
          <w:sz w:val="22"/>
          <w:szCs w:val="22"/>
          <w:lang w:eastAsia="ru-RU"/>
        </w:rPr>
        <w:t>№ 39п, от 13.06.2019</w:t>
      </w:r>
      <w:r>
        <w:rPr>
          <w:rFonts w:ascii="Times New Roman" w:hAnsi="Times New Roman"/>
          <w:sz w:val="22"/>
          <w:szCs w:val="22"/>
          <w:lang w:eastAsia="ru-RU"/>
        </w:rPr>
        <w:t xml:space="preserve"> </w:t>
      </w:r>
      <w:r w:rsidRPr="00F811B5">
        <w:rPr>
          <w:rFonts w:ascii="Times New Roman" w:hAnsi="Times New Roman"/>
          <w:sz w:val="22"/>
          <w:szCs w:val="22"/>
          <w:lang w:eastAsia="ru-RU"/>
        </w:rPr>
        <w:t>№ 73п</w:t>
      </w:r>
      <w:r>
        <w:rPr>
          <w:rFonts w:ascii="Times New Roman" w:hAnsi="Times New Roman"/>
          <w:sz w:val="22"/>
          <w:szCs w:val="22"/>
          <w:lang w:eastAsia="ru-RU"/>
        </w:rPr>
        <w:t>,</w:t>
      </w:r>
      <w:r w:rsidRPr="00F811B5">
        <w:rPr>
          <w:rFonts w:ascii="Times New Roman" w:hAnsi="Times New Roman"/>
          <w:sz w:val="22"/>
          <w:szCs w:val="22"/>
          <w:lang w:eastAsia="ru-RU"/>
        </w:rPr>
        <w:t xml:space="preserve"> от 13.06.2019</w:t>
      </w:r>
      <w:r>
        <w:rPr>
          <w:rFonts w:ascii="Times New Roman" w:hAnsi="Times New Roman"/>
          <w:sz w:val="22"/>
          <w:szCs w:val="22"/>
          <w:lang w:eastAsia="ru-RU"/>
        </w:rPr>
        <w:t xml:space="preserve">, </w:t>
      </w:r>
      <w:r w:rsidRPr="003029CB">
        <w:rPr>
          <w:rFonts w:ascii="Times New Roman" w:hAnsi="Times New Roman"/>
          <w:sz w:val="22"/>
          <w:szCs w:val="22"/>
          <w:lang w:eastAsia="ru-RU"/>
        </w:rPr>
        <w:t>от 14.11.2019№ 205п</w:t>
      </w:r>
      <w:r>
        <w:rPr>
          <w:rFonts w:ascii="Times New Roman" w:hAnsi="Times New Roman"/>
          <w:color w:val="0070C0"/>
          <w:sz w:val="22"/>
          <w:szCs w:val="22"/>
          <w:lang w:eastAsia="ru-RU"/>
        </w:rPr>
        <w:t xml:space="preserve">, </w:t>
      </w:r>
      <w:r w:rsidRPr="00465D3B">
        <w:rPr>
          <w:rFonts w:ascii="Times New Roman" w:hAnsi="Times New Roman"/>
          <w:sz w:val="22"/>
          <w:szCs w:val="22"/>
          <w:lang w:eastAsia="ru-RU"/>
        </w:rPr>
        <w:t xml:space="preserve">от 19.08.2020 №109 </w:t>
      </w:r>
      <w:proofErr w:type="gramStart"/>
      <w:r w:rsidRPr="00465D3B">
        <w:rPr>
          <w:rFonts w:ascii="Times New Roman" w:hAnsi="Times New Roman"/>
          <w:sz w:val="22"/>
          <w:szCs w:val="22"/>
          <w:lang w:eastAsia="ru-RU"/>
        </w:rPr>
        <w:t>п</w:t>
      </w:r>
      <w:proofErr w:type="gramEnd"/>
      <w:r w:rsidR="000363D0">
        <w:rPr>
          <w:rFonts w:ascii="Times New Roman" w:hAnsi="Times New Roman"/>
          <w:sz w:val="22"/>
          <w:szCs w:val="22"/>
          <w:lang w:eastAsia="ru-RU"/>
        </w:rPr>
        <w:t xml:space="preserve">, </w:t>
      </w:r>
      <w:r w:rsidR="00BA1A2C" w:rsidRPr="00BA1A2C">
        <w:rPr>
          <w:rFonts w:ascii="Times New Roman" w:hAnsi="Times New Roman"/>
          <w:color w:val="C00000"/>
          <w:sz w:val="22"/>
          <w:szCs w:val="22"/>
          <w:lang w:eastAsia="ru-RU"/>
        </w:rPr>
        <w:t xml:space="preserve">от 30.09.2020 </w:t>
      </w:r>
      <w:r w:rsidR="000363D0" w:rsidRPr="00BA1A2C">
        <w:rPr>
          <w:rFonts w:ascii="Times New Roman" w:hAnsi="Times New Roman"/>
          <w:color w:val="C00000"/>
          <w:sz w:val="22"/>
          <w:szCs w:val="22"/>
          <w:lang w:eastAsia="ru-RU"/>
        </w:rPr>
        <w:t>№ 172п</w:t>
      </w:r>
      <w:r w:rsidR="00BA1A2C">
        <w:rPr>
          <w:rFonts w:ascii="Times New Roman" w:hAnsi="Times New Roman"/>
          <w:sz w:val="22"/>
          <w:szCs w:val="22"/>
          <w:lang w:eastAsia="ru-RU"/>
        </w:rPr>
        <w:t>)</w:t>
      </w:r>
      <w:r w:rsidR="000363D0" w:rsidRPr="000363D0">
        <w:rPr>
          <w:rFonts w:ascii="Times New Roman" w:hAnsi="Times New Roman"/>
          <w:sz w:val="22"/>
          <w:szCs w:val="22"/>
          <w:lang w:eastAsia="ru-RU"/>
        </w:rPr>
        <w:t xml:space="preserve"> </w:t>
      </w:r>
    </w:p>
    <w:p w:rsidR="00644E88" w:rsidRPr="00C415BF" w:rsidRDefault="00644E88" w:rsidP="00644E88">
      <w:pPr>
        <w:ind w:right="-1"/>
        <w:jc w:val="both"/>
        <w:rPr>
          <w:rFonts w:ascii="Times New Roman" w:hAnsi="Times New Roman"/>
          <w:b/>
          <w:sz w:val="28"/>
          <w:lang w:eastAsia="ru-RU"/>
        </w:rPr>
      </w:pPr>
    </w:p>
    <w:p w:rsidR="00644E88" w:rsidRPr="00465D3B" w:rsidRDefault="00644E88" w:rsidP="00644E88">
      <w:pPr>
        <w:overflowPunct w:val="0"/>
        <w:autoSpaceDE w:val="0"/>
        <w:autoSpaceDN w:val="0"/>
        <w:adjustRightInd w:val="0"/>
        <w:ind w:right="-1" w:firstLine="709"/>
        <w:contextualSpacing/>
        <w:jc w:val="both"/>
        <w:textAlignment w:val="baseline"/>
        <w:rPr>
          <w:rFonts w:ascii="Times New Roman" w:hAnsi="Times New Roman"/>
          <w:sz w:val="28"/>
          <w:szCs w:val="28"/>
          <w:lang w:eastAsia="ru-RU"/>
        </w:rPr>
      </w:pPr>
      <w:r w:rsidRPr="00465D3B">
        <w:rPr>
          <w:rFonts w:ascii="Times New Roman" w:hAnsi="Times New Roman"/>
          <w:sz w:val="28"/>
          <w:szCs w:val="28"/>
          <w:lang w:eastAsia="ru-RU"/>
        </w:rPr>
        <w:t>«</w:t>
      </w:r>
      <w:r w:rsidRPr="00465D3B">
        <w:rPr>
          <w:rFonts w:ascii="Times New Roman" w:hAnsi="Times New Roman" w:cs="Calibri"/>
          <w:sz w:val="28"/>
          <w:szCs w:val="28"/>
          <w:lang w:eastAsia="ru-RU"/>
        </w:rPr>
        <w:t xml:space="preserve">В соответствии с Федеральным законом </w:t>
      </w:r>
      <w:r w:rsidRPr="00465D3B">
        <w:rPr>
          <w:rFonts w:ascii="Times New Roman" w:hAnsi="Times New Roman"/>
          <w:sz w:val="28"/>
          <w:szCs w:val="28"/>
          <w:lang w:eastAsia="ru-RU"/>
        </w:rPr>
        <w:t>от 06.10.2003 № 131-ФЗ «Об общих принципах организации местного самоуправления в  Российской Федерации»</w:t>
      </w:r>
      <w:r w:rsidRPr="00465D3B">
        <w:rPr>
          <w:rFonts w:ascii="Times New Roman" w:hAnsi="Times New Roman" w:cs="Calibri"/>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44E88" w:rsidRPr="000A1D7C" w:rsidRDefault="00644E88" w:rsidP="00644E88">
      <w:pPr>
        <w:ind w:right="-1"/>
        <w:jc w:val="both"/>
        <w:rPr>
          <w:rFonts w:ascii="Times New Roman" w:hAnsi="Times New Roman"/>
          <w:b/>
          <w:sz w:val="28"/>
          <w:szCs w:val="28"/>
          <w:lang w:eastAsia="ru-RU"/>
        </w:rPr>
      </w:pPr>
      <w:r w:rsidRPr="000A1D7C">
        <w:rPr>
          <w:rFonts w:ascii="Times New Roman" w:hAnsi="Times New Roman"/>
          <w:b/>
          <w:sz w:val="28"/>
          <w:szCs w:val="28"/>
          <w:lang w:eastAsia="ru-RU"/>
        </w:rPr>
        <w:t>ПОСТАНОВЛЯЮ:</w:t>
      </w:r>
    </w:p>
    <w:p w:rsidR="00644E88" w:rsidRPr="000A1D7C" w:rsidRDefault="00644E88" w:rsidP="00644E88">
      <w:pPr>
        <w:ind w:right="-1"/>
        <w:jc w:val="both"/>
        <w:rPr>
          <w:rFonts w:ascii="Times New Roman" w:hAnsi="Times New Roman"/>
          <w:b/>
          <w:sz w:val="28"/>
          <w:szCs w:val="28"/>
          <w:lang w:eastAsia="ru-RU"/>
        </w:rPr>
      </w:pPr>
    </w:p>
    <w:p w:rsidR="00644E88" w:rsidRPr="000A1D7C" w:rsidRDefault="00644E88" w:rsidP="00644E88">
      <w:pPr>
        <w:ind w:right="-1"/>
        <w:jc w:val="both"/>
        <w:rPr>
          <w:rFonts w:ascii="Times New Roman" w:hAnsi="Times New Roman"/>
          <w:sz w:val="28"/>
          <w:szCs w:val="28"/>
          <w:lang w:eastAsia="ru-RU"/>
        </w:rPr>
      </w:pPr>
    </w:p>
    <w:p w:rsidR="00644E88" w:rsidRPr="000A1D7C" w:rsidRDefault="00644E88" w:rsidP="00644E88">
      <w:pPr>
        <w:pStyle w:val="a3"/>
        <w:numPr>
          <w:ilvl w:val="0"/>
          <w:numId w:val="11"/>
        </w:numPr>
        <w:ind w:left="0" w:right="-1" w:firstLine="0"/>
        <w:jc w:val="both"/>
        <w:rPr>
          <w:rFonts w:ascii="Times New Roman" w:hAnsi="Times New Roman"/>
          <w:sz w:val="28"/>
          <w:szCs w:val="28"/>
          <w:lang w:eastAsia="ru-RU"/>
        </w:rPr>
      </w:pPr>
      <w:r w:rsidRPr="000A1D7C">
        <w:rPr>
          <w:rFonts w:ascii="Times New Roman" w:hAnsi="Times New Roman" w:cs="Calibri"/>
          <w:sz w:val="28"/>
          <w:szCs w:val="28"/>
          <w:lang w:eastAsia="ru-RU"/>
        </w:rPr>
        <w:t>Утвердить муниципальную программу «</w:t>
      </w:r>
      <w:r w:rsidRPr="000A1D7C">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 согласно приложению.</w:t>
      </w:r>
    </w:p>
    <w:p w:rsidR="00644E88" w:rsidRPr="000A1D7C" w:rsidRDefault="00644E88" w:rsidP="00644E88">
      <w:pPr>
        <w:ind w:right="-1"/>
        <w:jc w:val="both"/>
        <w:rPr>
          <w:rFonts w:ascii="Times New Roman" w:hAnsi="Times New Roman"/>
          <w:sz w:val="28"/>
          <w:szCs w:val="28"/>
          <w:lang w:eastAsia="ru-RU"/>
        </w:rPr>
      </w:pPr>
      <w:r w:rsidRPr="000A1D7C">
        <w:rPr>
          <w:rFonts w:ascii="Times New Roman" w:hAnsi="Times New Roman"/>
          <w:sz w:val="28"/>
          <w:szCs w:val="28"/>
          <w:lang w:eastAsia="ru-RU"/>
        </w:rPr>
        <w:t>2.</w:t>
      </w:r>
      <w:r w:rsidRPr="000A1D7C">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644E88" w:rsidRPr="000A1D7C" w:rsidRDefault="00644E88" w:rsidP="00644E88">
      <w:pPr>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3. </w:t>
      </w:r>
      <w:r w:rsidRPr="000A1D7C">
        <w:rPr>
          <w:rFonts w:ascii="Times New Roman" w:hAnsi="Times New Roman"/>
          <w:sz w:val="28"/>
          <w:szCs w:val="28"/>
          <w:lang w:eastAsia="ru-RU"/>
        </w:rPr>
        <w:tab/>
        <w:t>Настоящее постановление вступает в силу с 01.01.2016 года.</w:t>
      </w: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4. </w:t>
      </w:r>
      <w:r w:rsidRPr="000A1D7C">
        <w:rPr>
          <w:rFonts w:ascii="Times New Roman" w:hAnsi="Times New Roman"/>
          <w:sz w:val="28"/>
          <w:szCs w:val="28"/>
          <w:lang w:eastAsia="ru-RU"/>
        </w:rPr>
        <w:tab/>
      </w:r>
      <w:proofErr w:type="gramStart"/>
      <w:r w:rsidRPr="000A1D7C">
        <w:rPr>
          <w:rFonts w:ascii="Times New Roman" w:hAnsi="Times New Roman"/>
          <w:sz w:val="28"/>
          <w:szCs w:val="28"/>
          <w:lang w:eastAsia="ru-RU"/>
        </w:rPr>
        <w:t>Контроль за</w:t>
      </w:r>
      <w:proofErr w:type="gramEnd"/>
      <w:r w:rsidRPr="000A1D7C">
        <w:rPr>
          <w:rFonts w:ascii="Times New Roman" w:hAnsi="Times New Roman"/>
          <w:sz w:val="28"/>
          <w:szCs w:val="28"/>
          <w:lang w:eastAsia="ru-RU"/>
        </w:rPr>
        <w:t xml:space="preserve"> ходом реализации программы </w:t>
      </w:r>
      <w:r w:rsidRPr="000A1D7C">
        <w:rPr>
          <w:rFonts w:ascii="Times New Roman" w:hAnsi="Times New Roman" w:cs="Calibri"/>
          <w:sz w:val="28"/>
          <w:szCs w:val="28"/>
          <w:lang w:eastAsia="ru-RU"/>
        </w:rPr>
        <w:t>«</w:t>
      </w:r>
      <w:r w:rsidRPr="000A1D7C">
        <w:rPr>
          <w:rFonts w:ascii="Times New Roman" w:hAnsi="Times New Roman"/>
          <w:sz w:val="28"/>
          <w:szCs w:val="28"/>
          <w:lang w:eastAsia="ru-RU"/>
        </w:rPr>
        <w:t xml:space="preserve">Функционирование жилищно-коммунального хозяйства и повышение энергетической </w:t>
      </w:r>
      <w:r w:rsidRPr="000A1D7C">
        <w:rPr>
          <w:rFonts w:ascii="Times New Roman" w:hAnsi="Times New Roman"/>
          <w:sz w:val="28"/>
          <w:szCs w:val="28"/>
          <w:lang w:eastAsia="ru-RU"/>
        </w:rPr>
        <w:lastRenderedPageBreak/>
        <w:t xml:space="preserve">эффективности муниципального образования город Дивногорск» возложить на директора муниципального казенного учреждения «Городское хозяйство» города Дивногорска (Р.М. Бодрову). </w:t>
      </w: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5.</w:t>
      </w:r>
      <w:r w:rsidRPr="000A1D7C">
        <w:rPr>
          <w:rFonts w:ascii="Times New Roman" w:hAnsi="Times New Roman"/>
          <w:sz w:val="28"/>
          <w:szCs w:val="28"/>
          <w:lang w:eastAsia="ru-RU"/>
        </w:rPr>
        <w:tab/>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6.</w:t>
      </w:r>
      <w:r w:rsidRPr="000A1D7C">
        <w:rPr>
          <w:rFonts w:ascii="Times New Roman" w:hAnsi="Times New Roman"/>
          <w:sz w:val="28"/>
          <w:szCs w:val="28"/>
          <w:lang w:eastAsia="ru-RU"/>
        </w:rPr>
        <w:tab/>
      </w:r>
      <w:proofErr w:type="gramStart"/>
      <w:r w:rsidRPr="000A1D7C">
        <w:rPr>
          <w:rFonts w:ascii="Times New Roman" w:hAnsi="Times New Roman"/>
          <w:sz w:val="28"/>
          <w:szCs w:val="28"/>
          <w:lang w:eastAsia="ru-RU"/>
        </w:rPr>
        <w:t>Контроль за</w:t>
      </w:r>
      <w:proofErr w:type="gramEnd"/>
      <w:r w:rsidRPr="000A1D7C">
        <w:rPr>
          <w:rFonts w:ascii="Times New Roman" w:hAnsi="Times New Roman"/>
          <w:sz w:val="28"/>
          <w:szCs w:val="28"/>
          <w:lang w:eastAsia="ru-RU"/>
        </w:rPr>
        <w:t xml:space="preserve"> исполнением настоящего постановления оставляю за собой.</w:t>
      </w:r>
    </w:p>
    <w:p w:rsidR="00644E88" w:rsidRDefault="00644E88" w:rsidP="00644E88">
      <w:pPr>
        <w:autoSpaceDE w:val="0"/>
        <w:autoSpaceDN w:val="0"/>
        <w:adjustRightInd w:val="0"/>
        <w:ind w:right="-1"/>
        <w:jc w:val="both"/>
        <w:rPr>
          <w:rFonts w:ascii="Times New Roman" w:hAnsi="Times New Roman"/>
          <w:sz w:val="28"/>
          <w:szCs w:val="28"/>
          <w:lang w:eastAsia="ru-RU"/>
        </w:rPr>
      </w:pP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p>
    <w:p w:rsidR="00644E88" w:rsidRPr="000A1D7C" w:rsidRDefault="00644E88" w:rsidP="00644E88">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Глава гор</w:t>
      </w:r>
      <w:r>
        <w:rPr>
          <w:rFonts w:ascii="Times New Roman" w:hAnsi="Times New Roman"/>
          <w:sz w:val="28"/>
          <w:szCs w:val="28"/>
          <w:lang w:eastAsia="ru-RU"/>
        </w:rPr>
        <w:t xml:space="preserve">ода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0A1D7C">
        <w:rPr>
          <w:rFonts w:ascii="Times New Roman" w:hAnsi="Times New Roman"/>
          <w:sz w:val="28"/>
          <w:szCs w:val="28"/>
          <w:lang w:eastAsia="ru-RU"/>
        </w:rPr>
        <w:t>Е.Е. Оль</w:t>
      </w: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5244" w:right="-1" w:firstLine="420"/>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Default="00644E88" w:rsidP="00644E88">
      <w:pPr>
        <w:overflowPunct w:val="0"/>
        <w:autoSpaceDE w:val="0"/>
        <w:autoSpaceDN w:val="0"/>
        <w:adjustRightInd w:val="0"/>
        <w:ind w:left="4956" w:right="-1" w:firstLine="708"/>
        <w:textAlignment w:val="baseline"/>
        <w:rPr>
          <w:rFonts w:ascii="Times New Roman" w:hAnsi="Times New Roman"/>
          <w:lang w:eastAsia="ru-RU"/>
        </w:rPr>
      </w:pPr>
    </w:p>
    <w:p w:rsidR="00644E88" w:rsidRPr="000A04CE" w:rsidRDefault="00644E88" w:rsidP="00644E88">
      <w:pPr>
        <w:overflowPunct w:val="0"/>
        <w:autoSpaceDE w:val="0"/>
        <w:autoSpaceDN w:val="0"/>
        <w:adjustRightInd w:val="0"/>
        <w:ind w:left="4956" w:right="-1" w:firstLine="708"/>
        <w:textAlignment w:val="baseline"/>
        <w:rPr>
          <w:rFonts w:ascii="Times New Roman" w:hAnsi="Times New Roman"/>
          <w:lang w:eastAsia="ru-RU"/>
        </w:rPr>
      </w:pPr>
      <w:r w:rsidRPr="000A04CE">
        <w:rPr>
          <w:rFonts w:ascii="Times New Roman" w:hAnsi="Times New Roman"/>
          <w:lang w:eastAsia="ru-RU"/>
        </w:rPr>
        <w:t xml:space="preserve">Приложение к постановлению </w:t>
      </w:r>
    </w:p>
    <w:p w:rsidR="00644E88" w:rsidRPr="000A04CE" w:rsidRDefault="00644E88" w:rsidP="00644E8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администрации города Дивногорск</w:t>
      </w:r>
      <w:r>
        <w:rPr>
          <w:rFonts w:ascii="Times New Roman" w:hAnsi="Times New Roman"/>
          <w:lang w:eastAsia="ru-RU"/>
        </w:rPr>
        <w:t>а</w:t>
      </w:r>
    </w:p>
    <w:p w:rsidR="00644E88" w:rsidRDefault="00644E88" w:rsidP="00644E88">
      <w:pPr>
        <w:ind w:left="5244" w:right="-1" w:firstLine="420"/>
        <w:jc w:val="both"/>
        <w:rPr>
          <w:rFonts w:ascii="Times New Roman" w:hAnsi="Times New Roman"/>
          <w:lang w:eastAsia="ru-RU"/>
        </w:rPr>
      </w:pPr>
      <w:r w:rsidRPr="000A04CE">
        <w:rPr>
          <w:rFonts w:ascii="Times New Roman" w:hAnsi="Times New Roman"/>
          <w:lang w:eastAsia="ru-RU"/>
        </w:rPr>
        <w:t>от</w:t>
      </w:r>
      <w:r>
        <w:rPr>
          <w:rFonts w:ascii="Times New Roman" w:hAnsi="Times New Roman"/>
          <w:lang w:eastAsia="ru-RU"/>
        </w:rPr>
        <w:t xml:space="preserve"> .30. 09.2015 </w:t>
      </w:r>
      <w:r w:rsidRPr="000A04CE">
        <w:rPr>
          <w:rFonts w:ascii="Times New Roman" w:hAnsi="Times New Roman"/>
          <w:lang w:eastAsia="ru-RU"/>
        </w:rPr>
        <w:t xml:space="preserve">№ </w:t>
      </w:r>
      <w:r>
        <w:rPr>
          <w:rFonts w:ascii="Times New Roman" w:hAnsi="Times New Roman"/>
          <w:lang w:eastAsia="ru-RU"/>
        </w:rPr>
        <w:t>154п</w:t>
      </w:r>
    </w:p>
    <w:p w:rsidR="00644E88" w:rsidRPr="000A04CE" w:rsidRDefault="00644E88" w:rsidP="00644E88">
      <w:pPr>
        <w:ind w:left="5664" w:right="-1"/>
        <w:jc w:val="both"/>
        <w:rPr>
          <w:rFonts w:ascii="Times New Roman" w:hAnsi="Times New Roman"/>
          <w:color w:val="0000FF"/>
          <w:lang w:eastAsia="ru-RU"/>
        </w:rPr>
      </w:pPr>
      <w:r w:rsidRPr="00547A04">
        <w:rPr>
          <w:rFonts w:ascii="Times New Roman" w:hAnsi="Times New Roman"/>
          <w:color w:val="0000FF"/>
          <w:lang w:eastAsia="ru-RU"/>
        </w:rPr>
        <w:t>(</w:t>
      </w:r>
      <w:r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w:t>
      </w:r>
      <w:r w:rsidRPr="000363D0">
        <w:rPr>
          <w:rFonts w:ascii="Times New Roman" w:hAnsi="Times New Roman"/>
          <w:lang w:eastAsia="ru-RU"/>
        </w:rPr>
        <w:t xml:space="preserve">№ 176п, от 29.01.19 № 17п, от 08.04.2019 № 39п, от 13.06.2019 № 73п от 13.06.2019, от 14.11.2019№ 205п, от 19.08.2020 №109 </w:t>
      </w:r>
      <w:proofErr w:type="gramStart"/>
      <w:r w:rsidRPr="000363D0">
        <w:rPr>
          <w:rFonts w:ascii="Times New Roman" w:hAnsi="Times New Roman"/>
          <w:lang w:eastAsia="ru-RU"/>
        </w:rPr>
        <w:t>п</w:t>
      </w:r>
      <w:proofErr w:type="gramEnd"/>
      <w:r w:rsidRPr="000363D0">
        <w:rPr>
          <w:rFonts w:ascii="Times New Roman" w:hAnsi="Times New Roman"/>
          <w:lang w:eastAsia="ru-RU"/>
        </w:rPr>
        <w:t>,</w:t>
      </w:r>
      <w:r w:rsidR="000363D0" w:rsidRPr="000363D0">
        <w:rPr>
          <w:rFonts w:ascii="Times New Roman" w:hAnsi="Times New Roman"/>
          <w:lang w:eastAsia="ru-RU"/>
        </w:rPr>
        <w:t xml:space="preserve"> </w:t>
      </w:r>
      <w:r w:rsidR="00F32C40" w:rsidRPr="000363D0">
        <w:rPr>
          <w:rFonts w:ascii="Times New Roman" w:hAnsi="Times New Roman"/>
          <w:color w:val="FF0000"/>
          <w:lang w:eastAsia="ru-RU"/>
        </w:rPr>
        <w:t>от 30.09.2020</w:t>
      </w:r>
      <w:r w:rsidR="00F32C40">
        <w:rPr>
          <w:rFonts w:ascii="Times New Roman" w:hAnsi="Times New Roman"/>
          <w:color w:val="FF0000"/>
          <w:lang w:eastAsia="ru-RU"/>
        </w:rPr>
        <w:t xml:space="preserve"> </w:t>
      </w:r>
      <w:r w:rsidR="000363D0" w:rsidRPr="000363D0">
        <w:rPr>
          <w:rFonts w:ascii="Times New Roman" w:hAnsi="Times New Roman"/>
          <w:color w:val="FF0000"/>
          <w:lang w:eastAsia="ru-RU"/>
        </w:rPr>
        <w:t>№ 172п</w:t>
      </w:r>
      <w:r w:rsidRPr="000363D0">
        <w:rPr>
          <w:rFonts w:ascii="Times New Roman" w:hAnsi="Times New Roman"/>
          <w:lang w:eastAsia="ru-RU"/>
        </w:rPr>
        <w:t>)</w:t>
      </w:r>
    </w:p>
    <w:p w:rsidR="00644E88" w:rsidRDefault="00644E88" w:rsidP="00FC6A1D">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Pr="00B01FF9" w:rsidRDefault="00B01FF9" w:rsidP="00FC6A1D">
      <w:pPr>
        <w:overflowPunct w:val="0"/>
        <w:autoSpaceDE w:val="0"/>
        <w:autoSpaceDN w:val="0"/>
        <w:adjustRightInd w:val="0"/>
        <w:ind w:right="-1"/>
        <w:jc w:val="center"/>
        <w:textAlignment w:val="baseline"/>
        <w:rPr>
          <w:rFonts w:ascii="Times New Roman" w:hAnsi="Times New Roman"/>
          <w:sz w:val="28"/>
          <w:szCs w:val="28"/>
          <w:lang w:eastAsia="ru-RU"/>
        </w:rPr>
      </w:pPr>
      <w:r w:rsidRPr="00B01FF9">
        <w:rPr>
          <w:rFonts w:ascii="Times New Roman" w:hAnsi="Times New Roman"/>
          <w:sz w:val="28"/>
          <w:szCs w:val="28"/>
          <w:lang w:eastAsia="ru-RU"/>
        </w:rPr>
        <w:t>МУНИЦИПАЛЬНАЯ ПРОГРАММА</w:t>
      </w:r>
    </w:p>
    <w:p w:rsidR="00B01FF9" w:rsidRPr="00B01FF9" w:rsidRDefault="00B01FF9" w:rsidP="00B01FF9">
      <w:pPr>
        <w:overflowPunct w:val="0"/>
        <w:autoSpaceDE w:val="0"/>
        <w:autoSpaceDN w:val="0"/>
        <w:adjustRightInd w:val="0"/>
        <w:ind w:right="-1"/>
        <w:jc w:val="center"/>
        <w:textAlignment w:val="baseline"/>
        <w:rPr>
          <w:rFonts w:ascii="Times New Roman" w:hAnsi="Times New Roman"/>
          <w:sz w:val="28"/>
          <w:szCs w:val="28"/>
        </w:rPr>
      </w:pPr>
      <w:r w:rsidRPr="00B01FF9">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Pr="00B01FF9">
        <w:rPr>
          <w:rFonts w:ascii="Times New Roman" w:hAnsi="Times New Roman"/>
          <w:sz w:val="28"/>
          <w:szCs w:val="28"/>
        </w:rPr>
        <w:t>»</w:t>
      </w:r>
    </w:p>
    <w:p w:rsidR="00B01FF9" w:rsidRPr="00B01FF9"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p w:rsidR="00B01FF9"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B01FF9">
        <w:rPr>
          <w:rFonts w:ascii="Times New Roman" w:hAnsi="Times New Roman"/>
          <w:sz w:val="28"/>
          <w:szCs w:val="28"/>
          <w:lang w:eastAsia="ru-RU"/>
        </w:rPr>
        <w:t>Раздел 1. ПАСПОРТ МУНИЦИПАЛЬНОЙ ПРОГРАММЫ</w:t>
      </w:r>
    </w:p>
    <w:p w:rsidR="00BF2931" w:rsidRPr="00B01FF9" w:rsidRDefault="00BF2931" w:rsidP="00B01FF9">
      <w:pPr>
        <w:overflowPunct w:val="0"/>
        <w:autoSpaceDE w:val="0"/>
        <w:autoSpaceDN w:val="0"/>
        <w:adjustRightInd w:val="0"/>
        <w:ind w:right="-1"/>
        <w:jc w:val="center"/>
        <w:textAlignment w:val="baseline"/>
        <w:rPr>
          <w:rFonts w:ascii="Times New Roman" w:hAnsi="Times New Roman"/>
          <w:sz w:val="28"/>
          <w:szCs w:val="28"/>
          <w:lang w:eastAsia="ru-RU"/>
        </w:rPr>
      </w:pPr>
      <w:r w:rsidRPr="00B01FF9">
        <w:rPr>
          <w:rFonts w:ascii="Times New Roman" w:hAnsi="Times New Roman"/>
          <w:sz w:val="28"/>
          <w:szCs w:val="28"/>
        </w:rPr>
        <w:t>«Функционирование жилищно-коммунального хозяйства и повышение энергетической эффективности</w:t>
      </w:r>
      <w:r w:rsidRPr="00B01FF9">
        <w:rPr>
          <w:rFonts w:ascii="Times New Roman" w:hAnsi="Times New Roman"/>
          <w:sz w:val="28"/>
          <w:szCs w:val="28"/>
          <w:lang w:eastAsia="ru-RU"/>
        </w:rPr>
        <w:t xml:space="preserve"> муниципального образования город Дивногорск</w:t>
      </w:r>
      <w:r w:rsidRPr="00B01FF9">
        <w:rPr>
          <w:rFonts w:ascii="Times New Roman" w:hAnsi="Times New Roman"/>
          <w:sz w:val="28"/>
          <w:szCs w:val="28"/>
        </w:rPr>
        <w:t>»</w:t>
      </w:r>
    </w:p>
    <w:p w:rsidR="00B01FF9" w:rsidRPr="00B01FF9" w:rsidRDefault="00B01FF9" w:rsidP="00B01FF9">
      <w:pPr>
        <w:overflowPunct w:val="0"/>
        <w:autoSpaceDE w:val="0"/>
        <w:autoSpaceDN w:val="0"/>
        <w:adjustRightInd w:val="0"/>
        <w:ind w:right="-1"/>
        <w:jc w:val="center"/>
        <w:textAlignment w:val="baseline"/>
        <w:rPr>
          <w:rFonts w:ascii="Times New Roman" w:hAnsi="Times New Roman"/>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238"/>
      </w:tblGrid>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Наименование муниципальной программы</w:t>
            </w:r>
          </w:p>
        </w:tc>
        <w:tc>
          <w:tcPr>
            <w:tcW w:w="6238" w:type="dxa"/>
          </w:tcPr>
          <w:p w:rsidR="00B01FF9" w:rsidRPr="00B01FF9" w:rsidRDefault="00B01FF9" w:rsidP="009A30E1">
            <w:pPr>
              <w:spacing w:before="40"/>
              <w:ind w:right="-1"/>
              <w:jc w:val="both"/>
              <w:rPr>
                <w:rFonts w:ascii="Times New Roman" w:hAnsi="Times New Roman"/>
                <w:sz w:val="28"/>
                <w:szCs w:val="28"/>
              </w:rPr>
            </w:pPr>
            <w:r w:rsidRPr="00B01FF9">
              <w:rPr>
                <w:rFonts w:ascii="Times New Roman" w:hAnsi="Times New Roman"/>
                <w:sz w:val="28"/>
                <w:szCs w:val="28"/>
              </w:rPr>
              <w:t>«Функционирование жилищно-коммунального хозяйства и повышение энергетической эффективности</w:t>
            </w:r>
            <w:r w:rsidRPr="00B01FF9">
              <w:rPr>
                <w:rFonts w:ascii="Times New Roman" w:hAnsi="Times New Roman"/>
                <w:sz w:val="28"/>
                <w:szCs w:val="28"/>
                <w:lang w:eastAsia="ru-RU"/>
              </w:rPr>
              <w:t xml:space="preserve"> муниципального образования город Дивногорск</w:t>
            </w:r>
            <w:r w:rsidRPr="00B01FF9">
              <w:rPr>
                <w:rFonts w:ascii="Times New Roman" w:hAnsi="Times New Roman"/>
                <w:sz w:val="28"/>
                <w:szCs w:val="28"/>
              </w:rPr>
              <w:t xml:space="preserve">» </w:t>
            </w:r>
          </w:p>
        </w:tc>
      </w:tr>
      <w:tr w:rsidR="00B01FF9" w:rsidRPr="00B01FF9" w:rsidTr="00776794">
        <w:tc>
          <w:tcPr>
            <w:tcW w:w="2976" w:type="dxa"/>
          </w:tcPr>
          <w:p w:rsidR="00B01FF9" w:rsidRPr="00B01FF9" w:rsidRDefault="00B01FF9" w:rsidP="009A30E1">
            <w:pPr>
              <w:autoSpaceDE w:val="0"/>
              <w:autoSpaceDN w:val="0"/>
              <w:adjustRightInd w:val="0"/>
              <w:ind w:right="-1"/>
              <w:rPr>
                <w:rFonts w:ascii="Times New Roman" w:hAnsi="Times New Roman"/>
                <w:sz w:val="28"/>
                <w:szCs w:val="28"/>
              </w:rPr>
            </w:pPr>
            <w:r w:rsidRPr="00B01FF9">
              <w:rPr>
                <w:rFonts w:ascii="Times New Roman" w:hAnsi="Times New Roman"/>
                <w:sz w:val="28"/>
                <w:szCs w:val="28"/>
              </w:rPr>
              <w:t>Основание для разработки муниципальной программы</w:t>
            </w: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spacing w:before="40"/>
              <w:jc w:val="both"/>
              <w:rPr>
                <w:rFonts w:ascii="Times New Roman" w:hAnsi="Times New Roman"/>
                <w:sz w:val="28"/>
                <w:szCs w:val="28"/>
                <w:lang w:eastAsia="ru-RU"/>
              </w:rPr>
            </w:pPr>
            <w:proofErr w:type="gramStart"/>
            <w:r w:rsidRPr="00B01FF9">
              <w:rPr>
                <w:rFonts w:ascii="Times New Roman" w:hAnsi="Times New Roman"/>
                <w:sz w:val="28"/>
                <w:szCs w:val="28"/>
                <w:lang w:eastAsia="ru-RU"/>
              </w:rPr>
              <w:t>«Постановление администрации</w:t>
            </w:r>
            <w:r w:rsidR="00E44832">
              <w:rPr>
                <w:rFonts w:ascii="Times New Roman" w:hAnsi="Times New Roman"/>
                <w:sz w:val="28"/>
                <w:szCs w:val="28"/>
                <w:lang w:eastAsia="ru-RU"/>
              </w:rPr>
              <w:t xml:space="preserve"> </w:t>
            </w:r>
            <w:r w:rsidRPr="00B01FF9">
              <w:rPr>
                <w:rFonts w:ascii="Times New Roman" w:hAnsi="Times New Roman"/>
                <w:sz w:val="28"/>
                <w:szCs w:val="28"/>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w:t>
            </w:r>
            <w:r w:rsidR="00E44832">
              <w:rPr>
                <w:rFonts w:ascii="Times New Roman" w:hAnsi="Times New Roman"/>
                <w:sz w:val="28"/>
                <w:szCs w:val="28"/>
                <w:lang w:eastAsia="ru-RU"/>
              </w:rPr>
              <w:t xml:space="preserve"> </w:t>
            </w:r>
            <w:r w:rsidRPr="00B01FF9">
              <w:rPr>
                <w:rFonts w:ascii="Times New Roman" w:hAnsi="Times New Roman"/>
                <w:sz w:val="28"/>
                <w:szCs w:val="28"/>
                <w:lang w:eastAsia="ru-RU"/>
              </w:rPr>
              <w:t>«Об утверждении перечня муниципальных программ города Дивногорска»</w:t>
            </w:r>
            <w:proofErr w:type="gramEnd"/>
          </w:p>
        </w:tc>
      </w:tr>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Исполнители муниципальной программы</w:t>
            </w:r>
          </w:p>
        </w:tc>
        <w:tc>
          <w:tcPr>
            <w:tcW w:w="6238" w:type="dxa"/>
          </w:tcPr>
          <w:p w:rsidR="00B01FF9" w:rsidRPr="00B01FF9"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B01FF9">
              <w:rPr>
                <w:rFonts w:ascii="Times New Roman" w:hAnsi="Times New Roman"/>
                <w:sz w:val="28"/>
                <w:szCs w:val="28"/>
              </w:rPr>
              <w:t>Администрация города Дивногорска;</w:t>
            </w:r>
          </w:p>
          <w:p w:rsidR="00B01FF9" w:rsidRPr="00B01FF9" w:rsidRDefault="00B01FF9" w:rsidP="009A30E1">
            <w:pPr>
              <w:overflowPunct w:val="0"/>
              <w:autoSpaceDE w:val="0"/>
              <w:autoSpaceDN w:val="0"/>
              <w:adjustRightInd w:val="0"/>
              <w:ind w:right="-1"/>
              <w:jc w:val="both"/>
              <w:textAlignment w:val="baseline"/>
              <w:rPr>
                <w:rFonts w:ascii="Times New Roman" w:hAnsi="Times New Roman"/>
                <w:sz w:val="28"/>
                <w:szCs w:val="28"/>
              </w:rPr>
            </w:pPr>
            <w:r w:rsidRPr="00B01FF9">
              <w:rPr>
                <w:rFonts w:ascii="Times New Roman" w:hAnsi="Times New Roman"/>
                <w:sz w:val="28"/>
                <w:szCs w:val="28"/>
              </w:rPr>
              <w:t>МКУ «Городское хозяйство» города Дивногорска</w:t>
            </w:r>
          </w:p>
        </w:tc>
      </w:tr>
      <w:tr w:rsidR="00B01FF9" w:rsidRPr="00B01FF9" w:rsidTr="00776794">
        <w:trPr>
          <w:trHeight w:val="244"/>
        </w:trPr>
        <w:tc>
          <w:tcPr>
            <w:tcW w:w="2976" w:type="dxa"/>
          </w:tcPr>
          <w:p w:rsidR="00B01FF9" w:rsidRPr="00B01FF9" w:rsidRDefault="00B01FF9" w:rsidP="009A30E1">
            <w:pPr>
              <w:tabs>
                <w:tab w:val="left" w:pos="1134"/>
              </w:tabs>
              <w:autoSpaceDE w:val="0"/>
              <w:autoSpaceDN w:val="0"/>
              <w:adjustRightInd w:val="0"/>
              <w:ind w:right="-1"/>
              <w:rPr>
                <w:rFonts w:ascii="Times New Roman" w:hAnsi="Times New Roman"/>
                <w:sz w:val="28"/>
                <w:szCs w:val="28"/>
              </w:rPr>
            </w:pPr>
            <w:r w:rsidRPr="00B01FF9">
              <w:rPr>
                <w:rFonts w:ascii="Times New Roman" w:hAnsi="Times New Roman"/>
                <w:sz w:val="28"/>
                <w:szCs w:val="28"/>
              </w:rPr>
              <w:t xml:space="preserve">Перечень подпрограмм муниципальной </w:t>
            </w:r>
            <w:r w:rsidRPr="00B01FF9">
              <w:rPr>
                <w:rFonts w:ascii="Times New Roman" w:hAnsi="Times New Roman"/>
                <w:sz w:val="28"/>
                <w:szCs w:val="28"/>
              </w:rPr>
              <w:lastRenderedPageBreak/>
              <w:t>программы и отдельных мероприятий</w:t>
            </w:r>
          </w:p>
          <w:p w:rsidR="00B01FF9" w:rsidRPr="00B01FF9" w:rsidRDefault="00B01FF9" w:rsidP="009A30E1">
            <w:pPr>
              <w:autoSpaceDE w:val="0"/>
              <w:autoSpaceDN w:val="0"/>
              <w:adjustRightInd w:val="0"/>
              <w:ind w:right="-1"/>
              <w:jc w:val="both"/>
              <w:rPr>
                <w:rFonts w:ascii="Times New Roman" w:hAnsi="Times New Roman"/>
                <w:sz w:val="28"/>
                <w:szCs w:val="28"/>
              </w:rPr>
            </w:pP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lastRenderedPageBreak/>
              <w:t>Подпрограммы:</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1.«Реформирование и модернизация жилищно-коммунального хозяйства»;</w:t>
            </w:r>
          </w:p>
          <w:p w:rsidR="00B01FF9" w:rsidRPr="00B01FF9" w:rsidRDefault="00B01FF9" w:rsidP="009A30E1">
            <w:pPr>
              <w:overflowPunct w:val="0"/>
              <w:autoSpaceDE w:val="0"/>
              <w:autoSpaceDN w:val="0"/>
              <w:adjustRightInd w:val="0"/>
              <w:ind w:right="-1"/>
              <w:textAlignment w:val="baseline"/>
              <w:rPr>
                <w:rFonts w:ascii="Times New Roman" w:hAnsi="Times New Roman"/>
                <w:bCs/>
                <w:sz w:val="28"/>
                <w:szCs w:val="28"/>
              </w:rPr>
            </w:pPr>
            <w:r w:rsidRPr="00B01FF9">
              <w:rPr>
                <w:rFonts w:ascii="Times New Roman" w:hAnsi="Times New Roman"/>
                <w:bCs/>
                <w:sz w:val="28"/>
                <w:szCs w:val="28"/>
              </w:rPr>
              <w:lastRenderedPageBreak/>
              <w:t>2.«Защита населения и территории муниципального образования город Дивногорск от чрезвычайных ситуаций природного и техногенного характера»;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B01FF9">
              <w:rPr>
                <w:rFonts w:ascii="Times New Roman" w:hAnsi="Times New Roman"/>
                <w:bCs/>
                <w:sz w:val="28"/>
                <w:szCs w:val="28"/>
              </w:rPr>
              <w:t>»</w:t>
            </w:r>
            <w:r w:rsidRPr="00B01FF9">
              <w:rPr>
                <w:rFonts w:ascii="Times New Roman" w:hAnsi="Times New Roman"/>
                <w:sz w:val="28"/>
                <w:szCs w:val="28"/>
              </w:rPr>
              <w:t>;</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4. «Обеспечение реализации муниципальной программы и прочие мероприятия»</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5. «Чистая вода»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 xml:space="preserve">6. </w:t>
            </w:r>
            <w:r w:rsidRPr="00B01FF9">
              <w:rPr>
                <w:rFonts w:ascii="Times New Roman" w:hAnsi="Times New Roman"/>
                <w:sz w:val="28"/>
                <w:szCs w:val="28"/>
                <w:lang w:eastAsia="ru-RU"/>
              </w:rPr>
              <w:t>"Формирование комфортной городской среды"</w:t>
            </w:r>
          </w:p>
        </w:tc>
      </w:tr>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lastRenderedPageBreak/>
              <w:t>Цели муниципальной</w:t>
            </w:r>
          </w:p>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 xml:space="preserve">программы </w:t>
            </w: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E44832">
              <w:rPr>
                <w:rFonts w:ascii="Times New Roman" w:hAnsi="Times New Roman"/>
                <w:sz w:val="28"/>
                <w:szCs w:val="28"/>
              </w:rPr>
              <w:t xml:space="preserve"> </w:t>
            </w:r>
            <w:r w:rsidRPr="00B01FF9">
              <w:rPr>
                <w:rFonts w:ascii="Times New Roman" w:hAnsi="Times New Roman"/>
                <w:sz w:val="28"/>
                <w:szCs w:val="28"/>
              </w:rPr>
              <w:t>создание условий для комфортного проживания населения города и улучшения качества жизни;</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2. Повышение уровня обеспечения безопасности жизнедеятельности населения;</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B01FF9" w:rsidRPr="00B01FF9" w:rsidTr="00776794">
        <w:tc>
          <w:tcPr>
            <w:tcW w:w="2976" w:type="dxa"/>
          </w:tcPr>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Задачи муниципальной</w:t>
            </w:r>
          </w:p>
          <w:p w:rsidR="00B01FF9" w:rsidRPr="00B01FF9" w:rsidRDefault="00B01FF9" w:rsidP="009A30E1">
            <w:pPr>
              <w:autoSpaceDE w:val="0"/>
              <w:autoSpaceDN w:val="0"/>
              <w:adjustRightInd w:val="0"/>
              <w:ind w:right="-1"/>
              <w:jc w:val="both"/>
              <w:rPr>
                <w:rFonts w:ascii="Times New Roman" w:hAnsi="Times New Roman"/>
                <w:sz w:val="28"/>
                <w:szCs w:val="28"/>
              </w:rPr>
            </w:pPr>
            <w:r w:rsidRPr="00B01FF9">
              <w:rPr>
                <w:rFonts w:ascii="Times New Roman" w:hAnsi="Times New Roman"/>
                <w:sz w:val="28"/>
                <w:szCs w:val="28"/>
              </w:rPr>
              <w:t>программы</w:t>
            </w:r>
          </w:p>
          <w:p w:rsidR="00B01FF9" w:rsidRPr="00B01FF9" w:rsidRDefault="00B01FF9" w:rsidP="009A30E1">
            <w:pPr>
              <w:overflowPunct w:val="0"/>
              <w:autoSpaceDE w:val="0"/>
              <w:autoSpaceDN w:val="0"/>
              <w:adjustRightInd w:val="0"/>
              <w:ind w:right="-1"/>
              <w:jc w:val="center"/>
              <w:textAlignment w:val="baseline"/>
              <w:rPr>
                <w:rFonts w:ascii="Times New Roman" w:hAnsi="Times New Roman"/>
                <w:sz w:val="28"/>
                <w:szCs w:val="28"/>
              </w:rPr>
            </w:pP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w:t>
            </w:r>
            <w:r w:rsidR="00E44832">
              <w:rPr>
                <w:rFonts w:ascii="Times New Roman" w:hAnsi="Times New Roman"/>
                <w:sz w:val="28"/>
                <w:szCs w:val="28"/>
              </w:rPr>
              <w:t xml:space="preserve"> </w:t>
            </w:r>
            <w:r w:rsidRPr="00B01FF9">
              <w:rPr>
                <w:rFonts w:ascii="Times New Roman" w:hAnsi="Times New Roman"/>
                <w:sz w:val="28"/>
                <w:szCs w:val="28"/>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2. Внедрение рыночных механизмов жилищно-коммунального хозяйства и обеспечение доступности предоставляемых коммунальных услуг.</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4. Повышение энергосбережения и энергоэффективности на территории города.</w:t>
            </w:r>
          </w:p>
          <w:p w:rsidR="00B01FF9" w:rsidRPr="00B01FF9" w:rsidRDefault="00B01FF9" w:rsidP="009A30E1">
            <w:pPr>
              <w:overflowPunct w:val="0"/>
              <w:autoSpaceDE w:val="0"/>
              <w:autoSpaceDN w:val="0"/>
              <w:adjustRightInd w:val="0"/>
              <w:ind w:right="-1"/>
              <w:textAlignment w:val="baseline"/>
              <w:rPr>
                <w:rFonts w:ascii="Times New Roman" w:hAnsi="Times New Roman"/>
                <w:sz w:val="28"/>
                <w:szCs w:val="28"/>
              </w:rPr>
            </w:pPr>
            <w:r w:rsidRPr="00B01FF9">
              <w:rPr>
                <w:rFonts w:ascii="Times New Roman" w:hAnsi="Times New Roman"/>
                <w:sz w:val="28"/>
                <w:szCs w:val="28"/>
              </w:rPr>
              <w:t>5. Обеспечение реализации муниципальной программы и отдельных мероприятий.</w:t>
            </w:r>
          </w:p>
        </w:tc>
      </w:tr>
      <w:tr w:rsidR="00B01FF9" w:rsidRPr="00B01FF9" w:rsidTr="00776794">
        <w:tc>
          <w:tcPr>
            <w:tcW w:w="2976" w:type="dxa"/>
          </w:tcPr>
          <w:p w:rsidR="00B01FF9" w:rsidRPr="00B01FF9" w:rsidRDefault="00B01FF9" w:rsidP="009A30E1">
            <w:pPr>
              <w:autoSpaceDE w:val="0"/>
              <w:autoSpaceDN w:val="0"/>
              <w:adjustRightInd w:val="0"/>
              <w:ind w:right="-1"/>
              <w:rPr>
                <w:rFonts w:ascii="Times New Roman" w:hAnsi="Times New Roman"/>
                <w:sz w:val="28"/>
                <w:szCs w:val="28"/>
              </w:rPr>
            </w:pPr>
            <w:r w:rsidRPr="00E72676">
              <w:rPr>
                <w:rFonts w:ascii="Times New Roman" w:hAnsi="Times New Roman"/>
                <w:color w:val="C00000"/>
                <w:sz w:val="28"/>
                <w:szCs w:val="28"/>
              </w:rPr>
              <w:t xml:space="preserve">Сроки реализации </w:t>
            </w:r>
            <w:r w:rsidRPr="00E72676">
              <w:rPr>
                <w:rFonts w:ascii="Times New Roman" w:hAnsi="Times New Roman"/>
                <w:color w:val="C00000"/>
                <w:sz w:val="28"/>
                <w:szCs w:val="28"/>
              </w:rPr>
              <w:lastRenderedPageBreak/>
              <w:t>муниципальной программы</w:t>
            </w:r>
          </w:p>
        </w:tc>
        <w:tc>
          <w:tcPr>
            <w:tcW w:w="6238" w:type="dxa"/>
          </w:tcPr>
          <w:p w:rsidR="00B01FF9" w:rsidRPr="00B01FF9" w:rsidRDefault="00B01FF9" w:rsidP="009A30E1">
            <w:pPr>
              <w:overflowPunct w:val="0"/>
              <w:autoSpaceDE w:val="0"/>
              <w:autoSpaceDN w:val="0"/>
              <w:adjustRightInd w:val="0"/>
              <w:ind w:right="-1"/>
              <w:textAlignment w:val="baseline"/>
              <w:rPr>
                <w:rFonts w:ascii="Times New Roman" w:hAnsi="Times New Roman"/>
                <w:color w:val="C00000"/>
                <w:sz w:val="28"/>
                <w:szCs w:val="28"/>
                <w:highlight w:val="cyan"/>
              </w:rPr>
            </w:pPr>
          </w:p>
          <w:p w:rsidR="000363D0" w:rsidRDefault="00B01FF9" w:rsidP="009A30E1">
            <w:pPr>
              <w:overflowPunct w:val="0"/>
              <w:autoSpaceDE w:val="0"/>
              <w:autoSpaceDN w:val="0"/>
              <w:adjustRightInd w:val="0"/>
              <w:ind w:right="-1"/>
              <w:textAlignment w:val="baseline"/>
              <w:rPr>
                <w:rFonts w:ascii="Times New Roman" w:hAnsi="Times New Roman"/>
                <w:color w:val="C00000"/>
                <w:sz w:val="28"/>
                <w:szCs w:val="28"/>
              </w:rPr>
            </w:pPr>
            <w:r w:rsidRPr="00B01FF9">
              <w:rPr>
                <w:rFonts w:ascii="Times New Roman" w:hAnsi="Times New Roman"/>
                <w:color w:val="C00000"/>
                <w:sz w:val="28"/>
                <w:szCs w:val="28"/>
              </w:rPr>
              <w:lastRenderedPageBreak/>
              <w:t>2014-2023 годы</w:t>
            </w:r>
            <w:r w:rsidR="00644E88">
              <w:rPr>
                <w:rFonts w:ascii="Times New Roman" w:hAnsi="Times New Roman"/>
                <w:color w:val="C00000"/>
                <w:sz w:val="28"/>
                <w:szCs w:val="28"/>
              </w:rPr>
              <w:t xml:space="preserve"> </w:t>
            </w:r>
          </w:p>
          <w:p w:rsidR="00B01FF9" w:rsidRPr="00B01FF9" w:rsidRDefault="000363D0" w:rsidP="00F32C40">
            <w:pPr>
              <w:overflowPunct w:val="0"/>
              <w:autoSpaceDE w:val="0"/>
              <w:autoSpaceDN w:val="0"/>
              <w:adjustRightInd w:val="0"/>
              <w:ind w:right="-1"/>
              <w:textAlignment w:val="baseline"/>
              <w:rPr>
                <w:rFonts w:ascii="Times New Roman" w:hAnsi="Times New Roman"/>
                <w:color w:val="C00000"/>
                <w:sz w:val="28"/>
                <w:szCs w:val="28"/>
              </w:rPr>
            </w:pPr>
            <w:r>
              <w:rPr>
                <w:rFonts w:ascii="Times New Roman" w:hAnsi="Times New Roman"/>
                <w:color w:val="C00000"/>
                <w:sz w:val="28"/>
                <w:szCs w:val="28"/>
              </w:rPr>
              <w:t>(</w:t>
            </w:r>
            <w:r w:rsidRPr="000363D0">
              <w:rPr>
                <w:rFonts w:ascii="Times New Roman" w:hAnsi="Times New Roman"/>
                <w:color w:val="C00000"/>
                <w:sz w:val="28"/>
                <w:szCs w:val="28"/>
              </w:rPr>
              <w:t>в ред. пост</w:t>
            </w:r>
            <w:proofErr w:type="gramStart"/>
            <w:r w:rsidRPr="000363D0">
              <w:rPr>
                <w:rFonts w:ascii="Times New Roman" w:hAnsi="Times New Roman"/>
                <w:color w:val="C00000"/>
                <w:sz w:val="28"/>
                <w:szCs w:val="28"/>
              </w:rPr>
              <w:t>.</w:t>
            </w:r>
            <w:proofErr w:type="gramEnd"/>
            <w:r w:rsidRPr="000363D0">
              <w:rPr>
                <w:rFonts w:ascii="Times New Roman" w:hAnsi="Times New Roman"/>
                <w:color w:val="C00000"/>
                <w:sz w:val="28"/>
                <w:szCs w:val="28"/>
              </w:rPr>
              <w:t xml:space="preserve"> </w:t>
            </w:r>
            <w:proofErr w:type="gramStart"/>
            <w:r w:rsidR="00F32C40" w:rsidRPr="000363D0">
              <w:rPr>
                <w:rFonts w:ascii="Times New Roman" w:hAnsi="Times New Roman"/>
                <w:color w:val="FF0000"/>
                <w:sz w:val="28"/>
                <w:szCs w:val="28"/>
                <w:lang w:eastAsia="ru-RU"/>
              </w:rPr>
              <w:t>о</w:t>
            </w:r>
            <w:proofErr w:type="gramEnd"/>
            <w:r w:rsidR="00F32C40" w:rsidRPr="000363D0">
              <w:rPr>
                <w:rFonts w:ascii="Times New Roman" w:hAnsi="Times New Roman"/>
                <w:color w:val="FF0000"/>
                <w:sz w:val="28"/>
                <w:szCs w:val="28"/>
                <w:lang w:eastAsia="ru-RU"/>
              </w:rPr>
              <w:t>т 30.09.2020</w:t>
            </w:r>
            <w:r w:rsidR="00F32C40">
              <w:rPr>
                <w:rFonts w:ascii="Times New Roman" w:hAnsi="Times New Roman"/>
                <w:color w:val="FF0000"/>
                <w:sz w:val="28"/>
                <w:szCs w:val="28"/>
                <w:lang w:eastAsia="ru-RU"/>
              </w:rPr>
              <w:t xml:space="preserve"> </w:t>
            </w:r>
            <w:r w:rsidRPr="000363D0">
              <w:rPr>
                <w:rFonts w:ascii="Times New Roman" w:hAnsi="Times New Roman"/>
                <w:color w:val="FF0000"/>
                <w:sz w:val="28"/>
                <w:szCs w:val="28"/>
                <w:lang w:eastAsia="ru-RU"/>
              </w:rPr>
              <w:t>№ 172п)</w:t>
            </w:r>
          </w:p>
        </w:tc>
      </w:tr>
      <w:tr w:rsidR="00B01FF9" w:rsidRPr="00B01FF9" w:rsidTr="00776794">
        <w:tc>
          <w:tcPr>
            <w:tcW w:w="2976" w:type="dxa"/>
          </w:tcPr>
          <w:p w:rsidR="00B01FF9" w:rsidRPr="00B01FF9" w:rsidRDefault="00B01FF9" w:rsidP="009A30E1">
            <w:pPr>
              <w:tabs>
                <w:tab w:val="left" w:pos="1418"/>
              </w:tabs>
              <w:autoSpaceDE w:val="0"/>
              <w:autoSpaceDN w:val="0"/>
              <w:adjustRightInd w:val="0"/>
              <w:ind w:right="-1"/>
              <w:outlineLvl w:val="1"/>
              <w:rPr>
                <w:rFonts w:ascii="Times New Roman" w:hAnsi="Times New Roman"/>
                <w:sz w:val="28"/>
                <w:szCs w:val="28"/>
              </w:rPr>
            </w:pPr>
            <w:r w:rsidRPr="00B01FF9">
              <w:rPr>
                <w:rFonts w:ascii="Times New Roman" w:hAnsi="Times New Roman"/>
                <w:sz w:val="28"/>
                <w:szCs w:val="28"/>
              </w:rPr>
              <w:lastRenderedPageBreak/>
              <w:t xml:space="preserve">Перечень целевых показателей и показателей результативности программы </w:t>
            </w:r>
          </w:p>
        </w:tc>
        <w:tc>
          <w:tcPr>
            <w:tcW w:w="6238" w:type="dxa"/>
          </w:tcPr>
          <w:p w:rsidR="00B01FF9" w:rsidRPr="00B01FF9" w:rsidRDefault="00B01FF9" w:rsidP="009A30E1">
            <w:pPr>
              <w:ind w:right="-1"/>
              <w:rPr>
                <w:rFonts w:ascii="Times New Roman" w:hAnsi="Times New Roman"/>
                <w:sz w:val="28"/>
                <w:szCs w:val="28"/>
              </w:rPr>
            </w:pPr>
            <w:r w:rsidRPr="00B01FF9">
              <w:rPr>
                <w:rFonts w:ascii="Times New Roman" w:hAnsi="Times New Roman"/>
                <w:sz w:val="28"/>
                <w:szCs w:val="28"/>
              </w:rPr>
              <w:t>-снижение доли инженерных сетей нуждающихся в замене на 5%;</w:t>
            </w:r>
          </w:p>
          <w:p w:rsidR="00B01FF9" w:rsidRPr="00B01FF9" w:rsidRDefault="00B01FF9" w:rsidP="009A30E1">
            <w:pPr>
              <w:ind w:right="-1"/>
              <w:rPr>
                <w:rFonts w:ascii="Times New Roman" w:hAnsi="Times New Roman"/>
                <w:sz w:val="28"/>
                <w:szCs w:val="28"/>
              </w:rPr>
            </w:pPr>
            <w:r w:rsidRPr="00B01FF9">
              <w:rPr>
                <w:rFonts w:ascii="Times New Roman" w:hAnsi="Times New Roman"/>
                <w:sz w:val="28"/>
                <w:szCs w:val="28"/>
              </w:rPr>
              <w:t>-снижение доли площади жилищного фонда всех форм собственности, требующей капитального ремонта на 8%;</w:t>
            </w:r>
          </w:p>
          <w:p w:rsidR="00B01FF9" w:rsidRPr="00B01FF9" w:rsidRDefault="00B01FF9" w:rsidP="009A30E1">
            <w:pPr>
              <w:autoSpaceDE w:val="0"/>
              <w:autoSpaceDN w:val="0"/>
              <w:adjustRightInd w:val="0"/>
              <w:ind w:left="34" w:right="-1"/>
              <w:outlineLvl w:val="1"/>
              <w:rPr>
                <w:rFonts w:ascii="Times New Roman" w:hAnsi="Times New Roman"/>
                <w:sz w:val="28"/>
                <w:szCs w:val="28"/>
              </w:rPr>
            </w:pPr>
            <w:r w:rsidRPr="00B01FF9">
              <w:rPr>
                <w:rFonts w:ascii="Times New Roman" w:hAnsi="Times New Roman"/>
                <w:sz w:val="28"/>
                <w:szCs w:val="28"/>
              </w:rPr>
              <w:t>-снижения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w:t>
            </w:r>
          </w:p>
          <w:p w:rsidR="00B01FF9" w:rsidRPr="00B01FF9" w:rsidRDefault="00B01FF9" w:rsidP="009A30E1">
            <w:pPr>
              <w:autoSpaceDE w:val="0"/>
              <w:autoSpaceDN w:val="0"/>
              <w:adjustRightInd w:val="0"/>
              <w:ind w:left="34" w:right="-1"/>
              <w:outlineLvl w:val="1"/>
              <w:rPr>
                <w:rFonts w:ascii="Times New Roman" w:hAnsi="Times New Roman"/>
                <w:sz w:val="28"/>
                <w:szCs w:val="28"/>
              </w:rPr>
            </w:pPr>
            <w:r w:rsidRPr="00B01FF9">
              <w:rPr>
                <w:rFonts w:ascii="Times New Roman" w:hAnsi="Times New Roman"/>
                <w:sz w:val="28"/>
                <w:szCs w:val="28"/>
              </w:rPr>
              <w:t>-повышение доли оснащение пожарно-техническим вооружением и снаряжением добровольных пожарных формирований на 25%;</w:t>
            </w:r>
          </w:p>
          <w:p w:rsidR="00B01FF9" w:rsidRPr="00B01FF9" w:rsidRDefault="00B01FF9" w:rsidP="009A30E1">
            <w:pPr>
              <w:autoSpaceDE w:val="0"/>
              <w:autoSpaceDN w:val="0"/>
              <w:adjustRightInd w:val="0"/>
              <w:ind w:left="34" w:right="-1"/>
              <w:outlineLvl w:val="1"/>
              <w:rPr>
                <w:rFonts w:ascii="Times New Roman" w:hAnsi="Times New Roman"/>
                <w:sz w:val="28"/>
                <w:szCs w:val="28"/>
              </w:rPr>
            </w:pPr>
            <w:r w:rsidRPr="00B01FF9">
              <w:rPr>
                <w:rFonts w:ascii="Times New Roman" w:hAnsi="Times New Roman"/>
                <w:sz w:val="28"/>
                <w:szCs w:val="28"/>
              </w:rPr>
              <w:t xml:space="preserve">-доля исполненных бюджетных ассигнований, предусмотренных в муниципальной программе 100%; </w:t>
            </w:r>
          </w:p>
        </w:tc>
      </w:tr>
      <w:tr w:rsidR="00B01FF9" w:rsidRPr="00B01FF9" w:rsidTr="00776794">
        <w:trPr>
          <w:trHeight w:val="2519"/>
        </w:trPr>
        <w:tc>
          <w:tcPr>
            <w:tcW w:w="2976" w:type="dxa"/>
          </w:tcPr>
          <w:p w:rsidR="00B01FF9" w:rsidRPr="00B01FF9" w:rsidRDefault="00B01FF9" w:rsidP="009A30E1">
            <w:pPr>
              <w:tabs>
                <w:tab w:val="left" w:pos="0"/>
                <w:tab w:val="left" w:pos="709"/>
                <w:tab w:val="left" w:pos="900"/>
              </w:tabs>
              <w:rPr>
                <w:rFonts w:ascii="Times New Roman" w:hAnsi="Times New Roman"/>
                <w:sz w:val="28"/>
                <w:szCs w:val="28"/>
              </w:rPr>
            </w:pPr>
            <w:r w:rsidRPr="00B01FF9">
              <w:rPr>
                <w:rFonts w:ascii="Times New Roman" w:hAnsi="Times New Roman"/>
                <w:sz w:val="28"/>
                <w:szCs w:val="28"/>
              </w:rPr>
              <w:t>Информация по ресурсному обеспечению программы</w:t>
            </w:r>
          </w:p>
          <w:p w:rsidR="00B01FF9" w:rsidRPr="00B01FF9" w:rsidRDefault="00B01FF9" w:rsidP="009A30E1">
            <w:pPr>
              <w:ind w:left="34" w:right="-1"/>
              <w:rPr>
                <w:rFonts w:ascii="Times New Roman" w:hAnsi="Times New Roman"/>
                <w:sz w:val="28"/>
                <w:szCs w:val="28"/>
              </w:rPr>
            </w:pPr>
          </w:p>
        </w:tc>
        <w:tc>
          <w:tcPr>
            <w:tcW w:w="6238" w:type="dxa"/>
          </w:tcPr>
          <w:p w:rsidR="00B01FF9" w:rsidRPr="00B01FF9" w:rsidRDefault="00B01FF9" w:rsidP="009A30E1">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Общий объем финансирования муниципальной программы в 2014-2023 годах за счет всех источников финансирования составит 807 576,94 тыс. рублей, из них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2014 год – 53 627,48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 год – 63 601,48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 год – 74 081,75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2017 год – 95 104,63 тыс. рублей; </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 год – 79 346,40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2019 год – 107 481,10 тыс. рублей; </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2020 год – 113 551,50 тыс. рублей; </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2021 год -</w:t>
            </w:r>
            <w:r w:rsidR="00E44832">
              <w:rPr>
                <w:rFonts w:ascii="Times New Roman" w:hAnsi="Times New Roman"/>
                <w:color w:val="C00000"/>
                <w:sz w:val="28"/>
                <w:szCs w:val="28"/>
              </w:rPr>
              <w:t xml:space="preserve"> </w:t>
            </w:r>
            <w:r w:rsidRPr="00B01FF9">
              <w:rPr>
                <w:rFonts w:ascii="Times New Roman" w:hAnsi="Times New Roman"/>
                <w:color w:val="C00000"/>
                <w:sz w:val="28"/>
                <w:szCs w:val="28"/>
              </w:rPr>
              <w:t>73 814,20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 xml:space="preserve">2022 год – 73 484,20 тыс. рублей; </w:t>
            </w:r>
          </w:p>
          <w:p w:rsidR="00B01FF9" w:rsidRPr="00B01FF9" w:rsidRDefault="00B01FF9" w:rsidP="00B01FF9">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2023 год – 73 484,20 тыс. рублей.</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 xml:space="preserve">Краевой бюджет – 502 870,26 тыс. рублей, </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в том числе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2014 год – 37 285,70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 год – 41 356,70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 год – 43 699,09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2017 год – 49 493,37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 год – 43 545,30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2019 год – 72 941,30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2020 год – 79 307,60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2021 год – 45 129,40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2022 год – 45 055,90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2023 год – 45 055,90 тыс. рублей.</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 xml:space="preserve">Местный бюджет – 291 914,18 тыс. рублей, </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lastRenderedPageBreak/>
              <w:t>в том числе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2014 год – 16 341,78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 год – 22 244,78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 год - 30 382,66</w:t>
            </w:r>
            <w:r w:rsidR="00E44832">
              <w:rPr>
                <w:rFonts w:ascii="Times New Roman" w:hAnsi="Times New Roman"/>
                <w:color w:val="C00000"/>
                <w:sz w:val="28"/>
                <w:szCs w:val="28"/>
              </w:rPr>
              <w:t xml:space="preserve"> </w:t>
            </w:r>
            <w:r w:rsidRPr="00B01FF9">
              <w:rPr>
                <w:rFonts w:ascii="Times New Roman" w:hAnsi="Times New Roman"/>
                <w:color w:val="C00000"/>
                <w:sz w:val="28"/>
                <w:szCs w:val="28"/>
              </w:rPr>
              <w:t>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2017 год – 33 039,26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 год – 35 801,10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2019 год – 34 539,80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2020 год – 34 243,90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2021 год – 28 464,30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2022 год – 28 428,30 тыс. рублей;</w:t>
            </w:r>
          </w:p>
          <w:p w:rsidR="00B01FF9" w:rsidRPr="00B01FF9" w:rsidRDefault="00B01FF9" w:rsidP="00B01FF9">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2023 год – 28 428,30 тыс. рублей.</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 xml:space="preserve">Федеральный бюджет – 12 792,50 тыс. рублей, </w:t>
            </w:r>
          </w:p>
          <w:p w:rsidR="00B01FF9" w:rsidRPr="00B01FF9" w:rsidRDefault="00B01FF9" w:rsidP="00B01FF9">
            <w:pPr>
              <w:tabs>
                <w:tab w:val="left" w:pos="0"/>
                <w:tab w:val="left" w:pos="709"/>
                <w:tab w:val="left" w:pos="900"/>
              </w:tabs>
              <w:jc w:val="both"/>
              <w:rPr>
                <w:rFonts w:ascii="Times New Roman" w:hAnsi="Times New Roman"/>
                <w:color w:val="C00000"/>
                <w:sz w:val="28"/>
                <w:szCs w:val="28"/>
              </w:rPr>
            </w:pPr>
            <w:r w:rsidRPr="00B01FF9">
              <w:rPr>
                <w:rFonts w:ascii="Times New Roman" w:hAnsi="Times New Roman"/>
                <w:color w:val="C00000"/>
                <w:sz w:val="28"/>
                <w:szCs w:val="28"/>
              </w:rPr>
              <w:t>в том числе по годам:</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2014</w:t>
            </w:r>
            <w:r w:rsidRPr="00B01FF9">
              <w:rPr>
                <w:rFonts w:ascii="Times New Roman" w:hAnsi="Times New Roman"/>
                <w:color w:val="C00000"/>
                <w:sz w:val="28"/>
                <w:szCs w:val="28"/>
              </w:rPr>
              <w:tab/>
              <w:t>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2015</w:t>
            </w:r>
            <w:r w:rsidRPr="00B01FF9">
              <w:rPr>
                <w:rFonts w:ascii="Times New Roman" w:hAnsi="Times New Roman"/>
                <w:color w:val="C00000"/>
                <w:sz w:val="28"/>
                <w:szCs w:val="28"/>
              </w:rPr>
              <w:tab/>
              <w:t xml:space="preserve"> 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2016</w:t>
            </w:r>
            <w:r w:rsidRPr="00B01FF9">
              <w:rPr>
                <w:rFonts w:ascii="Times New Roman" w:hAnsi="Times New Roman"/>
                <w:color w:val="C00000"/>
                <w:sz w:val="28"/>
                <w:szCs w:val="28"/>
              </w:rPr>
              <w:tab/>
              <w:t>год - 0,00</w:t>
            </w:r>
            <w:r w:rsidR="00E44832">
              <w:rPr>
                <w:rFonts w:ascii="Times New Roman" w:hAnsi="Times New Roman"/>
                <w:color w:val="C00000"/>
                <w:sz w:val="28"/>
                <w:szCs w:val="28"/>
              </w:rPr>
              <w:t xml:space="preserve"> </w:t>
            </w:r>
            <w:r w:rsidRPr="00B01FF9">
              <w:rPr>
                <w:rFonts w:ascii="Times New Roman" w:hAnsi="Times New Roman"/>
                <w:color w:val="C00000"/>
                <w:sz w:val="28"/>
                <w:szCs w:val="28"/>
              </w:rPr>
              <w:t>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2017</w:t>
            </w:r>
            <w:r w:rsidRPr="00B01FF9">
              <w:rPr>
                <w:rFonts w:ascii="Times New Roman" w:hAnsi="Times New Roman"/>
                <w:color w:val="C00000"/>
                <w:sz w:val="28"/>
                <w:szCs w:val="28"/>
              </w:rPr>
              <w:tab/>
              <w:t>год – 12 572,00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2018</w:t>
            </w:r>
            <w:r w:rsidRPr="00B01FF9">
              <w:rPr>
                <w:rFonts w:ascii="Times New Roman" w:hAnsi="Times New Roman"/>
                <w:color w:val="C00000"/>
                <w:sz w:val="28"/>
                <w:szCs w:val="28"/>
              </w:rPr>
              <w:tab/>
              <w:t>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2019</w:t>
            </w:r>
            <w:r w:rsidRPr="00B01FF9">
              <w:rPr>
                <w:rFonts w:ascii="Times New Roman" w:hAnsi="Times New Roman"/>
                <w:color w:val="C00000"/>
                <w:sz w:val="28"/>
                <w:szCs w:val="28"/>
              </w:rPr>
              <w:tab/>
              <w:t xml:space="preserve"> год – 0,00 тыс. рублей;</w:t>
            </w:r>
          </w:p>
          <w:p w:rsidR="00B01FF9" w:rsidRPr="00B01FF9" w:rsidRDefault="00B01FF9" w:rsidP="009A30E1">
            <w:pPr>
              <w:tabs>
                <w:tab w:val="left" w:pos="0"/>
                <w:tab w:val="left" w:pos="709"/>
                <w:tab w:val="left" w:pos="900"/>
              </w:tabs>
              <w:ind w:firstLine="709"/>
              <w:jc w:val="both"/>
              <w:rPr>
                <w:rFonts w:ascii="Times New Roman" w:hAnsi="Times New Roman"/>
                <w:color w:val="C00000"/>
                <w:sz w:val="28"/>
                <w:szCs w:val="28"/>
              </w:rPr>
            </w:pPr>
            <w:r w:rsidRPr="00B01FF9">
              <w:rPr>
                <w:rFonts w:ascii="Times New Roman" w:hAnsi="Times New Roman"/>
                <w:color w:val="C00000"/>
                <w:sz w:val="28"/>
                <w:szCs w:val="28"/>
              </w:rPr>
              <w:t>2020</w:t>
            </w:r>
            <w:r w:rsidRPr="00B01FF9">
              <w:rPr>
                <w:rFonts w:ascii="Times New Roman" w:hAnsi="Times New Roman"/>
                <w:color w:val="C00000"/>
                <w:sz w:val="28"/>
                <w:szCs w:val="28"/>
              </w:rPr>
              <w:tab/>
              <w:t>год – 0,00 тыс. рублей;</w:t>
            </w:r>
          </w:p>
          <w:p w:rsidR="00B01FF9" w:rsidRPr="00B01FF9" w:rsidRDefault="00B01FF9" w:rsidP="009A30E1">
            <w:pPr>
              <w:tabs>
                <w:tab w:val="left" w:pos="15"/>
                <w:tab w:val="left" w:pos="900"/>
              </w:tabs>
              <w:spacing w:after="200" w:line="276" w:lineRule="auto"/>
              <w:ind w:left="15" w:firstLine="709"/>
              <w:contextualSpacing/>
              <w:jc w:val="both"/>
              <w:rPr>
                <w:rFonts w:ascii="Times New Roman" w:hAnsi="Times New Roman"/>
                <w:color w:val="C00000"/>
                <w:sz w:val="28"/>
                <w:szCs w:val="28"/>
              </w:rPr>
            </w:pPr>
            <w:r w:rsidRPr="00B01FF9">
              <w:rPr>
                <w:rFonts w:ascii="Times New Roman" w:hAnsi="Times New Roman"/>
                <w:color w:val="C00000"/>
                <w:sz w:val="28"/>
                <w:szCs w:val="28"/>
              </w:rPr>
              <w:t>2021 год – 220,50 тыс. рублей;</w:t>
            </w:r>
          </w:p>
          <w:p w:rsidR="00B01FF9" w:rsidRPr="00B01FF9" w:rsidRDefault="00B01FF9" w:rsidP="009A30E1">
            <w:pPr>
              <w:overflowPunct w:val="0"/>
              <w:autoSpaceDE w:val="0"/>
              <w:autoSpaceDN w:val="0"/>
              <w:adjustRightInd w:val="0"/>
              <w:ind w:right="-1" w:firstLine="709"/>
              <w:contextualSpacing/>
              <w:jc w:val="both"/>
              <w:textAlignment w:val="baseline"/>
              <w:rPr>
                <w:rFonts w:ascii="Times New Roman" w:hAnsi="Times New Roman"/>
                <w:color w:val="C00000"/>
                <w:sz w:val="28"/>
                <w:szCs w:val="28"/>
              </w:rPr>
            </w:pPr>
            <w:r w:rsidRPr="00B01FF9">
              <w:rPr>
                <w:rFonts w:ascii="Times New Roman" w:hAnsi="Times New Roman"/>
                <w:color w:val="C00000"/>
                <w:sz w:val="28"/>
                <w:szCs w:val="28"/>
              </w:rPr>
              <w:t>2022 год - 0,00 тыс. рублей;</w:t>
            </w:r>
          </w:p>
          <w:p w:rsidR="00B01FF9" w:rsidRPr="00B01FF9" w:rsidRDefault="00B01FF9" w:rsidP="00B01FF9">
            <w:pPr>
              <w:overflowPunct w:val="0"/>
              <w:autoSpaceDE w:val="0"/>
              <w:autoSpaceDN w:val="0"/>
              <w:adjustRightInd w:val="0"/>
              <w:ind w:right="-1" w:firstLine="709"/>
              <w:contextualSpacing/>
              <w:jc w:val="both"/>
              <w:textAlignment w:val="baseline"/>
              <w:rPr>
                <w:rFonts w:ascii="Times New Roman" w:hAnsi="Times New Roman"/>
                <w:color w:val="C00000"/>
                <w:sz w:val="28"/>
                <w:szCs w:val="28"/>
              </w:rPr>
            </w:pPr>
            <w:r w:rsidRPr="00B01FF9">
              <w:rPr>
                <w:rFonts w:ascii="Times New Roman" w:hAnsi="Times New Roman"/>
                <w:color w:val="C00000"/>
                <w:sz w:val="28"/>
                <w:szCs w:val="28"/>
              </w:rPr>
              <w:t>2023 год - 0,00 тыс. рублей.</w:t>
            </w:r>
          </w:p>
          <w:p w:rsidR="00B01FF9" w:rsidRPr="00B01FF9" w:rsidRDefault="00B01FF9" w:rsidP="00F32C40">
            <w:pPr>
              <w:overflowPunct w:val="0"/>
              <w:autoSpaceDE w:val="0"/>
              <w:autoSpaceDN w:val="0"/>
              <w:adjustRightInd w:val="0"/>
              <w:ind w:right="-1"/>
              <w:contextualSpacing/>
              <w:jc w:val="both"/>
              <w:textAlignment w:val="baseline"/>
              <w:rPr>
                <w:rFonts w:ascii="Times New Roman" w:hAnsi="Times New Roman"/>
                <w:color w:val="C00000"/>
                <w:sz w:val="28"/>
                <w:szCs w:val="28"/>
              </w:rPr>
            </w:pPr>
            <w:r w:rsidRPr="00776794">
              <w:rPr>
                <w:rFonts w:ascii="Times New Roman" w:hAnsi="Times New Roman"/>
                <w:sz w:val="28"/>
                <w:szCs w:val="28"/>
              </w:rPr>
              <w:t>(</w:t>
            </w:r>
            <w:r w:rsidRPr="00776794">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776794">
              <w:rPr>
                <w:rFonts w:ascii="Times New Roman" w:hAnsi="Times New Roman"/>
                <w:sz w:val="28"/>
                <w:szCs w:val="28"/>
                <w:lang w:eastAsia="ru-RU"/>
              </w:rPr>
              <w:t>п</w:t>
            </w:r>
            <w:proofErr w:type="gramEnd"/>
            <w:r w:rsidR="000363D0">
              <w:rPr>
                <w:rFonts w:ascii="Times New Roman" w:hAnsi="Times New Roman"/>
                <w:sz w:val="28"/>
                <w:szCs w:val="28"/>
                <w:lang w:eastAsia="ru-RU"/>
              </w:rPr>
              <w:t>,</w:t>
            </w:r>
            <w:r w:rsidR="000363D0" w:rsidRPr="000363D0">
              <w:rPr>
                <w:rFonts w:ascii="Times New Roman" w:hAnsi="Times New Roman"/>
                <w:color w:val="FF0000"/>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sz w:val="28"/>
                <w:szCs w:val="28"/>
                <w:lang w:eastAsia="ru-RU"/>
              </w:rPr>
              <w:t xml:space="preserve"> </w:t>
            </w:r>
            <w:r w:rsidR="000363D0" w:rsidRPr="000363D0">
              <w:rPr>
                <w:rFonts w:ascii="Times New Roman" w:hAnsi="Times New Roman"/>
                <w:color w:val="FF0000"/>
                <w:sz w:val="28"/>
                <w:szCs w:val="28"/>
                <w:lang w:eastAsia="ru-RU"/>
              </w:rPr>
              <w:t>№ 172п</w:t>
            </w:r>
            <w:r w:rsidRPr="00776794">
              <w:rPr>
                <w:rFonts w:ascii="Times New Roman" w:hAnsi="Times New Roman"/>
                <w:sz w:val="28"/>
                <w:szCs w:val="28"/>
                <w:lang w:eastAsia="ru-RU"/>
              </w:rPr>
              <w:t>)</w:t>
            </w:r>
          </w:p>
        </w:tc>
      </w:tr>
      <w:tr w:rsidR="00B01FF9" w:rsidRPr="00B01FF9" w:rsidTr="00776794">
        <w:tblPrEx>
          <w:tblLook w:val="0000" w:firstRow="0" w:lastRow="0" w:firstColumn="0" w:lastColumn="0" w:noHBand="0" w:noVBand="0"/>
        </w:tblPrEx>
        <w:trPr>
          <w:trHeight w:val="403"/>
        </w:trPr>
        <w:tc>
          <w:tcPr>
            <w:tcW w:w="2976" w:type="dxa"/>
          </w:tcPr>
          <w:p w:rsidR="00B01FF9" w:rsidRPr="00B01FF9" w:rsidRDefault="00B01FF9" w:rsidP="009A30E1">
            <w:pPr>
              <w:pStyle w:val="a3"/>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B01FF9">
              <w:rPr>
                <w:rFonts w:ascii="Times New Roman" w:hAnsi="Times New Roman"/>
                <w:sz w:val="28"/>
                <w:szCs w:val="28"/>
              </w:rPr>
              <w:lastRenderedPageBreak/>
              <w:t xml:space="preserve">Система организации </w:t>
            </w:r>
            <w:proofErr w:type="gramStart"/>
            <w:r w:rsidRPr="00B01FF9">
              <w:rPr>
                <w:rFonts w:ascii="Times New Roman" w:hAnsi="Times New Roman"/>
                <w:sz w:val="28"/>
                <w:szCs w:val="28"/>
              </w:rPr>
              <w:t>контроля за</w:t>
            </w:r>
            <w:proofErr w:type="gramEnd"/>
            <w:r w:rsidRPr="00B01FF9">
              <w:rPr>
                <w:rFonts w:ascii="Times New Roman" w:hAnsi="Times New Roman"/>
                <w:sz w:val="28"/>
                <w:szCs w:val="28"/>
              </w:rPr>
              <w:t xml:space="preserve"> исполнением программы</w:t>
            </w:r>
          </w:p>
        </w:tc>
        <w:tc>
          <w:tcPr>
            <w:tcW w:w="6238" w:type="dxa"/>
          </w:tcPr>
          <w:p w:rsidR="00B01FF9" w:rsidRPr="00B01FF9" w:rsidRDefault="00B01FF9" w:rsidP="009A30E1">
            <w:pPr>
              <w:tabs>
                <w:tab w:val="left" w:pos="0"/>
                <w:tab w:val="left" w:pos="709"/>
                <w:tab w:val="left" w:pos="900"/>
              </w:tabs>
              <w:jc w:val="both"/>
              <w:rPr>
                <w:rFonts w:ascii="Times New Roman" w:hAnsi="Times New Roman"/>
                <w:sz w:val="28"/>
                <w:szCs w:val="28"/>
              </w:rPr>
            </w:pPr>
            <w:r w:rsidRPr="00B01FF9">
              <w:rPr>
                <w:rFonts w:ascii="Times New Roman" w:hAnsi="Times New Roman"/>
                <w:sz w:val="28"/>
                <w:szCs w:val="28"/>
              </w:rPr>
              <w:t>Контроль за ходом реализации программы</w:t>
            </w:r>
            <w:r w:rsidR="00E44832">
              <w:rPr>
                <w:rFonts w:ascii="Times New Roman" w:hAnsi="Times New Roman"/>
                <w:sz w:val="28"/>
                <w:szCs w:val="28"/>
              </w:rPr>
              <w:t xml:space="preserve"> </w:t>
            </w:r>
            <w:r w:rsidRPr="00B01FF9">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roofErr w:type="gramStart"/>
            <w:r w:rsidRPr="00B01FF9">
              <w:rPr>
                <w:rFonts w:ascii="Times New Roman" w:hAnsi="Times New Roman"/>
                <w:sz w:val="28"/>
                <w:szCs w:val="28"/>
              </w:rPr>
              <w:t>.</w:t>
            </w:r>
            <w:proofErr w:type="gramEnd"/>
            <w:r w:rsidRPr="00B01FF9">
              <w:rPr>
                <w:rFonts w:ascii="Times New Roman" w:hAnsi="Times New Roman"/>
                <w:sz w:val="28"/>
                <w:szCs w:val="28"/>
              </w:rPr>
              <w:t xml:space="preserve"> (</w:t>
            </w:r>
            <w:proofErr w:type="gramStart"/>
            <w:r w:rsidRPr="00B01FF9">
              <w:rPr>
                <w:rFonts w:ascii="Times New Roman" w:hAnsi="Times New Roman"/>
                <w:sz w:val="28"/>
                <w:szCs w:val="28"/>
              </w:rPr>
              <w:t>д</w:t>
            </w:r>
            <w:proofErr w:type="gramEnd"/>
            <w:r w:rsidRPr="00B01FF9">
              <w:rPr>
                <w:rFonts w:ascii="Times New Roman" w:hAnsi="Times New Roman"/>
                <w:sz w:val="28"/>
                <w:szCs w:val="28"/>
              </w:rPr>
              <w:t xml:space="preserve">ополнено в ред. пост. от </w:t>
            </w:r>
            <w:r w:rsidRPr="00B01FF9">
              <w:rPr>
                <w:rFonts w:ascii="Times New Roman" w:hAnsi="Times New Roman"/>
                <w:sz w:val="28"/>
                <w:szCs w:val="28"/>
                <w:lang w:eastAsia="ru-RU"/>
              </w:rPr>
              <w:t>19.08.2020 №109 п)</w:t>
            </w:r>
          </w:p>
        </w:tc>
      </w:tr>
    </w:tbl>
    <w:p w:rsidR="00261B26" w:rsidRDefault="00261B26" w:rsidP="00261B26">
      <w:pPr>
        <w:ind w:right="-1"/>
        <w:outlineLvl w:val="0"/>
      </w:pPr>
    </w:p>
    <w:p w:rsidR="00E72676" w:rsidRDefault="00E72676"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363D0" w:rsidRDefault="000363D0" w:rsidP="00261B26">
      <w:pPr>
        <w:ind w:right="-1"/>
        <w:outlineLvl w:val="0"/>
        <w:rPr>
          <w:rFonts w:ascii="Times New Roman" w:hAnsi="Times New Roman"/>
          <w:sz w:val="28"/>
          <w:szCs w:val="28"/>
          <w:lang w:eastAsia="ru-RU"/>
        </w:rPr>
      </w:pPr>
    </w:p>
    <w:p w:rsidR="00045516" w:rsidRDefault="00045516" w:rsidP="00261B26">
      <w:pPr>
        <w:ind w:right="-1" w:firstLine="708"/>
        <w:jc w:val="center"/>
        <w:outlineLvl w:val="0"/>
        <w:rPr>
          <w:rFonts w:ascii="Times New Roman" w:hAnsi="Times New Roman"/>
          <w:sz w:val="28"/>
          <w:szCs w:val="28"/>
          <w:lang w:eastAsia="ru-RU"/>
        </w:rPr>
      </w:pPr>
      <w:r w:rsidRPr="006A6DE6">
        <w:rPr>
          <w:rFonts w:ascii="Times New Roman" w:hAnsi="Times New Roman"/>
          <w:sz w:val="28"/>
          <w:szCs w:val="28"/>
          <w:lang w:eastAsia="ru-RU"/>
        </w:rPr>
        <w:lastRenderedPageBreak/>
        <w:t>Раздел 2.</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ХАРАКТЕРИСТИКА ТЕКУЩЕГО СОСТОЯНИЯ СФЕРЫ РЕАЛИЗАЦИИ</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ПРОГРАММЫ.</w:t>
      </w:r>
    </w:p>
    <w:p w:rsidR="00E72676" w:rsidRPr="006A6DE6" w:rsidRDefault="00E72676" w:rsidP="00261B26">
      <w:pPr>
        <w:ind w:right="-1" w:firstLine="708"/>
        <w:jc w:val="center"/>
        <w:outlineLvl w:val="0"/>
        <w:rPr>
          <w:rFonts w:ascii="Times New Roman" w:hAnsi="Times New Roman"/>
          <w:sz w:val="28"/>
          <w:szCs w:val="28"/>
          <w:lang w:eastAsia="ru-RU"/>
        </w:rPr>
      </w:pPr>
    </w:p>
    <w:p w:rsidR="00045516" w:rsidRPr="006A6DE6"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Жилищно-коммунальное хозяйство является базой, обеспечивающей население города жизненно важными услугами: отопление, горячее и холодное водоснабжение, водоотведение, электроснабжение, газоснабжение. </w:t>
      </w:r>
    </w:p>
    <w:p w:rsidR="00045516" w:rsidRPr="006A6DE6"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города Дивногорска). </w:t>
      </w:r>
    </w:p>
    <w:p w:rsidR="00045516" w:rsidRPr="006A6DE6" w:rsidRDefault="00045516" w:rsidP="00045516">
      <w:pPr>
        <w:pStyle w:val="a3"/>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6A6DE6">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6A6DE6">
        <w:rPr>
          <w:rFonts w:ascii="Times New Roman" w:hAnsi="Times New Roman"/>
          <w:sz w:val="28"/>
          <w:szCs w:val="28"/>
          <w:lang w:eastAsia="ru-RU"/>
        </w:rPr>
        <w:t>:</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высокий уровень износа основных производственных фондов, в том числе коммуникаций водоснабжения 48%, водоотведения 95% большая часть фонда коммунального назначения в ветхом и аварийном состоянии;</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потери энергоресурсов на всех стадиях от производства до потребления, составляющие 2,3 - 10,8%, вследствие эксплуатации устаревшего технологического оборудования с низким коэффициентом полезного действия;</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045516" w:rsidRPr="006A6DE6" w:rsidRDefault="00045516" w:rsidP="00045516">
      <w:pPr>
        <w:ind w:right="-1" w:firstLine="708"/>
        <w:jc w:val="both"/>
        <w:rPr>
          <w:rFonts w:ascii="Times New Roman" w:hAnsi="Times New Roman"/>
          <w:sz w:val="28"/>
          <w:szCs w:val="28"/>
          <w:lang w:eastAsia="ru-RU"/>
        </w:rPr>
      </w:pPr>
      <w:r w:rsidRPr="006A6DE6">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 (планируется увеличение данного показателя до 60 % до 2017 года). </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lastRenderedPageBreak/>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программой.</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Эффективное</w:t>
      </w:r>
      <w:r w:rsidR="00E44832">
        <w:rPr>
          <w:rFonts w:ascii="Times New Roman" w:hAnsi="Times New Roman"/>
          <w:sz w:val="28"/>
          <w:szCs w:val="28"/>
          <w:lang w:eastAsia="ru-RU"/>
        </w:rPr>
        <w:t xml:space="preserve"> </w:t>
      </w:r>
      <w:r w:rsidRPr="006A6DE6">
        <w:rPr>
          <w:rFonts w:ascii="Times New Roman" w:hAnsi="Times New Roman"/>
          <w:sz w:val="28"/>
          <w:szCs w:val="28"/>
          <w:lang w:eastAsia="ru-RU"/>
        </w:rPr>
        <w:t>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создание системы капитального ремонта многоквартирных домов;</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 обеспечение </w:t>
      </w:r>
      <w:proofErr w:type="gramStart"/>
      <w:r w:rsidRPr="006A6DE6">
        <w:rPr>
          <w:rFonts w:ascii="Times New Roman" w:hAnsi="Times New Roman"/>
          <w:sz w:val="28"/>
          <w:szCs w:val="28"/>
          <w:lang w:eastAsia="ru-RU"/>
        </w:rPr>
        <w:t>контроля за</w:t>
      </w:r>
      <w:proofErr w:type="gramEnd"/>
      <w:r w:rsidRPr="006A6DE6">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 обеспечение </w:t>
      </w:r>
      <w:proofErr w:type="gramStart"/>
      <w:r w:rsidRPr="006A6DE6">
        <w:rPr>
          <w:rFonts w:ascii="Times New Roman" w:hAnsi="Times New Roman"/>
          <w:sz w:val="28"/>
          <w:szCs w:val="28"/>
          <w:lang w:eastAsia="ru-RU"/>
        </w:rPr>
        <w:t>контроля за</w:t>
      </w:r>
      <w:proofErr w:type="gramEnd"/>
      <w:r w:rsidRPr="006A6DE6">
        <w:rPr>
          <w:rFonts w:ascii="Times New Roman" w:hAnsi="Times New Roman"/>
          <w:sz w:val="28"/>
          <w:szCs w:val="28"/>
          <w:lang w:eastAsia="ru-RU"/>
        </w:rPr>
        <w:t xml:space="preserve"> качеством и надежностью коммунальных услуг и ресурсов;</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обеспечение социальной поддержки населения по оплате жилищно-коммунальных услуг;</w:t>
      </w:r>
    </w:p>
    <w:p w:rsidR="00045516" w:rsidRPr="006A6DE6" w:rsidRDefault="00045516" w:rsidP="00045516">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6A6DE6">
        <w:rPr>
          <w:rFonts w:ascii="Times New Roman" w:hAnsi="Times New Roman"/>
          <w:sz w:val="28"/>
          <w:szCs w:val="28"/>
          <w:lang w:eastAsia="ru-RU"/>
        </w:rPr>
        <w:t xml:space="preserve">- </w:t>
      </w:r>
      <w:proofErr w:type="gramStart"/>
      <w:r w:rsidRPr="006A6DE6">
        <w:rPr>
          <w:rFonts w:ascii="Times New Roman" w:hAnsi="Times New Roman"/>
          <w:sz w:val="28"/>
          <w:szCs w:val="28"/>
          <w:lang w:eastAsia="ru-RU"/>
        </w:rPr>
        <w:t>контроль за</w:t>
      </w:r>
      <w:proofErr w:type="gramEnd"/>
      <w:r w:rsidRPr="006A6DE6">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На территории города Дивногорска эксплуатируется централизованная система теплоснабжения. По тепловым сетям, протяженностью около 53 км.</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В настоящее время в замене нуждается 12,2 км (45 %)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Основным источником водоснабжения населения города Дивногорска являе</w:t>
      </w:r>
      <w:r>
        <w:rPr>
          <w:rFonts w:ascii="Times New Roman" w:hAnsi="Times New Roman"/>
          <w:sz w:val="28"/>
          <w:szCs w:val="28"/>
        </w:rPr>
        <w:t xml:space="preserve">тся поверхностный </w:t>
      </w:r>
      <w:proofErr w:type="spellStart"/>
      <w:r>
        <w:rPr>
          <w:rFonts w:ascii="Times New Roman" w:hAnsi="Times New Roman"/>
          <w:sz w:val="28"/>
          <w:szCs w:val="28"/>
        </w:rPr>
        <w:t>водоисточник</w:t>
      </w:r>
      <w:proofErr w:type="spellEnd"/>
      <w:r>
        <w:rPr>
          <w:rFonts w:ascii="Times New Roman" w:hAnsi="Times New Roman"/>
          <w:sz w:val="28"/>
          <w:szCs w:val="28"/>
        </w:rPr>
        <w:t xml:space="preserve"> </w:t>
      </w:r>
      <w:r w:rsidRPr="006A6DE6">
        <w:rPr>
          <w:rFonts w:ascii="Times New Roman" w:hAnsi="Times New Roman"/>
          <w:sz w:val="28"/>
          <w:szCs w:val="28"/>
        </w:rPr>
        <w:t xml:space="preserve">- река Енисей, обеспечивающий централизованным водоснабжением около 66% человек.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Водозаборные сооружения</w:t>
      </w:r>
      <w:r w:rsidR="00E44832">
        <w:rPr>
          <w:rFonts w:ascii="Times New Roman" w:hAnsi="Times New Roman"/>
          <w:sz w:val="28"/>
          <w:szCs w:val="28"/>
        </w:rPr>
        <w:t xml:space="preserve"> </w:t>
      </w:r>
      <w:r w:rsidRPr="006A6DE6">
        <w:rPr>
          <w:rFonts w:ascii="Times New Roman" w:hAnsi="Times New Roman"/>
          <w:sz w:val="28"/>
          <w:szCs w:val="28"/>
        </w:rPr>
        <w:t>построены в 1950-1960 годы. Износ водоприемных колодцев, занос песка, колодцы, самотечные трубы - основные</w:t>
      </w:r>
      <w:r w:rsidR="00E44832">
        <w:rPr>
          <w:rFonts w:ascii="Times New Roman" w:hAnsi="Times New Roman"/>
          <w:sz w:val="28"/>
          <w:szCs w:val="28"/>
        </w:rPr>
        <w:t xml:space="preserve"> </w:t>
      </w:r>
      <w:r w:rsidRPr="006A6DE6">
        <w:rPr>
          <w:rFonts w:ascii="Times New Roman" w:hAnsi="Times New Roman"/>
          <w:sz w:val="28"/>
          <w:szCs w:val="28"/>
        </w:rPr>
        <w:t xml:space="preserve">проблемы, ограничивающие показатели производительности, надежности и экономичности работы водозаборных сооружений.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w:t>
      </w:r>
      <w:r w:rsidR="00E44832">
        <w:rPr>
          <w:rFonts w:ascii="Times New Roman" w:hAnsi="Times New Roman"/>
          <w:sz w:val="28"/>
          <w:szCs w:val="28"/>
        </w:rPr>
        <w:t xml:space="preserve"> </w:t>
      </w:r>
      <w:r w:rsidRPr="006A6DE6">
        <w:rPr>
          <w:rFonts w:ascii="Times New Roman" w:hAnsi="Times New Roman"/>
          <w:sz w:val="28"/>
          <w:szCs w:val="28"/>
        </w:rPr>
        <w:t xml:space="preserve">Из частных нецентрализованных </w:t>
      </w:r>
      <w:proofErr w:type="spellStart"/>
      <w:r w:rsidRPr="006A6DE6">
        <w:rPr>
          <w:rFonts w:ascii="Times New Roman" w:hAnsi="Times New Roman"/>
          <w:sz w:val="28"/>
          <w:szCs w:val="28"/>
        </w:rPr>
        <w:t>водоисточников</w:t>
      </w:r>
      <w:proofErr w:type="spellEnd"/>
      <w:r w:rsidRPr="006A6DE6">
        <w:rPr>
          <w:rFonts w:ascii="Times New Roman" w:hAnsi="Times New Roman"/>
          <w:sz w:val="28"/>
          <w:szCs w:val="28"/>
        </w:rPr>
        <w:t xml:space="preserve"> (трубчатых и шахтных колодцев) используют воду население города</w:t>
      </w:r>
      <w:r w:rsidR="00E44832">
        <w:rPr>
          <w:rFonts w:ascii="Times New Roman" w:hAnsi="Times New Roman"/>
          <w:sz w:val="28"/>
          <w:szCs w:val="28"/>
        </w:rPr>
        <w:t xml:space="preserve"> </w:t>
      </w:r>
      <w:r w:rsidRPr="006A6DE6">
        <w:rPr>
          <w:rFonts w:ascii="Times New Roman" w:hAnsi="Times New Roman"/>
          <w:sz w:val="28"/>
          <w:szCs w:val="28"/>
        </w:rPr>
        <w:t>около</w:t>
      </w:r>
      <w:r w:rsidR="00E44832">
        <w:rPr>
          <w:rFonts w:ascii="Times New Roman" w:hAnsi="Times New Roman"/>
          <w:sz w:val="28"/>
          <w:szCs w:val="28"/>
        </w:rPr>
        <w:t xml:space="preserve"> </w:t>
      </w:r>
      <w:r w:rsidRPr="006A6DE6">
        <w:rPr>
          <w:rFonts w:ascii="Times New Roman" w:hAnsi="Times New Roman"/>
          <w:sz w:val="28"/>
          <w:szCs w:val="28"/>
        </w:rPr>
        <w:t xml:space="preserve">34 % человек.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lastRenderedPageBreak/>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Проблема снабжения города Дивногорска</w:t>
      </w:r>
      <w:r w:rsidR="00E44832">
        <w:rPr>
          <w:rFonts w:ascii="Times New Roman" w:hAnsi="Times New Roman"/>
          <w:sz w:val="28"/>
          <w:szCs w:val="28"/>
        </w:rPr>
        <w:t xml:space="preserve"> </w:t>
      </w:r>
      <w:r w:rsidRPr="006A6DE6">
        <w:rPr>
          <w:rFonts w:ascii="Times New Roman" w:hAnsi="Times New Roman"/>
          <w:sz w:val="28"/>
          <w:szCs w:val="28"/>
        </w:rPr>
        <w:t>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E72676" w:rsidRDefault="00E72676" w:rsidP="00E72676">
      <w:pPr>
        <w:ind w:right="-1"/>
        <w:rPr>
          <w:rFonts w:ascii="Times New Roman" w:hAnsi="Times New Roman"/>
          <w:sz w:val="28"/>
          <w:szCs w:val="28"/>
          <w:lang w:eastAsia="ru-RU"/>
        </w:rPr>
      </w:pPr>
    </w:p>
    <w:p w:rsidR="00177771" w:rsidRDefault="00177771" w:rsidP="00E72676">
      <w:pPr>
        <w:ind w:right="-1"/>
        <w:rPr>
          <w:rFonts w:ascii="Times New Roman" w:hAnsi="Times New Roman"/>
          <w:sz w:val="28"/>
          <w:szCs w:val="28"/>
          <w:lang w:eastAsia="ru-RU"/>
        </w:rPr>
      </w:pPr>
    </w:p>
    <w:p w:rsidR="00045516" w:rsidRDefault="00045516" w:rsidP="00E72676">
      <w:pPr>
        <w:ind w:right="-1"/>
        <w:jc w:val="center"/>
        <w:rPr>
          <w:rFonts w:ascii="Times New Roman" w:hAnsi="Times New Roman"/>
          <w:sz w:val="28"/>
          <w:szCs w:val="28"/>
          <w:lang w:eastAsia="ru-RU"/>
        </w:rPr>
      </w:pPr>
      <w:r w:rsidRPr="006A6DE6">
        <w:rPr>
          <w:rFonts w:ascii="Times New Roman" w:hAnsi="Times New Roman"/>
          <w:sz w:val="28"/>
          <w:szCs w:val="28"/>
          <w:lang w:eastAsia="ru-RU"/>
        </w:rPr>
        <w:t>Раздел 3. ОСНОВНЫЕ ЦЕЛИ И ЗАДАЧИ ПРОГРАММЫ</w:t>
      </w:r>
    </w:p>
    <w:p w:rsidR="00E72676" w:rsidRPr="006A6DE6" w:rsidRDefault="00E72676" w:rsidP="00E72676">
      <w:pPr>
        <w:ind w:right="-1"/>
        <w:jc w:val="center"/>
        <w:rPr>
          <w:rFonts w:ascii="Times New Roman" w:hAnsi="Times New Roman"/>
          <w:sz w:val="28"/>
          <w:szCs w:val="28"/>
          <w:lang w:eastAsia="ru-RU"/>
        </w:rPr>
      </w:pPr>
    </w:p>
    <w:p w:rsidR="00045516" w:rsidRPr="006A6DE6" w:rsidRDefault="00045516" w:rsidP="00045516">
      <w:pPr>
        <w:pStyle w:val="11"/>
        <w:shd w:val="clear" w:color="auto" w:fill="auto"/>
        <w:spacing w:after="0" w:line="240" w:lineRule="auto"/>
        <w:ind w:right="-1" w:firstLine="709"/>
        <w:jc w:val="both"/>
        <w:rPr>
          <w:sz w:val="28"/>
          <w:szCs w:val="28"/>
        </w:rPr>
      </w:pPr>
      <w:proofErr w:type="gramStart"/>
      <w:r w:rsidRPr="006A6DE6">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6A6DE6">
        <w:rPr>
          <w:rStyle w:val="9pt"/>
          <w:b w:val="0"/>
          <w:sz w:val="28"/>
          <w:szCs w:val="28"/>
        </w:rPr>
        <w:t>№ 1662-р.</w:t>
      </w:r>
      <w:proofErr w:type="gramEnd"/>
    </w:p>
    <w:p w:rsidR="00045516" w:rsidRPr="006A6DE6" w:rsidRDefault="00045516" w:rsidP="00045516">
      <w:pPr>
        <w:pStyle w:val="11"/>
        <w:shd w:val="clear" w:color="auto" w:fill="auto"/>
        <w:spacing w:after="0" w:line="240" w:lineRule="auto"/>
        <w:ind w:right="-1" w:firstLine="709"/>
        <w:jc w:val="both"/>
        <w:rPr>
          <w:sz w:val="28"/>
          <w:szCs w:val="28"/>
        </w:rPr>
      </w:pPr>
      <w:r w:rsidRPr="006A6DE6">
        <w:rPr>
          <w:rStyle w:val="a6"/>
          <w:sz w:val="28"/>
          <w:szCs w:val="28"/>
        </w:rPr>
        <w:t>Первым приоритетом</w:t>
      </w:r>
      <w:r w:rsidRPr="006A6DE6">
        <w:rPr>
          <w:rStyle w:val="a6"/>
          <w:b w:val="0"/>
          <w:sz w:val="28"/>
          <w:szCs w:val="28"/>
        </w:rPr>
        <w:t xml:space="preserve"> </w:t>
      </w:r>
      <w:r w:rsidRPr="006A6DE6">
        <w:rPr>
          <w:sz w:val="28"/>
          <w:szCs w:val="28"/>
        </w:rPr>
        <w:t>является улучшение качества жилищного фонда, повышение комфортности условий проживания.</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развитию конкуренции в сфере предоставления услуг по управлению многоквартирными домами;</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6A6DE6">
        <w:rPr>
          <w:sz w:val="28"/>
          <w:szCs w:val="28"/>
        </w:rPr>
        <w:t>энергоресурсосбережению</w:t>
      </w:r>
      <w:proofErr w:type="spellEnd"/>
      <w:r w:rsidRPr="006A6DE6">
        <w:rPr>
          <w:sz w:val="28"/>
          <w:szCs w:val="28"/>
        </w:rPr>
        <w:t xml:space="preserve"> и повышению эффективности мер социальной поддержки населения;</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lastRenderedPageBreak/>
        <w:t>совершенствованию системы государственного учета жилищного фонда, контроля и надзора за техническим состоянием жилых зданий.</w:t>
      </w:r>
    </w:p>
    <w:p w:rsidR="00045516" w:rsidRPr="006A6DE6" w:rsidRDefault="00045516" w:rsidP="00045516">
      <w:pPr>
        <w:pStyle w:val="11"/>
        <w:shd w:val="clear" w:color="auto" w:fill="auto"/>
        <w:spacing w:after="0" w:line="240" w:lineRule="auto"/>
        <w:ind w:right="-1" w:firstLine="709"/>
        <w:jc w:val="both"/>
        <w:rPr>
          <w:sz w:val="28"/>
          <w:szCs w:val="28"/>
        </w:rPr>
      </w:pPr>
      <w:proofErr w:type="gramStart"/>
      <w:r w:rsidRPr="006A6DE6">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6A6DE6">
        <w:rPr>
          <w:sz w:val="28"/>
          <w:szCs w:val="28"/>
        </w:rPr>
        <w:t xml:space="preserve"> общего имущества.</w:t>
      </w:r>
    </w:p>
    <w:p w:rsidR="00045516" w:rsidRPr="006A6DE6" w:rsidRDefault="00045516" w:rsidP="00045516">
      <w:pPr>
        <w:pStyle w:val="11"/>
        <w:shd w:val="clear" w:color="auto" w:fill="auto"/>
        <w:spacing w:after="0" w:line="240" w:lineRule="auto"/>
        <w:ind w:right="-1" w:firstLine="709"/>
        <w:jc w:val="both"/>
        <w:rPr>
          <w:sz w:val="28"/>
          <w:szCs w:val="28"/>
        </w:rPr>
      </w:pPr>
      <w:proofErr w:type="gramStart"/>
      <w:r w:rsidRPr="006A6DE6">
        <w:rPr>
          <w:sz w:val="28"/>
          <w:szCs w:val="28"/>
        </w:rPr>
        <w:t>Контроль за</w:t>
      </w:r>
      <w:proofErr w:type="gramEnd"/>
      <w:r w:rsidRPr="006A6DE6">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rStyle w:val="a6"/>
          <w:sz w:val="28"/>
          <w:szCs w:val="28"/>
        </w:rPr>
        <w:t>Вторым приоритетом</w:t>
      </w:r>
      <w:r w:rsidRPr="006A6DE6">
        <w:rPr>
          <w:rStyle w:val="a6"/>
          <w:b w:val="0"/>
          <w:i/>
          <w:sz w:val="28"/>
          <w:szCs w:val="28"/>
        </w:rPr>
        <w:t xml:space="preserve"> </w:t>
      </w:r>
      <w:r w:rsidRPr="006A6DE6">
        <w:rPr>
          <w:sz w:val="28"/>
          <w:szCs w:val="28"/>
        </w:rPr>
        <w:t>является модернизация и повышение энергоэффективности объектов коммунального хозяйства.</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Будет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rsidR="00045516" w:rsidRPr="006A6DE6" w:rsidRDefault="00045516" w:rsidP="00045516">
      <w:pPr>
        <w:pStyle w:val="11"/>
        <w:shd w:val="clear" w:color="auto" w:fill="auto"/>
        <w:spacing w:after="0" w:line="240" w:lineRule="auto"/>
        <w:ind w:right="-1" w:firstLine="709"/>
        <w:jc w:val="both"/>
        <w:rPr>
          <w:sz w:val="28"/>
          <w:szCs w:val="28"/>
        </w:rPr>
      </w:pPr>
      <w:r w:rsidRPr="006A6DE6">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045516" w:rsidRPr="006A6DE6"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6A6DE6">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w:t>
      </w:r>
      <w:r>
        <w:rPr>
          <w:rFonts w:ascii="Times New Roman" w:hAnsi="Times New Roman"/>
          <w:sz w:val="28"/>
          <w:szCs w:val="28"/>
        </w:rPr>
        <w:t>по эксплуатации жилищного фонда.</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A6DE6">
        <w:rPr>
          <w:rFonts w:ascii="Times New Roman" w:hAnsi="Times New Roman"/>
          <w:b/>
          <w:sz w:val="28"/>
          <w:szCs w:val="28"/>
          <w:lang w:eastAsia="ru-RU"/>
        </w:rPr>
        <w:t>Целями муниципальной программы являются:</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1. </w:t>
      </w:r>
      <w:r w:rsidRPr="006A6DE6">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E44832">
        <w:rPr>
          <w:rFonts w:ascii="Times New Roman" w:hAnsi="Times New Roman"/>
          <w:sz w:val="28"/>
          <w:szCs w:val="28"/>
        </w:rPr>
        <w:t xml:space="preserve"> </w:t>
      </w:r>
      <w:r w:rsidRPr="006A6DE6">
        <w:rPr>
          <w:rFonts w:ascii="Times New Roman" w:hAnsi="Times New Roman"/>
          <w:sz w:val="28"/>
          <w:szCs w:val="28"/>
        </w:rPr>
        <w:t>создание условий для комфортного проживания населения города и улучшения качества жизни.</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2. </w:t>
      </w:r>
      <w:r w:rsidRPr="006A6DE6">
        <w:rPr>
          <w:rFonts w:ascii="Times New Roman" w:hAnsi="Times New Roman"/>
          <w:sz w:val="28"/>
          <w:szCs w:val="28"/>
        </w:rPr>
        <w:t xml:space="preserve">Повышение </w:t>
      </w:r>
      <w:proofErr w:type="gramStart"/>
      <w:r w:rsidRPr="006A6DE6">
        <w:rPr>
          <w:rFonts w:ascii="Times New Roman" w:hAnsi="Times New Roman"/>
          <w:sz w:val="28"/>
          <w:szCs w:val="28"/>
        </w:rPr>
        <w:t>уровня обеспечения безопасности жизнедеятельности населения</w:t>
      </w:r>
      <w:proofErr w:type="gramEnd"/>
      <w:r w:rsidRPr="006A6DE6">
        <w:rPr>
          <w:rFonts w:ascii="Times New Roman" w:hAnsi="Times New Roman"/>
          <w:sz w:val="28"/>
          <w:szCs w:val="28"/>
        </w:rPr>
        <w:t>.</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3. </w:t>
      </w:r>
      <w:r w:rsidRPr="006A6DE6">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04551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4. </w:t>
      </w:r>
      <w:r w:rsidRPr="006A6DE6">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b/>
          <w:sz w:val="28"/>
          <w:szCs w:val="28"/>
          <w:lang w:eastAsia="ru-RU"/>
        </w:rPr>
      </w:pPr>
      <w:r w:rsidRPr="006A6DE6">
        <w:rPr>
          <w:rFonts w:ascii="Times New Roman" w:hAnsi="Times New Roman"/>
          <w:b/>
          <w:sz w:val="28"/>
          <w:szCs w:val="28"/>
        </w:rPr>
        <w:t>Достижение целей программы осуществляется путем решения следующих задач</w:t>
      </w:r>
      <w:r w:rsidRPr="006A6DE6">
        <w:rPr>
          <w:rFonts w:ascii="Times New Roman" w:hAnsi="Times New Roman"/>
          <w:b/>
          <w:sz w:val="28"/>
          <w:szCs w:val="28"/>
          <w:lang w:eastAsia="ru-RU"/>
        </w:rPr>
        <w:t>:</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lastRenderedPageBreak/>
        <w:t xml:space="preserve">1. </w:t>
      </w:r>
      <w:r w:rsidRPr="006A6DE6">
        <w:rPr>
          <w:rFonts w:ascii="Times New Roman" w:hAnsi="Times New Roman"/>
          <w:sz w:val="28"/>
          <w:szCs w:val="28"/>
        </w:rPr>
        <w:t>Развитие, модернизация и капитальный ремонт объектов коммунальной инфрастру</w:t>
      </w:r>
      <w:r>
        <w:rPr>
          <w:rFonts w:ascii="Times New Roman" w:hAnsi="Times New Roman"/>
          <w:sz w:val="28"/>
          <w:szCs w:val="28"/>
        </w:rPr>
        <w:t>ктуры и жилищного фонда города,</w:t>
      </w:r>
      <w:r w:rsidRPr="006A6DE6">
        <w:rPr>
          <w:rFonts w:ascii="Times New Roman" w:hAnsi="Times New Roman"/>
          <w:sz w:val="28"/>
          <w:szCs w:val="28"/>
        </w:rPr>
        <w:t xml:space="preserve"> содержание и ремонт объектов внешнего благоустройства,</w:t>
      </w:r>
      <w:r w:rsidRPr="006A6DE6">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6A6DE6">
        <w:rPr>
          <w:rFonts w:ascii="Times New Roman" w:hAnsi="Times New Roman"/>
          <w:sz w:val="28"/>
          <w:szCs w:val="28"/>
        </w:rPr>
        <w:t xml:space="preserve"> обеспечение надлежащего санитарного состояния города Дивногорска.</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sz w:val="28"/>
          <w:szCs w:val="28"/>
        </w:rPr>
        <w:t>2.</w:t>
      </w:r>
      <w:r>
        <w:rPr>
          <w:rFonts w:ascii="Times New Roman" w:hAnsi="Times New Roman"/>
          <w:sz w:val="28"/>
          <w:szCs w:val="28"/>
        </w:rPr>
        <w:t xml:space="preserve"> </w:t>
      </w:r>
      <w:r w:rsidRPr="006A6DE6">
        <w:rPr>
          <w:rFonts w:ascii="Times New Roman" w:hAnsi="Times New Roman"/>
          <w:sz w:val="28"/>
          <w:szCs w:val="28"/>
        </w:rPr>
        <w:t>Внедрение рыночных механизмов жилищно-коммунального хозяйства и обеспечение доступности предоставляемых коммунальных услуг.</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sz w:val="28"/>
          <w:szCs w:val="28"/>
        </w:rPr>
        <w:t>3.</w:t>
      </w:r>
      <w:r>
        <w:rPr>
          <w:rFonts w:ascii="Times New Roman" w:hAnsi="Times New Roman"/>
          <w:sz w:val="28"/>
          <w:szCs w:val="28"/>
        </w:rPr>
        <w:t xml:space="preserve"> </w:t>
      </w:r>
      <w:r w:rsidRPr="006A6DE6">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sz w:val="28"/>
          <w:szCs w:val="28"/>
        </w:rPr>
        <w:t>4.</w:t>
      </w:r>
      <w:r>
        <w:rPr>
          <w:rFonts w:ascii="Times New Roman" w:hAnsi="Times New Roman"/>
          <w:sz w:val="28"/>
          <w:szCs w:val="28"/>
        </w:rPr>
        <w:t xml:space="preserve"> </w:t>
      </w:r>
      <w:r w:rsidRPr="006A6DE6">
        <w:rPr>
          <w:rFonts w:ascii="Times New Roman" w:hAnsi="Times New Roman"/>
          <w:sz w:val="28"/>
          <w:szCs w:val="28"/>
        </w:rPr>
        <w:t>Повышение энергосбережения и энергоэффективности на территории города.</w:t>
      </w:r>
    </w:p>
    <w:p w:rsidR="00261B26" w:rsidRDefault="0004551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r>
        <w:rPr>
          <w:rFonts w:ascii="Times New Roman" w:hAnsi="Times New Roman"/>
          <w:sz w:val="28"/>
          <w:szCs w:val="28"/>
        </w:rPr>
        <w:t>5. Обеспечение и</w:t>
      </w:r>
      <w:r w:rsidRPr="006A6DE6">
        <w:rPr>
          <w:rFonts w:ascii="Times New Roman" w:hAnsi="Times New Roman"/>
          <w:sz w:val="28"/>
          <w:szCs w:val="28"/>
        </w:rPr>
        <w:t xml:space="preserve"> реализации муниципальной программы и отдельных мероприятий.</w:t>
      </w:r>
    </w:p>
    <w:p w:rsidR="00E72676" w:rsidRDefault="00E7267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rPr>
      </w:pPr>
    </w:p>
    <w:p w:rsidR="00E72676" w:rsidRDefault="00E72676" w:rsidP="00261B26">
      <w:pPr>
        <w:pStyle w:val="a3"/>
        <w:tabs>
          <w:tab w:val="left" w:pos="1134"/>
          <w:tab w:val="left" w:pos="1276"/>
          <w:tab w:val="left" w:pos="1418"/>
        </w:tabs>
        <w:autoSpaceDE w:val="0"/>
        <w:autoSpaceDN w:val="0"/>
        <w:adjustRightInd w:val="0"/>
        <w:ind w:left="0" w:right="-1" w:firstLine="709"/>
        <w:jc w:val="both"/>
        <w:outlineLvl w:val="1"/>
        <w:rPr>
          <w:rFonts w:ascii="Times New Roman" w:hAnsi="Times New Roman"/>
          <w:sz w:val="28"/>
          <w:szCs w:val="28"/>
          <w:lang w:eastAsia="ru-RU"/>
        </w:rPr>
      </w:pPr>
    </w:p>
    <w:p w:rsidR="00045516" w:rsidRDefault="0004551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rPr>
      </w:pPr>
      <w:r w:rsidRPr="006A6DE6">
        <w:rPr>
          <w:rFonts w:ascii="Times New Roman" w:hAnsi="Times New Roman"/>
          <w:sz w:val="28"/>
          <w:szCs w:val="28"/>
          <w:lang w:eastAsia="ru-RU"/>
        </w:rPr>
        <w:t>Раздел 4.</w:t>
      </w:r>
      <w:r w:rsidR="00E44832">
        <w:rPr>
          <w:rFonts w:ascii="Times New Roman" w:hAnsi="Times New Roman"/>
          <w:sz w:val="28"/>
          <w:szCs w:val="28"/>
          <w:lang w:eastAsia="ru-RU"/>
        </w:rPr>
        <w:t xml:space="preserve"> </w:t>
      </w:r>
      <w:r w:rsidRPr="006A6DE6">
        <w:rPr>
          <w:rFonts w:ascii="Times New Roman" w:hAnsi="Times New Roman"/>
          <w:sz w:val="28"/>
          <w:szCs w:val="28"/>
        </w:rPr>
        <w:t>ЦЕЛЕВЫЕ ПОКАЗАТЕЛИ ДОСТИЖЕНИЯ ЦЕЛЕЙ И РЕШЕНИЯ ЗАДАЧ, ОСНОВНЫЕ ОЖИДАЕМЫЕ КОНЕЧНЫЕ РЕЗУЛЬТАТЫ МУНИЦИПАЛЬНОЙ ПРОГРАММЫ</w:t>
      </w:r>
    </w:p>
    <w:p w:rsidR="00E72676" w:rsidRPr="006A6DE6" w:rsidRDefault="00E72676" w:rsidP="00E72676">
      <w:pPr>
        <w:pStyle w:val="a3"/>
        <w:tabs>
          <w:tab w:val="left" w:pos="1134"/>
          <w:tab w:val="left" w:pos="1276"/>
          <w:tab w:val="left" w:pos="1418"/>
        </w:tabs>
        <w:autoSpaceDE w:val="0"/>
        <w:autoSpaceDN w:val="0"/>
        <w:adjustRightInd w:val="0"/>
        <w:ind w:left="0" w:right="-1" w:firstLine="709"/>
        <w:jc w:val="center"/>
        <w:outlineLvl w:val="1"/>
        <w:rPr>
          <w:rFonts w:ascii="Times New Roman" w:hAnsi="Times New Roman"/>
          <w:sz w:val="28"/>
          <w:szCs w:val="28"/>
          <w:lang w:eastAsia="ru-RU"/>
        </w:rPr>
      </w:pPr>
    </w:p>
    <w:p w:rsidR="00045516" w:rsidRPr="006A6DE6" w:rsidRDefault="00045516" w:rsidP="00E72676">
      <w:pPr>
        <w:overflowPunct w:val="0"/>
        <w:autoSpaceDE w:val="0"/>
        <w:autoSpaceDN w:val="0"/>
        <w:adjustRightInd w:val="0"/>
        <w:ind w:right="-1"/>
        <w:jc w:val="both"/>
        <w:textAlignment w:val="baseline"/>
        <w:rPr>
          <w:rFonts w:ascii="Times New Roman" w:hAnsi="Times New Roman"/>
          <w:sz w:val="28"/>
          <w:szCs w:val="28"/>
        </w:rPr>
      </w:pPr>
      <w:r w:rsidRPr="006A6DE6">
        <w:rPr>
          <w:rFonts w:ascii="Times New Roman" w:hAnsi="Times New Roman"/>
          <w:sz w:val="28"/>
          <w:szCs w:val="28"/>
        </w:rPr>
        <w:t>Целевые показатели муниципальной программы:</w:t>
      </w:r>
    </w:p>
    <w:p w:rsidR="00045516" w:rsidRPr="006A6DE6" w:rsidRDefault="00045516" w:rsidP="00E72676">
      <w:pPr>
        <w:ind w:right="-1" w:firstLine="708"/>
        <w:jc w:val="both"/>
        <w:rPr>
          <w:rFonts w:ascii="Times New Roman" w:hAnsi="Times New Roman"/>
          <w:sz w:val="28"/>
          <w:szCs w:val="28"/>
        </w:rPr>
      </w:pPr>
      <w:r>
        <w:rPr>
          <w:rFonts w:ascii="Times New Roman" w:hAnsi="Times New Roman"/>
          <w:sz w:val="28"/>
          <w:szCs w:val="28"/>
        </w:rPr>
        <w:t xml:space="preserve">- доля </w:t>
      </w:r>
      <w:r w:rsidRPr="006A6DE6">
        <w:rPr>
          <w:rFonts w:ascii="Times New Roman" w:hAnsi="Times New Roman"/>
          <w:sz w:val="28"/>
          <w:szCs w:val="28"/>
        </w:rPr>
        <w:t>инженерных сетей нуждающихся в замене;</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общая площадь жилищного фонда всех форм собственности, требующая капитального ремонта;</w:t>
      </w:r>
    </w:p>
    <w:p w:rsidR="00045516" w:rsidRPr="006A6DE6" w:rsidRDefault="00045516" w:rsidP="00045516">
      <w:pPr>
        <w:autoSpaceDE w:val="0"/>
        <w:autoSpaceDN w:val="0"/>
        <w:adjustRightInd w:val="0"/>
        <w:ind w:left="34" w:right="-1" w:firstLine="709"/>
        <w:jc w:val="both"/>
        <w:outlineLvl w:val="1"/>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045516" w:rsidRPr="006A6DE6" w:rsidRDefault="00045516" w:rsidP="00045516">
      <w:pPr>
        <w:autoSpaceDE w:val="0"/>
        <w:autoSpaceDN w:val="0"/>
        <w:adjustRightInd w:val="0"/>
        <w:ind w:left="34" w:right="-1" w:firstLine="709"/>
        <w:jc w:val="both"/>
        <w:outlineLvl w:val="1"/>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оснащение пожарно-техническим вооружением и снаряжением добровольных пожарных формирований;</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доля исполненных бюджетных ассигнований, предусмотренных в муниципальной программе;</w:t>
      </w:r>
    </w:p>
    <w:p w:rsidR="00045516" w:rsidRPr="00655DC4" w:rsidRDefault="00045516" w:rsidP="00045516">
      <w:pPr>
        <w:ind w:right="-1" w:firstLine="709"/>
        <w:jc w:val="both"/>
        <w:rPr>
          <w:rFonts w:ascii="Times New Roman" w:hAnsi="Times New Roman"/>
          <w:color w:val="C00000"/>
          <w:sz w:val="28"/>
          <w:szCs w:val="28"/>
        </w:rPr>
      </w:pPr>
      <w:r w:rsidRPr="00655DC4">
        <w:rPr>
          <w:rFonts w:ascii="Times New Roman" w:hAnsi="Times New Roman"/>
          <w:color w:val="C00000"/>
          <w:sz w:val="28"/>
          <w:szCs w:val="28"/>
        </w:rPr>
        <w:t>В резул</w:t>
      </w:r>
      <w:r w:rsidR="00E72676">
        <w:rPr>
          <w:rFonts w:ascii="Times New Roman" w:hAnsi="Times New Roman"/>
          <w:color w:val="C00000"/>
          <w:sz w:val="28"/>
          <w:szCs w:val="28"/>
        </w:rPr>
        <w:t>ьтате реализации программы к</w:t>
      </w:r>
      <w:r w:rsidRPr="00655DC4">
        <w:rPr>
          <w:rFonts w:ascii="Times New Roman" w:hAnsi="Times New Roman"/>
          <w:color w:val="C00000"/>
          <w:sz w:val="28"/>
          <w:szCs w:val="28"/>
        </w:rPr>
        <w:t xml:space="preserve"> 202</w:t>
      </w:r>
      <w:r w:rsidR="00655DC4" w:rsidRPr="00655DC4">
        <w:rPr>
          <w:rFonts w:ascii="Times New Roman" w:hAnsi="Times New Roman"/>
          <w:color w:val="C00000"/>
          <w:sz w:val="28"/>
          <w:szCs w:val="28"/>
        </w:rPr>
        <w:t>3</w:t>
      </w:r>
      <w:r w:rsidRPr="00655DC4">
        <w:rPr>
          <w:rFonts w:ascii="Times New Roman" w:hAnsi="Times New Roman"/>
          <w:color w:val="C00000"/>
          <w:sz w:val="28"/>
          <w:szCs w:val="28"/>
        </w:rPr>
        <w:t xml:space="preserve"> году должен сложиться качественно новый уровень состояния жилищно-коммунальной сферы со следующими характеристиками</w:t>
      </w:r>
      <w:r w:rsidR="000363D0">
        <w:rPr>
          <w:rFonts w:ascii="Times New Roman" w:hAnsi="Times New Roman"/>
          <w:color w:val="C00000"/>
          <w:sz w:val="28"/>
          <w:szCs w:val="28"/>
        </w:rPr>
        <w:t xml:space="preserve"> </w:t>
      </w:r>
      <w:r w:rsidR="000363D0" w:rsidRPr="000363D0">
        <w:rPr>
          <w:rFonts w:ascii="Times New Roman" w:hAnsi="Times New Roman"/>
          <w:color w:val="FF0000"/>
          <w:sz w:val="28"/>
          <w:szCs w:val="28"/>
        </w:rPr>
        <w:t>(</w:t>
      </w:r>
      <w:r w:rsidR="000363D0" w:rsidRPr="000363D0">
        <w:rPr>
          <w:rFonts w:ascii="Times New Roman" w:hAnsi="Times New Roman"/>
          <w:color w:val="FF0000"/>
          <w:sz w:val="28"/>
          <w:szCs w:val="28"/>
          <w:lang w:eastAsia="ru-RU"/>
        </w:rPr>
        <w:t>в ред. пост</w:t>
      </w:r>
      <w:proofErr w:type="gramStart"/>
      <w:r w:rsidR="000363D0" w:rsidRPr="000363D0">
        <w:rPr>
          <w:rFonts w:ascii="Times New Roman" w:hAnsi="Times New Roman"/>
          <w:color w:val="FF0000"/>
          <w:sz w:val="28"/>
          <w:szCs w:val="28"/>
          <w:lang w:eastAsia="ru-RU"/>
        </w:rPr>
        <w:t>.</w:t>
      </w:r>
      <w:proofErr w:type="gramEnd"/>
      <w:r w:rsidR="000363D0" w:rsidRPr="000363D0">
        <w:rPr>
          <w:rFonts w:ascii="Times New Roman" w:hAnsi="Times New Roman"/>
          <w:color w:val="FF0000"/>
          <w:sz w:val="28"/>
          <w:szCs w:val="28"/>
          <w:lang w:eastAsia="ru-RU"/>
        </w:rPr>
        <w:t xml:space="preserve"> </w:t>
      </w:r>
      <w:proofErr w:type="gramStart"/>
      <w:r w:rsidR="000363D0" w:rsidRPr="000363D0">
        <w:rPr>
          <w:rFonts w:ascii="Times New Roman" w:hAnsi="Times New Roman"/>
          <w:color w:val="FF0000"/>
          <w:sz w:val="28"/>
          <w:szCs w:val="28"/>
          <w:lang w:eastAsia="ru-RU"/>
        </w:rPr>
        <w:t>о</w:t>
      </w:r>
      <w:proofErr w:type="gramEnd"/>
      <w:r w:rsidR="000363D0" w:rsidRPr="000363D0">
        <w:rPr>
          <w:rFonts w:ascii="Times New Roman" w:hAnsi="Times New Roman"/>
          <w:color w:val="FF0000"/>
          <w:sz w:val="28"/>
          <w:szCs w:val="28"/>
          <w:lang w:eastAsia="ru-RU"/>
        </w:rPr>
        <w:t>т</w:t>
      </w:r>
      <w:r w:rsidRPr="000363D0">
        <w:rPr>
          <w:rFonts w:ascii="Times New Roman" w:hAnsi="Times New Roman"/>
          <w:color w:val="FF0000"/>
          <w:sz w:val="28"/>
          <w:szCs w:val="28"/>
        </w:rPr>
        <w:t>:</w:t>
      </w:r>
      <w:r w:rsidR="000363D0" w:rsidRPr="000363D0">
        <w:rPr>
          <w:rFonts w:ascii="Times New Roman" w:hAnsi="Times New Roman"/>
          <w:color w:val="FF0000"/>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000363D0">
        <w:rPr>
          <w:rFonts w:ascii="Times New Roman" w:hAnsi="Times New Roman"/>
          <w:color w:val="FF0000"/>
          <w:sz w:val="28"/>
          <w:szCs w:val="28"/>
          <w:lang w:eastAsia="ru-RU"/>
        </w:rPr>
        <w:t>)</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снижение уровня потерь при транспортировке и распределении коммунальных ресурсов;</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повышение удовлетворенности населения города уровнем жилищно-коммунального обслуживания;</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lastRenderedPageBreak/>
        <w:t xml:space="preserve">- </w:t>
      </w:r>
      <w:r w:rsidRPr="006A6DE6">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переход организаций коммунального комплекса на долгосрочное тарифное регулирование;</w:t>
      </w:r>
    </w:p>
    <w:p w:rsidR="00045516" w:rsidRPr="006A6DE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6A6DE6">
        <w:rPr>
          <w:rFonts w:ascii="Times New Roman" w:hAnsi="Times New Roman"/>
          <w:sz w:val="28"/>
          <w:szCs w:val="28"/>
        </w:rPr>
        <w:t>улучшение показателей качества, надежности, безопасности и энергоэффективности поставляемых коммунальных ресурсов;</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w:t>
      </w:r>
      <w:r>
        <w:rPr>
          <w:rFonts w:ascii="Times New Roman" w:hAnsi="Times New Roman"/>
          <w:sz w:val="28"/>
          <w:szCs w:val="28"/>
        </w:rPr>
        <w:t xml:space="preserve"> </w:t>
      </w:r>
      <w:r w:rsidRPr="006A6DE6">
        <w:rPr>
          <w:rFonts w:ascii="Times New Roman" w:hAnsi="Times New Roman"/>
          <w:sz w:val="28"/>
          <w:szCs w:val="28"/>
        </w:rPr>
        <w:t>сокращение объемов жилищного фонда, требующего проведения капитального ремонта;</w:t>
      </w:r>
    </w:p>
    <w:p w:rsidR="00045516" w:rsidRPr="006A6DE6"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 охват населения города возможностью получения сигналов оповещения о ЧС;</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 эффективное потребление энергетических ресурсов на территории города;</w:t>
      </w:r>
    </w:p>
    <w:p w:rsidR="00045516" w:rsidRPr="006A6DE6" w:rsidRDefault="00045516" w:rsidP="00045516">
      <w:pPr>
        <w:ind w:right="-1" w:firstLine="709"/>
        <w:jc w:val="both"/>
        <w:rPr>
          <w:rFonts w:ascii="Times New Roman" w:hAnsi="Times New Roman"/>
          <w:sz w:val="28"/>
          <w:szCs w:val="28"/>
        </w:rPr>
      </w:pPr>
      <w:r w:rsidRPr="006A6DE6">
        <w:rPr>
          <w:rFonts w:ascii="Times New Roman" w:hAnsi="Times New Roman"/>
          <w:sz w:val="28"/>
          <w:szCs w:val="28"/>
        </w:rPr>
        <w:t>- повышение уровня благоустроенности и надлежащего санитарного</w:t>
      </w:r>
      <w:r w:rsidR="00E44832">
        <w:rPr>
          <w:rFonts w:ascii="Times New Roman" w:hAnsi="Times New Roman"/>
          <w:sz w:val="28"/>
          <w:szCs w:val="28"/>
        </w:rPr>
        <w:t xml:space="preserve"> </w:t>
      </w:r>
      <w:r w:rsidRPr="006A6DE6">
        <w:rPr>
          <w:rFonts w:ascii="Times New Roman" w:hAnsi="Times New Roman"/>
          <w:sz w:val="28"/>
          <w:szCs w:val="28"/>
        </w:rPr>
        <w:t>состояния территорий города.</w:t>
      </w:r>
    </w:p>
    <w:p w:rsidR="00045516" w:rsidRPr="006A6DE6" w:rsidRDefault="00045516" w:rsidP="00045516">
      <w:pPr>
        <w:autoSpaceDE w:val="0"/>
        <w:autoSpaceDN w:val="0"/>
        <w:adjustRightInd w:val="0"/>
        <w:ind w:right="-1" w:firstLine="709"/>
        <w:jc w:val="both"/>
        <w:outlineLvl w:val="0"/>
        <w:rPr>
          <w:rFonts w:ascii="Times New Roman" w:hAnsi="Times New Roman"/>
          <w:sz w:val="28"/>
          <w:szCs w:val="28"/>
        </w:rPr>
      </w:pPr>
      <w:r w:rsidRPr="006A6DE6">
        <w:rPr>
          <w:rFonts w:ascii="Times New Roman" w:hAnsi="Times New Roman"/>
          <w:sz w:val="28"/>
          <w:szCs w:val="28"/>
        </w:rPr>
        <w:t>- увеличение доли населения, обеспеченного питьевой водой, отвечающей требованиям безопасности.</w:t>
      </w:r>
    </w:p>
    <w:p w:rsidR="00045516" w:rsidRPr="006A6DE6" w:rsidRDefault="00045516" w:rsidP="00045516">
      <w:pPr>
        <w:ind w:right="-1" w:firstLine="708"/>
        <w:jc w:val="both"/>
        <w:rPr>
          <w:rFonts w:ascii="Times New Roman" w:hAnsi="Times New Roman"/>
          <w:sz w:val="28"/>
          <w:szCs w:val="28"/>
        </w:rPr>
      </w:pPr>
      <w:r w:rsidRPr="006A6DE6">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45516" w:rsidRPr="006A6DE6" w:rsidRDefault="00045516" w:rsidP="00045516">
      <w:pPr>
        <w:autoSpaceDE w:val="0"/>
        <w:autoSpaceDN w:val="0"/>
        <w:adjustRightInd w:val="0"/>
        <w:ind w:right="-1" w:firstLine="708"/>
        <w:jc w:val="both"/>
        <w:outlineLvl w:val="0"/>
        <w:rPr>
          <w:rFonts w:ascii="Times New Roman" w:hAnsi="Times New Roman"/>
          <w:color w:val="0000FF"/>
          <w:sz w:val="28"/>
          <w:szCs w:val="28"/>
          <w:lang w:eastAsia="ru-RU"/>
        </w:rPr>
      </w:pPr>
      <w:r w:rsidRPr="006A6DE6">
        <w:rPr>
          <w:rFonts w:ascii="Times New Roman" w:hAnsi="Times New Roman"/>
          <w:sz w:val="28"/>
          <w:szCs w:val="28"/>
        </w:rPr>
        <w:t>Программа предусматривает 5 подпрограмм.</w:t>
      </w:r>
    </w:p>
    <w:p w:rsidR="00045516" w:rsidRPr="006A6DE6" w:rsidRDefault="00045516" w:rsidP="00045516">
      <w:pPr>
        <w:tabs>
          <w:tab w:val="left" w:pos="1134"/>
          <w:tab w:val="left" w:pos="1276"/>
          <w:tab w:val="left" w:pos="1418"/>
        </w:tabs>
        <w:autoSpaceDE w:val="0"/>
        <w:autoSpaceDN w:val="0"/>
        <w:adjustRightInd w:val="0"/>
        <w:ind w:right="-1"/>
        <w:outlineLvl w:val="1"/>
        <w:rPr>
          <w:rFonts w:ascii="Times New Roman" w:hAnsi="Times New Roman"/>
          <w:sz w:val="28"/>
          <w:szCs w:val="28"/>
        </w:rPr>
      </w:pPr>
    </w:p>
    <w:p w:rsidR="00261B26" w:rsidRDefault="00261B26" w:rsidP="00E72676">
      <w:pPr>
        <w:tabs>
          <w:tab w:val="left" w:pos="1134"/>
          <w:tab w:val="left" w:pos="1276"/>
          <w:tab w:val="left" w:pos="1418"/>
        </w:tabs>
        <w:autoSpaceDE w:val="0"/>
        <w:autoSpaceDN w:val="0"/>
        <w:adjustRightInd w:val="0"/>
        <w:ind w:right="-1"/>
        <w:outlineLvl w:val="1"/>
        <w:rPr>
          <w:rFonts w:ascii="Times New Roman" w:hAnsi="Times New Roman"/>
          <w:sz w:val="28"/>
          <w:szCs w:val="28"/>
        </w:rPr>
      </w:pPr>
    </w:p>
    <w:p w:rsidR="00045516" w:rsidRDefault="0004551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6A6DE6">
        <w:rPr>
          <w:rFonts w:ascii="Times New Roman" w:hAnsi="Times New Roman"/>
          <w:sz w:val="28"/>
          <w:szCs w:val="28"/>
        </w:rPr>
        <w:t>Раздел 5. </w:t>
      </w:r>
      <w:r w:rsidRPr="006A6DE6">
        <w:rPr>
          <w:rFonts w:ascii="Times New Roman" w:hAnsi="Times New Roman"/>
          <w:sz w:val="28"/>
          <w:szCs w:val="28"/>
          <w:lang w:eastAsia="ru-RU"/>
        </w:rPr>
        <w:t>ПЕРЕЧЕНЬ ПОДПРОГРАММ С УКАЗАНИЕМ СРОКОВ ИХ РЕАЛИЗАЦИИ И ОЖИДАЕМЫХ РЕЗУЛЬТАТОВ</w:t>
      </w:r>
    </w:p>
    <w:p w:rsidR="00E72676" w:rsidRPr="006A6DE6" w:rsidRDefault="00E72676" w:rsidP="0004551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b/>
          <w:sz w:val="28"/>
          <w:szCs w:val="28"/>
        </w:rPr>
        <w:t>Цель 1.</w:t>
      </w:r>
      <w:r w:rsidRPr="006A6DE6">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045516" w:rsidRPr="006A6DE6"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6A6DE6">
        <w:rPr>
          <w:rFonts w:ascii="Times New Roman" w:hAnsi="Times New Roman"/>
          <w:b/>
          <w:sz w:val="28"/>
          <w:szCs w:val="28"/>
        </w:rPr>
        <w:t>Задача 1.</w:t>
      </w:r>
      <w:r w:rsidRPr="006A6DE6">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sidR="00E44832">
        <w:rPr>
          <w:rFonts w:ascii="Times New Roman" w:hAnsi="Times New Roman"/>
          <w:sz w:val="28"/>
          <w:szCs w:val="28"/>
        </w:rPr>
        <w:t xml:space="preserve"> </w:t>
      </w:r>
      <w:r w:rsidRPr="006A6DE6">
        <w:rPr>
          <w:rFonts w:ascii="Times New Roman" w:hAnsi="Times New Roman"/>
          <w:sz w:val="28"/>
          <w:szCs w:val="28"/>
        </w:rPr>
        <w:t>содержание и ремонт объектов внешнего благоустройства,</w:t>
      </w:r>
      <w:r w:rsidRPr="006A6DE6">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6A6DE6">
        <w:rPr>
          <w:rFonts w:ascii="Times New Roman" w:hAnsi="Times New Roman"/>
          <w:sz w:val="28"/>
          <w:szCs w:val="28"/>
        </w:rPr>
        <w:t xml:space="preserve"> обеспечение надлежащего санитарного состояния города Дивногорска;</w:t>
      </w:r>
    </w:p>
    <w:p w:rsidR="00045516" w:rsidRPr="004269A3" w:rsidRDefault="00045516" w:rsidP="00045516">
      <w:pPr>
        <w:widowControl w:val="0"/>
        <w:autoSpaceDE w:val="0"/>
        <w:autoSpaceDN w:val="0"/>
        <w:adjustRightInd w:val="0"/>
        <w:ind w:right="-1" w:firstLine="709"/>
        <w:jc w:val="both"/>
        <w:rPr>
          <w:rFonts w:ascii="Times New Roman" w:hAnsi="Times New Roman"/>
          <w:b/>
          <w:iCs/>
          <w:sz w:val="28"/>
          <w:szCs w:val="28"/>
        </w:rPr>
      </w:pPr>
      <w:r w:rsidRPr="004269A3">
        <w:rPr>
          <w:rFonts w:ascii="Times New Roman" w:hAnsi="Times New Roman"/>
          <w:b/>
          <w:sz w:val="28"/>
          <w:szCs w:val="28"/>
        </w:rPr>
        <w:t>Подпрограмма 1. «Реформирование и модернизация жилищно-</w:t>
      </w:r>
      <w:r w:rsidRPr="004269A3">
        <w:rPr>
          <w:rFonts w:ascii="Times New Roman" w:hAnsi="Times New Roman"/>
          <w:b/>
          <w:sz w:val="28"/>
          <w:szCs w:val="28"/>
        </w:rPr>
        <w:lastRenderedPageBreak/>
        <w:t xml:space="preserve">коммунального хозяйства» </w:t>
      </w:r>
    </w:p>
    <w:p w:rsidR="00045516" w:rsidRPr="004269A3" w:rsidRDefault="00045516" w:rsidP="00045516">
      <w:pPr>
        <w:ind w:right="-1" w:firstLine="709"/>
        <w:rPr>
          <w:rFonts w:ascii="Times New Roman" w:hAnsi="Times New Roman"/>
          <w:sz w:val="28"/>
          <w:szCs w:val="28"/>
        </w:rPr>
      </w:pPr>
      <w:r w:rsidRPr="004269A3">
        <w:rPr>
          <w:rFonts w:ascii="Times New Roman" w:hAnsi="Times New Roman"/>
          <w:sz w:val="28"/>
          <w:szCs w:val="28"/>
        </w:rPr>
        <w:t>Целями подпрограммы являются:</w:t>
      </w:r>
    </w:p>
    <w:p w:rsidR="00045516" w:rsidRPr="000A04CE" w:rsidRDefault="00045516" w:rsidP="00045516">
      <w:pPr>
        <w:ind w:right="-1" w:firstLine="709"/>
        <w:jc w:val="both"/>
        <w:rPr>
          <w:rFonts w:ascii="Times New Roman" w:hAnsi="Times New Roman"/>
          <w:sz w:val="28"/>
          <w:szCs w:val="28"/>
          <w:lang w:eastAsia="ru-RU"/>
        </w:rPr>
      </w:pPr>
      <w:r w:rsidRPr="006A6DE6">
        <w:rPr>
          <w:rFonts w:ascii="Times New Roman" w:hAnsi="Times New Roman"/>
          <w:sz w:val="28"/>
          <w:szCs w:val="28"/>
          <w:lang w:eastAsia="ru-RU"/>
        </w:rPr>
        <w:t>- повышение надежности и предотвращение ситуаций, которые могу привести к нарушению</w:t>
      </w:r>
      <w:r w:rsidRPr="000A04CE">
        <w:rPr>
          <w:rFonts w:ascii="Times New Roman" w:hAnsi="Times New Roman"/>
          <w:sz w:val="28"/>
          <w:szCs w:val="28"/>
          <w:lang w:eastAsia="ru-RU"/>
        </w:rPr>
        <w:t xml:space="preserve"> функционирования систем жизнеобеспечения населения.</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Pr>
          <w:rFonts w:ascii="Times New Roman" w:hAnsi="Times New Roman"/>
          <w:sz w:val="28"/>
          <w:szCs w:val="28"/>
        </w:rPr>
        <w:t>и безопасные условия проживания;</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045516" w:rsidRPr="004269A3" w:rsidRDefault="00045516" w:rsidP="00045516">
      <w:pPr>
        <w:ind w:right="-1" w:firstLine="709"/>
        <w:jc w:val="both"/>
        <w:rPr>
          <w:rFonts w:ascii="Times New Roman" w:hAnsi="Times New Roman"/>
          <w:sz w:val="28"/>
          <w:szCs w:val="28"/>
        </w:rPr>
      </w:pPr>
      <w:r w:rsidRPr="004269A3">
        <w:rPr>
          <w:rFonts w:ascii="Times New Roman" w:hAnsi="Times New Roman"/>
          <w:sz w:val="28"/>
          <w:szCs w:val="28"/>
        </w:rPr>
        <w:t>Задачи подпрограммы:</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0A04CE">
        <w:rPr>
          <w:rFonts w:ascii="Times New Roman" w:hAnsi="Times New Roman"/>
          <w:sz w:val="28"/>
          <w:szCs w:val="28"/>
        </w:rPr>
        <w:t>- снижение уровня износа коммунальной инфраструктуры и доли потерь энергетических ресурсов в инженерных сетях;</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sidRPr="000A04CE">
        <w:rPr>
          <w:rFonts w:ascii="Times New Roman" w:hAnsi="Times New Roman"/>
          <w:sz w:val="28"/>
          <w:szCs w:val="28"/>
          <w:lang w:eastAsia="ru-RU"/>
        </w:rPr>
        <w:t>- 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r>
        <w:rPr>
          <w:rFonts w:ascii="Times New Roman" w:hAnsi="Times New Roman"/>
          <w:sz w:val="28"/>
          <w:szCs w:val="28"/>
        </w:rPr>
        <w:t>;</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обеспечение сохранности, увеличение срока эксплуатации и приведение в надлежащее техническое состояние жилищного фонда; </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внедрени</w:t>
      </w:r>
      <w:r>
        <w:rPr>
          <w:rFonts w:ascii="Times New Roman" w:hAnsi="Times New Roman"/>
          <w:sz w:val="28"/>
          <w:szCs w:val="28"/>
        </w:rPr>
        <w:t>е ресурсосберегающих технологий;</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045516" w:rsidRPr="000A04CE" w:rsidRDefault="00045516" w:rsidP="00045516">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содержание объектов благоустройства;</w:t>
      </w:r>
    </w:p>
    <w:p w:rsidR="00045516" w:rsidRPr="000A04CE" w:rsidRDefault="00045516" w:rsidP="00045516">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 исполнения санитарных и экологических требований мест захоронения; </w:t>
      </w:r>
    </w:p>
    <w:p w:rsidR="00045516" w:rsidRPr="000A04CE" w:rsidRDefault="00045516" w:rsidP="00045516">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предупреждение и ликвидация болезней животных, защиты населения от болезней, общих для человека и животных;</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shd w:val="clear" w:color="auto" w:fill="FFFFFF"/>
        </w:rPr>
        <w:t>- обеспе</w:t>
      </w:r>
      <w:r>
        <w:rPr>
          <w:rFonts w:ascii="Times New Roman" w:hAnsi="Times New Roman"/>
          <w:sz w:val="28"/>
          <w:szCs w:val="28"/>
          <w:shd w:val="clear" w:color="auto" w:fill="FFFFFF"/>
        </w:rPr>
        <w:t>чение работы общедоступных бань;</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разработка системы муниципальных нормативно-правовых актов в сфере обращения с отходами;</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ликвидация несанкционированных свалок с территорий города;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обустройство санкционированных мест размещения ТБО на территории города</w:t>
      </w:r>
      <w:r>
        <w:rPr>
          <w:rFonts w:ascii="Times New Roman" w:hAnsi="Times New Roman"/>
          <w:sz w:val="28"/>
          <w:szCs w:val="28"/>
        </w:rPr>
        <w:t>;</w:t>
      </w:r>
    </w:p>
    <w:p w:rsidR="00045516" w:rsidRPr="004269A3" w:rsidRDefault="00045516" w:rsidP="00045516">
      <w:pPr>
        <w:ind w:right="-1" w:firstLine="709"/>
        <w:rPr>
          <w:rFonts w:ascii="Times New Roman" w:hAnsi="Times New Roman"/>
          <w:sz w:val="28"/>
          <w:szCs w:val="28"/>
        </w:rPr>
      </w:pPr>
      <w:r w:rsidRPr="004269A3">
        <w:rPr>
          <w:rFonts w:ascii="Times New Roman" w:hAnsi="Times New Roman"/>
          <w:sz w:val="28"/>
          <w:szCs w:val="28"/>
        </w:rPr>
        <w:t>Перечень мероприятий подпрограммы:</w:t>
      </w:r>
    </w:p>
    <w:p w:rsidR="00045516" w:rsidRPr="000A04CE" w:rsidRDefault="00045516" w:rsidP="00045516">
      <w:pPr>
        <w:ind w:right="-1" w:firstLine="709"/>
        <w:rPr>
          <w:rFonts w:ascii="Times New Roman" w:hAnsi="Times New Roman"/>
          <w:sz w:val="28"/>
          <w:szCs w:val="28"/>
        </w:rPr>
      </w:pPr>
      <w:r w:rsidRPr="000A04CE">
        <w:rPr>
          <w:rFonts w:ascii="Times New Roman" w:hAnsi="Times New Roman"/>
          <w:sz w:val="28"/>
          <w:szCs w:val="28"/>
        </w:rPr>
        <w:t>- капитальный ремонт водопроводных сетей</w:t>
      </w:r>
      <w:r>
        <w:rPr>
          <w:rFonts w:ascii="Times New Roman" w:hAnsi="Times New Roman"/>
          <w:sz w:val="28"/>
          <w:szCs w:val="28"/>
        </w:rPr>
        <w:t>;</w:t>
      </w:r>
    </w:p>
    <w:p w:rsidR="00045516" w:rsidRPr="000A04CE" w:rsidRDefault="00045516" w:rsidP="00045516">
      <w:pPr>
        <w:ind w:right="-1" w:firstLine="709"/>
        <w:rPr>
          <w:rFonts w:ascii="Times New Roman" w:hAnsi="Times New Roman"/>
          <w:sz w:val="28"/>
          <w:szCs w:val="28"/>
        </w:rPr>
      </w:pPr>
      <w:r w:rsidRPr="000A04CE">
        <w:rPr>
          <w:rFonts w:ascii="Times New Roman" w:hAnsi="Times New Roman"/>
          <w:sz w:val="28"/>
          <w:szCs w:val="28"/>
        </w:rPr>
        <w:t>- капитальный ремонт канализационных сетей</w:t>
      </w:r>
      <w:r>
        <w:rPr>
          <w:rFonts w:ascii="Times New Roman" w:hAnsi="Times New Roman"/>
          <w:sz w:val="28"/>
          <w:szCs w:val="28"/>
        </w:rPr>
        <w:t>;</w:t>
      </w:r>
    </w:p>
    <w:p w:rsidR="00045516" w:rsidRPr="000A04CE" w:rsidRDefault="00045516" w:rsidP="00045516">
      <w:pPr>
        <w:ind w:right="-1" w:firstLine="709"/>
        <w:rPr>
          <w:rFonts w:ascii="Times New Roman" w:hAnsi="Times New Roman"/>
          <w:sz w:val="28"/>
          <w:szCs w:val="28"/>
        </w:rPr>
      </w:pPr>
      <w:r w:rsidRPr="000A04CE">
        <w:rPr>
          <w:rFonts w:ascii="Times New Roman" w:hAnsi="Times New Roman"/>
          <w:sz w:val="28"/>
          <w:szCs w:val="28"/>
        </w:rPr>
        <w:t>- капитальный ремонт тепловых</w:t>
      </w:r>
      <w:r w:rsidR="00E44832">
        <w:rPr>
          <w:rFonts w:ascii="Times New Roman" w:hAnsi="Times New Roman"/>
          <w:sz w:val="28"/>
          <w:szCs w:val="28"/>
        </w:rPr>
        <w:t xml:space="preserve"> </w:t>
      </w:r>
      <w:r w:rsidRPr="000A04CE">
        <w:rPr>
          <w:rFonts w:ascii="Times New Roman" w:hAnsi="Times New Roman"/>
          <w:sz w:val="28"/>
          <w:szCs w:val="28"/>
        </w:rPr>
        <w:t>сетей</w:t>
      </w:r>
      <w:r>
        <w:rPr>
          <w:rFonts w:ascii="Times New Roman" w:hAnsi="Times New Roman"/>
          <w:sz w:val="28"/>
          <w:szCs w:val="28"/>
        </w:rPr>
        <w:t>;</w:t>
      </w:r>
    </w:p>
    <w:p w:rsidR="00045516" w:rsidRPr="000A04CE" w:rsidRDefault="00045516" w:rsidP="00045516">
      <w:pPr>
        <w:tabs>
          <w:tab w:val="left" w:pos="142"/>
        </w:tabs>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Pr>
          <w:rFonts w:ascii="Times New Roman" w:hAnsi="Times New Roman"/>
          <w:sz w:val="28"/>
          <w:szCs w:val="28"/>
          <w:lang w:eastAsia="ru-RU"/>
        </w:rPr>
        <w:t>;</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мероприятия по разработке схем водоснабжения и водоотведения города</w:t>
      </w:r>
      <w:r>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капитальный ремонт муниципальных квартир в жилищном фонде</w:t>
      </w:r>
      <w:r>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Pr>
          <w:rFonts w:ascii="Times New Roman" w:hAnsi="Times New Roman"/>
          <w:sz w:val="28"/>
          <w:szCs w:val="28"/>
        </w:rPr>
        <w:lastRenderedPageBreak/>
        <w:t xml:space="preserve">- </w:t>
      </w:r>
      <w:r w:rsidRPr="000A04CE">
        <w:rPr>
          <w:rFonts w:ascii="Times New Roman" w:hAnsi="Times New Roman"/>
          <w:sz w:val="28"/>
          <w:szCs w:val="28"/>
        </w:rPr>
        <w:t>к</w:t>
      </w:r>
      <w:r w:rsidRPr="000A04CE">
        <w:rPr>
          <w:rFonts w:ascii="Times New Roman" w:hAnsi="Times New Roman"/>
          <w:sz w:val="28"/>
          <w:szCs w:val="28"/>
          <w:lang w:eastAsia="ru-RU"/>
        </w:rPr>
        <w:t>апитальный ремонт общего имущества многоквартирных домов</w:t>
      </w:r>
      <w:r>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установка индивидуальных (внутриквартирных) приборов учета энергетических ресурсов в муниципальном жилищном фонде</w:t>
      </w:r>
      <w:r>
        <w:rPr>
          <w:rFonts w:ascii="Times New Roman" w:hAnsi="Times New Roman"/>
          <w:sz w:val="28"/>
          <w:szCs w:val="28"/>
          <w:lang w:eastAsia="ru-RU"/>
        </w:rPr>
        <w:t>;</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оплата электроэнергии потребленной линиями уличного освещения;</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содержание и реконструкция линий уличного освещения;</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озеленение территории города;</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с</w:t>
      </w:r>
      <w:r w:rsidRPr="000A04CE">
        <w:rPr>
          <w:rFonts w:ascii="Times New Roman" w:hAnsi="Times New Roman"/>
          <w:sz w:val="28"/>
          <w:szCs w:val="28"/>
        </w:rPr>
        <w:t>одержание мест массового отдыха;</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w:t>
      </w:r>
      <w:r w:rsidR="00E44832">
        <w:rPr>
          <w:rFonts w:ascii="Times New Roman" w:hAnsi="Times New Roman"/>
          <w:sz w:val="28"/>
          <w:szCs w:val="28"/>
        </w:rPr>
        <w:t xml:space="preserve"> </w:t>
      </w:r>
      <w:r w:rsidRPr="000A04CE">
        <w:rPr>
          <w:rFonts w:ascii="Times New Roman" w:hAnsi="Times New Roman"/>
          <w:sz w:val="28"/>
          <w:szCs w:val="28"/>
        </w:rPr>
        <w:t>общественных бань населению муниципального образования города Дивногорска;</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отлов, учет и содержание безнадзорных домашних животных;</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содержание и благоустройство кладбищ;</w:t>
      </w:r>
    </w:p>
    <w:p w:rsidR="00045516" w:rsidRPr="000A04CE" w:rsidRDefault="00045516" w:rsidP="00045516">
      <w:pPr>
        <w:ind w:right="-1" w:firstLine="709"/>
        <w:jc w:val="both"/>
        <w:rPr>
          <w:rFonts w:ascii="Times New Roman" w:hAnsi="Times New Roman"/>
          <w:sz w:val="28"/>
          <w:szCs w:val="28"/>
        </w:rPr>
      </w:pPr>
      <w:r w:rsidRPr="000A04CE">
        <w:rPr>
          <w:rFonts w:ascii="Times New Roman" w:hAnsi="Times New Roman"/>
          <w:sz w:val="28"/>
          <w:szCs w:val="28"/>
          <w:lang w:eastAsia="ru-RU"/>
        </w:rPr>
        <w:t>- софинансирование субсидии на реализацию мероприятий по благоустройству;</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вывоз мусора несанкционированных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свалок;</w:t>
      </w:r>
    </w:p>
    <w:p w:rsidR="00045516" w:rsidRPr="000A04CE" w:rsidRDefault="00045516" w:rsidP="00045516">
      <w:pPr>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и содержание контейнерного оборудования для сбора ТБО;</w:t>
      </w:r>
    </w:p>
    <w:p w:rsidR="00045516" w:rsidRPr="000A04CE" w:rsidRDefault="00045516" w:rsidP="00045516">
      <w:pPr>
        <w:ind w:right="-1" w:firstLine="709"/>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проведение акарицидной обработки </w:t>
      </w:r>
      <w:r w:rsidRPr="000A04CE">
        <w:rPr>
          <w:rFonts w:ascii="Times New Roman" w:hAnsi="Times New Roman"/>
          <w:sz w:val="28"/>
          <w:szCs w:val="28"/>
        </w:rPr>
        <w:t>мест массового отдыха населения;</w:t>
      </w:r>
    </w:p>
    <w:p w:rsidR="00045516" w:rsidRDefault="00045516" w:rsidP="00045516">
      <w:pPr>
        <w:ind w:right="-1" w:firstLine="709"/>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благоустройство придомовых, внутридомовых территорий города, содержание и ремонт подпорных стенок</w:t>
      </w:r>
      <w:r>
        <w:rPr>
          <w:rFonts w:ascii="Times New Roman" w:hAnsi="Times New Roman"/>
          <w:sz w:val="28"/>
          <w:szCs w:val="28"/>
        </w:rPr>
        <w:t>, ремонт тротуаров и поставка малых архитектурных форм;</w:t>
      </w:r>
    </w:p>
    <w:p w:rsidR="00045516" w:rsidRPr="003C0C77" w:rsidRDefault="00045516" w:rsidP="00045516">
      <w:pPr>
        <w:ind w:right="-1" w:firstLine="709"/>
        <w:jc w:val="both"/>
        <w:rPr>
          <w:rFonts w:ascii="Times New Roman" w:hAnsi="Times New Roman"/>
          <w:color w:val="0000FF"/>
          <w:sz w:val="28"/>
          <w:szCs w:val="28"/>
        </w:rPr>
      </w:pPr>
      <w:r>
        <w:rPr>
          <w:rFonts w:ascii="Times New Roman" w:hAnsi="Times New Roman"/>
          <w:sz w:val="28"/>
          <w:szCs w:val="28"/>
        </w:rPr>
        <w:t xml:space="preserve">- </w:t>
      </w:r>
      <w:r w:rsidRPr="000A04CE">
        <w:rPr>
          <w:rFonts w:ascii="Times New Roman" w:hAnsi="Times New Roman"/>
          <w:sz w:val="28"/>
          <w:szCs w:val="28"/>
        </w:rPr>
        <w:t>реализация временных мер поддержки населения в целях обеспечения коммунальных услуг</w:t>
      </w:r>
      <w:r>
        <w:rPr>
          <w:rFonts w:ascii="Times New Roman" w:hAnsi="Times New Roman"/>
          <w:sz w:val="28"/>
          <w:szCs w:val="28"/>
        </w:rPr>
        <w:t>;</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7"/>
          <w:szCs w:val="27"/>
        </w:rPr>
        <w:t xml:space="preserve">- </w:t>
      </w:r>
      <w:r w:rsidRPr="00655DC4">
        <w:rPr>
          <w:rFonts w:ascii="Times New Roman" w:hAnsi="Times New Roman"/>
          <w:color w:val="C00000"/>
          <w:sz w:val="28"/>
          <w:szCs w:val="28"/>
        </w:rPr>
        <w:t>общий объем финансирования муниципальной подпрограммы в 2014-202</w:t>
      </w:r>
      <w:r w:rsidR="00655DC4" w:rsidRPr="00655DC4">
        <w:rPr>
          <w:rFonts w:ascii="Times New Roman" w:hAnsi="Times New Roman"/>
          <w:color w:val="C00000"/>
          <w:sz w:val="28"/>
          <w:szCs w:val="28"/>
        </w:rPr>
        <w:t>3</w:t>
      </w:r>
      <w:r w:rsidRPr="00655DC4">
        <w:rPr>
          <w:rFonts w:ascii="Times New Roman" w:hAnsi="Times New Roman"/>
          <w:color w:val="C00000"/>
          <w:sz w:val="28"/>
          <w:szCs w:val="28"/>
        </w:rPr>
        <w:t xml:space="preserve"> годах за счет всех источников финансирования составит </w:t>
      </w:r>
      <w:r w:rsidR="00655DC4" w:rsidRPr="00655DC4">
        <w:rPr>
          <w:rFonts w:ascii="Times New Roman" w:hAnsi="Times New Roman"/>
          <w:color w:val="C00000"/>
          <w:sz w:val="28"/>
          <w:szCs w:val="28"/>
        </w:rPr>
        <w:t>640</w:t>
      </w:r>
      <w:r w:rsidR="00655DC4">
        <w:rPr>
          <w:rFonts w:ascii="Times New Roman" w:hAnsi="Times New Roman"/>
          <w:color w:val="C00000"/>
          <w:sz w:val="28"/>
          <w:szCs w:val="28"/>
        </w:rPr>
        <w:t xml:space="preserve"> </w:t>
      </w:r>
      <w:r w:rsidR="00655DC4" w:rsidRPr="00655DC4">
        <w:rPr>
          <w:rFonts w:ascii="Times New Roman" w:hAnsi="Times New Roman"/>
          <w:color w:val="C00000"/>
          <w:sz w:val="28"/>
          <w:szCs w:val="28"/>
        </w:rPr>
        <w:t>372,67</w:t>
      </w:r>
      <w:r w:rsidRPr="00655DC4">
        <w:rPr>
          <w:rFonts w:ascii="Times New Roman" w:hAnsi="Times New Roman"/>
          <w:color w:val="C00000"/>
          <w:sz w:val="28"/>
          <w:szCs w:val="28"/>
        </w:rPr>
        <w:t xml:space="preserve"> тыс. рублей, из них по годам:</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2014 год – 45 953,50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2015 год – 57 650,10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2016 год – 66 330,17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 xml:space="preserve">2017 год – 64 815,00 тыс. рублей; </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2018 год</w:t>
      </w:r>
      <w:r w:rsidR="00E44832">
        <w:rPr>
          <w:rFonts w:ascii="Times New Roman" w:hAnsi="Times New Roman"/>
          <w:color w:val="C00000"/>
          <w:sz w:val="28"/>
          <w:szCs w:val="28"/>
        </w:rPr>
        <w:t xml:space="preserve"> </w:t>
      </w:r>
      <w:r w:rsidRPr="00655DC4">
        <w:rPr>
          <w:rFonts w:ascii="Times New Roman" w:hAnsi="Times New Roman"/>
          <w:color w:val="C00000"/>
          <w:sz w:val="28"/>
          <w:szCs w:val="28"/>
        </w:rPr>
        <w:t>– 69 089,50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2019 год – 71 722,10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2020 год – 74 585,00 тыс. рублей;</w:t>
      </w:r>
    </w:p>
    <w:p w:rsidR="00045516"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2021 год – 63 629,10</w:t>
      </w:r>
      <w:r w:rsidR="00E44832">
        <w:rPr>
          <w:rFonts w:ascii="Times New Roman" w:hAnsi="Times New Roman"/>
          <w:color w:val="C00000"/>
          <w:sz w:val="28"/>
          <w:szCs w:val="28"/>
        </w:rPr>
        <w:t xml:space="preserve"> </w:t>
      </w:r>
      <w:r w:rsidRPr="00655DC4">
        <w:rPr>
          <w:rFonts w:ascii="Times New Roman" w:hAnsi="Times New Roman"/>
          <w:color w:val="C00000"/>
          <w:sz w:val="28"/>
          <w:szCs w:val="28"/>
        </w:rPr>
        <w:t>тыс. рублей;</w:t>
      </w:r>
    </w:p>
    <w:p w:rsidR="00655DC4" w:rsidRPr="00655DC4" w:rsidRDefault="00045516"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2022 год – 63 299,10 тыс. рублей,</w:t>
      </w:r>
    </w:p>
    <w:p w:rsidR="00045516" w:rsidRPr="00655DC4" w:rsidRDefault="00655DC4" w:rsidP="00045516">
      <w:pPr>
        <w:tabs>
          <w:tab w:val="left" w:pos="0"/>
          <w:tab w:val="left" w:pos="709"/>
          <w:tab w:val="left" w:pos="900"/>
        </w:tabs>
        <w:ind w:firstLine="709"/>
        <w:jc w:val="both"/>
        <w:rPr>
          <w:rFonts w:ascii="Times New Roman" w:hAnsi="Times New Roman"/>
          <w:color w:val="C00000"/>
          <w:sz w:val="28"/>
          <w:szCs w:val="28"/>
        </w:rPr>
      </w:pPr>
      <w:r w:rsidRPr="00655DC4">
        <w:rPr>
          <w:rFonts w:ascii="Times New Roman" w:hAnsi="Times New Roman"/>
          <w:color w:val="C00000"/>
          <w:sz w:val="28"/>
          <w:szCs w:val="28"/>
        </w:rPr>
        <w:t>2023 год – 63 299,10 тыс. рублей,</w:t>
      </w:r>
      <w:r w:rsidR="00E44832">
        <w:rPr>
          <w:rFonts w:ascii="Times New Roman" w:hAnsi="Times New Roman"/>
          <w:color w:val="C00000"/>
          <w:sz w:val="28"/>
          <w:szCs w:val="28"/>
        </w:rPr>
        <w:t xml:space="preserve"> </w:t>
      </w:r>
      <w:r w:rsidR="00045516" w:rsidRPr="00655DC4">
        <w:rPr>
          <w:rFonts w:ascii="Times New Roman" w:hAnsi="Times New Roman"/>
          <w:color w:val="C00000"/>
          <w:sz w:val="28"/>
          <w:szCs w:val="28"/>
        </w:rPr>
        <w:t>в том числе:</w:t>
      </w:r>
    </w:p>
    <w:p w:rsidR="00045516" w:rsidRPr="00810B66" w:rsidRDefault="00655DC4" w:rsidP="00655DC4">
      <w:pPr>
        <w:tabs>
          <w:tab w:val="left" w:pos="0"/>
          <w:tab w:val="left" w:pos="709"/>
          <w:tab w:val="left" w:pos="900"/>
        </w:tabs>
        <w:jc w:val="both"/>
        <w:rPr>
          <w:rFonts w:ascii="Times New Roman" w:hAnsi="Times New Roman"/>
          <w:color w:val="C00000"/>
          <w:sz w:val="28"/>
          <w:szCs w:val="28"/>
        </w:rPr>
      </w:pPr>
      <w:r w:rsidRPr="00810B66">
        <w:rPr>
          <w:rFonts w:ascii="Times New Roman" w:hAnsi="Times New Roman"/>
          <w:color w:val="C00000"/>
          <w:sz w:val="28"/>
          <w:szCs w:val="28"/>
        </w:rPr>
        <w:t>К</w:t>
      </w:r>
      <w:r w:rsidR="00045516" w:rsidRPr="00810B66">
        <w:rPr>
          <w:rFonts w:ascii="Times New Roman" w:hAnsi="Times New Roman"/>
          <w:color w:val="C00000"/>
          <w:sz w:val="28"/>
          <w:szCs w:val="28"/>
        </w:rPr>
        <w:t xml:space="preserve">раевой бюджет – </w:t>
      </w:r>
      <w:r w:rsidR="00810B66" w:rsidRPr="00810B66">
        <w:rPr>
          <w:rFonts w:ascii="Times New Roman" w:hAnsi="Times New Roman"/>
          <w:color w:val="C00000"/>
          <w:sz w:val="28"/>
          <w:szCs w:val="28"/>
        </w:rPr>
        <w:t>437 621,14</w:t>
      </w:r>
      <w:r w:rsidR="00045516" w:rsidRPr="00810B66">
        <w:rPr>
          <w:rFonts w:ascii="Times New Roman" w:hAnsi="Times New Roman"/>
          <w:color w:val="C00000"/>
          <w:sz w:val="28"/>
          <w:szCs w:val="28"/>
        </w:rPr>
        <w:t xml:space="preserve"> тыс. рублей, </w:t>
      </w:r>
    </w:p>
    <w:p w:rsidR="00045516" w:rsidRPr="00810B66" w:rsidRDefault="00045516" w:rsidP="00655DC4">
      <w:pPr>
        <w:tabs>
          <w:tab w:val="left" w:pos="0"/>
          <w:tab w:val="left" w:pos="709"/>
          <w:tab w:val="left" w:pos="900"/>
        </w:tabs>
        <w:jc w:val="both"/>
        <w:rPr>
          <w:rFonts w:ascii="Times New Roman" w:hAnsi="Times New Roman"/>
          <w:color w:val="C00000"/>
          <w:sz w:val="28"/>
          <w:szCs w:val="28"/>
        </w:rPr>
      </w:pPr>
      <w:r w:rsidRPr="00810B66">
        <w:rPr>
          <w:rFonts w:ascii="Times New Roman" w:hAnsi="Times New Roman"/>
          <w:color w:val="C00000"/>
          <w:sz w:val="28"/>
          <w:szCs w:val="28"/>
        </w:rPr>
        <w:t>в том числе по годам:</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2014 год – 35 208,90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2015 год – 41 356,70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2016 год – 43 181,14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2017 год – 40 224,90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2018 год – 42 464,50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2019 год – 50 084,30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lastRenderedPageBreak/>
        <w:t>2020 год – 50 833,60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2021 год – 44</w:t>
      </w:r>
      <w:r w:rsidR="00810B66" w:rsidRPr="00810B66">
        <w:rPr>
          <w:rFonts w:ascii="Times New Roman" w:hAnsi="Times New Roman"/>
          <w:color w:val="C00000"/>
          <w:sz w:val="28"/>
          <w:szCs w:val="28"/>
        </w:rPr>
        <w:t xml:space="preserve"> </w:t>
      </w:r>
      <w:r w:rsidRPr="00810B66">
        <w:rPr>
          <w:rFonts w:ascii="Times New Roman" w:hAnsi="Times New Roman"/>
          <w:color w:val="C00000"/>
          <w:sz w:val="28"/>
          <w:szCs w:val="28"/>
        </w:rPr>
        <w:t>804,80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2022 год – 44 731,30 тыс. рублей</w:t>
      </w:r>
      <w:r w:rsidR="00810B66" w:rsidRPr="00810B66">
        <w:rPr>
          <w:rFonts w:ascii="Times New Roman" w:hAnsi="Times New Roman"/>
          <w:color w:val="C00000"/>
          <w:sz w:val="28"/>
          <w:szCs w:val="28"/>
        </w:rPr>
        <w:t>;</w:t>
      </w:r>
    </w:p>
    <w:p w:rsidR="00810B66" w:rsidRPr="00810B66" w:rsidRDefault="00810B6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2023 год – 44 731,30 тыс. рублей</w:t>
      </w:r>
      <w:r>
        <w:rPr>
          <w:rFonts w:ascii="Times New Roman" w:hAnsi="Times New Roman"/>
          <w:color w:val="C00000"/>
          <w:sz w:val="28"/>
          <w:szCs w:val="28"/>
        </w:rPr>
        <w:t>.</w:t>
      </w:r>
    </w:p>
    <w:p w:rsidR="00045516" w:rsidRPr="00810B66" w:rsidRDefault="00045516" w:rsidP="00810B66">
      <w:pPr>
        <w:tabs>
          <w:tab w:val="left" w:pos="0"/>
          <w:tab w:val="left" w:pos="709"/>
          <w:tab w:val="left" w:pos="900"/>
        </w:tabs>
        <w:jc w:val="both"/>
        <w:rPr>
          <w:rFonts w:ascii="Times New Roman" w:hAnsi="Times New Roman"/>
          <w:color w:val="C00000"/>
          <w:sz w:val="28"/>
          <w:szCs w:val="28"/>
        </w:rPr>
      </w:pPr>
      <w:r w:rsidRPr="00810B66">
        <w:rPr>
          <w:rFonts w:ascii="Times New Roman" w:hAnsi="Times New Roman"/>
          <w:color w:val="C00000"/>
          <w:sz w:val="28"/>
          <w:szCs w:val="28"/>
        </w:rPr>
        <w:t xml:space="preserve">Местный бюджет – </w:t>
      </w:r>
      <w:r w:rsidR="00810B66" w:rsidRPr="00810B66">
        <w:rPr>
          <w:rFonts w:ascii="Times New Roman" w:hAnsi="Times New Roman"/>
          <w:color w:val="C00000"/>
          <w:sz w:val="28"/>
          <w:szCs w:val="28"/>
        </w:rPr>
        <w:t>202 530,73</w:t>
      </w:r>
      <w:r w:rsidRPr="00810B66">
        <w:rPr>
          <w:rFonts w:ascii="Times New Roman" w:hAnsi="Times New Roman"/>
          <w:color w:val="C00000"/>
          <w:sz w:val="28"/>
          <w:szCs w:val="28"/>
        </w:rPr>
        <w:t xml:space="preserve"> тыс. рублей, в том числе по годам:</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2014 год – 10 744,60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2015год – 16 293,40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2016 год - 23 149,03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2017 год – 24 590,10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2018 год – 26 625,00</w:t>
      </w:r>
      <w:r w:rsidR="00E44832">
        <w:rPr>
          <w:rFonts w:ascii="Times New Roman" w:hAnsi="Times New Roman"/>
          <w:color w:val="C00000"/>
          <w:sz w:val="28"/>
          <w:szCs w:val="28"/>
        </w:rPr>
        <w:t xml:space="preserve"> </w:t>
      </w:r>
      <w:r w:rsidRPr="00810B66">
        <w:rPr>
          <w:rFonts w:ascii="Times New Roman" w:hAnsi="Times New Roman"/>
          <w:color w:val="C00000"/>
          <w:sz w:val="28"/>
          <w:szCs w:val="28"/>
        </w:rPr>
        <w:t>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2019 год – 21 637,80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2020 год – 23 751,40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2021</w:t>
      </w:r>
      <w:r w:rsidR="00E44832">
        <w:rPr>
          <w:rFonts w:ascii="Times New Roman" w:hAnsi="Times New Roman"/>
          <w:color w:val="C00000"/>
          <w:sz w:val="28"/>
          <w:szCs w:val="28"/>
        </w:rPr>
        <w:t xml:space="preserve"> </w:t>
      </w:r>
      <w:r w:rsidRPr="00810B66">
        <w:rPr>
          <w:rFonts w:ascii="Times New Roman" w:hAnsi="Times New Roman"/>
          <w:color w:val="C00000"/>
          <w:sz w:val="28"/>
          <w:szCs w:val="28"/>
        </w:rPr>
        <w:t>год – 18 603,80 тыс. рублей;</w:t>
      </w:r>
    </w:p>
    <w:p w:rsidR="00045516" w:rsidRPr="00810B66" w:rsidRDefault="00045516" w:rsidP="0004551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2022 год – 18 567,80 тыс. рублей</w:t>
      </w:r>
      <w:r w:rsidR="00810B66" w:rsidRPr="00810B66">
        <w:rPr>
          <w:rFonts w:ascii="Times New Roman" w:hAnsi="Times New Roman"/>
          <w:color w:val="C00000"/>
          <w:sz w:val="28"/>
          <w:szCs w:val="28"/>
        </w:rPr>
        <w:t>;</w:t>
      </w:r>
    </w:p>
    <w:p w:rsidR="00810B66" w:rsidRPr="00810B66" w:rsidRDefault="00810B66" w:rsidP="00810B66">
      <w:pPr>
        <w:tabs>
          <w:tab w:val="left" w:pos="0"/>
          <w:tab w:val="left" w:pos="709"/>
          <w:tab w:val="left" w:pos="900"/>
        </w:tabs>
        <w:ind w:firstLine="709"/>
        <w:jc w:val="both"/>
        <w:rPr>
          <w:rFonts w:ascii="Times New Roman" w:hAnsi="Times New Roman"/>
          <w:color w:val="C00000"/>
          <w:sz w:val="28"/>
          <w:szCs w:val="28"/>
        </w:rPr>
      </w:pPr>
      <w:r w:rsidRPr="00810B66">
        <w:rPr>
          <w:rFonts w:ascii="Times New Roman" w:hAnsi="Times New Roman"/>
          <w:color w:val="C00000"/>
          <w:sz w:val="28"/>
          <w:szCs w:val="28"/>
        </w:rPr>
        <w:t>2023 год – 18 567,80 тыс. рублей.</w:t>
      </w:r>
    </w:p>
    <w:p w:rsidR="00045516" w:rsidRPr="00810B66" w:rsidRDefault="00045516" w:rsidP="00810B66">
      <w:pPr>
        <w:tabs>
          <w:tab w:val="left" w:pos="0"/>
          <w:tab w:val="left" w:pos="709"/>
          <w:tab w:val="left" w:pos="900"/>
        </w:tabs>
        <w:jc w:val="both"/>
        <w:rPr>
          <w:rFonts w:ascii="Times New Roman" w:hAnsi="Times New Roman"/>
          <w:sz w:val="28"/>
          <w:szCs w:val="28"/>
        </w:rPr>
      </w:pPr>
      <w:r w:rsidRPr="00810B66">
        <w:rPr>
          <w:rFonts w:ascii="Times New Roman" w:hAnsi="Times New Roman"/>
          <w:sz w:val="28"/>
          <w:szCs w:val="28"/>
        </w:rPr>
        <w:t>Федеральный бюджет – 220,50 тыс. рублей, в том числе по годам:</w:t>
      </w:r>
    </w:p>
    <w:p w:rsidR="00045516" w:rsidRPr="00810B66" w:rsidRDefault="00045516" w:rsidP="00045516">
      <w:pPr>
        <w:tabs>
          <w:tab w:val="left" w:pos="0"/>
          <w:tab w:val="left" w:pos="709"/>
          <w:tab w:val="left" w:pos="900"/>
        </w:tabs>
        <w:ind w:firstLine="709"/>
        <w:jc w:val="both"/>
        <w:rPr>
          <w:rFonts w:ascii="Times New Roman" w:hAnsi="Times New Roman"/>
          <w:sz w:val="28"/>
          <w:szCs w:val="28"/>
        </w:rPr>
      </w:pPr>
      <w:r w:rsidRPr="00810B66">
        <w:rPr>
          <w:rFonts w:ascii="Times New Roman" w:hAnsi="Times New Roman"/>
          <w:sz w:val="28"/>
          <w:szCs w:val="28"/>
        </w:rPr>
        <w:t>2021</w:t>
      </w:r>
      <w:r w:rsidRPr="00810B66">
        <w:rPr>
          <w:rFonts w:ascii="Times New Roman" w:hAnsi="Times New Roman"/>
          <w:sz w:val="28"/>
          <w:szCs w:val="28"/>
        </w:rPr>
        <w:tab/>
        <w:t xml:space="preserve">год – 220,50 тыс. рублей. </w:t>
      </w:r>
    </w:p>
    <w:p w:rsidR="00045516" w:rsidRDefault="00045516" w:rsidP="00045516">
      <w:pPr>
        <w:tabs>
          <w:tab w:val="left" w:pos="0"/>
          <w:tab w:val="left" w:pos="709"/>
          <w:tab w:val="left" w:pos="900"/>
        </w:tabs>
        <w:jc w:val="both"/>
        <w:rPr>
          <w:rFonts w:ascii="Times New Roman" w:hAnsi="Times New Roman"/>
          <w:sz w:val="28"/>
          <w:szCs w:val="28"/>
          <w:lang w:eastAsia="ru-RU"/>
        </w:rPr>
      </w:pPr>
      <w:r w:rsidRPr="00810B66">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810B66">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810B66">
        <w:rPr>
          <w:rFonts w:ascii="Times New Roman" w:hAnsi="Times New Roman"/>
          <w:sz w:val="28"/>
          <w:szCs w:val="28"/>
          <w:lang w:eastAsia="ru-RU"/>
        </w:rPr>
        <w:t>)</w:t>
      </w:r>
    </w:p>
    <w:p w:rsidR="00045516" w:rsidRPr="0011438C" w:rsidRDefault="00B370D5" w:rsidP="00B370D5">
      <w:pPr>
        <w:tabs>
          <w:tab w:val="left" w:pos="0"/>
          <w:tab w:val="left" w:pos="709"/>
          <w:tab w:val="left" w:pos="900"/>
        </w:tabs>
        <w:jc w:val="both"/>
        <w:rPr>
          <w:rFonts w:ascii="Times New Roman" w:hAnsi="Times New Roman"/>
          <w:color w:val="0070C0"/>
          <w:sz w:val="22"/>
          <w:szCs w:val="22"/>
          <w:lang w:eastAsia="ru-RU"/>
        </w:rPr>
      </w:pPr>
      <w:r>
        <w:rPr>
          <w:rFonts w:ascii="Times New Roman" w:hAnsi="Times New Roman"/>
          <w:sz w:val="28"/>
          <w:szCs w:val="28"/>
          <w:lang w:eastAsia="ru-RU"/>
        </w:rPr>
        <w:tab/>
      </w:r>
      <w:r w:rsidR="00045516" w:rsidRPr="000A04CE">
        <w:rPr>
          <w:rFonts w:ascii="Times New Roman" w:hAnsi="Times New Roman"/>
          <w:b/>
          <w:sz w:val="28"/>
          <w:szCs w:val="28"/>
        </w:rPr>
        <w:t>Задача 2.</w:t>
      </w:r>
      <w:r w:rsidR="00045516"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045516" w:rsidRPr="000A04CE"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В настоящее время уровень оплаты населением за коммунальные услуги от экономически обоснованных тарифов в среднем по городу</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не более 70 процента. Расходы краевого и местного бюджетов на указанные цели составляют около 30 000,00 тыс. рублей ежегодно. </w:t>
      </w:r>
    </w:p>
    <w:p w:rsidR="00045516" w:rsidRDefault="00045516" w:rsidP="00045516">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Pr>
          <w:rFonts w:ascii="Times New Roman" w:hAnsi="Times New Roman"/>
          <w:sz w:val="28"/>
          <w:szCs w:val="28"/>
          <w:lang w:eastAsia="ru-RU"/>
        </w:rPr>
        <w:t>7</w:t>
      </w:r>
      <w:r w:rsidRPr="000A04CE">
        <w:rPr>
          <w:rFonts w:ascii="Times New Roman" w:hAnsi="Times New Roman"/>
          <w:sz w:val="28"/>
          <w:szCs w:val="28"/>
          <w:lang w:eastAsia="ru-RU"/>
        </w:rPr>
        <w:t>-</w:t>
      </w:r>
      <w:r>
        <w:rPr>
          <w:rFonts w:ascii="Times New Roman" w:hAnsi="Times New Roman"/>
          <w:sz w:val="28"/>
          <w:szCs w:val="28"/>
          <w:lang w:eastAsia="ru-RU"/>
        </w:rPr>
        <w:t>2835</w:t>
      </w:r>
      <w:r w:rsidRPr="000A04CE">
        <w:rPr>
          <w:rFonts w:ascii="Times New Roman" w:hAnsi="Times New Roman"/>
          <w:sz w:val="28"/>
          <w:szCs w:val="28"/>
          <w:lang w:eastAsia="ru-RU"/>
        </w:rPr>
        <w:t xml:space="preserve"> «О</w:t>
      </w:r>
      <w:r>
        <w:rPr>
          <w:rFonts w:ascii="Times New Roman" w:hAnsi="Times New Roman"/>
          <w:sz w:val="28"/>
          <w:szCs w:val="28"/>
          <w:lang w:eastAsia="ru-RU"/>
        </w:rPr>
        <w:t xml:space="preserve">б отдельных мерах по обеспечению ограничения платы </w:t>
      </w:r>
      <w:r w:rsidRPr="000A04CE">
        <w:rPr>
          <w:rFonts w:ascii="Times New Roman" w:hAnsi="Times New Roman"/>
          <w:sz w:val="28"/>
          <w:szCs w:val="28"/>
          <w:lang w:eastAsia="ru-RU"/>
        </w:rPr>
        <w:t xml:space="preserve">граждан за </w:t>
      </w:r>
      <w:r>
        <w:rPr>
          <w:rFonts w:ascii="Times New Roman" w:hAnsi="Times New Roman"/>
          <w:sz w:val="28"/>
          <w:szCs w:val="28"/>
          <w:lang w:eastAsia="ru-RU"/>
        </w:rPr>
        <w:t xml:space="preserve">коммунальные услуги» предусмотрена субвенция бюджету муниципального образования на реализацию отдельных мер по обеспечению ограничения платы </w:t>
      </w:r>
      <w:r w:rsidRPr="000A04CE">
        <w:rPr>
          <w:rFonts w:ascii="Times New Roman" w:hAnsi="Times New Roman"/>
          <w:sz w:val="28"/>
          <w:szCs w:val="28"/>
          <w:lang w:eastAsia="ru-RU"/>
        </w:rPr>
        <w:t xml:space="preserve">граждан за </w:t>
      </w:r>
      <w:r>
        <w:rPr>
          <w:rFonts w:ascii="Times New Roman" w:hAnsi="Times New Roman"/>
          <w:sz w:val="28"/>
          <w:szCs w:val="28"/>
          <w:lang w:eastAsia="ru-RU"/>
        </w:rPr>
        <w:t>коммунальные услуги</w:t>
      </w:r>
    </w:p>
    <w:p w:rsidR="00045516" w:rsidRPr="00B370D5" w:rsidRDefault="00045516" w:rsidP="00045516">
      <w:pPr>
        <w:ind w:right="-1" w:firstLine="708"/>
        <w:jc w:val="both"/>
        <w:rPr>
          <w:rFonts w:ascii="Times New Roman" w:hAnsi="Times New Roman"/>
          <w:color w:val="C00000"/>
          <w:sz w:val="28"/>
          <w:szCs w:val="28"/>
        </w:rPr>
      </w:pPr>
      <w:r w:rsidRPr="00B370D5">
        <w:rPr>
          <w:rFonts w:ascii="Times New Roman" w:hAnsi="Times New Roman"/>
          <w:color w:val="C00000"/>
          <w:sz w:val="28"/>
          <w:szCs w:val="28"/>
          <w:lang w:eastAsia="ru-RU"/>
        </w:rPr>
        <w:t>Потребность в средствах субвенции бюджету муниципального образования в 2014-202</w:t>
      </w:r>
      <w:r w:rsidR="00B370D5" w:rsidRPr="00B370D5">
        <w:rPr>
          <w:rFonts w:ascii="Times New Roman" w:hAnsi="Times New Roman"/>
          <w:color w:val="C00000"/>
          <w:sz w:val="28"/>
          <w:szCs w:val="28"/>
          <w:lang w:eastAsia="ru-RU"/>
        </w:rPr>
        <w:t>3</w:t>
      </w:r>
      <w:r w:rsidRPr="00B370D5">
        <w:rPr>
          <w:rFonts w:ascii="Times New Roman" w:hAnsi="Times New Roman"/>
          <w:color w:val="C00000"/>
          <w:sz w:val="28"/>
          <w:szCs w:val="28"/>
          <w:lang w:eastAsia="ru-RU"/>
        </w:rPr>
        <w:t xml:space="preserve"> годах за счет всех источников финансирования составит </w:t>
      </w:r>
      <w:r w:rsidR="00B370D5" w:rsidRPr="00B370D5">
        <w:rPr>
          <w:rFonts w:ascii="Times New Roman" w:hAnsi="Times New Roman"/>
          <w:color w:val="C00000"/>
          <w:sz w:val="28"/>
          <w:szCs w:val="28"/>
          <w:lang w:eastAsia="ru-RU"/>
        </w:rPr>
        <w:t>370 413,45</w:t>
      </w:r>
      <w:r w:rsidRPr="00B370D5">
        <w:rPr>
          <w:rFonts w:ascii="Times New Roman" w:hAnsi="Times New Roman"/>
          <w:color w:val="C00000"/>
          <w:sz w:val="28"/>
          <w:szCs w:val="28"/>
          <w:lang w:eastAsia="ru-RU"/>
        </w:rPr>
        <w:t xml:space="preserve"> тыс. рублей, </w:t>
      </w:r>
      <w:r w:rsidRPr="00B370D5">
        <w:rPr>
          <w:rFonts w:ascii="Times New Roman" w:hAnsi="Times New Roman"/>
          <w:color w:val="C00000"/>
          <w:sz w:val="28"/>
          <w:szCs w:val="28"/>
        </w:rPr>
        <w:t>числе по годам:</w:t>
      </w:r>
    </w:p>
    <w:p w:rsidR="00045516" w:rsidRPr="00B370D5" w:rsidRDefault="00045516" w:rsidP="00045516">
      <w:pPr>
        <w:tabs>
          <w:tab w:val="left" w:pos="709"/>
          <w:tab w:val="left" w:pos="900"/>
        </w:tabs>
        <w:ind w:firstLine="709"/>
        <w:jc w:val="both"/>
        <w:rPr>
          <w:rFonts w:ascii="Times New Roman" w:hAnsi="Times New Roman"/>
          <w:color w:val="C00000"/>
          <w:sz w:val="28"/>
          <w:szCs w:val="28"/>
        </w:rPr>
      </w:pPr>
      <w:r w:rsidRPr="00B370D5">
        <w:rPr>
          <w:rFonts w:ascii="Times New Roman" w:hAnsi="Times New Roman"/>
          <w:color w:val="C00000"/>
          <w:sz w:val="28"/>
          <w:szCs w:val="28"/>
        </w:rPr>
        <w:t>2014 год – 26 299,90 тыс. рублей;</w:t>
      </w:r>
      <w:r w:rsidRPr="00B370D5">
        <w:rPr>
          <w:rFonts w:ascii="Times New Roman" w:hAnsi="Times New Roman"/>
          <w:color w:val="C00000"/>
          <w:sz w:val="28"/>
          <w:szCs w:val="28"/>
        </w:rPr>
        <w:tab/>
      </w:r>
    </w:p>
    <w:p w:rsidR="00045516" w:rsidRPr="00B370D5" w:rsidRDefault="00045516" w:rsidP="00045516">
      <w:pPr>
        <w:ind w:right="-1" w:firstLine="709"/>
        <w:jc w:val="both"/>
        <w:rPr>
          <w:rFonts w:ascii="Times New Roman" w:hAnsi="Times New Roman"/>
          <w:color w:val="C00000"/>
          <w:sz w:val="28"/>
          <w:szCs w:val="28"/>
        </w:rPr>
      </w:pPr>
      <w:r w:rsidRPr="00B370D5">
        <w:rPr>
          <w:rFonts w:ascii="Times New Roman" w:hAnsi="Times New Roman"/>
          <w:color w:val="C00000"/>
          <w:sz w:val="28"/>
          <w:szCs w:val="28"/>
        </w:rPr>
        <w:t>2015 год – 28 984,50 тыс. рублей;</w:t>
      </w:r>
    </w:p>
    <w:p w:rsidR="00045516" w:rsidRPr="00B370D5" w:rsidRDefault="00045516" w:rsidP="00045516">
      <w:pPr>
        <w:ind w:right="-1" w:firstLine="709"/>
        <w:jc w:val="both"/>
        <w:rPr>
          <w:rFonts w:ascii="Times New Roman" w:hAnsi="Times New Roman"/>
          <w:color w:val="C00000"/>
          <w:sz w:val="28"/>
          <w:szCs w:val="28"/>
        </w:rPr>
      </w:pPr>
      <w:r w:rsidRPr="00B370D5">
        <w:rPr>
          <w:rFonts w:ascii="Times New Roman" w:hAnsi="Times New Roman"/>
          <w:color w:val="C00000"/>
          <w:sz w:val="28"/>
          <w:szCs w:val="28"/>
        </w:rPr>
        <w:t xml:space="preserve">2016 год – </w:t>
      </w:r>
      <w:r w:rsidRPr="00B370D5">
        <w:rPr>
          <w:rFonts w:ascii="Times New Roman" w:hAnsi="Times New Roman"/>
          <w:color w:val="C00000"/>
          <w:sz w:val="28"/>
          <w:szCs w:val="28"/>
          <w:lang w:eastAsia="ru-RU"/>
        </w:rPr>
        <w:t xml:space="preserve">32 725,36 </w:t>
      </w:r>
      <w:r w:rsidRPr="00B370D5">
        <w:rPr>
          <w:rFonts w:ascii="Times New Roman" w:hAnsi="Times New Roman"/>
          <w:color w:val="C00000"/>
          <w:sz w:val="28"/>
          <w:szCs w:val="28"/>
        </w:rPr>
        <w:t>тыс. рублей;</w:t>
      </w:r>
    </w:p>
    <w:p w:rsidR="00045516" w:rsidRPr="00B370D5" w:rsidRDefault="00045516" w:rsidP="00045516">
      <w:pPr>
        <w:ind w:right="-1" w:firstLine="709"/>
        <w:jc w:val="both"/>
        <w:rPr>
          <w:rFonts w:ascii="Times New Roman" w:hAnsi="Times New Roman"/>
          <w:color w:val="C00000"/>
          <w:sz w:val="28"/>
          <w:szCs w:val="28"/>
        </w:rPr>
      </w:pPr>
      <w:r w:rsidRPr="00B370D5">
        <w:rPr>
          <w:rFonts w:ascii="Times New Roman" w:hAnsi="Times New Roman"/>
          <w:color w:val="C00000"/>
          <w:sz w:val="28"/>
          <w:szCs w:val="28"/>
        </w:rPr>
        <w:t>2017 год – 33 717,69 тыс. рублей;</w:t>
      </w:r>
    </w:p>
    <w:p w:rsidR="00045516" w:rsidRPr="00B370D5" w:rsidRDefault="00045516" w:rsidP="00045516">
      <w:pPr>
        <w:ind w:right="-1" w:firstLine="709"/>
        <w:contextualSpacing/>
        <w:jc w:val="both"/>
        <w:rPr>
          <w:rFonts w:ascii="Times New Roman" w:hAnsi="Times New Roman"/>
          <w:color w:val="C00000"/>
          <w:sz w:val="28"/>
          <w:szCs w:val="28"/>
        </w:rPr>
      </w:pPr>
      <w:r w:rsidRPr="00B370D5">
        <w:rPr>
          <w:rFonts w:ascii="Times New Roman" w:hAnsi="Times New Roman"/>
          <w:color w:val="C00000"/>
          <w:sz w:val="28"/>
          <w:szCs w:val="28"/>
        </w:rPr>
        <w:t>2018 год – 31 293,20 тыс. рублей;</w:t>
      </w:r>
    </w:p>
    <w:p w:rsidR="00045516" w:rsidRPr="00B370D5" w:rsidRDefault="00045516" w:rsidP="00045516">
      <w:pPr>
        <w:ind w:right="-1" w:firstLine="709"/>
        <w:contextualSpacing/>
        <w:jc w:val="both"/>
        <w:rPr>
          <w:rFonts w:ascii="Times New Roman" w:hAnsi="Times New Roman"/>
          <w:color w:val="C00000"/>
          <w:sz w:val="28"/>
          <w:szCs w:val="28"/>
        </w:rPr>
      </w:pPr>
      <w:r w:rsidRPr="00B370D5">
        <w:rPr>
          <w:rFonts w:ascii="Times New Roman" w:hAnsi="Times New Roman"/>
          <w:color w:val="C00000"/>
          <w:sz w:val="28"/>
          <w:szCs w:val="28"/>
        </w:rPr>
        <w:t>2019 год – 41 776,40 тыс. рублей;</w:t>
      </w:r>
    </w:p>
    <w:p w:rsidR="00045516" w:rsidRPr="00B370D5" w:rsidRDefault="00045516" w:rsidP="00045516">
      <w:pPr>
        <w:overflowPunct w:val="0"/>
        <w:autoSpaceDE w:val="0"/>
        <w:autoSpaceDN w:val="0"/>
        <w:adjustRightInd w:val="0"/>
        <w:spacing w:after="200"/>
        <w:ind w:right="-1" w:firstLine="709"/>
        <w:contextualSpacing/>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2020 год – 43 904,10 тыс. рублей;</w:t>
      </w:r>
    </w:p>
    <w:p w:rsidR="00045516" w:rsidRPr="00B370D5" w:rsidRDefault="00045516" w:rsidP="00045516">
      <w:pPr>
        <w:overflowPunct w:val="0"/>
        <w:autoSpaceDE w:val="0"/>
        <w:autoSpaceDN w:val="0"/>
        <w:adjustRightInd w:val="0"/>
        <w:spacing w:after="200"/>
        <w:ind w:right="-1" w:firstLine="709"/>
        <w:contextualSpacing/>
        <w:jc w:val="both"/>
        <w:textAlignment w:val="baseline"/>
        <w:rPr>
          <w:rFonts w:ascii="Times New Roman" w:hAnsi="Times New Roman"/>
          <w:color w:val="C00000"/>
          <w:sz w:val="28"/>
          <w:szCs w:val="28"/>
        </w:rPr>
      </w:pPr>
      <w:r w:rsidRPr="00B370D5">
        <w:rPr>
          <w:rFonts w:ascii="Times New Roman" w:hAnsi="Times New Roman"/>
          <w:color w:val="C00000"/>
          <w:sz w:val="28"/>
          <w:szCs w:val="28"/>
        </w:rPr>
        <w:lastRenderedPageBreak/>
        <w:t>2021 год – 43 904,10 тыс. рублей;</w:t>
      </w:r>
    </w:p>
    <w:p w:rsidR="00045516" w:rsidRPr="00B370D5" w:rsidRDefault="00045516" w:rsidP="00045516">
      <w:pPr>
        <w:tabs>
          <w:tab w:val="left" w:pos="0"/>
          <w:tab w:val="left" w:pos="709"/>
          <w:tab w:val="left" w:pos="900"/>
        </w:tabs>
        <w:ind w:firstLine="709"/>
        <w:jc w:val="both"/>
        <w:rPr>
          <w:rFonts w:ascii="Times New Roman" w:hAnsi="Times New Roman"/>
          <w:color w:val="C00000"/>
          <w:sz w:val="28"/>
          <w:szCs w:val="28"/>
        </w:rPr>
      </w:pPr>
      <w:r w:rsidRPr="00B370D5">
        <w:rPr>
          <w:rFonts w:ascii="Times New Roman" w:hAnsi="Times New Roman"/>
          <w:color w:val="C00000"/>
          <w:sz w:val="28"/>
          <w:szCs w:val="28"/>
        </w:rPr>
        <w:t>2022 год – 43 904,10 тыс. рублей</w:t>
      </w:r>
      <w:r w:rsidR="00B370D5" w:rsidRPr="00B370D5">
        <w:rPr>
          <w:rFonts w:ascii="Times New Roman" w:hAnsi="Times New Roman"/>
          <w:color w:val="C00000"/>
          <w:sz w:val="28"/>
          <w:szCs w:val="28"/>
        </w:rPr>
        <w:t>;</w:t>
      </w:r>
    </w:p>
    <w:p w:rsidR="00B370D5" w:rsidRPr="00B370D5" w:rsidRDefault="00B370D5" w:rsidP="00B370D5">
      <w:pPr>
        <w:tabs>
          <w:tab w:val="left" w:pos="0"/>
          <w:tab w:val="left" w:pos="709"/>
          <w:tab w:val="left" w:pos="900"/>
        </w:tabs>
        <w:ind w:firstLine="709"/>
        <w:jc w:val="both"/>
        <w:rPr>
          <w:rFonts w:ascii="Times New Roman" w:hAnsi="Times New Roman"/>
          <w:color w:val="C00000"/>
          <w:sz w:val="28"/>
          <w:szCs w:val="28"/>
        </w:rPr>
      </w:pPr>
      <w:r w:rsidRPr="00B370D5">
        <w:rPr>
          <w:rFonts w:ascii="Times New Roman" w:hAnsi="Times New Roman"/>
          <w:color w:val="C00000"/>
          <w:sz w:val="28"/>
          <w:szCs w:val="28"/>
        </w:rPr>
        <w:t>2023 год – 43 904,10 тыс. рублей.</w:t>
      </w:r>
    </w:p>
    <w:p w:rsidR="00045516" w:rsidRPr="00B370D5" w:rsidRDefault="00045516" w:rsidP="00045516">
      <w:pPr>
        <w:tabs>
          <w:tab w:val="left" w:pos="0"/>
          <w:tab w:val="left" w:pos="709"/>
          <w:tab w:val="left" w:pos="900"/>
        </w:tabs>
        <w:jc w:val="both"/>
        <w:rPr>
          <w:rFonts w:ascii="Times New Roman" w:hAnsi="Times New Roman"/>
          <w:sz w:val="28"/>
          <w:szCs w:val="28"/>
          <w:lang w:eastAsia="ru-RU"/>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4269A3" w:rsidRDefault="00045516" w:rsidP="00B370D5">
      <w:pPr>
        <w:overflowPunct w:val="0"/>
        <w:autoSpaceDE w:val="0"/>
        <w:autoSpaceDN w:val="0"/>
        <w:adjustRightInd w:val="0"/>
        <w:ind w:right="-1" w:firstLine="708"/>
        <w:jc w:val="both"/>
        <w:textAlignment w:val="baseline"/>
        <w:rPr>
          <w:rFonts w:ascii="Times New Roman" w:hAnsi="Times New Roman"/>
          <w:sz w:val="28"/>
          <w:szCs w:val="28"/>
        </w:rPr>
      </w:pPr>
      <w:r w:rsidRPr="004269A3">
        <w:rPr>
          <w:rFonts w:ascii="Times New Roman" w:hAnsi="Times New Roman"/>
          <w:b/>
          <w:iCs/>
          <w:sz w:val="28"/>
          <w:szCs w:val="28"/>
        </w:rPr>
        <w:t>Задача 3</w:t>
      </w:r>
      <w:r w:rsidRPr="004269A3">
        <w:rPr>
          <w:rFonts w:ascii="Times New Roman" w:hAnsi="Times New Roman"/>
          <w:sz w:val="28"/>
          <w:szCs w:val="28"/>
        </w:rPr>
        <w:t>.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p w:rsidR="00045516" w:rsidRPr="004269A3" w:rsidRDefault="00045516" w:rsidP="00045516">
      <w:pPr>
        <w:overflowPunct w:val="0"/>
        <w:autoSpaceDE w:val="0"/>
        <w:autoSpaceDN w:val="0"/>
        <w:adjustRightInd w:val="0"/>
        <w:ind w:right="-1" w:firstLine="709"/>
        <w:jc w:val="both"/>
        <w:textAlignment w:val="baseline"/>
        <w:rPr>
          <w:rFonts w:ascii="Times New Roman" w:hAnsi="Times New Roman"/>
          <w:b/>
          <w:bCs/>
          <w:sz w:val="28"/>
          <w:szCs w:val="28"/>
        </w:rPr>
      </w:pPr>
      <w:r w:rsidRPr="004269A3">
        <w:rPr>
          <w:rFonts w:ascii="Times New Roman" w:hAnsi="Times New Roman"/>
          <w:b/>
          <w:bCs/>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045516" w:rsidRPr="004269A3" w:rsidRDefault="00045516" w:rsidP="00045516">
      <w:pPr>
        <w:widowControl w:val="0"/>
        <w:autoSpaceDE w:val="0"/>
        <w:autoSpaceDN w:val="0"/>
        <w:adjustRightInd w:val="0"/>
        <w:ind w:right="-1" w:firstLine="709"/>
        <w:jc w:val="both"/>
        <w:rPr>
          <w:rFonts w:ascii="Times New Roman" w:hAnsi="Times New Roman"/>
          <w:iCs/>
          <w:sz w:val="28"/>
          <w:szCs w:val="28"/>
        </w:rPr>
      </w:pPr>
      <w:r w:rsidRPr="004269A3">
        <w:rPr>
          <w:rFonts w:ascii="Times New Roman" w:hAnsi="Times New Roman"/>
          <w:i/>
          <w:sz w:val="28"/>
          <w:szCs w:val="28"/>
        </w:rPr>
        <w:t xml:space="preserve">Цель подпрограммы: </w:t>
      </w:r>
      <w:r w:rsidRPr="004269A3">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045516" w:rsidRPr="004269A3" w:rsidRDefault="00045516" w:rsidP="00045516">
      <w:pPr>
        <w:widowControl w:val="0"/>
        <w:autoSpaceDE w:val="0"/>
        <w:autoSpaceDN w:val="0"/>
        <w:adjustRightInd w:val="0"/>
        <w:ind w:right="-1" w:firstLine="709"/>
        <w:rPr>
          <w:rFonts w:ascii="Times New Roman" w:hAnsi="Times New Roman"/>
          <w:i/>
          <w:sz w:val="28"/>
          <w:szCs w:val="28"/>
        </w:rPr>
      </w:pPr>
      <w:r w:rsidRPr="004269A3">
        <w:rPr>
          <w:rFonts w:ascii="Times New Roman" w:hAnsi="Times New Roman"/>
          <w:i/>
          <w:sz w:val="28"/>
          <w:szCs w:val="28"/>
        </w:rPr>
        <w:t>Задачи</w:t>
      </w:r>
      <w:r w:rsidR="00E44832">
        <w:rPr>
          <w:rFonts w:ascii="Times New Roman" w:hAnsi="Times New Roman"/>
          <w:i/>
          <w:sz w:val="28"/>
          <w:szCs w:val="28"/>
        </w:rPr>
        <w:t xml:space="preserve"> </w:t>
      </w:r>
      <w:r w:rsidRPr="004269A3">
        <w:rPr>
          <w:rFonts w:ascii="Times New Roman" w:hAnsi="Times New Roman"/>
          <w:i/>
          <w:sz w:val="28"/>
          <w:szCs w:val="28"/>
        </w:rPr>
        <w:t>подпрограммы:</w:t>
      </w:r>
    </w:p>
    <w:p w:rsidR="00045516" w:rsidRPr="004269A3" w:rsidRDefault="00045516"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045516" w:rsidRPr="004269A3" w:rsidRDefault="00045516"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обеспечение профилактики и тушения пожаров;</w:t>
      </w:r>
    </w:p>
    <w:p w:rsidR="00045516" w:rsidRPr="004269A3" w:rsidRDefault="00045516" w:rsidP="00045516">
      <w:pPr>
        <w:autoSpaceDE w:val="0"/>
        <w:autoSpaceDN w:val="0"/>
        <w:adjustRightInd w:val="0"/>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045516" w:rsidRPr="004269A3" w:rsidRDefault="00045516" w:rsidP="00045516">
      <w:pPr>
        <w:widowControl w:val="0"/>
        <w:autoSpaceDE w:val="0"/>
        <w:autoSpaceDN w:val="0"/>
        <w:adjustRightInd w:val="0"/>
        <w:ind w:right="-1" w:firstLine="709"/>
        <w:jc w:val="both"/>
        <w:rPr>
          <w:rFonts w:ascii="Times New Roman" w:hAnsi="Times New Roman"/>
          <w:iCs/>
          <w:sz w:val="28"/>
          <w:szCs w:val="28"/>
        </w:rPr>
      </w:pPr>
      <w:r>
        <w:rPr>
          <w:rFonts w:ascii="Times New Roman" w:hAnsi="Times New Roman"/>
          <w:sz w:val="28"/>
          <w:szCs w:val="28"/>
          <w:lang w:eastAsia="ru-RU"/>
        </w:rPr>
        <w:t xml:space="preserve">- </w:t>
      </w:r>
      <w:r w:rsidRPr="004269A3">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045516" w:rsidRPr="004269A3" w:rsidRDefault="00045516" w:rsidP="00045516">
      <w:pPr>
        <w:ind w:right="-1" w:firstLine="709"/>
        <w:rPr>
          <w:rFonts w:ascii="Times New Roman" w:hAnsi="Times New Roman"/>
          <w:i/>
          <w:sz w:val="28"/>
          <w:szCs w:val="28"/>
        </w:rPr>
      </w:pPr>
      <w:r w:rsidRPr="004269A3">
        <w:rPr>
          <w:rFonts w:ascii="Times New Roman" w:hAnsi="Times New Roman"/>
          <w:i/>
          <w:sz w:val="28"/>
          <w:szCs w:val="28"/>
        </w:rPr>
        <w:t>Перечень мероприятий подпрограммы:</w:t>
      </w:r>
    </w:p>
    <w:p w:rsidR="00045516" w:rsidRPr="004269A3" w:rsidRDefault="00045516" w:rsidP="00045516">
      <w:pPr>
        <w:widowControl w:val="0"/>
        <w:autoSpaceDE w:val="0"/>
        <w:autoSpaceDN w:val="0"/>
        <w:adjustRightInd w:val="0"/>
        <w:spacing w:line="20" w:lineRule="atLeast"/>
        <w:ind w:firstLine="709"/>
        <w:jc w:val="both"/>
        <w:rPr>
          <w:rFonts w:ascii="Times New Roman" w:hAnsi="Times New Roman"/>
          <w:iCs/>
          <w:sz w:val="28"/>
          <w:szCs w:val="28"/>
        </w:rPr>
      </w:pPr>
      <w:r>
        <w:rPr>
          <w:rFonts w:ascii="Times New Roman" w:hAnsi="Times New Roman"/>
          <w:iCs/>
          <w:sz w:val="28"/>
          <w:szCs w:val="28"/>
        </w:rPr>
        <w:t xml:space="preserve">- </w:t>
      </w:r>
      <w:r w:rsidRPr="004269A3">
        <w:rPr>
          <w:rFonts w:ascii="Times New Roman" w:hAnsi="Times New Roman"/>
          <w:iCs/>
          <w:sz w:val="28"/>
          <w:szCs w:val="28"/>
        </w:rPr>
        <w:t>оснащение пожарно-техническим вооружением и снаряжением добровольных пожарных формирований;</w:t>
      </w:r>
    </w:p>
    <w:p w:rsidR="00045516" w:rsidRPr="004269A3" w:rsidRDefault="00045516" w:rsidP="00045516">
      <w:pPr>
        <w:widowControl w:val="0"/>
        <w:autoSpaceDE w:val="0"/>
        <w:autoSpaceDN w:val="0"/>
        <w:adjustRightInd w:val="0"/>
        <w:spacing w:line="20" w:lineRule="atLeast"/>
        <w:ind w:firstLine="709"/>
        <w:jc w:val="both"/>
        <w:rPr>
          <w:rFonts w:ascii="Times New Roman" w:hAnsi="Times New Roman"/>
          <w:iCs/>
          <w:sz w:val="28"/>
          <w:szCs w:val="28"/>
        </w:rPr>
      </w:pPr>
      <w:r>
        <w:rPr>
          <w:rFonts w:ascii="Times New Roman" w:hAnsi="Times New Roman"/>
          <w:iCs/>
          <w:sz w:val="28"/>
          <w:szCs w:val="28"/>
        </w:rPr>
        <w:t>-</w:t>
      </w:r>
      <w:r w:rsidRPr="004269A3">
        <w:rPr>
          <w:rFonts w:ascii="Times New Roman" w:hAnsi="Times New Roman"/>
          <w:iCs/>
          <w:sz w:val="28"/>
          <w:szCs w:val="28"/>
        </w:rPr>
        <w:t xml:space="preserve"> информирование населения о мерах пожарной безопасности;</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создание, содержание и восполнение резерва материальных ресурсов для защиты и ликвидации при ЧС;</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создание противопожарных минерализованных полос;</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поддержание в готовности средств АСЦО ГО материалов;</w:t>
      </w:r>
    </w:p>
    <w:p w:rsidR="00045516" w:rsidRPr="004269A3" w:rsidRDefault="00045516" w:rsidP="00045516">
      <w:pPr>
        <w:spacing w:line="2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269A3">
        <w:rPr>
          <w:rFonts w:ascii="Times New Roman" w:hAnsi="Times New Roman"/>
          <w:sz w:val="28"/>
          <w:szCs w:val="28"/>
          <w:lang w:eastAsia="ru-RU"/>
        </w:rPr>
        <w:t>приобретение, распространение тематической печатной и видеопродукции в области ГО, защиты от ЧС, обеспечения безопасности населения.</w:t>
      </w:r>
    </w:p>
    <w:p w:rsidR="00045516" w:rsidRPr="00B370D5" w:rsidRDefault="00045516" w:rsidP="00045516">
      <w:pPr>
        <w:overflowPunct w:val="0"/>
        <w:autoSpaceDE w:val="0"/>
        <w:autoSpaceDN w:val="0"/>
        <w:adjustRightInd w:val="0"/>
        <w:ind w:right="-1" w:firstLine="709"/>
        <w:jc w:val="both"/>
        <w:textAlignment w:val="baseline"/>
        <w:rPr>
          <w:rFonts w:ascii="Times New Roman" w:hAnsi="Times New Roman"/>
          <w:color w:val="C00000"/>
          <w:sz w:val="28"/>
          <w:szCs w:val="28"/>
        </w:rPr>
      </w:pPr>
      <w:r w:rsidRPr="00B370D5">
        <w:rPr>
          <w:rFonts w:ascii="Times New Roman" w:hAnsi="Times New Roman"/>
          <w:color w:val="C00000"/>
          <w:sz w:val="28"/>
          <w:szCs w:val="28"/>
        </w:rPr>
        <w:t>Общий объем финансирования подпрограммы в 2014-202</w:t>
      </w:r>
      <w:r w:rsidR="00B370D5" w:rsidRPr="00B370D5">
        <w:rPr>
          <w:rFonts w:ascii="Times New Roman" w:hAnsi="Times New Roman"/>
          <w:color w:val="C00000"/>
          <w:sz w:val="28"/>
          <w:szCs w:val="28"/>
        </w:rPr>
        <w:t>3</w:t>
      </w:r>
      <w:r w:rsidRPr="00B370D5">
        <w:rPr>
          <w:rFonts w:ascii="Times New Roman" w:hAnsi="Times New Roman"/>
          <w:color w:val="C00000"/>
          <w:sz w:val="28"/>
          <w:szCs w:val="28"/>
        </w:rPr>
        <w:t xml:space="preserve"> годах за счет всех источников финансирования составит </w:t>
      </w:r>
      <w:r w:rsidR="00B370D5" w:rsidRPr="00B370D5">
        <w:rPr>
          <w:rFonts w:ascii="Times New Roman" w:hAnsi="Times New Roman"/>
          <w:color w:val="C00000"/>
          <w:sz w:val="28"/>
          <w:szCs w:val="28"/>
        </w:rPr>
        <w:t>3 315,02</w:t>
      </w:r>
      <w:r w:rsidRPr="00B370D5">
        <w:rPr>
          <w:rFonts w:ascii="Times New Roman" w:hAnsi="Times New Roman"/>
          <w:color w:val="C00000"/>
          <w:sz w:val="28"/>
          <w:szCs w:val="28"/>
        </w:rPr>
        <w:t xml:space="preserve"> тыс. рублей, из них по годам:</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2014 год – 50,00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2015 год – 150,00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2016 год – 779,60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2017 год – 204,82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lastRenderedPageBreak/>
        <w:t>2018 год – 196,50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2019 год – 279,80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2020 год – 341,20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2021 год – 437,70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2022 год – 437,70 тыс. рублей</w:t>
      </w:r>
      <w:r w:rsidR="00B370D5" w:rsidRPr="00B370D5">
        <w:rPr>
          <w:rFonts w:ascii="Times New Roman" w:hAnsi="Times New Roman"/>
          <w:color w:val="C00000"/>
          <w:sz w:val="27"/>
          <w:szCs w:val="27"/>
        </w:rPr>
        <w:t>;</w:t>
      </w:r>
    </w:p>
    <w:p w:rsidR="00B370D5" w:rsidRPr="00B370D5" w:rsidRDefault="00B370D5" w:rsidP="00B370D5">
      <w:pPr>
        <w:overflowPunct w:val="0"/>
        <w:autoSpaceDE w:val="0"/>
        <w:autoSpaceDN w:val="0"/>
        <w:adjustRightInd w:val="0"/>
        <w:ind w:right="-1" w:firstLine="567"/>
        <w:jc w:val="both"/>
        <w:textAlignment w:val="baseline"/>
        <w:rPr>
          <w:rFonts w:ascii="Times New Roman" w:hAnsi="Times New Roman"/>
          <w:color w:val="C00000"/>
          <w:sz w:val="27"/>
          <w:szCs w:val="27"/>
        </w:rPr>
      </w:pPr>
      <w:r w:rsidRPr="00B370D5">
        <w:rPr>
          <w:rFonts w:ascii="Times New Roman" w:hAnsi="Times New Roman"/>
          <w:color w:val="C00000"/>
          <w:sz w:val="27"/>
          <w:szCs w:val="27"/>
        </w:rPr>
        <w:t>2023 год – 437,70 тыс. рублей.</w:t>
      </w:r>
    </w:p>
    <w:p w:rsidR="00045516" w:rsidRPr="00B370D5" w:rsidRDefault="00045516" w:rsidP="00045516">
      <w:pPr>
        <w:overflowPunct w:val="0"/>
        <w:autoSpaceDE w:val="0"/>
        <w:autoSpaceDN w:val="0"/>
        <w:adjustRightInd w:val="0"/>
        <w:ind w:right="-1"/>
        <w:jc w:val="both"/>
        <w:textAlignment w:val="baseline"/>
        <w:rPr>
          <w:rFonts w:ascii="Times New Roman" w:hAnsi="Times New Roman"/>
          <w:sz w:val="28"/>
          <w:szCs w:val="28"/>
          <w:lang w:eastAsia="ru-RU"/>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iCs/>
          <w:sz w:val="28"/>
          <w:szCs w:val="28"/>
        </w:rPr>
      </w:pPr>
      <w:r w:rsidRPr="000A04CE">
        <w:rPr>
          <w:rFonts w:ascii="Times New Roman" w:hAnsi="Times New Roman"/>
          <w:b/>
          <w:sz w:val="28"/>
          <w:szCs w:val="28"/>
        </w:rPr>
        <w:t>Цель 3.</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0A04CE">
        <w:rPr>
          <w:rFonts w:ascii="Times New Roman" w:hAnsi="Times New Roman"/>
          <w:b/>
          <w:sz w:val="28"/>
          <w:szCs w:val="28"/>
        </w:rPr>
        <w:t>Задача 4.</w:t>
      </w:r>
      <w:r w:rsidR="00E44832">
        <w:rPr>
          <w:rFonts w:ascii="Times New Roman" w:hAnsi="Times New Roman"/>
          <w:sz w:val="28"/>
          <w:szCs w:val="28"/>
        </w:rPr>
        <w:t xml:space="preserve"> </w:t>
      </w:r>
      <w:r w:rsidRPr="000A04CE">
        <w:rPr>
          <w:rFonts w:ascii="Times New Roman" w:hAnsi="Times New Roman"/>
          <w:sz w:val="28"/>
          <w:szCs w:val="28"/>
        </w:rPr>
        <w:t>Повышение энергосбережения и энергоэффективности на территории города.</w:t>
      </w:r>
    </w:p>
    <w:p w:rsidR="00045516" w:rsidRPr="00F87B88" w:rsidRDefault="00045516" w:rsidP="00045516">
      <w:pPr>
        <w:overflowPunct w:val="0"/>
        <w:autoSpaceDE w:val="0"/>
        <w:autoSpaceDN w:val="0"/>
        <w:adjustRightInd w:val="0"/>
        <w:ind w:right="-1" w:firstLine="567"/>
        <w:jc w:val="both"/>
        <w:textAlignment w:val="baseline"/>
        <w:rPr>
          <w:rFonts w:ascii="Times New Roman" w:hAnsi="Times New Roman"/>
          <w:b/>
          <w:sz w:val="28"/>
          <w:szCs w:val="28"/>
        </w:rPr>
      </w:pPr>
      <w:r w:rsidRPr="00F87B88">
        <w:rPr>
          <w:rFonts w:ascii="Times New Roman" w:hAnsi="Times New Roman"/>
          <w:b/>
          <w:sz w:val="28"/>
          <w:szCs w:val="28"/>
        </w:rPr>
        <w:t>Подпрограмма 3. «Энергосбережение и повышение энергетической эффективности на территории муниципального образования город Дивногорск</w:t>
      </w:r>
      <w:r w:rsidRPr="00F87B88">
        <w:rPr>
          <w:rFonts w:ascii="Times New Roman" w:hAnsi="Times New Roman"/>
          <w:b/>
          <w:bCs/>
          <w:sz w:val="28"/>
          <w:szCs w:val="28"/>
        </w:rPr>
        <w:t>»</w:t>
      </w:r>
      <w:r w:rsidRPr="00F87B88">
        <w:rPr>
          <w:rFonts w:ascii="Times New Roman" w:hAnsi="Times New Roman"/>
          <w:b/>
          <w:sz w:val="28"/>
          <w:szCs w:val="28"/>
        </w:rPr>
        <w:t>.</w:t>
      </w:r>
    </w:p>
    <w:p w:rsidR="00045516" w:rsidRPr="000A04CE" w:rsidRDefault="00045516" w:rsidP="00045516">
      <w:pPr>
        <w:widowControl w:val="0"/>
        <w:autoSpaceDE w:val="0"/>
        <w:autoSpaceDN w:val="0"/>
        <w:adjustRightInd w:val="0"/>
        <w:ind w:right="-1" w:firstLine="567"/>
        <w:jc w:val="both"/>
        <w:rPr>
          <w:rFonts w:ascii="Times New Roman" w:hAnsi="Times New Roman"/>
          <w:i/>
          <w:sz w:val="28"/>
          <w:szCs w:val="28"/>
        </w:rPr>
      </w:pPr>
      <w:r w:rsidRPr="000A04CE">
        <w:rPr>
          <w:rFonts w:ascii="Times New Roman" w:hAnsi="Times New Roman"/>
          <w:i/>
          <w:sz w:val="28"/>
          <w:szCs w:val="28"/>
        </w:rPr>
        <w:t>Цель</w:t>
      </w:r>
      <w:r w:rsidR="00E44832">
        <w:rPr>
          <w:rFonts w:ascii="Times New Roman" w:hAnsi="Times New Roman"/>
          <w:i/>
          <w:sz w:val="28"/>
          <w:szCs w:val="28"/>
        </w:rPr>
        <w:t xml:space="preserve"> </w:t>
      </w:r>
      <w:r w:rsidRPr="000A04CE">
        <w:rPr>
          <w:rFonts w:ascii="Times New Roman" w:hAnsi="Times New Roman"/>
          <w:i/>
          <w:sz w:val="28"/>
          <w:szCs w:val="28"/>
        </w:rPr>
        <w:t>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045516" w:rsidRPr="000A04CE" w:rsidRDefault="00045516" w:rsidP="006D2CCE">
      <w:pPr>
        <w:widowControl w:val="0"/>
        <w:autoSpaceDE w:val="0"/>
        <w:autoSpaceDN w:val="0"/>
        <w:adjustRightInd w:val="0"/>
        <w:ind w:right="-1" w:firstLine="567"/>
        <w:rPr>
          <w:rFonts w:ascii="Times New Roman" w:hAnsi="Times New Roman"/>
          <w:i/>
          <w:sz w:val="28"/>
          <w:szCs w:val="28"/>
        </w:rPr>
      </w:pPr>
      <w:r w:rsidRPr="000A04CE">
        <w:rPr>
          <w:rFonts w:ascii="Times New Roman" w:hAnsi="Times New Roman"/>
          <w:i/>
          <w:sz w:val="28"/>
          <w:szCs w:val="28"/>
        </w:rPr>
        <w:t>Задачи</w:t>
      </w:r>
      <w:r w:rsidR="00E44832">
        <w:rPr>
          <w:rFonts w:ascii="Times New Roman" w:hAnsi="Times New Roman"/>
          <w:i/>
          <w:sz w:val="28"/>
          <w:szCs w:val="28"/>
        </w:rPr>
        <w:t xml:space="preserve"> </w:t>
      </w:r>
      <w:r w:rsidRPr="000A04CE">
        <w:rPr>
          <w:rFonts w:ascii="Times New Roman" w:hAnsi="Times New Roman"/>
          <w:i/>
          <w:sz w:val="28"/>
          <w:szCs w:val="28"/>
        </w:rPr>
        <w:t>подпрограммы:</w:t>
      </w:r>
    </w:p>
    <w:p w:rsidR="00045516" w:rsidRPr="000A04CE" w:rsidRDefault="00045516" w:rsidP="00045516">
      <w:pPr>
        <w:ind w:right="-1" w:firstLine="567"/>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информационное обеспечение мероприятий по энергосбережению и повышению энергетической</w:t>
      </w:r>
      <w:r w:rsidR="00E44832">
        <w:rPr>
          <w:rFonts w:ascii="Times New Roman" w:hAnsi="Times New Roman"/>
          <w:sz w:val="28"/>
          <w:szCs w:val="28"/>
        </w:rPr>
        <w:t xml:space="preserve"> </w:t>
      </w:r>
      <w:r w:rsidRPr="000A04CE">
        <w:rPr>
          <w:rFonts w:ascii="Times New Roman" w:hAnsi="Times New Roman"/>
          <w:sz w:val="28"/>
          <w:szCs w:val="28"/>
        </w:rPr>
        <w:t>эффективности;</w:t>
      </w:r>
    </w:p>
    <w:p w:rsidR="00045516" w:rsidRPr="000A04CE" w:rsidRDefault="00045516" w:rsidP="00045516">
      <w:pPr>
        <w:ind w:right="-1" w:firstLine="567"/>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w:t>
      </w:r>
      <w:r w:rsidR="00E44832">
        <w:rPr>
          <w:rFonts w:ascii="Times New Roman" w:hAnsi="Times New Roman"/>
          <w:sz w:val="28"/>
          <w:szCs w:val="28"/>
        </w:rPr>
        <w:t xml:space="preserve"> </w:t>
      </w:r>
      <w:r w:rsidRPr="000A04CE">
        <w:rPr>
          <w:rFonts w:ascii="Times New Roman" w:hAnsi="Times New Roman"/>
          <w:sz w:val="28"/>
          <w:szCs w:val="28"/>
        </w:rPr>
        <w:t>энергетических ресурсов в бюджетной сфере;</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 энергетических ресурсов в системах коммунальной</w:t>
      </w:r>
      <w:r w:rsidR="00E44832">
        <w:rPr>
          <w:rFonts w:ascii="Times New Roman" w:hAnsi="Times New Roman"/>
          <w:sz w:val="28"/>
          <w:szCs w:val="28"/>
        </w:rPr>
        <w:t xml:space="preserve"> </w:t>
      </w:r>
      <w:r w:rsidRPr="000A04CE">
        <w:rPr>
          <w:rFonts w:ascii="Times New Roman" w:hAnsi="Times New Roman"/>
          <w:sz w:val="28"/>
          <w:szCs w:val="28"/>
        </w:rPr>
        <w:t>инфраструктуры.</w:t>
      </w:r>
    </w:p>
    <w:p w:rsidR="00045516" w:rsidRPr="000A04CE" w:rsidRDefault="00045516" w:rsidP="00045516">
      <w:pPr>
        <w:ind w:right="-1" w:firstLine="567"/>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замена деревянных оконных блоков на оконные блоки</w:t>
      </w:r>
      <w:r w:rsidR="00E44832">
        <w:rPr>
          <w:rFonts w:ascii="Times New Roman" w:hAnsi="Times New Roman"/>
          <w:sz w:val="28"/>
          <w:szCs w:val="28"/>
        </w:rPr>
        <w:t xml:space="preserve"> </w:t>
      </w:r>
      <w:r w:rsidRPr="000A04CE">
        <w:rPr>
          <w:rFonts w:ascii="Times New Roman" w:hAnsi="Times New Roman"/>
          <w:sz w:val="28"/>
          <w:szCs w:val="28"/>
        </w:rPr>
        <w:t>из ПВХ профиля</w:t>
      </w:r>
      <w:r w:rsidR="00E44832">
        <w:rPr>
          <w:rFonts w:ascii="Times New Roman" w:hAnsi="Times New Roman"/>
          <w:sz w:val="28"/>
          <w:szCs w:val="28"/>
        </w:rPr>
        <w:t xml:space="preserve"> </w:t>
      </w:r>
      <w:r w:rsidRPr="000A04CE">
        <w:rPr>
          <w:rFonts w:ascii="Times New Roman" w:hAnsi="Times New Roman"/>
          <w:sz w:val="28"/>
          <w:szCs w:val="28"/>
        </w:rPr>
        <w:t>в учреждениях образования;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ремонт (утепление) фасадов зданий учреждений образования;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внедрение автоматизированной системы управления энергоресурсами;</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внедрение автоматизированной системы уличного освещения;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техническая инвентаризация и паспортизация линий уличного освещения;</w:t>
      </w:r>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proofErr w:type="gramStart"/>
      <w:r>
        <w:rPr>
          <w:rFonts w:ascii="Times New Roman" w:hAnsi="Times New Roman"/>
          <w:sz w:val="28"/>
          <w:szCs w:val="28"/>
        </w:rPr>
        <w:t xml:space="preserve">- </w:t>
      </w:r>
      <w:r w:rsidRPr="000A04CE">
        <w:rPr>
          <w:rFonts w:ascii="Times New Roman" w:hAnsi="Times New Roman"/>
          <w:sz w:val="28"/>
          <w:szCs w:val="28"/>
        </w:rPr>
        <w:t>замена существующих светильников на эффективные в линии уличного освещения;</w:t>
      </w:r>
      <w:proofErr w:type="gramEnd"/>
    </w:p>
    <w:p w:rsidR="00045516" w:rsidRPr="000A04CE" w:rsidRDefault="00045516" w:rsidP="00045516">
      <w:pPr>
        <w:overflowPunct w:val="0"/>
        <w:autoSpaceDE w:val="0"/>
        <w:autoSpaceDN w:val="0"/>
        <w:adjustRightInd w:val="0"/>
        <w:ind w:right="-1" w:firstLine="567"/>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 xml:space="preserve">проведение процедуры энергетического обследования зданий муниципальных, бюджетных учреждений; </w:t>
      </w:r>
    </w:p>
    <w:p w:rsidR="00045516" w:rsidRDefault="00045516" w:rsidP="00045516">
      <w:pPr>
        <w:ind w:right="-1" w:firstLine="567"/>
        <w:jc w:val="both"/>
        <w:rPr>
          <w:rFonts w:ascii="Times New Roman" w:hAnsi="Times New Roman"/>
          <w:sz w:val="28"/>
          <w:szCs w:val="28"/>
        </w:rPr>
      </w:pPr>
      <w:r>
        <w:rPr>
          <w:rFonts w:ascii="Times New Roman" w:hAnsi="Times New Roman"/>
          <w:sz w:val="28"/>
          <w:szCs w:val="28"/>
        </w:rPr>
        <w:lastRenderedPageBreak/>
        <w:t xml:space="preserve">- </w:t>
      </w:r>
      <w:r w:rsidRPr="000A04CE">
        <w:rPr>
          <w:rFonts w:ascii="Times New Roman" w:hAnsi="Times New Roman"/>
          <w:sz w:val="28"/>
          <w:szCs w:val="28"/>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p w:rsidR="00045516" w:rsidRPr="00B370D5" w:rsidRDefault="00045516" w:rsidP="00045516">
      <w:pPr>
        <w:ind w:right="-1" w:firstLine="567"/>
        <w:jc w:val="both"/>
        <w:rPr>
          <w:rFonts w:ascii="Times New Roman" w:hAnsi="Times New Roman"/>
          <w:color w:val="C00000"/>
          <w:sz w:val="28"/>
          <w:szCs w:val="28"/>
        </w:rPr>
      </w:pPr>
      <w:r w:rsidRPr="00B370D5">
        <w:rPr>
          <w:rFonts w:ascii="Times New Roman" w:hAnsi="Times New Roman"/>
          <w:color w:val="C00000"/>
          <w:sz w:val="28"/>
          <w:szCs w:val="28"/>
        </w:rPr>
        <w:t>Объем финансирования подпрограммы в 2014-202</w:t>
      </w:r>
      <w:r w:rsidR="00B370D5" w:rsidRPr="00B370D5">
        <w:rPr>
          <w:rFonts w:ascii="Times New Roman" w:hAnsi="Times New Roman"/>
          <w:color w:val="C00000"/>
          <w:sz w:val="28"/>
          <w:szCs w:val="28"/>
        </w:rPr>
        <w:t>3</w:t>
      </w:r>
      <w:r w:rsidRPr="00B370D5">
        <w:rPr>
          <w:rFonts w:ascii="Times New Roman" w:hAnsi="Times New Roman"/>
          <w:color w:val="C00000"/>
          <w:sz w:val="28"/>
          <w:szCs w:val="28"/>
        </w:rPr>
        <w:t xml:space="preserve"> годах за счет средств местного бюджета составляет:</w:t>
      </w:r>
    </w:p>
    <w:p w:rsidR="00045516" w:rsidRPr="00B370D5" w:rsidRDefault="00045516" w:rsidP="00045516">
      <w:pPr>
        <w:ind w:left="567" w:right="-1"/>
        <w:jc w:val="both"/>
        <w:rPr>
          <w:rFonts w:ascii="Times New Roman" w:hAnsi="Times New Roman"/>
          <w:color w:val="C00000"/>
          <w:sz w:val="28"/>
          <w:szCs w:val="28"/>
        </w:rPr>
      </w:pPr>
      <w:r w:rsidRPr="00B370D5">
        <w:rPr>
          <w:rFonts w:ascii="Times New Roman" w:hAnsi="Times New Roman"/>
          <w:color w:val="C00000"/>
          <w:sz w:val="28"/>
          <w:szCs w:val="28"/>
        </w:rPr>
        <w:t>2014 - 1136,38 тыс. рублей;</w:t>
      </w:r>
    </w:p>
    <w:p w:rsidR="00045516" w:rsidRPr="00B370D5" w:rsidRDefault="00045516" w:rsidP="00045516">
      <w:pPr>
        <w:ind w:left="567" w:right="-1"/>
        <w:contextualSpacing/>
        <w:jc w:val="both"/>
        <w:rPr>
          <w:rFonts w:ascii="Times New Roman" w:hAnsi="Times New Roman"/>
          <w:color w:val="C00000"/>
          <w:sz w:val="28"/>
          <w:szCs w:val="28"/>
        </w:rPr>
      </w:pPr>
      <w:r w:rsidRPr="00B370D5">
        <w:rPr>
          <w:rFonts w:ascii="Times New Roman" w:hAnsi="Times New Roman"/>
          <w:color w:val="C00000"/>
          <w:sz w:val="28"/>
          <w:szCs w:val="28"/>
        </w:rPr>
        <w:t>2015 – 0,00 тыс. рублей;</w:t>
      </w:r>
    </w:p>
    <w:p w:rsidR="00045516" w:rsidRPr="00B370D5" w:rsidRDefault="00045516" w:rsidP="00045516">
      <w:pPr>
        <w:ind w:left="567" w:right="-1"/>
        <w:contextualSpacing/>
        <w:jc w:val="both"/>
        <w:rPr>
          <w:rFonts w:ascii="Times New Roman" w:hAnsi="Times New Roman"/>
          <w:color w:val="C00000"/>
          <w:sz w:val="28"/>
          <w:szCs w:val="28"/>
        </w:rPr>
      </w:pPr>
      <w:r w:rsidRPr="00B370D5">
        <w:rPr>
          <w:rFonts w:ascii="Times New Roman" w:hAnsi="Times New Roman"/>
          <w:color w:val="C00000"/>
          <w:sz w:val="28"/>
          <w:szCs w:val="28"/>
        </w:rPr>
        <w:t>2016 – 0,00 тыс. рублей;</w:t>
      </w:r>
    </w:p>
    <w:p w:rsidR="00045516" w:rsidRPr="00B370D5" w:rsidRDefault="00045516" w:rsidP="00045516">
      <w:pPr>
        <w:ind w:left="567" w:right="-1"/>
        <w:contextualSpacing/>
        <w:jc w:val="both"/>
        <w:rPr>
          <w:rFonts w:ascii="Times New Roman" w:hAnsi="Times New Roman"/>
          <w:color w:val="C00000"/>
          <w:sz w:val="28"/>
          <w:szCs w:val="28"/>
        </w:rPr>
      </w:pPr>
      <w:r w:rsidRPr="00B370D5">
        <w:rPr>
          <w:rFonts w:ascii="Times New Roman" w:hAnsi="Times New Roman"/>
          <w:color w:val="C00000"/>
          <w:sz w:val="28"/>
          <w:szCs w:val="28"/>
        </w:rPr>
        <w:t>2017 – 0,00 тыс. рублей;</w:t>
      </w:r>
    </w:p>
    <w:p w:rsidR="00045516" w:rsidRPr="00B370D5" w:rsidRDefault="00045516" w:rsidP="00045516">
      <w:pPr>
        <w:ind w:left="567" w:right="-1"/>
        <w:jc w:val="both"/>
        <w:rPr>
          <w:rFonts w:ascii="Times New Roman" w:hAnsi="Times New Roman"/>
          <w:color w:val="C00000"/>
          <w:sz w:val="28"/>
          <w:szCs w:val="28"/>
        </w:rPr>
      </w:pPr>
      <w:r w:rsidRPr="00B370D5">
        <w:rPr>
          <w:rFonts w:ascii="Times New Roman" w:hAnsi="Times New Roman"/>
          <w:color w:val="C00000"/>
          <w:sz w:val="28"/>
          <w:szCs w:val="28"/>
        </w:rPr>
        <w:t>2018 - 0,00 тыс. рублей;</w:t>
      </w:r>
    </w:p>
    <w:p w:rsidR="00045516" w:rsidRPr="00B370D5" w:rsidRDefault="00045516" w:rsidP="00045516">
      <w:pPr>
        <w:ind w:left="567" w:right="-1"/>
        <w:jc w:val="both"/>
        <w:rPr>
          <w:rFonts w:ascii="Times New Roman" w:hAnsi="Times New Roman"/>
          <w:color w:val="C00000"/>
          <w:sz w:val="28"/>
          <w:szCs w:val="28"/>
        </w:rPr>
      </w:pPr>
      <w:r w:rsidRPr="00B370D5">
        <w:rPr>
          <w:rFonts w:ascii="Times New Roman" w:hAnsi="Times New Roman"/>
          <w:color w:val="C00000"/>
          <w:sz w:val="28"/>
          <w:szCs w:val="28"/>
        </w:rPr>
        <w:t>2019 – 0,00 тыс. рублей;</w:t>
      </w:r>
    </w:p>
    <w:p w:rsidR="00045516" w:rsidRPr="00B370D5" w:rsidRDefault="00045516" w:rsidP="00045516">
      <w:pPr>
        <w:tabs>
          <w:tab w:val="left" w:pos="0"/>
        </w:tabs>
        <w:overflowPunct w:val="0"/>
        <w:autoSpaceDE w:val="0"/>
        <w:autoSpaceDN w:val="0"/>
        <w:adjustRightInd w:val="0"/>
        <w:ind w:left="567" w:right="-1"/>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2020 – 0,00 тыс. рублей;</w:t>
      </w:r>
    </w:p>
    <w:p w:rsidR="00045516" w:rsidRPr="00B370D5" w:rsidRDefault="00045516" w:rsidP="00045516">
      <w:pPr>
        <w:tabs>
          <w:tab w:val="left" w:pos="0"/>
        </w:tabs>
        <w:overflowPunct w:val="0"/>
        <w:autoSpaceDE w:val="0"/>
        <w:autoSpaceDN w:val="0"/>
        <w:adjustRightInd w:val="0"/>
        <w:ind w:left="567" w:right="-1"/>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2021 – 0,00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2022 – 0,00 тыс. рублей</w:t>
      </w:r>
      <w:r w:rsidR="00B370D5" w:rsidRPr="00B370D5">
        <w:rPr>
          <w:rFonts w:ascii="Times New Roman" w:hAnsi="Times New Roman"/>
          <w:color w:val="C00000"/>
          <w:sz w:val="28"/>
          <w:szCs w:val="28"/>
        </w:rPr>
        <w:t>;</w:t>
      </w:r>
    </w:p>
    <w:p w:rsidR="00B370D5" w:rsidRPr="00B370D5" w:rsidRDefault="00B370D5" w:rsidP="00B370D5">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2023 – 0,00 тыс. рублей.</w:t>
      </w:r>
    </w:p>
    <w:p w:rsidR="00045516" w:rsidRPr="00B370D5" w:rsidRDefault="00045516" w:rsidP="00045516">
      <w:pPr>
        <w:overflowPunct w:val="0"/>
        <w:autoSpaceDE w:val="0"/>
        <w:autoSpaceDN w:val="0"/>
        <w:adjustRightInd w:val="0"/>
        <w:ind w:right="-1"/>
        <w:jc w:val="both"/>
        <w:textAlignment w:val="baseline"/>
        <w:rPr>
          <w:rFonts w:ascii="Times New Roman" w:hAnsi="Times New Roman"/>
          <w:sz w:val="27"/>
          <w:szCs w:val="27"/>
        </w:rPr>
      </w:pPr>
      <w:r w:rsidRPr="00B370D5">
        <w:rPr>
          <w:rFonts w:ascii="Times New Roman" w:hAnsi="Times New Roman"/>
          <w:sz w:val="28"/>
          <w:szCs w:val="28"/>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B370D5">
        <w:rPr>
          <w:rFonts w:ascii="Times New Roman" w:hAnsi="Times New Roman"/>
          <w:sz w:val="28"/>
          <w:szCs w:val="28"/>
          <w:lang w:eastAsia="ru-RU"/>
        </w:rPr>
        <w:t xml:space="preserve">, </w:t>
      </w:r>
      <w:r w:rsidR="00B370D5" w:rsidRPr="00B370D5">
        <w:rPr>
          <w:rFonts w:ascii="Times New Roman" w:hAnsi="Times New Roman"/>
          <w:sz w:val="28"/>
          <w:szCs w:val="28"/>
          <w:lang w:eastAsia="ru-RU"/>
        </w:rPr>
        <w:t xml:space="preserve">от 19.08.2020 №109 </w:t>
      </w:r>
      <w:proofErr w:type="gramStart"/>
      <w:r w:rsidR="00B370D5"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F32C40" w:rsidRPr="000363D0">
        <w:rPr>
          <w:rFonts w:ascii="Times New Roman" w:hAnsi="Times New Roman"/>
          <w:color w:val="FF0000"/>
          <w:sz w:val="28"/>
          <w:szCs w:val="28"/>
          <w:lang w:eastAsia="ru-RU"/>
        </w:rPr>
        <w:t>от 30.09.2020</w:t>
      </w:r>
      <w:r w:rsidR="00F32C40">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0A04CE" w:rsidRDefault="00045516" w:rsidP="00045516">
      <w:pPr>
        <w:ind w:right="-1" w:firstLine="709"/>
        <w:jc w:val="both"/>
        <w:rPr>
          <w:rFonts w:ascii="Times New Roman" w:hAnsi="Times New Roman"/>
          <w:sz w:val="28"/>
          <w:szCs w:val="28"/>
        </w:rPr>
      </w:pPr>
      <w:r w:rsidRPr="00B370D5">
        <w:rPr>
          <w:rFonts w:ascii="Times New Roman" w:hAnsi="Times New Roman"/>
          <w:b/>
          <w:sz w:val="28"/>
          <w:szCs w:val="28"/>
        </w:rPr>
        <w:t>Задача 5.</w:t>
      </w:r>
      <w:r w:rsidRPr="00B370D5">
        <w:rPr>
          <w:rFonts w:ascii="Times New Roman" w:hAnsi="Times New Roman"/>
          <w:sz w:val="28"/>
          <w:szCs w:val="28"/>
        </w:rPr>
        <w:t> Обеспечение реализации муниципальной программы и</w:t>
      </w:r>
      <w:r w:rsidRPr="000A04CE">
        <w:rPr>
          <w:rFonts w:ascii="Times New Roman" w:hAnsi="Times New Roman"/>
          <w:sz w:val="28"/>
          <w:szCs w:val="28"/>
        </w:rPr>
        <w:t xml:space="preserve"> отдельных мероприятий.</w:t>
      </w:r>
    </w:p>
    <w:p w:rsidR="00045516" w:rsidRPr="00F87B88" w:rsidRDefault="00045516" w:rsidP="00045516">
      <w:pPr>
        <w:widowControl w:val="0"/>
        <w:autoSpaceDE w:val="0"/>
        <w:autoSpaceDN w:val="0"/>
        <w:adjustRightInd w:val="0"/>
        <w:ind w:right="-1" w:firstLine="709"/>
        <w:jc w:val="both"/>
        <w:rPr>
          <w:rFonts w:ascii="Times New Roman" w:hAnsi="Times New Roman"/>
          <w:b/>
          <w:sz w:val="28"/>
          <w:szCs w:val="28"/>
        </w:rPr>
      </w:pPr>
      <w:r w:rsidRPr="00F87B88">
        <w:rPr>
          <w:rFonts w:ascii="Times New Roman" w:hAnsi="Times New Roman"/>
          <w:b/>
          <w:sz w:val="28"/>
          <w:szCs w:val="28"/>
        </w:rPr>
        <w:t xml:space="preserve">Подпрограмма 4.«Обеспечение реализации муниципальной программы и прочие мероприятия» </w:t>
      </w:r>
    </w:p>
    <w:p w:rsidR="00045516" w:rsidRPr="000A04CE" w:rsidRDefault="00045516" w:rsidP="00045516">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Цель подпрограммы:</w:t>
      </w:r>
    </w:p>
    <w:p w:rsidR="00045516" w:rsidRPr="000A04CE" w:rsidRDefault="00045516" w:rsidP="00045516">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045516" w:rsidRPr="000A04CE" w:rsidRDefault="00045516" w:rsidP="00045516">
      <w:pPr>
        <w:autoSpaceDE w:val="0"/>
        <w:autoSpaceDN w:val="0"/>
        <w:adjustRightInd w:val="0"/>
        <w:ind w:right="-1" w:firstLine="709"/>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обеспечение реализации программы, подпрограмм и отдельных мероприятий.</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е хозяйство» города Дивногорска;</w:t>
      </w:r>
    </w:p>
    <w:p w:rsidR="00045516" w:rsidRPr="000A04CE" w:rsidRDefault="00045516" w:rsidP="00045516">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обеспечение </w:t>
      </w:r>
      <w:r>
        <w:rPr>
          <w:rFonts w:ascii="Times New Roman" w:hAnsi="Times New Roman"/>
          <w:sz w:val="28"/>
          <w:szCs w:val="28"/>
          <w:lang w:eastAsia="ru-RU"/>
        </w:rPr>
        <w:t>деятельности ЕДДС;</w:t>
      </w:r>
    </w:p>
    <w:p w:rsidR="00045516" w:rsidRPr="00B370D5" w:rsidRDefault="00045516" w:rsidP="00045516">
      <w:pPr>
        <w:overflowPunct w:val="0"/>
        <w:autoSpaceDE w:val="0"/>
        <w:autoSpaceDN w:val="0"/>
        <w:adjustRightInd w:val="0"/>
        <w:ind w:right="-1" w:firstLine="709"/>
        <w:jc w:val="both"/>
        <w:textAlignment w:val="baseline"/>
        <w:rPr>
          <w:rFonts w:ascii="Times New Roman" w:hAnsi="Times New Roman"/>
          <w:color w:val="C00000"/>
          <w:sz w:val="28"/>
          <w:szCs w:val="28"/>
        </w:rPr>
      </w:pPr>
      <w:r w:rsidRPr="00B370D5">
        <w:rPr>
          <w:rFonts w:ascii="Times New Roman" w:hAnsi="Times New Roman"/>
          <w:color w:val="C00000"/>
          <w:sz w:val="28"/>
          <w:szCs w:val="28"/>
        </w:rPr>
        <w:t>Общий объем финансирования подпрограммы в 2014-202</w:t>
      </w:r>
      <w:r w:rsidR="00B370D5" w:rsidRPr="00B370D5">
        <w:rPr>
          <w:rFonts w:ascii="Times New Roman" w:hAnsi="Times New Roman"/>
          <w:color w:val="C00000"/>
          <w:sz w:val="28"/>
          <w:szCs w:val="28"/>
        </w:rPr>
        <w:t>3</w:t>
      </w:r>
      <w:r w:rsidRPr="00B370D5">
        <w:rPr>
          <w:rFonts w:ascii="Times New Roman" w:hAnsi="Times New Roman"/>
          <w:color w:val="C00000"/>
          <w:sz w:val="28"/>
          <w:szCs w:val="28"/>
        </w:rPr>
        <w:t xml:space="preserve"> годах за счет всех источников финансирования составит </w:t>
      </w:r>
      <w:r w:rsidR="00B370D5" w:rsidRPr="00B370D5">
        <w:rPr>
          <w:rFonts w:ascii="Times New Roman" w:hAnsi="Times New Roman"/>
          <w:color w:val="C00000"/>
          <w:sz w:val="28"/>
          <w:szCs w:val="28"/>
        </w:rPr>
        <w:t>88 970,62</w:t>
      </w:r>
      <w:r w:rsidRPr="00B370D5">
        <w:rPr>
          <w:rFonts w:ascii="Times New Roman" w:hAnsi="Times New Roman"/>
          <w:color w:val="C00000"/>
          <w:sz w:val="28"/>
          <w:szCs w:val="28"/>
        </w:rPr>
        <w:t xml:space="preserve"> тыс. рублей, из них по годам:</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2014 год – 5 547,00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2015 год – 5 801,38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2016 год – 6 971,98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2017 год – 8 563,26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2018 год – 9 313,00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2019 год – 12 932,80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lastRenderedPageBreak/>
        <w:t>2020 год – 10 599,00 тыс. рублей;</w:t>
      </w:r>
    </w:p>
    <w:p w:rsidR="00045516"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2021 год – 9 747,40 тыс. рублей;</w:t>
      </w:r>
    </w:p>
    <w:p w:rsidR="00B370D5" w:rsidRPr="00B370D5" w:rsidRDefault="00045516" w:rsidP="00045516">
      <w:pPr>
        <w:overflowPunct w:val="0"/>
        <w:autoSpaceDE w:val="0"/>
        <w:autoSpaceDN w:val="0"/>
        <w:adjustRightInd w:val="0"/>
        <w:ind w:right="-1" w:firstLine="567"/>
        <w:jc w:val="both"/>
        <w:textAlignment w:val="baseline"/>
        <w:rPr>
          <w:rFonts w:ascii="Times New Roman" w:hAnsi="Times New Roman"/>
          <w:color w:val="C00000"/>
          <w:sz w:val="28"/>
          <w:szCs w:val="28"/>
        </w:rPr>
      </w:pPr>
      <w:r w:rsidRPr="00B370D5">
        <w:rPr>
          <w:rFonts w:ascii="Times New Roman" w:hAnsi="Times New Roman"/>
          <w:color w:val="C00000"/>
          <w:sz w:val="28"/>
          <w:szCs w:val="28"/>
        </w:rPr>
        <w:t>2022 год – 9 747,40 тыс. рублей</w:t>
      </w:r>
      <w:r w:rsidR="00B370D5" w:rsidRPr="00B370D5">
        <w:rPr>
          <w:rFonts w:ascii="Times New Roman" w:hAnsi="Times New Roman"/>
          <w:color w:val="C00000"/>
          <w:sz w:val="28"/>
          <w:szCs w:val="28"/>
        </w:rPr>
        <w:t>;</w:t>
      </w:r>
    </w:p>
    <w:p w:rsidR="00045516" w:rsidRPr="00B370D5" w:rsidRDefault="00B370D5" w:rsidP="00045516">
      <w:pPr>
        <w:overflowPunct w:val="0"/>
        <w:autoSpaceDE w:val="0"/>
        <w:autoSpaceDN w:val="0"/>
        <w:adjustRightInd w:val="0"/>
        <w:ind w:right="-1" w:firstLine="567"/>
        <w:jc w:val="both"/>
        <w:textAlignment w:val="baseline"/>
        <w:rPr>
          <w:rFonts w:ascii="Times New Roman" w:hAnsi="Times New Roman"/>
          <w:color w:val="C00000"/>
          <w:sz w:val="22"/>
          <w:szCs w:val="22"/>
          <w:lang w:eastAsia="ru-RU"/>
        </w:rPr>
      </w:pPr>
      <w:r w:rsidRPr="00B370D5">
        <w:rPr>
          <w:rFonts w:ascii="Times New Roman" w:hAnsi="Times New Roman"/>
          <w:color w:val="C00000"/>
          <w:sz w:val="28"/>
          <w:szCs w:val="28"/>
        </w:rPr>
        <w:t>2023 год – 9 747,40 тыс. рублей.</w:t>
      </w:r>
      <w:r w:rsidR="00E44832">
        <w:rPr>
          <w:rFonts w:ascii="Times New Roman" w:hAnsi="Times New Roman"/>
          <w:color w:val="C00000"/>
          <w:sz w:val="22"/>
          <w:szCs w:val="22"/>
          <w:lang w:eastAsia="ru-RU"/>
        </w:rPr>
        <w:t xml:space="preserve"> </w:t>
      </w:r>
    </w:p>
    <w:p w:rsidR="00045516" w:rsidRPr="00B370D5" w:rsidRDefault="00045516" w:rsidP="00045516">
      <w:pPr>
        <w:overflowPunct w:val="0"/>
        <w:autoSpaceDE w:val="0"/>
        <w:autoSpaceDN w:val="0"/>
        <w:adjustRightInd w:val="0"/>
        <w:ind w:right="-1"/>
        <w:jc w:val="both"/>
        <w:textAlignment w:val="baseline"/>
        <w:rPr>
          <w:rFonts w:ascii="Times New Roman" w:hAnsi="Times New Roman"/>
          <w:sz w:val="28"/>
          <w:szCs w:val="28"/>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1940C2" w:rsidRPr="000363D0">
        <w:rPr>
          <w:rFonts w:ascii="Times New Roman" w:hAnsi="Times New Roman"/>
          <w:color w:val="FF0000"/>
          <w:sz w:val="28"/>
          <w:szCs w:val="28"/>
          <w:lang w:eastAsia="ru-RU"/>
        </w:rPr>
        <w:t>от 30.09.2020</w:t>
      </w:r>
      <w:r w:rsidR="001940C2">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0A04CE" w:rsidRDefault="00045516" w:rsidP="00045516">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w:t>
      </w:r>
      <w:r w:rsidR="00E44832">
        <w:rPr>
          <w:rFonts w:ascii="Times New Roman" w:hAnsi="Times New Roman"/>
          <w:sz w:val="28"/>
          <w:szCs w:val="28"/>
        </w:rPr>
        <w:t xml:space="preserve"> </w:t>
      </w:r>
      <w:r w:rsidRPr="000A04CE">
        <w:rPr>
          <w:rFonts w:ascii="Times New Roman" w:hAnsi="Times New Roman"/>
          <w:sz w:val="28"/>
          <w:szCs w:val="28"/>
        </w:rPr>
        <w:t>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045516" w:rsidRPr="000A04CE" w:rsidRDefault="00045516" w:rsidP="00045516">
      <w:pPr>
        <w:overflowPunct w:val="0"/>
        <w:autoSpaceDE w:val="0"/>
        <w:autoSpaceDN w:val="0"/>
        <w:adjustRightInd w:val="0"/>
        <w:ind w:right="-1" w:firstLine="709"/>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Pr>
          <w:rFonts w:ascii="Times New Roman" w:hAnsi="Times New Roman"/>
          <w:b/>
          <w:i/>
          <w:sz w:val="28"/>
          <w:szCs w:val="28"/>
        </w:rPr>
        <w:t>«Чистая вода»</w:t>
      </w:r>
    </w:p>
    <w:p w:rsidR="00045516" w:rsidRPr="000A04CE" w:rsidRDefault="00045516" w:rsidP="00045516">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Цель подпрограммы:</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045516" w:rsidRPr="000A04CE" w:rsidRDefault="00045516" w:rsidP="00045516">
      <w:pPr>
        <w:widowControl w:val="0"/>
        <w:autoSpaceDE w:val="0"/>
        <w:autoSpaceDN w:val="0"/>
        <w:adjustRightInd w:val="0"/>
        <w:ind w:right="-1" w:firstLine="709"/>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045516" w:rsidRPr="000A04CE" w:rsidRDefault="00045516" w:rsidP="00045516">
      <w:pPr>
        <w:autoSpaceDE w:val="0"/>
        <w:autoSpaceDN w:val="0"/>
        <w:adjustRightInd w:val="0"/>
        <w:ind w:right="-1" w:firstLine="709"/>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045516" w:rsidRPr="000A04CE" w:rsidRDefault="00045516" w:rsidP="00045516">
      <w:pPr>
        <w:widowControl w:val="0"/>
        <w:autoSpaceDE w:val="0"/>
        <w:autoSpaceDN w:val="0"/>
        <w:adjustRightInd w:val="0"/>
        <w:ind w:right="-1" w:firstLine="709"/>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iCs/>
          <w:sz w:val="28"/>
          <w:szCs w:val="28"/>
        </w:rPr>
        <w:t>-</w:t>
      </w:r>
      <w:r>
        <w:rPr>
          <w:rFonts w:ascii="Times New Roman" w:hAnsi="Times New Roman"/>
          <w:iCs/>
          <w:sz w:val="28"/>
          <w:szCs w:val="28"/>
        </w:rPr>
        <w:t xml:space="preserve"> </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строительство централизованного водоснабжения п. Усть-Мана;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строительство блока доочистки сточных вод. Приобретение и монтаж аппарата ХПА-9000</w:t>
      </w:r>
      <w:proofErr w:type="gramStart"/>
      <w:r w:rsidRPr="000A04CE">
        <w:rPr>
          <w:rFonts w:ascii="Times New Roman" w:hAnsi="Times New Roman"/>
          <w:sz w:val="28"/>
          <w:szCs w:val="28"/>
        </w:rPr>
        <w:t xml:space="preserve"> К</w:t>
      </w:r>
      <w:proofErr w:type="gramEnd"/>
      <w:r w:rsidRPr="000A04CE">
        <w:rPr>
          <w:rFonts w:ascii="Times New Roman" w:hAnsi="Times New Roman"/>
          <w:sz w:val="28"/>
          <w:szCs w:val="28"/>
        </w:rPr>
        <w:t>;</w:t>
      </w:r>
    </w:p>
    <w:p w:rsidR="00045516" w:rsidRPr="000A04CE" w:rsidRDefault="00045516" w:rsidP="00045516">
      <w:pPr>
        <w:autoSpaceDE w:val="0"/>
        <w:autoSpaceDN w:val="0"/>
        <w:adjustRightInd w:val="0"/>
        <w:ind w:right="-1" w:firstLine="709"/>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045516" w:rsidRPr="00B370D5" w:rsidRDefault="00045516" w:rsidP="00045516">
      <w:pPr>
        <w:ind w:right="-1" w:firstLine="709"/>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Общий объем финансирования подпрограммы в 2014-202</w:t>
      </w:r>
      <w:r w:rsidR="00B370D5" w:rsidRPr="00B370D5">
        <w:rPr>
          <w:rFonts w:ascii="Times New Roman" w:hAnsi="Times New Roman"/>
          <w:color w:val="C00000"/>
          <w:sz w:val="28"/>
          <w:szCs w:val="28"/>
          <w:lang w:eastAsia="ru-RU"/>
        </w:rPr>
        <w:t>3</w:t>
      </w:r>
      <w:r w:rsidRPr="00B370D5">
        <w:rPr>
          <w:rFonts w:ascii="Times New Roman" w:hAnsi="Times New Roman"/>
          <w:color w:val="C00000"/>
          <w:sz w:val="28"/>
          <w:szCs w:val="28"/>
          <w:lang w:eastAsia="ru-RU"/>
        </w:rPr>
        <w:t xml:space="preserve"> годах за счет всех источников финансирования составит 52 260,70 тыс. рублей, из них по годам:</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2014 год – 940,60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2015 год – 0,00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lastRenderedPageBreak/>
        <w:t>2016 год – 0,00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2017 год – 0,00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2018 год – 747,40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2019 год – 22 546,40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2020 год – 28 026,30 тыс. рублей;</w:t>
      </w:r>
    </w:p>
    <w:p w:rsidR="00045516" w:rsidRPr="00B370D5" w:rsidRDefault="00045516" w:rsidP="00045516">
      <w:pPr>
        <w:ind w:right="-1"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2021 год – 0,00 тыс. рублей;</w:t>
      </w:r>
    </w:p>
    <w:p w:rsidR="00045516" w:rsidRPr="00B370D5" w:rsidRDefault="00045516" w:rsidP="00045516">
      <w:pPr>
        <w:ind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2022 год – 0,00 тыс. рублей</w:t>
      </w:r>
      <w:r w:rsidR="00B370D5" w:rsidRPr="00B370D5">
        <w:rPr>
          <w:rFonts w:ascii="Times New Roman" w:hAnsi="Times New Roman"/>
          <w:color w:val="C00000"/>
          <w:sz w:val="28"/>
          <w:szCs w:val="28"/>
          <w:lang w:eastAsia="ru-RU"/>
        </w:rPr>
        <w:t>;</w:t>
      </w:r>
    </w:p>
    <w:p w:rsidR="00B370D5" w:rsidRPr="00B370D5" w:rsidRDefault="00B370D5" w:rsidP="00B370D5">
      <w:pPr>
        <w:ind w:firstLine="567"/>
        <w:jc w:val="both"/>
        <w:rPr>
          <w:rFonts w:ascii="Times New Roman" w:hAnsi="Times New Roman"/>
          <w:color w:val="C00000"/>
          <w:sz w:val="28"/>
          <w:szCs w:val="28"/>
          <w:lang w:eastAsia="ru-RU"/>
        </w:rPr>
      </w:pPr>
      <w:r w:rsidRPr="00B370D5">
        <w:rPr>
          <w:rFonts w:ascii="Times New Roman" w:hAnsi="Times New Roman"/>
          <w:color w:val="C00000"/>
          <w:sz w:val="28"/>
          <w:szCs w:val="28"/>
          <w:lang w:eastAsia="ru-RU"/>
        </w:rPr>
        <w:t>2023 год – 0,00 тыс. рублей.</w:t>
      </w:r>
    </w:p>
    <w:p w:rsidR="00045516" w:rsidRPr="00B370D5" w:rsidRDefault="00045516" w:rsidP="00045516">
      <w:pPr>
        <w:jc w:val="both"/>
        <w:rPr>
          <w:rFonts w:ascii="Times New Roman" w:hAnsi="Times New Roman"/>
          <w:sz w:val="28"/>
          <w:szCs w:val="28"/>
          <w:lang w:eastAsia="ru-RU"/>
        </w:rPr>
      </w:pPr>
      <w:r w:rsidRPr="00B370D5">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B370D5">
        <w:rPr>
          <w:rFonts w:ascii="Times New Roman" w:hAnsi="Times New Roman"/>
          <w:sz w:val="28"/>
          <w:szCs w:val="28"/>
          <w:lang w:eastAsia="ru-RU"/>
        </w:rPr>
        <w:t>п</w:t>
      </w:r>
      <w:proofErr w:type="gramEnd"/>
      <w:r w:rsidR="000363D0">
        <w:rPr>
          <w:rFonts w:ascii="Times New Roman" w:hAnsi="Times New Roman"/>
          <w:sz w:val="28"/>
          <w:szCs w:val="28"/>
          <w:lang w:eastAsia="ru-RU"/>
        </w:rPr>
        <w:t xml:space="preserve">, </w:t>
      </w:r>
      <w:r w:rsidR="001940C2" w:rsidRPr="000363D0">
        <w:rPr>
          <w:rFonts w:ascii="Times New Roman" w:hAnsi="Times New Roman"/>
          <w:color w:val="FF0000"/>
          <w:sz w:val="28"/>
          <w:szCs w:val="28"/>
          <w:lang w:eastAsia="ru-RU"/>
        </w:rPr>
        <w:t>от 30.09.2020</w:t>
      </w:r>
      <w:r w:rsidR="001940C2">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sidRPr="00B370D5">
        <w:rPr>
          <w:rFonts w:ascii="Times New Roman" w:hAnsi="Times New Roman"/>
          <w:sz w:val="28"/>
          <w:szCs w:val="28"/>
          <w:lang w:eastAsia="ru-RU"/>
        </w:rPr>
        <w:t>).</w:t>
      </w:r>
    </w:p>
    <w:p w:rsidR="00045516" w:rsidRPr="00B370D5" w:rsidRDefault="00045516" w:rsidP="00045516">
      <w:pPr>
        <w:ind w:right="-1" w:firstLine="567"/>
        <w:jc w:val="both"/>
        <w:rPr>
          <w:rFonts w:ascii="Times New Roman" w:hAnsi="Times New Roman"/>
          <w:b/>
          <w:sz w:val="28"/>
          <w:szCs w:val="28"/>
        </w:rPr>
      </w:pPr>
      <w:r w:rsidRPr="00B370D5">
        <w:rPr>
          <w:rFonts w:ascii="Times New Roman" w:hAnsi="Times New Roman"/>
          <w:sz w:val="28"/>
          <w:szCs w:val="28"/>
          <w:lang w:eastAsia="ru-RU"/>
        </w:rPr>
        <w:t xml:space="preserve"> «</w:t>
      </w:r>
      <w:r w:rsidRPr="00B370D5">
        <w:rPr>
          <w:rFonts w:ascii="Times New Roman" w:hAnsi="Times New Roman"/>
          <w:b/>
          <w:sz w:val="28"/>
          <w:szCs w:val="28"/>
        </w:rPr>
        <w:t>Подпрограмма 6. «Формирование комфортной городской среды»</w:t>
      </w:r>
    </w:p>
    <w:p w:rsidR="00045516" w:rsidRPr="00F367E8" w:rsidRDefault="00045516" w:rsidP="00045516">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045516" w:rsidRPr="00F367E8" w:rsidRDefault="00045516" w:rsidP="00045516">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045516" w:rsidRPr="00F367E8" w:rsidRDefault="00045516" w:rsidP="00045516">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045516" w:rsidRPr="00F367E8" w:rsidRDefault="00045516" w:rsidP="00045516">
      <w:pPr>
        <w:pStyle w:val="a7"/>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045516" w:rsidRPr="00F367E8" w:rsidRDefault="00045516" w:rsidP="00045516">
      <w:pPr>
        <w:pStyle w:val="a7"/>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045516" w:rsidRPr="00F367E8" w:rsidRDefault="00045516" w:rsidP="00045516">
      <w:pPr>
        <w:pStyle w:val="a7"/>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045516" w:rsidRPr="00F367E8" w:rsidRDefault="00045516" w:rsidP="00045516">
      <w:pPr>
        <w:pStyle w:val="a7"/>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045516" w:rsidRPr="00F367E8" w:rsidRDefault="00045516" w:rsidP="00045516">
      <w:pPr>
        <w:pStyle w:val="a7"/>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045516" w:rsidRPr="00F367E8" w:rsidRDefault="00045516" w:rsidP="00045516">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045516" w:rsidRPr="00F367E8" w:rsidRDefault="00045516" w:rsidP="00045516">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Общий объем финансирования подпрограммы составляет 21 521 585,00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 14 347 757,00 рублей;</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7 173 828,00 рублей;</w:t>
      </w:r>
    </w:p>
    <w:p w:rsidR="00045516" w:rsidRPr="005C26DD" w:rsidRDefault="00045516" w:rsidP="00045516">
      <w:pPr>
        <w:ind w:firstLine="708"/>
        <w:jc w:val="both"/>
        <w:rPr>
          <w:rFonts w:ascii="Times New Roman" w:hAnsi="Times New Roman"/>
          <w:iCs/>
          <w:color w:val="000000" w:themeColor="text1"/>
          <w:sz w:val="28"/>
          <w:szCs w:val="28"/>
          <w:shd w:val="clear" w:color="auto" w:fill="FDFDFD"/>
          <w:lang w:eastAsia="ru-RU"/>
        </w:rPr>
      </w:pPr>
      <w:r w:rsidRPr="005C26DD">
        <w:rPr>
          <w:rFonts w:ascii="Times New Roman" w:hAnsi="Times New Roman"/>
          <w:iCs/>
          <w:color w:val="000000" w:themeColor="text1"/>
          <w:sz w:val="28"/>
          <w:szCs w:val="28"/>
          <w:shd w:val="clear" w:color="auto" w:fill="FDFDFD"/>
          <w:lang w:eastAsia="ru-RU"/>
        </w:rPr>
        <w:t>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федерального бюджета</w:t>
      </w:r>
      <w:r w:rsidRPr="005C26DD">
        <w:rPr>
          <w:rFonts w:ascii="Times New Roman" w:hAnsi="Times New Roman"/>
          <w:color w:val="000000" w:themeColor="text1"/>
          <w:sz w:val="28"/>
          <w:szCs w:val="28"/>
          <w:lang w:eastAsia="ru-RU"/>
        </w:rPr>
        <w:t xml:space="preserve"> 12 572 000,00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8 381 353,00 рубля;</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краевого бюджета</w:t>
      </w:r>
      <w:r w:rsidRPr="005C26DD">
        <w:rPr>
          <w:rFonts w:ascii="Times New Roman" w:hAnsi="Times New Roman"/>
          <w:color w:val="000000" w:themeColor="text1"/>
          <w:sz w:val="28"/>
          <w:szCs w:val="28"/>
          <w:lang w:eastAsia="ru-RU"/>
        </w:rPr>
        <w:t xml:space="preserve"> 8 736 500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5 824 347,00 рублей;</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lastRenderedPageBreak/>
        <w:t>- Благоустройство наиболее посещаемой муниципальной территории общего пользования 2 912 153,00 рубля;</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местного бюджета</w:t>
      </w:r>
      <w:r w:rsidRPr="005C26DD">
        <w:rPr>
          <w:rFonts w:ascii="Times New Roman" w:hAnsi="Times New Roman"/>
          <w:color w:val="000000" w:themeColor="text1"/>
          <w:sz w:val="28"/>
          <w:szCs w:val="28"/>
          <w:lang w:eastAsia="ru-RU"/>
        </w:rPr>
        <w:t xml:space="preserve"> 213 085 рублей, в том числе:</w:t>
      </w:r>
    </w:p>
    <w:p w:rsidR="00045516" w:rsidRPr="005C26DD" w:rsidRDefault="00045516" w:rsidP="00045516">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142 057,00 рублей;</w:t>
      </w:r>
    </w:p>
    <w:p w:rsidR="00261B26" w:rsidRDefault="00045516" w:rsidP="006D2CCE">
      <w:pPr>
        <w:ind w:firstLine="708"/>
        <w:jc w:val="both"/>
        <w:rPr>
          <w:rFonts w:ascii="Times New Roman" w:hAnsi="Times New Roman"/>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w:t>
      </w:r>
      <w:r w:rsidR="006D2CCE">
        <w:rPr>
          <w:rFonts w:ascii="Times New Roman" w:hAnsi="Times New Roman"/>
          <w:color w:val="000000" w:themeColor="text1"/>
          <w:sz w:val="28"/>
          <w:szCs w:val="28"/>
          <w:lang w:eastAsia="ru-RU"/>
        </w:rPr>
        <w:t xml:space="preserve"> пользования 71 028,00 рублей».</w:t>
      </w:r>
    </w:p>
    <w:p w:rsidR="00177771" w:rsidRDefault="00177771" w:rsidP="00261B26">
      <w:pPr>
        <w:overflowPunct w:val="0"/>
        <w:autoSpaceDE w:val="0"/>
        <w:autoSpaceDN w:val="0"/>
        <w:adjustRightInd w:val="0"/>
        <w:jc w:val="center"/>
        <w:textAlignment w:val="baseline"/>
        <w:rPr>
          <w:rFonts w:ascii="Times New Roman" w:hAnsi="Times New Roman"/>
          <w:sz w:val="28"/>
          <w:szCs w:val="28"/>
          <w:lang w:eastAsia="ru-RU"/>
        </w:rPr>
      </w:pPr>
    </w:p>
    <w:p w:rsidR="000363D0" w:rsidRDefault="000363D0" w:rsidP="00261B26">
      <w:pPr>
        <w:overflowPunct w:val="0"/>
        <w:autoSpaceDE w:val="0"/>
        <w:autoSpaceDN w:val="0"/>
        <w:adjustRightInd w:val="0"/>
        <w:jc w:val="center"/>
        <w:textAlignment w:val="baseline"/>
        <w:rPr>
          <w:rFonts w:ascii="Times New Roman" w:hAnsi="Times New Roman"/>
          <w:sz w:val="28"/>
          <w:szCs w:val="28"/>
          <w:lang w:eastAsia="ru-RU"/>
        </w:rPr>
      </w:pPr>
    </w:p>
    <w:p w:rsidR="00177771" w:rsidRDefault="00177771" w:rsidP="00261B26">
      <w:pPr>
        <w:overflowPunct w:val="0"/>
        <w:autoSpaceDE w:val="0"/>
        <w:autoSpaceDN w:val="0"/>
        <w:adjustRightInd w:val="0"/>
        <w:jc w:val="center"/>
        <w:textAlignment w:val="baseline"/>
        <w:rPr>
          <w:rFonts w:ascii="Times New Roman" w:hAnsi="Times New Roman"/>
          <w:sz w:val="28"/>
          <w:szCs w:val="28"/>
          <w:lang w:eastAsia="ru-RU"/>
        </w:rPr>
      </w:pPr>
    </w:p>
    <w:p w:rsidR="00CE3B51" w:rsidRPr="000A04CE" w:rsidRDefault="00CE3B51" w:rsidP="00261B26">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Раздел 1. ПАСПОРТ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 № 1</w:t>
      </w:r>
    </w:p>
    <w:p w:rsidR="00CE3B51" w:rsidRPr="000A04CE" w:rsidRDefault="00CE3B51" w:rsidP="00261B26">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CE3B51" w:rsidRPr="000A04CE" w:rsidRDefault="00CE3B51" w:rsidP="00CE3B51">
      <w:pPr>
        <w:autoSpaceDE w:val="0"/>
        <w:autoSpaceDN w:val="0"/>
        <w:adjustRightInd w:val="0"/>
        <w:rPr>
          <w:rFonts w:ascii="Times New Roman" w:hAnsi="Times New Roman"/>
          <w:sz w:val="28"/>
          <w:szCs w:val="28"/>
          <w:lang w:eastAsia="ru-RU"/>
        </w:rPr>
      </w:pPr>
    </w:p>
    <w:tbl>
      <w:tblPr>
        <w:tblW w:w="0" w:type="auto"/>
        <w:jc w:val="center"/>
        <w:tblCellMar>
          <w:left w:w="70" w:type="dxa"/>
          <w:right w:w="70" w:type="dxa"/>
        </w:tblCellMar>
        <w:tblLook w:val="0000" w:firstRow="0" w:lastRow="0" w:firstColumn="0" w:lastColumn="0" w:noHBand="0" w:noVBand="0"/>
      </w:tblPr>
      <w:tblGrid>
        <w:gridCol w:w="3110"/>
        <w:gridCol w:w="6384"/>
      </w:tblGrid>
      <w:tr w:rsidR="00CE3B51" w:rsidRPr="000A04CE" w:rsidTr="007D5D3A">
        <w:trPr>
          <w:cantSplit/>
          <w:trHeight w:val="637"/>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CE3B51" w:rsidRPr="000A04CE" w:rsidTr="007D5D3A">
        <w:trPr>
          <w:cantSplit/>
          <w:trHeight w:val="789"/>
          <w:jc w:val="center"/>
        </w:trPr>
        <w:tc>
          <w:tcPr>
            <w:tcW w:w="0" w:type="auto"/>
            <w:tcBorders>
              <w:top w:val="single" w:sz="6" w:space="0" w:color="auto"/>
              <w:left w:val="single" w:sz="6" w:space="0" w:color="auto"/>
              <w:bottom w:val="single" w:sz="6" w:space="0" w:color="auto"/>
              <w:right w:val="single" w:sz="6" w:space="0" w:color="auto"/>
            </w:tcBorders>
            <w:vAlign w:val="center"/>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CE3B51" w:rsidRPr="000A04CE" w:rsidTr="007D5D3A">
        <w:trPr>
          <w:cantSplit/>
          <w:trHeight w:val="587"/>
          <w:jc w:val="center"/>
        </w:trPr>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CE3B51" w:rsidRPr="000A04CE" w:rsidRDefault="00CE3B51" w:rsidP="009A30E1">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CE3B51" w:rsidRPr="000A04CE" w:rsidTr="007D5D3A">
        <w:trPr>
          <w:cantSplit/>
          <w:trHeight w:val="3984"/>
          <w:jc w:val="center"/>
        </w:trPr>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CE3B51" w:rsidRPr="000A04CE" w:rsidRDefault="00CE3B51" w:rsidP="009A30E1">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CE3B51" w:rsidRPr="000A04CE" w:rsidRDefault="00CE3B51" w:rsidP="009A30E1">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CE3B51" w:rsidRPr="00177771" w:rsidRDefault="00CE3B51" w:rsidP="00177771">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177771" w:rsidRPr="000A04CE" w:rsidTr="007D5D3A">
        <w:trPr>
          <w:jc w:val="center"/>
        </w:trPr>
        <w:tc>
          <w:tcPr>
            <w:tcW w:w="0" w:type="auto"/>
            <w:tcBorders>
              <w:top w:val="single" w:sz="6" w:space="0" w:color="auto"/>
              <w:left w:val="single" w:sz="6" w:space="0" w:color="auto"/>
              <w:bottom w:val="single" w:sz="6" w:space="0" w:color="auto"/>
              <w:right w:val="single" w:sz="6" w:space="0" w:color="auto"/>
            </w:tcBorders>
          </w:tcPr>
          <w:p w:rsidR="00177771" w:rsidRPr="000A04CE" w:rsidRDefault="00177771" w:rsidP="00177771">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177771" w:rsidRPr="000A04CE" w:rsidRDefault="00177771" w:rsidP="00177771">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77771" w:rsidRPr="000A04CE" w:rsidRDefault="00177771" w:rsidP="00177771">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w:t>
            </w:r>
            <w:r>
              <w:rPr>
                <w:rFonts w:ascii="Times New Roman" w:hAnsi="Times New Roman"/>
                <w:sz w:val="28"/>
                <w:szCs w:val="28"/>
              </w:rPr>
              <w:t>приятий коммунального комплекса;</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w:t>
            </w:r>
            <w:r w:rsidRPr="000A04CE">
              <w:rPr>
                <w:rFonts w:ascii="Times New Roman" w:hAnsi="Times New Roman"/>
                <w:sz w:val="28"/>
                <w:szCs w:val="28"/>
              </w:rPr>
              <w:lastRenderedPageBreak/>
              <w:t xml:space="preserve">эксплуатации и приведение в надлежащее техническое состояние жилищного фонда; </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rPr>
              <w:t>-внедрени</w:t>
            </w:r>
            <w:r>
              <w:rPr>
                <w:rFonts w:ascii="Times New Roman" w:hAnsi="Times New Roman"/>
                <w:sz w:val="28"/>
                <w:szCs w:val="28"/>
              </w:rPr>
              <w:t>е ресурсосберегающих технологий;</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177771" w:rsidRPr="000A04CE" w:rsidRDefault="00177771" w:rsidP="00177771">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177771" w:rsidRPr="000A04CE" w:rsidRDefault="00177771" w:rsidP="00177771">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177771" w:rsidRPr="000A04CE" w:rsidRDefault="00177771" w:rsidP="00177771">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177771" w:rsidRPr="000A04CE" w:rsidRDefault="00177771" w:rsidP="00177771">
            <w:pPr>
              <w:jc w:val="both"/>
              <w:rPr>
                <w:rFonts w:ascii="Times New Roman" w:hAnsi="Times New Roman"/>
                <w:sz w:val="28"/>
                <w:szCs w:val="28"/>
              </w:rPr>
            </w:pPr>
            <w:r w:rsidRPr="000A04CE">
              <w:rPr>
                <w:rFonts w:ascii="Times New Roman" w:hAnsi="Times New Roman"/>
                <w:sz w:val="28"/>
                <w:szCs w:val="28"/>
                <w:shd w:val="clear" w:color="auto" w:fill="FFFFFF"/>
              </w:rPr>
              <w:t>-обеспе</w:t>
            </w:r>
            <w:r>
              <w:rPr>
                <w:rFonts w:ascii="Times New Roman" w:hAnsi="Times New Roman"/>
                <w:sz w:val="28"/>
                <w:szCs w:val="28"/>
                <w:shd w:val="clear" w:color="auto" w:fill="FFFFFF"/>
              </w:rPr>
              <w:t>чение работы общедоступных бань;</w:t>
            </w:r>
          </w:p>
          <w:p w:rsidR="00177771" w:rsidRPr="000A04CE" w:rsidRDefault="00177771" w:rsidP="00177771">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177771" w:rsidRPr="000A04CE" w:rsidRDefault="00177771" w:rsidP="00177771">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Pr>
                <w:rFonts w:ascii="Times New Roman" w:hAnsi="Times New Roman"/>
                <w:sz w:val="28"/>
                <w:szCs w:val="28"/>
              </w:rPr>
              <w:t>;</w:t>
            </w:r>
          </w:p>
        </w:tc>
      </w:tr>
      <w:tr w:rsidR="00177771" w:rsidRPr="006D2CCE" w:rsidTr="007D5D3A">
        <w:trPr>
          <w:cantSplit/>
          <w:trHeight w:val="926"/>
          <w:jc w:val="center"/>
        </w:trPr>
        <w:tc>
          <w:tcPr>
            <w:tcW w:w="0" w:type="auto"/>
            <w:tcBorders>
              <w:top w:val="single" w:sz="6" w:space="0" w:color="auto"/>
              <w:left w:val="single" w:sz="6" w:space="0" w:color="auto"/>
              <w:bottom w:val="single" w:sz="6" w:space="0" w:color="auto"/>
              <w:right w:val="single" w:sz="6" w:space="0" w:color="auto"/>
            </w:tcBorders>
          </w:tcPr>
          <w:p w:rsidR="00177771" w:rsidRPr="006D2CCE" w:rsidRDefault="00177771" w:rsidP="00177771">
            <w:pPr>
              <w:autoSpaceDE w:val="0"/>
              <w:autoSpaceDN w:val="0"/>
              <w:adjustRightInd w:val="0"/>
              <w:rPr>
                <w:rFonts w:ascii="Times New Roman" w:hAnsi="Times New Roman"/>
                <w:color w:val="C00000"/>
                <w:sz w:val="28"/>
                <w:szCs w:val="28"/>
                <w:lang w:eastAsia="ru-RU"/>
              </w:rPr>
            </w:pPr>
            <w:r w:rsidRPr="006D2CCE">
              <w:rPr>
                <w:rFonts w:ascii="Times New Roman" w:hAnsi="Times New Roman"/>
                <w:color w:val="C00000"/>
                <w:sz w:val="28"/>
                <w:szCs w:val="28"/>
                <w:lang w:eastAsia="ru-RU"/>
              </w:rPr>
              <w:lastRenderedPageBreak/>
              <w:t>Этапы и 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177771" w:rsidRPr="006D2CCE" w:rsidRDefault="00177771" w:rsidP="00177771">
            <w:pPr>
              <w:overflowPunct w:val="0"/>
              <w:autoSpaceDE w:val="0"/>
              <w:autoSpaceDN w:val="0"/>
              <w:adjustRightInd w:val="0"/>
              <w:textAlignment w:val="baseline"/>
              <w:rPr>
                <w:rFonts w:ascii="Times New Roman" w:hAnsi="Times New Roman"/>
                <w:color w:val="C00000"/>
                <w:sz w:val="16"/>
                <w:szCs w:val="16"/>
              </w:rPr>
            </w:pPr>
            <w:r w:rsidRPr="006D2CCE">
              <w:rPr>
                <w:rFonts w:ascii="Times New Roman" w:hAnsi="Times New Roman"/>
                <w:color w:val="C00000"/>
                <w:sz w:val="28"/>
                <w:szCs w:val="28"/>
              </w:rPr>
              <w:t xml:space="preserve">2014-2023 годы </w:t>
            </w:r>
          </w:p>
          <w:p w:rsidR="00177771" w:rsidRPr="006D2CCE" w:rsidRDefault="00571D94" w:rsidP="001940C2">
            <w:pPr>
              <w:ind w:right="-1"/>
              <w:jc w:val="both"/>
              <w:rPr>
                <w:rFonts w:ascii="Times New Roman" w:hAnsi="Times New Roman"/>
                <w:color w:val="C00000"/>
                <w:sz w:val="28"/>
                <w:szCs w:val="28"/>
                <w:highlight w:val="cyan"/>
              </w:rPr>
            </w:pPr>
            <w:r>
              <w:rPr>
                <w:rFonts w:ascii="Times New Roman" w:hAnsi="Times New Roman"/>
                <w:color w:val="FF0000"/>
                <w:sz w:val="28"/>
                <w:szCs w:val="28"/>
                <w:lang w:eastAsia="ru-RU"/>
              </w:rPr>
              <w:t>(в ред. пост</w:t>
            </w:r>
            <w:proofErr w:type="gramStart"/>
            <w:r>
              <w:rPr>
                <w:rFonts w:ascii="Times New Roman" w:hAnsi="Times New Roman"/>
                <w:color w:val="FF0000"/>
                <w:sz w:val="28"/>
                <w:szCs w:val="28"/>
                <w:lang w:eastAsia="ru-RU"/>
              </w:rPr>
              <w:t>.</w:t>
            </w:r>
            <w:proofErr w:type="gramEnd"/>
            <w:r>
              <w:rPr>
                <w:rFonts w:ascii="Times New Roman" w:hAnsi="Times New Roman"/>
                <w:color w:val="FF0000"/>
                <w:sz w:val="28"/>
                <w:szCs w:val="28"/>
                <w:lang w:eastAsia="ru-RU"/>
              </w:rPr>
              <w:t xml:space="preserve"> </w:t>
            </w:r>
            <w:proofErr w:type="gramStart"/>
            <w:r w:rsidR="001940C2" w:rsidRPr="000363D0">
              <w:rPr>
                <w:rFonts w:ascii="Times New Roman" w:hAnsi="Times New Roman"/>
                <w:color w:val="FF0000"/>
                <w:sz w:val="28"/>
                <w:szCs w:val="28"/>
                <w:lang w:eastAsia="ru-RU"/>
              </w:rPr>
              <w:t>о</w:t>
            </w:r>
            <w:proofErr w:type="gramEnd"/>
            <w:r w:rsidR="001940C2" w:rsidRPr="000363D0">
              <w:rPr>
                <w:rFonts w:ascii="Times New Roman" w:hAnsi="Times New Roman"/>
                <w:color w:val="FF0000"/>
                <w:sz w:val="28"/>
                <w:szCs w:val="28"/>
                <w:lang w:eastAsia="ru-RU"/>
              </w:rPr>
              <w:t>т 30.09.2020</w:t>
            </w:r>
            <w:r w:rsidR="001940C2">
              <w:rPr>
                <w:rFonts w:ascii="Times New Roman" w:hAnsi="Times New Roman"/>
                <w:color w:val="FF0000"/>
                <w:sz w:val="28"/>
                <w:szCs w:val="28"/>
                <w:lang w:eastAsia="ru-RU"/>
              </w:rPr>
              <w:t xml:space="preserve"> </w:t>
            </w:r>
            <w:r w:rsidR="000363D0" w:rsidRPr="000363D0">
              <w:rPr>
                <w:rFonts w:ascii="Times New Roman" w:hAnsi="Times New Roman"/>
                <w:color w:val="FF0000"/>
                <w:sz w:val="28"/>
                <w:szCs w:val="28"/>
                <w:lang w:eastAsia="ru-RU"/>
              </w:rPr>
              <w:t>№ 172п</w:t>
            </w:r>
            <w:r>
              <w:rPr>
                <w:rFonts w:ascii="Times New Roman" w:hAnsi="Times New Roman"/>
                <w:color w:val="FF0000"/>
                <w:sz w:val="28"/>
                <w:szCs w:val="28"/>
                <w:lang w:eastAsia="ru-RU"/>
              </w:rPr>
              <w:t>)</w:t>
            </w:r>
          </w:p>
        </w:tc>
      </w:tr>
      <w:tr w:rsidR="00CE3B51" w:rsidRPr="000A04CE" w:rsidTr="007D5D3A">
        <w:trPr>
          <w:cantSplit/>
          <w:trHeight w:val="6387"/>
          <w:jc w:val="center"/>
        </w:trPr>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CE3B51" w:rsidRPr="000A04CE" w:rsidRDefault="00CE3B51" w:rsidP="009A30E1">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0" w:type="auto"/>
            <w:tcBorders>
              <w:top w:val="single" w:sz="6" w:space="0" w:color="auto"/>
              <w:left w:val="single" w:sz="6" w:space="0" w:color="auto"/>
              <w:bottom w:val="single" w:sz="6" w:space="0" w:color="auto"/>
              <w:right w:val="single" w:sz="6" w:space="0" w:color="auto"/>
            </w:tcBorders>
          </w:tcPr>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w:t>
            </w:r>
            <w:r w:rsidR="00E44832">
              <w:rPr>
                <w:rFonts w:ascii="Times New Roman" w:hAnsi="Times New Roman"/>
                <w:sz w:val="28"/>
                <w:szCs w:val="28"/>
              </w:rPr>
              <w:t xml:space="preserve"> </w:t>
            </w:r>
            <w:r w:rsidRPr="000A04CE">
              <w:rPr>
                <w:rFonts w:ascii="Times New Roman" w:hAnsi="Times New Roman"/>
                <w:sz w:val="28"/>
                <w:szCs w:val="28"/>
              </w:rPr>
              <w:t>уличной канализацио</w:t>
            </w:r>
            <w:r>
              <w:rPr>
                <w:rFonts w:ascii="Times New Roman" w:hAnsi="Times New Roman"/>
                <w:sz w:val="28"/>
                <w:szCs w:val="28"/>
              </w:rPr>
              <w:t>нной сети, нуждающейся в замене;</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Pr>
                <w:rFonts w:ascii="Times New Roman" w:hAnsi="Times New Roman"/>
                <w:sz w:val="28"/>
                <w:szCs w:val="28"/>
              </w:rPr>
              <w:t>олодной воды в инженерных сетях;</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w:t>
            </w:r>
            <w:r w:rsidR="00E44832">
              <w:rPr>
                <w:rFonts w:ascii="Times New Roman" w:hAnsi="Times New Roman"/>
                <w:sz w:val="28"/>
                <w:szCs w:val="28"/>
              </w:rPr>
              <w:t xml:space="preserve"> </w:t>
            </w:r>
            <w:r w:rsidRPr="000A04CE">
              <w:rPr>
                <w:rFonts w:ascii="Times New Roman" w:hAnsi="Times New Roman"/>
                <w:sz w:val="28"/>
                <w:szCs w:val="28"/>
              </w:rPr>
              <w:t>в инженерных сетях</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Pr>
                <w:rFonts w:ascii="Times New Roman" w:hAnsi="Times New Roman"/>
                <w:sz w:val="28"/>
                <w:szCs w:val="28"/>
              </w:rPr>
              <w:t>;</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CE3B51" w:rsidRPr="000A04CE" w:rsidRDefault="00CE3B51" w:rsidP="009A30E1">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CE3B51" w:rsidRPr="000A04CE" w:rsidRDefault="00CE3B51" w:rsidP="009A30E1">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CE3B51" w:rsidRPr="000A04CE" w:rsidRDefault="00CE3B51" w:rsidP="009A30E1">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CE3B51" w:rsidRPr="000A04CE" w:rsidRDefault="00CE3B51" w:rsidP="009A30E1">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площадь ликвидированных несанкционированных сва</w:t>
            </w:r>
            <w:r>
              <w:rPr>
                <w:rFonts w:ascii="Times New Roman" w:hAnsi="Times New Roman"/>
                <w:sz w:val="28"/>
                <w:szCs w:val="28"/>
              </w:rPr>
              <w:t>лок.</w:t>
            </w:r>
          </w:p>
        </w:tc>
      </w:tr>
      <w:tr w:rsidR="00CE3B51" w:rsidRPr="000A04CE"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11"/>
          <w:jc w:val="center"/>
        </w:trPr>
        <w:tc>
          <w:tcPr>
            <w:tcW w:w="0" w:type="auto"/>
          </w:tcPr>
          <w:p w:rsidR="00CE3B51" w:rsidRPr="000A04CE" w:rsidRDefault="00CE3B51" w:rsidP="009A30E1">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w:t>
            </w:r>
            <w:r w:rsidRPr="000A04CE">
              <w:rPr>
                <w:rFonts w:ascii="Times New Roman" w:hAnsi="Times New Roman"/>
                <w:sz w:val="28"/>
                <w:szCs w:val="28"/>
              </w:rPr>
              <w:lastRenderedPageBreak/>
              <w:t>ресурсному обеспечению подпрограммы</w:t>
            </w:r>
          </w:p>
          <w:p w:rsidR="00CE3B51" w:rsidRPr="000A04CE" w:rsidRDefault="00CE3B51" w:rsidP="009A30E1">
            <w:pPr>
              <w:tabs>
                <w:tab w:val="left" w:pos="0"/>
              </w:tabs>
              <w:autoSpaceDE w:val="0"/>
              <w:autoSpaceDN w:val="0"/>
              <w:adjustRightInd w:val="0"/>
              <w:outlineLvl w:val="1"/>
              <w:rPr>
                <w:rFonts w:ascii="Times New Roman" w:hAnsi="Times New Roman"/>
                <w:sz w:val="28"/>
                <w:szCs w:val="28"/>
              </w:rPr>
            </w:pPr>
          </w:p>
          <w:p w:rsidR="00CE3B51" w:rsidRPr="000A04CE" w:rsidRDefault="00CE3B51" w:rsidP="009A30E1">
            <w:pPr>
              <w:tabs>
                <w:tab w:val="left" w:pos="1418"/>
              </w:tabs>
              <w:autoSpaceDE w:val="0"/>
              <w:autoSpaceDN w:val="0"/>
              <w:adjustRightInd w:val="0"/>
              <w:outlineLvl w:val="1"/>
              <w:rPr>
                <w:rFonts w:ascii="Times New Roman" w:hAnsi="Times New Roman"/>
                <w:sz w:val="28"/>
                <w:szCs w:val="28"/>
                <w:highlight w:val="yellow"/>
              </w:rPr>
            </w:pPr>
          </w:p>
        </w:tc>
        <w:tc>
          <w:tcPr>
            <w:tcW w:w="0" w:type="auto"/>
          </w:tcPr>
          <w:p w:rsidR="00CE3B51" w:rsidRPr="006A3B89" w:rsidRDefault="00CE3B51" w:rsidP="009A30E1">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lastRenderedPageBreak/>
              <w:t xml:space="preserve">Общий объем финансирования муниципальной </w:t>
            </w:r>
            <w:r w:rsidRPr="006A3B89">
              <w:rPr>
                <w:rFonts w:ascii="Times New Roman" w:hAnsi="Times New Roman"/>
                <w:color w:val="C00000"/>
                <w:sz w:val="28"/>
                <w:szCs w:val="28"/>
              </w:rPr>
              <w:lastRenderedPageBreak/>
              <w:t>программы в 2014-2023 годах за счет всех источников финансирования составит 640 372,67 тыс. рублей, из них по годам:</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2014 год – 45 953,50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2015 год – 57 650,10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2016 год – 66 330,17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 xml:space="preserve">2017 год – 64 815,00 тыс. рублей; </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2018</w:t>
            </w:r>
            <w:r w:rsidRPr="006A3B89">
              <w:rPr>
                <w:rFonts w:ascii="Times New Roman" w:hAnsi="Times New Roman"/>
                <w:color w:val="C00000"/>
                <w:sz w:val="28"/>
                <w:szCs w:val="28"/>
              </w:rPr>
              <w:tab/>
              <w:t>год</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 69 089,50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2019</w:t>
            </w:r>
            <w:r w:rsidRPr="006A3B89">
              <w:rPr>
                <w:rFonts w:ascii="Times New Roman" w:hAnsi="Times New Roman"/>
                <w:color w:val="C00000"/>
                <w:sz w:val="28"/>
                <w:szCs w:val="28"/>
              </w:rPr>
              <w:tab/>
              <w:t>год – 71 722,10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2020 год – 74 585,00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2021 год – 63 629,10</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2022 год – 63 299,10 тыс. рублей;</w:t>
            </w:r>
          </w:p>
          <w:p w:rsidR="00CE3B51" w:rsidRPr="006A3B89" w:rsidRDefault="00CE3B51" w:rsidP="006A3B89">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2023 год – 63 299,10 тыс. рублей,</w:t>
            </w:r>
            <w:r w:rsidR="006A3B89" w:rsidRPr="006A3B89">
              <w:rPr>
                <w:rFonts w:ascii="Times New Roman" w:hAnsi="Times New Roman"/>
                <w:color w:val="C00000"/>
                <w:sz w:val="28"/>
                <w:szCs w:val="28"/>
              </w:rPr>
              <w:t xml:space="preserve"> </w:t>
            </w:r>
            <w:r w:rsidRPr="006A3B89">
              <w:rPr>
                <w:rFonts w:ascii="Times New Roman" w:hAnsi="Times New Roman"/>
                <w:color w:val="C00000"/>
                <w:sz w:val="28"/>
                <w:szCs w:val="28"/>
              </w:rPr>
              <w:t>в том числе:</w:t>
            </w:r>
          </w:p>
          <w:p w:rsidR="00CE3B51" w:rsidRPr="006A3B89" w:rsidRDefault="006A3B89" w:rsidP="006A3B89">
            <w:pPr>
              <w:tabs>
                <w:tab w:val="left" w:pos="0"/>
                <w:tab w:val="left" w:pos="709"/>
                <w:tab w:val="left" w:pos="900"/>
              </w:tabs>
              <w:jc w:val="both"/>
              <w:rPr>
                <w:rFonts w:ascii="Times New Roman" w:hAnsi="Times New Roman"/>
                <w:color w:val="C00000"/>
                <w:sz w:val="28"/>
                <w:szCs w:val="28"/>
              </w:rPr>
            </w:pPr>
            <w:r>
              <w:rPr>
                <w:rFonts w:ascii="Times New Roman" w:hAnsi="Times New Roman"/>
                <w:color w:val="C00000"/>
                <w:sz w:val="28"/>
                <w:szCs w:val="28"/>
              </w:rPr>
              <w:t>К</w:t>
            </w:r>
            <w:r w:rsidR="00CE3B51" w:rsidRPr="006A3B89">
              <w:rPr>
                <w:rFonts w:ascii="Times New Roman" w:hAnsi="Times New Roman"/>
                <w:color w:val="C00000"/>
                <w:sz w:val="28"/>
                <w:szCs w:val="28"/>
              </w:rPr>
              <w:t xml:space="preserve">раевой бюджет – </w:t>
            </w:r>
            <w:r w:rsidRPr="006A3B89">
              <w:rPr>
                <w:rFonts w:ascii="Times New Roman" w:hAnsi="Times New Roman"/>
                <w:color w:val="C00000"/>
                <w:sz w:val="28"/>
                <w:szCs w:val="28"/>
              </w:rPr>
              <w:t>437 621,44</w:t>
            </w:r>
            <w:r w:rsidR="00CE3B51" w:rsidRPr="006A3B89">
              <w:rPr>
                <w:rFonts w:ascii="Times New Roman" w:hAnsi="Times New Roman"/>
                <w:color w:val="C00000"/>
                <w:sz w:val="28"/>
                <w:szCs w:val="28"/>
              </w:rPr>
              <w:t xml:space="preserve"> тыс. рублей, </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в том числе по годам:</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2014 год – 35 208,90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2015 год – 41 356,70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2016 год – 43 181,14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2017 год – 40 224,90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2018 год – 42 464,50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2019 год – 50 084,30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2020 год – 50 833,60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2021 год – 44804,80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2022 год – 44 731,30 тыс. рублей</w:t>
            </w:r>
            <w:r w:rsidR="006A3B89" w:rsidRPr="006A3B89">
              <w:rPr>
                <w:rFonts w:ascii="Times New Roman" w:hAnsi="Times New Roman"/>
                <w:color w:val="C00000"/>
                <w:sz w:val="28"/>
                <w:szCs w:val="28"/>
              </w:rPr>
              <w:t>;</w:t>
            </w:r>
          </w:p>
          <w:p w:rsidR="006A3B89" w:rsidRPr="006A3B89" w:rsidRDefault="006A3B89"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2023 год – 44 731,30 тыс. рублей.</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 xml:space="preserve">Местный бюджет – </w:t>
            </w:r>
            <w:r w:rsidR="006A3B89" w:rsidRPr="006A3B89">
              <w:rPr>
                <w:rFonts w:ascii="Times New Roman" w:hAnsi="Times New Roman"/>
                <w:color w:val="C00000"/>
                <w:sz w:val="28"/>
                <w:szCs w:val="28"/>
              </w:rPr>
              <w:t>202 530,073</w:t>
            </w:r>
            <w:r w:rsidRPr="006A3B89">
              <w:rPr>
                <w:rFonts w:ascii="Times New Roman" w:hAnsi="Times New Roman"/>
                <w:color w:val="C00000"/>
                <w:sz w:val="28"/>
                <w:szCs w:val="28"/>
              </w:rPr>
              <w:t xml:space="preserve"> тыс. рублей, </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в том числе по годам:</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2014</w:t>
            </w:r>
            <w:r w:rsidRPr="006A3B89">
              <w:rPr>
                <w:rFonts w:ascii="Times New Roman" w:hAnsi="Times New Roman"/>
                <w:color w:val="C00000"/>
                <w:sz w:val="28"/>
                <w:szCs w:val="28"/>
              </w:rPr>
              <w:tab/>
              <w:t>год – 10 744,60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2015</w:t>
            </w:r>
            <w:r w:rsidRPr="006A3B89">
              <w:rPr>
                <w:rFonts w:ascii="Times New Roman" w:hAnsi="Times New Roman"/>
                <w:color w:val="C00000"/>
                <w:sz w:val="28"/>
                <w:szCs w:val="28"/>
              </w:rPr>
              <w:tab/>
              <w:t>год – 16 293,40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2016</w:t>
            </w:r>
            <w:r w:rsidRPr="006A3B89">
              <w:rPr>
                <w:rFonts w:ascii="Times New Roman" w:hAnsi="Times New Roman"/>
                <w:color w:val="C00000"/>
                <w:sz w:val="28"/>
                <w:szCs w:val="28"/>
              </w:rPr>
              <w:tab/>
              <w:t>год</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- 23 149,03</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2017</w:t>
            </w:r>
            <w:r w:rsidRPr="006A3B89">
              <w:rPr>
                <w:rFonts w:ascii="Times New Roman" w:hAnsi="Times New Roman"/>
                <w:color w:val="C00000"/>
                <w:sz w:val="28"/>
                <w:szCs w:val="28"/>
              </w:rPr>
              <w:tab/>
              <w:t>год – 24 590,10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2018</w:t>
            </w:r>
            <w:r w:rsidRPr="006A3B89">
              <w:rPr>
                <w:rFonts w:ascii="Times New Roman" w:hAnsi="Times New Roman"/>
                <w:color w:val="C00000"/>
                <w:sz w:val="28"/>
                <w:szCs w:val="28"/>
              </w:rPr>
              <w:tab/>
              <w:t>год – 26 625,00</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2019</w:t>
            </w:r>
            <w:r w:rsidRPr="006A3B89">
              <w:rPr>
                <w:rFonts w:ascii="Times New Roman" w:hAnsi="Times New Roman"/>
                <w:color w:val="C00000"/>
                <w:sz w:val="28"/>
                <w:szCs w:val="28"/>
              </w:rPr>
              <w:tab/>
              <w:t>год – 21 637,80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2020</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год – 23 751,40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2021</w:t>
            </w:r>
            <w:r w:rsidR="00E44832">
              <w:rPr>
                <w:rFonts w:ascii="Times New Roman" w:hAnsi="Times New Roman"/>
                <w:color w:val="C00000"/>
                <w:sz w:val="28"/>
                <w:szCs w:val="28"/>
              </w:rPr>
              <w:t xml:space="preserve"> </w:t>
            </w:r>
            <w:r w:rsidRPr="006A3B89">
              <w:rPr>
                <w:rFonts w:ascii="Times New Roman" w:hAnsi="Times New Roman"/>
                <w:color w:val="C00000"/>
                <w:sz w:val="28"/>
                <w:szCs w:val="28"/>
              </w:rPr>
              <w:t>год – 18 603,80 тыс. рублей;</w:t>
            </w:r>
          </w:p>
          <w:p w:rsidR="00CE3B51" w:rsidRPr="006A3B89" w:rsidRDefault="00CE3B51" w:rsidP="009A30E1">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2022 год – 18 567,80 тыс. рублей</w:t>
            </w:r>
            <w:r w:rsidR="006A3B89" w:rsidRPr="006A3B89">
              <w:rPr>
                <w:rFonts w:ascii="Times New Roman" w:hAnsi="Times New Roman"/>
                <w:color w:val="C00000"/>
                <w:sz w:val="28"/>
                <w:szCs w:val="28"/>
              </w:rPr>
              <w:t>;</w:t>
            </w:r>
          </w:p>
          <w:p w:rsidR="006A3B89" w:rsidRPr="006A3B89" w:rsidRDefault="006A3B89" w:rsidP="006A3B89">
            <w:pPr>
              <w:tabs>
                <w:tab w:val="left" w:pos="0"/>
                <w:tab w:val="left" w:pos="709"/>
                <w:tab w:val="left" w:pos="900"/>
              </w:tabs>
              <w:ind w:firstLine="709"/>
              <w:jc w:val="both"/>
              <w:rPr>
                <w:rFonts w:ascii="Times New Roman" w:hAnsi="Times New Roman"/>
                <w:color w:val="C00000"/>
                <w:sz w:val="28"/>
                <w:szCs w:val="28"/>
              </w:rPr>
            </w:pPr>
            <w:r w:rsidRPr="006A3B89">
              <w:rPr>
                <w:rFonts w:ascii="Times New Roman" w:hAnsi="Times New Roman"/>
                <w:color w:val="C00000"/>
                <w:sz w:val="28"/>
                <w:szCs w:val="28"/>
              </w:rPr>
              <w:t>2023 год – 18 567,80 тыс. рублей.</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Федеральный бюджет – 220,50 тыс. рублей,</w:t>
            </w:r>
          </w:p>
          <w:p w:rsidR="00CE3B51" w:rsidRPr="006A3B89" w:rsidRDefault="00CE3B51" w:rsidP="006A3B89">
            <w:pPr>
              <w:tabs>
                <w:tab w:val="left" w:pos="0"/>
                <w:tab w:val="left" w:pos="709"/>
                <w:tab w:val="left" w:pos="900"/>
              </w:tabs>
              <w:jc w:val="both"/>
              <w:rPr>
                <w:rFonts w:ascii="Times New Roman" w:hAnsi="Times New Roman"/>
                <w:color w:val="C00000"/>
                <w:sz w:val="28"/>
                <w:szCs w:val="28"/>
              </w:rPr>
            </w:pPr>
            <w:r w:rsidRPr="006A3B89">
              <w:rPr>
                <w:rFonts w:ascii="Times New Roman" w:hAnsi="Times New Roman"/>
                <w:color w:val="C00000"/>
                <w:sz w:val="28"/>
                <w:szCs w:val="28"/>
              </w:rPr>
              <w:t xml:space="preserve"> в том числе по годам:</w:t>
            </w:r>
          </w:p>
          <w:p w:rsidR="00CE3B51" w:rsidRDefault="00CE3B51" w:rsidP="009A30E1">
            <w:pPr>
              <w:tabs>
                <w:tab w:val="left" w:pos="0"/>
                <w:tab w:val="left" w:pos="709"/>
                <w:tab w:val="left" w:pos="900"/>
              </w:tabs>
              <w:ind w:firstLine="709"/>
              <w:jc w:val="both"/>
              <w:rPr>
                <w:rFonts w:ascii="Times New Roman" w:hAnsi="Times New Roman"/>
                <w:color w:val="0070C0"/>
                <w:sz w:val="28"/>
                <w:szCs w:val="28"/>
              </w:rPr>
            </w:pPr>
            <w:r w:rsidRPr="006A3B89">
              <w:rPr>
                <w:rFonts w:ascii="Times New Roman" w:hAnsi="Times New Roman"/>
                <w:color w:val="C00000"/>
                <w:sz w:val="28"/>
                <w:szCs w:val="28"/>
              </w:rPr>
              <w:t>2021</w:t>
            </w:r>
            <w:r w:rsidRPr="006A3B89">
              <w:rPr>
                <w:rFonts w:ascii="Times New Roman" w:hAnsi="Times New Roman"/>
                <w:color w:val="C00000"/>
                <w:sz w:val="28"/>
                <w:szCs w:val="28"/>
              </w:rPr>
              <w:tab/>
              <w:t>год – 220,50 тыс. рублей.</w:t>
            </w:r>
          </w:p>
          <w:p w:rsidR="00CE3B51" w:rsidRPr="00DE351D" w:rsidRDefault="00CE3B51" w:rsidP="001940C2">
            <w:pPr>
              <w:tabs>
                <w:tab w:val="left" w:pos="0"/>
                <w:tab w:val="left" w:pos="709"/>
                <w:tab w:val="left" w:pos="900"/>
              </w:tabs>
              <w:jc w:val="both"/>
              <w:rPr>
                <w:rFonts w:ascii="Times New Roman" w:hAnsi="Times New Roman"/>
                <w:sz w:val="28"/>
                <w:szCs w:val="28"/>
              </w:rPr>
            </w:pPr>
            <w:r w:rsidRPr="006A3B89">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w:t>
            </w:r>
            <w:r w:rsidRPr="006A3B89">
              <w:rPr>
                <w:rFonts w:ascii="Times New Roman" w:hAnsi="Times New Roman"/>
                <w:sz w:val="28"/>
                <w:szCs w:val="28"/>
                <w:lang w:eastAsia="ru-RU"/>
              </w:rPr>
              <w:lastRenderedPageBreak/>
              <w:t xml:space="preserve">235п, от 10.07.2018 № 135п, от 07.11.2018 № 176п, от 29.01.19 № 17п, от 08.04.2019 № 39п, от 13.06.2019 № 73п от 13.06.2019, от 14.11.2019№ 205п, от 19.08.2020 №109 </w:t>
            </w:r>
            <w:proofErr w:type="gramStart"/>
            <w:r w:rsidRPr="006A3B89">
              <w:rPr>
                <w:rFonts w:ascii="Times New Roman" w:hAnsi="Times New Roman"/>
                <w:sz w:val="28"/>
                <w:szCs w:val="28"/>
                <w:lang w:eastAsia="ru-RU"/>
              </w:rPr>
              <w:t>п</w:t>
            </w:r>
            <w:proofErr w:type="gramEnd"/>
            <w:r w:rsidR="00571D94">
              <w:rPr>
                <w:rFonts w:ascii="Times New Roman" w:hAnsi="Times New Roman"/>
                <w:sz w:val="28"/>
                <w:szCs w:val="28"/>
                <w:lang w:eastAsia="ru-RU"/>
              </w:rPr>
              <w:t xml:space="preserve">, </w:t>
            </w:r>
            <w:r w:rsidR="001940C2" w:rsidRPr="000363D0">
              <w:rPr>
                <w:rFonts w:ascii="Times New Roman" w:hAnsi="Times New Roman"/>
                <w:color w:val="FF0000"/>
                <w:sz w:val="28"/>
                <w:szCs w:val="28"/>
                <w:lang w:eastAsia="ru-RU"/>
              </w:rPr>
              <w:t>от 30.09.2020</w:t>
            </w:r>
            <w:r w:rsidR="001940C2">
              <w:rPr>
                <w:rFonts w:ascii="Times New Roman" w:hAnsi="Times New Roman"/>
                <w:color w:val="FF0000"/>
                <w:sz w:val="28"/>
                <w:szCs w:val="28"/>
                <w:lang w:eastAsia="ru-RU"/>
              </w:rPr>
              <w:t xml:space="preserve"> </w:t>
            </w:r>
            <w:r w:rsidR="00571D94" w:rsidRPr="000363D0">
              <w:rPr>
                <w:rFonts w:ascii="Times New Roman" w:hAnsi="Times New Roman"/>
                <w:color w:val="FF0000"/>
                <w:sz w:val="28"/>
                <w:szCs w:val="28"/>
                <w:lang w:eastAsia="ru-RU"/>
              </w:rPr>
              <w:t>№ 172п</w:t>
            </w:r>
            <w:r w:rsidRPr="006A3B89">
              <w:rPr>
                <w:rFonts w:ascii="Times New Roman" w:hAnsi="Times New Roman"/>
                <w:sz w:val="28"/>
                <w:szCs w:val="28"/>
                <w:lang w:eastAsia="ru-RU"/>
              </w:rPr>
              <w:t>).</w:t>
            </w:r>
            <w:r w:rsidRPr="006A3B89">
              <w:rPr>
                <w:rFonts w:ascii="Times New Roman" w:hAnsi="Times New Roman"/>
                <w:sz w:val="28"/>
                <w:szCs w:val="28"/>
              </w:rPr>
              <w:t xml:space="preserve"> </w:t>
            </w:r>
          </w:p>
        </w:tc>
      </w:tr>
      <w:tr w:rsidR="00CE3B51" w:rsidRPr="000A04CE" w:rsidTr="007D5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jc w:val="center"/>
        </w:trPr>
        <w:tc>
          <w:tcPr>
            <w:tcW w:w="0" w:type="auto"/>
          </w:tcPr>
          <w:p w:rsidR="00CE3B51" w:rsidRPr="000A04CE" w:rsidRDefault="00CE3B51" w:rsidP="009A30E1">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0" w:type="auto"/>
          </w:tcPr>
          <w:p w:rsidR="00CE3B51" w:rsidRPr="000A04CE" w:rsidRDefault="00CE3B51" w:rsidP="009A30E1">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w:t>
            </w:r>
            <w:r w:rsidR="00E44832">
              <w:rPr>
                <w:rFonts w:ascii="Times New Roman" w:hAnsi="Times New Roman"/>
                <w:sz w:val="28"/>
                <w:szCs w:val="28"/>
              </w:rPr>
              <w:t xml:space="preserve"> </w:t>
            </w:r>
            <w:r w:rsidRPr="000A04CE">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61B26" w:rsidRDefault="00261B26" w:rsidP="006D2CCE">
      <w:pPr>
        <w:outlineLvl w:val="0"/>
      </w:pPr>
    </w:p>
    <w:p w:rsidR="006D2CCE" w:rsidRDefault="006D2CCE" w:rsidP="006D2CCE">
      <w:pPr>
        <w:outlineLvl w:val="0"/>
        <w:rPr>
          <w:rFonts w:ascii="Times New Roman" w:hAnsi="Times New Roman"/>
          <w:sz w:val="28"/>
          <w:szCs w:val="28"/>
          <w:lang w:eastAsia="ru-RU"/>
        </w:rPr>
      </w:pPr>
    </w:p>
    <w:p w:rsidR="006A3B89" w:rsidRPr="000A04CE" w:rsidRDefault="006A3B89" w:rsidP="006A3B89">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ХАРАКТЕРИСТИКА ТЕКУЩЕГО СОСТОЯНИЯ </w:t>
      </w:r>
    </w:p>
    <w:p w:rsidR="006A3B89" w:rsidRDefault="006A3B89" w:rsidP="006A3B89">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w:t>
      </w:r>
    </w:p>
    <w:p w:rsidR="006D2CCE" w:rsidRPr="000A04CE" w:rsidRDefault="006D2CCE" w:rsidP="006A3B89">
      <w:pPr>
        <w:jc w:val="center"/>
        <w:outlineLvl w:val="0"/>
        <w:rPr>
          <w:rFonts w:ascii="Times New Roman" w:hAnsi="Times New Roman"/>
          <w:sz w:val="28"/>
          <w:szCs w:val="28"/>
          <w:lang w:eastAsia="ru-RU"/>
        </w:rPr>
      </w:pPr>
    </w:p>
    <w:p w:rsidR="006A3B89" w:rsidRPr="000A04CE" w:rsidRDefault="006A3B89" w:rsidP="006A3B89">
      <w:pPr>
        <w:ind w:right="40" w:firstLine="708"/>
        <w:jc w:val="both"/>
        <w:rPr>
          <w:rFonts w:ascii="Times New Roman" w:hAnsi="Times New Roman"/>
          <w:sz w:val="28"/>
          <w:szCs w:val="28"/>
        </w:rPr>
      </w:pPr>
      <w:proofErr w:type="gramStart"/>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w:t>
      </w:r>
      <w:r w:rsidRPr="000A04CE">
        <w:rPr>
          <w:rFonts w:ascii="Times New Roman" w:hAnsi="Times New Roman"/>
          <w:sz w:val="28"/>
          <w:szCs w:val="28"/>
          <w:lang w:eastAsia="ru-RU"/>
        </w:rPr>
        <w:lastRenderedPageBreak/>
        <w:t>коэффициента использования установленной мощности и, вследствие этого, незначительная инвестиционная привлекательность объектов;</w:t>
      </w:r>
    </w:p>
    <w:p w:rsidR="006A3B89" w:rsidRPr="000A04CE" w:rsidRDefault="006A3B89" w:rsidP="006A3B89">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A3B89" w:rsidRPr="000A04CE" w:rsidRDefault="006A3B89" w:rsidP="006A3B89">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A3B89" w:rsidRPr="000A04CE" w:rsidRDefault="006A3B89" w:rsidP="006A3B89">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6D2CCE" w:rsidRDefault="006D2CCE" w:rsidP="006D2CCE">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D2CCE" w:rsidRDefault="006D2CCE" w:rsidP="006D2CCE">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A3B89" w:rsidRDefault="006A3B89" w:rsidP="006D2CCE">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D2CCE" w:rsidRPr="000A04CE" w:rsidRDefault="006D2CCE" w:rsidP="006D2CCE">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w:t>
      </w:r>
      <w:r w:rsidRPr="000A04CE">
        <w:rPr>
          <w:rFonts w:ascii="Times New Roman" w:hAnsi="Times New Roman"/>
          <w:sz w:val="28"/>
          <w:szCs w:val="28"/>
        </w:rPr>
        <w:lastRenderedPageBreak/>
        <w:t xml:space="preserve">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низкий коэффициент использования установленной мощности теплоисточников;</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отсутствие систем водоподготовки и элементарных приборов технологического контроля;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использование топлива низкого качества;</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низкий уровень обслуживания (отсутствие автоматизации технологических процессов).</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A04CE">
        <w:rPr>
          <w:rFonts w:ascii="Times New Roman" w:hAnsi="Times New Roman"/>
          <w:sz w:val="28"/>
          <w:szCs w:val="28"/>
        </w:rPr>
        <w:t>разморожения</w:t>
      </w:r>
      <w:proofErr w:type="spellEnd"/>
      <w:r w:rsidRPr="000A04CE">
        <w:rPr>
          <w:rFonts w:ascii="Times New Roman" w:hAnsi="Times New Roman"/>
          <w:sz w:val="28"/>
          <w:szCs w:val="28"/>
        </w:rPr>
        <w:t xml:space="preserve"> систем теплопотребления. </w:t>
      </w:r>
    </w:p>
    <w:p w:rsidR="006A3B89" w:rsidRPr="000A04CE" w:rsidRDefault="006A3B89" w:rsidP="006A3B89">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A3B89" w:rsidRPr="000A04CE" w:rsidRDefault="006A3B89" w:rsidP="006A3B89">
      <w:pPr>
        <w:ind w:right="-1" w:firstLine="708"/>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A3B89" w:rsidRPr="000A04CE" w:rsidRDefault="006A3B89" w:rsidP="006A3B89">
      <w:pPr>
        <w:ind w:right="-1" w:firstLine="708"/>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капитальный ремонт водопроводных сетей</w:t>
      </w:r>
      <w:r>
        <w:rPr>
          <w:rFonts w:ascii="Times New Roman" w:hAnsi="Times New Roman"/>
          <w:sz w:val="28"/>
          <w:szCs w:val="28"/>
        </w:rPr>
        <w:t>;</w:t>
      </w:r>
    </w:p>
    <w:p w:rsidR="006A3B89" w:rsidRPr="000A04CE" w:rsidRDefault="006A3B89" w:rsidP="006A3B89">
      <w:pPr>
        <w:ind w:right="-1" w:firstLine="708"/>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капитальный ремонт канализационных сетей</w:t>
      </w:r>
      <w:r>
        <w:rPr>
          <w:rFonts w:ascii="Times New Roman" w:hAnsi="Times New Roman"/>
          <w:sz w:val="28"/>
          <w:szCs w:val="28"/>
        </w:rPr>
        <w:t>;</w:t>
      </w:r>
    </w:p>
    <w:p w:rsidR="006A3B89" w:rsidRPr="000A04CE" w:rsidRDefault="006A3B89" w:rsidP="006A3B89">
      <w:pPr>
        <w:ind w:right="-1" w:firstLine="708"/>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капитальный ремонт тепловых</w:t>
      </w:r>
      <w:r w:rsidR="00E44832">
        <w:rPr>
          <w:rFonts w:ascii="Times New Roman" w:hAnsi="Times New Roman"/>
          <w:sz w:val="28"/>
          <w:szCs w:val="28"/>
        </w:rPr>
        <w:t xml:space="preserve"> </w:t>
      </w:r>
      <w:r w:rsidRPr="000A04CE">
        <w:rPr>
          <w:rFonts w:ascii="Times New Roman" w:hAnsi="Times New Roman"/>
          <w:sz w:val="28"/>
          <w:szCs w:val="28"/>
        </w:rPr>
        <w:t>сетей</w:t>
      </w:r>
      <w:r>
        <w:rPr>
          <w:rFonts w:ascii="Times New Roman" w:hAnsi="Times New Roman"/>
          <w:sz w:val="28"/>
          <w:szCs w:val="28"/>
        </w:rPr>
        <w:t>;</w:t>
      </w:r>
    </w:p>
    <w:p w:rsidR="006A3B89" w:rsidRPr="000A04CE" w:rsidRDefault="006A3B89" w:rsidP="006A3B89">
      <w:pPr>
        <w:tabs>
          <w:tab w:val="left" w:pos="142"/>
        </w:tabs>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Pr>
          <w:rFonts w:ascii="Times New Roman" w:hAnsi="Times New Roman"/>
          <w:sz w:val="28"/>
          <w:szCs w:val="28"/>
          <w:lang w:eastAsia="ru-RU"/>
        </w:rPr>
        <w:t>;</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мероприятия по разработке схем водоснабжения и водоотведения города</w:t>
      </w:r>
      <w:r>
        <w:rPr>
          <w:rFonts w:ascii="Times New Roman" w:hAnsi="Times New Roman"/>
          <w:sz w:val="28"/>
          <w:szCs w:val="28"/>
          <w:lang w:eastAsia="ru-RU"/>
        </w:rPr>
        <w:t>;</w:t>
      </w:r>
    </w:p>
    <w:p w:rsidR="006A3B89" w:rsidRPr="000A04CE" w:rsidRDefault="006A3B89" w:rsidP="006A3B89">
      <w:pPr>
        <w:overflowPunct w:val="0"/>
        <w:autoSpaceDE w:val="0"/>
        <w:autoSpaceDN w:val="0"/>
        <w:adjustRightInd w:val="0"/>
        <w:ind w:right="-1" w:firstLine="708"/>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капитальный ремонт муниципальных квартир в жилищном фонде</w:t>
      </w:r>
      <w:r>
        <w:rPr>
          <w:rFonts w:ascii="Times New Roman" w:hAnsi="Times New Roman"/>
          <w:sz w:val="28"/>
          <w:szCs w:val="28"/>
          <w:lang w:eastAsia="ru-RU"/>
        </w:rPr>
        <w:t>;</w:t>
      </w:r>
    </w:p>
    <w:p w:rsidR="006A3B89" w:rsidRPr="000A04CE" w:rsidRDefault="006A3B89" w:rsidP="006A3B89">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к</w:t>
      </w:r>
      <w:r w:rsidRPr="000A04CE">
        <w:rPr>
          <w:rFonts w:ascii="Times New Roman" w:hAnsi="Times New Roman"/>
          <w:sz w:val="28"/>
          <w:szCs w:val="28"/>
          <w:lang w:eastAsia="ru-RU"/>
        </w:rPr>
        <w:t xml:space="preserve">апитальный ремонт общего </w:t>
      </w:r>
      <w:r>
        <w:rPr>
          <w:rFonts w:ascii="Times New Roman" w:hAnsi="Times New Roman"/>
          <w:sz w:val="28"/>
          <w:szCs w:val="28"/>
          <w:lang w:eastAsia="ru-RU"/>
        </w:rPr>
        <w:t>имущества многоквартирных домов;</w:t>
      </w:r>
    </w:p>
    <w:p w:rsidR="006A3B89" w:rsidRPr="000A04CE" w:rsidRDefault="006A3B89" w:rsidP="006A3B89">
      <w:pPr>
        <w:overflowPunct w:val="0"/>
        <w:autoSpaceDE w:val="0"/>
        <w:autoSpaceDN w:val="0"/>
        <w:adjustRightInd w:val="0"/>
        <w:ind w:right="-1"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установка индивидуальных (внутриквартирных) приборов учета энергетических ресурсов в муниципальном жилищном фонде</w:t>
      </w:r>
      <w:r>
        <w:rPr>
          <w:rFonts w:ascii="Times New Roman" w:hAnsi="Times New Roman"/>
          <w:sz w:val="28"/>
          <w:szCs w:val="28"/>
          <w:lang w:eastAsia="ru-RU"/>
        </w:rPr>
        <w:t>;</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оплата электроэнергии потребленной линиями уличного освещения;</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содержание и реконструкция линий уличного освещения;</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озеленение территории города;</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с</w:t>
      </w:r>
      <w:r w:rsidRPr="000A04CE">
        <w:rPr>
          <w:rFonts w:ascii="Times New Roman" w:hAnsi="Times New Roman"/>
          <w:sz w:val="28"/>
          <w:szCs w:val="28"/>
        </w:rPr>
        <w:t>одержание мест массового отдыха;</w:t>
      </w:r>
    </w:p>
    <w:p w:rsidR="006A3B89" w:rsidRDefault="006A3B89" w:rsidP="006A3B89">
      <w:pPr>
        <w:ind w:right="-1" w:firstLine="708"/>
        <w:jc w:val="both"/>
        <w:rPr>
          <w:rFonts w:ascii="Times New Roman" w:hAnsi="Times New Roman"/>
          <w:color w:val="0000FF"/>
        </w:rPr>
      </w:pPr>
      <w:r>
        <w:rPr>
          <w:rFonts w:ascii="Times New Roman" w:hAnsi="Times New Roman"/>
          <w:sz w:val="28"/>
          <w:szCs w:val="28"/>
        </w:rPr>
        <w:t xml:space="preserve">- </w:t>
      </w:r>
      <w:r w:rsidRPr="008441B5">
        <w:rPr>
          <w:rFonts w:ascii="Times New Roman" w:hAnsi="Times New Roman"/>
          <w:sz w:val="28"/>
          <w:szCs w:val="28"/>
        </w:rPr>
        <w:t>благоустройство придомовых, внутридомовых территорий города, содержание и ремонт подпорных стенок</w:t>
      </w:r>
      <w:r>
        <w:rPr>
          <w:rFonts w:ascii="Times New Roman" w:hAnsi="Times New Roman"/>
          <w:sz w:val="28"/>
          <w:szCs w:val="28"/>
        </w:rPr>
        <w:t>, ремонт тротуаров и поставка малых архитектурных форм для детских городков;</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w:t>
      </w:r>
      <w:r w:rsidR="00E44832">
        <w:rPr>
          <w:rFonts w:ascii="Times New Roman" w:hAnsi="Times New Roman"/>
          <w:sz w:val="28"/>
          <w:szCs w:val="28"/>
        </w:rPr>
        <w:t xml:space="preserve"> </w:t>
      </w:r>
      <w:r w:rsidRPr="000A04CE">
        <w:rPr>
          <w:rFonts w:ascii="Times New Roman" w:hAnsi="Times New Roman"/>
          <w:sz w:val="28"/>
          <w:szCs w:val="28"/>
        </w:rPr>
        <w:t>общественных бань населению муниципального образования города Дивногорска;</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отлов, учет и содержание безнадзорных домашних животных;</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содержание и благоустройство кладбищ;</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софинансирование субсидии на реализацию мероприятий по благоустройству;</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вывоз мусора несанкционированных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свалок;</w:t>
      </w:r>
    </w:p>
    <w:p w:rsidR="006A3B89" w:rsidRPr="000A04CE" w:rsidRDefault="006A3B89" w:rsidP="006A3B89">
      <w:pPr>
        <w:ind w:right="-1"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и содержание контейнерного оборудования для сбора ТБО;</w:t>
      </w:r>
    </w:p>
    <w:p w:rsidR="006A3B89" w:rsidRPr="000A04CE" w:rsidRDefault="006A3B89" w:rsidP="006A3B89">
      <w:pPr>
        <w:ind w:right="-1" w:firstLine="708"/>
        <w:jc w:val="both"/>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проведение </w:t>
      </w:r>
      <w:proofErr w:type="spellStart"/>
      <w:r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6A3B89" w:rsidRPr="000A04CE" w:rsidRDefault="006A3B89" w:rsidP="006A3B89">
      <w:pPr>
        <w:ind w:right="-1" w:firstLine="708"/>
        <w:jc w:val="both"/>
        <w:rPr>
          <w:rFonts w:ascii="Times New Roman" w:hAnsi="Times New Roman"/>
          <w:b/>
          <w:bCs/>
          <w:sz w:val="28"/>
          <w:szCs w:val="28"/>
        </w:rPr>
      </w:pPr>
      <w:r>
        <w:rPr>
          <w:rFonts w:ascii="Times New Roman" w:hAnsi="Times New Roman"/>
          <w:sz w:val="28"/>
          <w:szCs w:val="28"/>
        </w:rPr>
        <w:t xml:space="preserve">- </w:t>
      </w:r>
      <w:r w:rsidRPr="000A04CE">
        <w:rPr>
          <w:rFonts w:ascii="Times New Roman" w:hAnsi="Times New Roman"/>
          <w:sz w:val="28"/>
          <w:szCs w:val="28"/>
        </w:rPr>
        <w:t>реализация временных мер поддержки населения</w:t>
      </w:r>
      <w:r w:rsidR="00E44832">
        <w:rPr>
          <w:rFonts w:ascii="Times New Roman" w:hAnsi="Times New Roman"/>
          <w:sz w:val="28"/>
          <w:szCs w:val="28"/>
        </w:rPr>
        <w:t xml:space="preserve"> </w:t>
      </w:r>
      <w:r w:rsidRPr="000A04CE">
        <w:rPr>
          <w:rFonts w:ascii="Times New Roman" w:hAnsi="Times New Roman"/>
          <w:sz w:val="28"/>
          <w:szCs w:val="28"/>
        </w:rPr>
        <w:t>в целях</w:t>
      </w:r>
      <w:r>
        <w:rPr>
          <w:rFonts w:ascii="Times New Roman" w:hAnsi="Times New Roman"/>
          <w:sz w:val="28"/>
          <w:szCs w:val="28"/>
        </w:rPr>
        <w:t xml:space="preserve"> обеспечения коммунальных услуг;</w:t>
      </w:r>
    </w:p>
    <w:p w:rsidR="006A3B89" w:rsidRPr="000A04CE" w:rsidRDefault="006A3B89" w:rsidP="006A3B89">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A3B89" w:rsidRPr="000A04CE" w:rsidRDefault="006A3B89" w:rsidP="006A3B89">
      <w:pPr>
        <w:ind w:firstLine="708"/>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A3B89" w:rsidRPr="000A04CE" w:rsidRDefault="006A3B89" w:rsidP="006A3B89">
      <w:pPr>
        <w:ind w:firstLine="708"/>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p w:rsidR="006A3B89" w:rsidRPr="000A04CE" w:rsidRDefault="006A3B89" w:rsidP="006A3B89">
      <w:pPr>
        <w:autoSpaceDE w:val="0"/>
        <w:autoSpaceDN w:val="0"/>
        <w:adjustRightInd w:val="0"/>
        <w:ind w:firstLine="708"/>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w:t>
      </w:r>
      <w:r w:rsidR="00E44832">
        <w:rPr>
          <w:rFonts w:ascii="Times New Roman" w:hAnsi="Times New Roman"/>
          <w:b/>
          <w:sz w:val="28"/>
          <w:szCs w:val="28"/>
        </w:rPr>
        <w:t xml:space="preserve"> </w:t>
      </w:r>
      <w:r w:rsidRPr="000A04CE">
        <w:rPr>
          <w:rFonts w:ascii="Times New Roman" w:hAnsi="Times New Roman"/>
          <w:b/>
          <w:sz w:val="28"/>
          <w:szCs w:val="28"/>
        </w:rPr>
        <w:t>задач:</w:t>
      </w:r>
    </w:p>
    <w:p w:rsidR="006A3B89" w:rsidRPr="000A04CE" w:rsidRDefault="006A3B89" w:rsidP="006A3B89">
      <w:pPr>
        <w:overflowPunct w:val="0"/>
        <w:autoSpaceDE w:val="0"/>
        <w:autoSpaceDN w:val="0"/>
        <w:adjustRightInd w:val="0"/>
        <w:ind w:firstLine="708"/>
        <w:jc w:val="both"/>
        <w:textAlignment w:val="baseline"/>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A3B89" w:rsidRPr="000A04CE" w:rsidRDefault="006A3B89" w:rsidP="006A3B89">
      <w:pPr>
        <w:overflowPunct w:val="0"/>
        <w:autoSpaceDE w:val="0"/>
        <w:autoSpaceDN w:val="0"/>
        <w:adjustRightInd w:val="0"/>
        <w:ind w:firstLine="708"/>
        <w:jc w:val="both"/>
        <w:textAlignment w:val="baseline"/>
        <w:rPr>
          <w:rFonts w:ascii="Times New Roman" w:hAnsi="Times New Roman"/>
          <w:sz w:val="28"/>
          <w:szCs w:val="28"/>
        </w:rPr>
      </w:pPr>
      <w:r>
        <w:rPr>
          <w:rFonts w:ascii="Times New Roman" w:hAnsi="Times New Roman"/>
          <w:sz w:val="28"/>
          <w:szCs w:val="28"/>
          <w:lang w:eastAsia="ru-RU"/>
        </w:rPr>
        <w:t xml:space="preserve">- </w:t>
      </w: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lastRenderedPageBreak/>
        <w:t xml:space="preserve">- </w:t>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внедрение ресурсосберегающих технологий;</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содержание объектов благоустройства;</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6A3B89" w:rsidRPr="000A04CE" w:rsidRDefault="006A3B89" w:rsidP="006A3B89">
      <w:pPr>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обеспечение работы общественных бань;</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ликвидация несанкционированных свалок с территорий города;</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обустройство санкционированных мест размещения ТБО на территории города;</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В рамках муниципальной подпрограммы планируется:</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rPr>
      </w:pPr>
      <w:r>
        <w:rPr>
          <w:rFonts w:ascii="Times New Roman" w:hAnsi="Times New Roman"/>
          <w:sz w:val="28"/>
          <w:szCs w:val="28"/>
        </w:rPr>
        <w:t xml:space="preserve">1. </w:t>
      </w:r>
      <w:r w:rsidRPr="000A04CE">
        <w:rPr>
          <w:rFonts w:ascii="Times New Roman" w:hAnsi="Times New Roman"/>
          <w:sz w:val="28"/>
          <w:szCs w:val="28"/>
        </w:rPr>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b/>
          <w:sz w:val="28"/>
          <w:szCs w:val="28"/>
        </w:rPr>
        <w:t xml:space="preserve">- </w:t>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 </w:t>
      </w:r>
      <w:r w:rsidRPr="000A04CE">
        <w:rPr>
          <w:rFonts w:ascii="Times New Roman" w:hAnsi="Times New Roman"/>
          <w:sz w:val="28"/>
          <w:szCs w:val="28"/>
        </w:rPr>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произвести капитальный ремонт сетевого насоса Д320/50 с изменениями установленной мощности электродвигателя, заменой насоса и </w:t>
      </w:r>
      <w:r w:rsidRPr="000A04CE">
        <w:rPr>
          <w:rFonts w:ascii="Times New Roman" w:hAnsi="Times New Roman"/>
          <w:sz w:val="28"/>
          <w:szCs w:val="28"/>
          <w:lang w:eastAsia="ru-RU"/>
        </w:rPr>
        <w:lastRenderedPageBreak/>
        <w:t xml:space="preserve">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b/>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создание проекта автоматизации систем управления центральных тепловых пунктов ЦТП;</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bCs/>
          <w:sz w:val="28"/>
          <w:szCs w:val="28"/>
        </w:rPr>
      </w:pPr>
      <w:r>
        <w:rPr>
          <w:rFonts w:ascii="Times New Roman" w:hAnsi="Times New Roman"/>
          <w:sz w:val="28"/>
          <w:szCs w:val="28"/>
        </w:rPr>
        <w:t xml:space="preserve">2. </w:t>
      </w:r>
      <w:r w:rsidRPr="000A04CE">
        <w:rPr>
          <w:rFonts w:ascii="Times New Roman" w:hAnsi="Times New Roman"/>
          <w:sz w:val="28"/>
          <w:szCs w:val="28"/>
        </w:rPr>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A3B89" w:rsidRPr="000A04CE" w:rsidRDefault="006A3B89" w:rsidP="006A3B89">
      <w:pPr>
        <w:ind w:firstLine="708"/>
        <w:jc w:val="both"/>
        <w:rPr>
          <w:rFonts w:ascii="Times New Roman" w:hAnsi="Times New Roman"/>
          <w:iCs/>
          <w:sz w:val="28"/>
          <w:szCs w:val="28"/>
        </w:rPr>
      </w:pPr>
      <w:r>
        <w:rPr>
          <w:rFonts w:ascii="Times New Roman" w:hAnsi="Times New Roman"/>
          <w:iCs/>
          <w:sz w:val="28"/>
          <w:szCs w:val="28"/>
        </w:rPr>
        <w:t xml:space="preserve">3. </w:t>
      </w:r>
      <w:r w:rsidRPr="000A04CE">
        <w:rPr>
          <w:rFonts w:ascii="Times New Roman" w:hAnsi="Times New Roman"/>
          <w:iCs/>
          <w:sz w:val="28"/>
          <w:szCs w:val="28"/>
        </w:rPr>
        <w:t>Использование современных теплоизоляционных материалов;</w:t>
      </w:r>
    </w:p>
    <w:p w:rsidR="006A3B89" w:rsidRPr="000A04CE" w:rsidRDefault="006A3B89" w:rsidP="006A3B89">
      <w:pPr>
        <w:ind w:firstLine="708"/>
        <w:jc w:val="both"/>
        <w:rPr>
          <w:rFonts w:ascii="Times New Roman" w:hAnsi="Times New Roman"/>
          <w:sz w:val="28"/>
          <w:szCs w:val="28"/>
        </w:rPr>
      </w:pPr>
      <w:r>
        <w:rPr>
          <w:rFonts w:ascii="Times New Roman" w:hAnsi="Times New Roman"/>
          <w:iCs/>
          <w:sz w:val="28"/>
          <w:szCs w:val="28"/>
        </w:rPr>
        <w:t xml:space="preserve">4. </w:t>
      </w:r>
      <w:r w:rsidRPr="000A04CE">
        <w:rPr>
          <w:rFonts w:ascii="Times New Roman" w:hAnsi="Times New Roman"/>
          <w:iCs/>
          <w:sz w:val="28"/>
          <w:szCs w:val="28"/>
        </w:rPr>
        <w:t>С</w:t>
      </w:r>
      <w:r w:rsidRPr="000A04CE">
        <w:rPr>
          <w:rFonts w:ascii="Times New Roman" w:hAnsi="Times New Roman"/>
          <w:sz w:val="28"/>
          <w:szCs w:val="28"/>
        </w:rPr>
        <w:t>низить тепловые потери;</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5. </w:t>
      </w:r>
      <w:r w:rsidRPr="000A04CE">
        <w:rPr>
          <w:rFonts w:ascii="Times New Roman" w:hAnsi="Times New Roman"/>
          <w:sz w:val="28"/>
          <w:szCs w:val="28"/>
        </w:rPr>
        <w:t>Обеспечить надежность работы систем теплоснабжения и экономию топливно-энергетических ресурсов.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Pr>
          <w:rFonts w:ascii="Times New Roman" w:hAnsi="Times New Roman"/>
          <w:sz w:val="28"/>
          <w:szCs w:val="28"/>
          <w:lang w:eastAsia="ru-RU"/>
        </w:rPr>
        <w:t xml:space="preserve">6. </w:t>
      </w:r>
      <w:r w:rsidRPr="000A04CE">
        <w:rPr>
          <w:rFonts w:ascii="Times New Roman" w:hAnsi="Times New Roman"/>
          <w:sz w:val="28"/>
          <w:szCs w:val="28"/>
          <w:lang w:eastAsia="ru-RU"/>
        </w:rPr>
        <w:t>Разработка схем теплоснабжения;</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Pr>
          <w:rFonts w:ascii="Times New Roman" w:hAnsi="Times New Roman"/>
          <w:sz w:val="28"/>
          <w:szCs w:val="28"/>
          <w:lang w:eastAsia="ru-RU"/>
        </w:rPr>
        <w:t xml:space="preserve">7. </w:t>
      </w:r>
      <w:r w:rsidRPr="000A04CE">
        <w:rPr>
          <w:rFonts w:ascii="Times New Roman" w:hAnsi="Times New Roman"/>
          <w:sz w:val="28"/>
          <w:szCs w:val="28"/>
          <w:lang w:eastAsia="ru-RU"/>
        </w:rPr>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A3B89" w:rsidRPr="000A04CE" w:rsidRDefault="006A3B89" w:rsidP="006A3B89">
      <w:pPr>
        <w:tabs>
          <w:tab w:val="left" w:pos="0"/>
        </w:tabs>
        <w:autoSpaceDE w:val="0"/>
        <w:autoSpaceDN w:val="0"/>
        <w:adjustRightInd w:val="0"/>
        <w:ind w:firstLine="708"/>
        <w:contextualSpacing/>
        <w:jc w:val="both"/>
        <w:outlineLvl w:val="1"/>
        <w:rPr>
          <w:rFonts w:ascii="Times New Roman" w:hAnsi="Times New Roman"/>
          <w:sz w:val="28"/>
          <w:szCs w:val="28"/>
          <w:lang w:eastAsia="ru-RU"/>
        </w:rPr>
      </w:pPr>
      <w:r>
        <w:rPr>
          <w:rFonts w:ascii="Times New Roman" w:hAnsi="Times New Roman"/>
          <w:sz w:val="28"/>
          <w:szCs w:val="28"/>
          <w:lang w:eastAsia="ru-RU"/>
        </w:rPr>
        <w:t xml:space="preserve">8. </w:t>
      </w:r>
      <w:r w:rsidRPr="000A04CE">
        <w:rPr>
          <w:rFonts w:ascii="Times New Roman" w:hAnsi="Times New Roman"/>
          <w:sz w:val="28"/>
          <w:szCs w:val="28"/>
          <w:lang w:eastAsia="ru-RU"/>
        </w:rPr>
        <w:t>Формирование долгосрочных тарифов в сфере теплоснабжения.</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rPr>
        <w:t xml:space="preserve">9. </w:t>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10. </w:t>
      </w:r>
      <w:r w:rsidRPr="000A04CE">
        <w:rPr>
          <w:rFonts w:ascii="Times New Roman" w:hAnsi="Times New Roman"/>
          <w:sz w:val="28"/>
          <w:szCs w:val="28"/>
          <w:lang w:eastAsia="ru-RU"/>
        </w:rPr>
        <w:t>Разработку проекта нормативов образования отходов и лимитов на их размещение (ПНООЛР).</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11. </w:t>
      </w:r>
      <w:r w:rsidRPr="000A04CE">
        <w:rPr>
          <w:rFonts w:ascii="Times New Roman" w:hAnsi="Times New Roman"/>
          <w:sz w:val="28"/>
          <w:szCs w:val="28"/>
          <w:lang w:eastAsia="ru-RU"/>
        </w:rPr>
        <w:t xml:space="preserve">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Усть-Мана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Канализационные очистные сооружения, осуществляющие очистку сточных вод, эксплуатируются в течение 20-30 лет без проведения </w:t>
      </w:r>
      <w:r w:rsidRPr="000A04CE">
        <w:rPr>
          <w:rFonts w:ascii="Times New Roman" w:hAnsi="Times New Roman"/>
          <w:sz w:val="28"/>
          <w:szCs w:val="28"/>
        </w:rPr>
        <w:lastRenderedPageBreak/>
        <w:t>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rPr>
        <w:t>Обеспечение электрической энергией населения города Дивногорска и организаций, предоставляющих жилищно-коммунальные услуги,</w:t>
      </w:r>
      <w:r w:rsidR="00E44832">
        <w:rPr>
          <w:rFonts w:ascii="Times New Roman" w:hAnsi="Times New Roman"/>
          <w:sz w:val="28"/>
          <w:szCs w:val="28"/>
        </w:rPr>
        <w:t xml:space="preserve"> </w:t>
      </w:r>
      <w:r w:rsidRPr="000A04CE">
        <w:rPr>
          <w:rFonts w:ascii="Times New Roman" w:hAnsi="Times New Roman"/>
          <w:sz w:val="28"/>
          <w:szCs w:val="28"/>
        </w:rPr>
        <w:t xml:space="preserve">осуществляется от централизованной системы энергоснабжения. </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A3B89" w:rsidRPr="000A04CE" w:rsidRDefault="006A3B89" w:rsidP="006A3B89">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A3B89" w:rsidRPr="000A04CE" w:rsidRDefault="006A3B89" w:rsidP="006A3B89">
      <w:pPr>
        <w:tabs>
          <w:tab w:val="left" w:pos="0"/>
        </w:tabs>
        <w:autoSpaceDE w:val="0"/>
        <w:autoSpaceDN w:val="0"/>
        <w:adjustRightInd w:val="0"/>
        <w:ind w:firstLine="708"/>
        <w:jc w:val="both"/>
        <w:outlineLvl w:val="1"/>
        <w:rPr>
          <w:rFonts w:ascii="Times New Roman" w:hAnsi="Times New Roman"/>
          <w:color w:val="000000"/>
          <w:sz w:val="28"/>
          <w:szCs w:val="28"/>
          <w:lang w:eastAsia="ru-RU"/>
        </w:rPr>
      </w:pPr>
      <w:r>
        <w:rPr>
          <w:rFonts w:ascii="Times New Roman" w:hAnsi="Times New Roman"/>
          <w:color w:val="000000"/>
          <w:sz w:val="28"/>
          <w:szCs w:val="28"/>
          <w:lang w:eastAsia="ru-RU"/>
        </w:rPr>
        <w:t xml:space="preserve">1. </w:t>
      </w:r>
      <w:r w:rsidRPr="000A04CE">
        <w:rPr>
          <w:rFonts w:ascii="Times New Roman" w:hAnsi="Times New Roman"/>
          <w:color w:val="000000"/>
          <w:sz w:val="28"/>
          <w:szCs w:val="28"/>
          <w:lang w:eastAsia="ru-RU"/>
        </w:rPr>
        <w:t>Организовать и произвести работ</w:t>
      </w:r>
      <w:r>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повышение точности и надежности учета электроэнергии и мощности;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обеспечение точной информацией о потребленной электроэнергии и мощности.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Pr="000A04CE">
        <w:rPr>
          <w:rFonts w:ascii="Times New Roman" w:hAnsi="Times New Roman"/>
          <w:color w:val="000000"/>
          <w:sz w:val="28"/>
          <w:szCs w:val="28"/>
          <w:lang w:eastAsia="ru-RU"/>
        </w:rPr>
        <w:t>измерение средних мощностей на 60-ти минутном интервале усреднения;</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снятие показаний счетчика по потребленной активной энергии;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ведение архивов;</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накопление, хранение и отображение информации, поступающей от счетчиков в базе данных АС КУЭ МУП ЭС г. Дивногорск;</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формирование и печать отчетных документов;</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защита информации и метрологических характеристик системы от несанкционированного доступа и изменения;</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конфигурирование системы;</w:t>
      </w:r>
    </w:p>
    <w:p w:rsidR="006A3B89" w:rsidRPr="000A04CE" w:rsidRDefault="006A3B89" w:rsidP="006A3B89">
      <w:pPr>
        <w:ind w:firstLine="708"/>
        <w:jc w:val="both"/>
        <w:rPr>
          <w:rFonts w:ascii="Times New Roman" w:hAnsi="Times New Roman"/>
          <w:sz w:val="28"/>
          <w:szCs w:val="28"/>
        </w:rPr>
      </w:pPr>
      <w:r>
        <w:rPr>
          <w:rFonts w:ascii="Times New Roman" w:hAnsi="Times New Roman"/>
          <w:color w:val="000000"/>
          <w:sz w:val="28"/>
          <w:szCs w:val="28"/>
          <w:lang w:eastAsia="ru-RU"/>
        </w:rPr>
        <w:t xml:space="preserve">- </w:t>
      </w:r>
      <w:r w:rsidRPr="000A04CE">
        <w:rPr>
          <w:rFonts w:ascii="Times New Roman" w:hAnsi="Times New Roman"/>
          <w:color w:val="000000"/>
          <w:sz w:val="28"/>
          <w:szCs w:val="28"/>
          <w:lang w:eastAsia="ru-RU"/>
        </w:rPr>
        <w:t xml:space="preserve">телеуправление. </w:t>
      </w:r>
      <w:r w:rsidRPr="000A04CE">
        <w:rPr>
          <w:rFonts w:ascii="Times New Roman" w:hAnsi="Times New Roman"/>
          <w:color w:val="000000"/>
          <w:sz w:val="28"/>
          <w:szCs w:val="28"/>
          <w:lang w:eastAsia="ru-RU"/>
        </w:rPr>
        <w:tab/>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sz w:val="28"/>
          <w:szCs w:val="28"/>
        </w:rPr>
        <w:t xml:space="preserve">2. </w:t>
      </w:r>
      <w:r w:rsidRPr="000A04CE">
        <w:rPr>
          <w:rFonts w:ascii="Times New Roman" w:hAnsi="Times New Roman"/>
          <w:sz w:val="28"/>
          <w:szCs w:val="28"/>
        </w:rPr>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A3B89" w:rsidRPr="000A04CE" w:rsidRDefault="006A3B89" w:rsidP="006A3B89">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с целью повышения эксплуатационной надежности и качества электрической энергии.</w:t>
      </w:r>
    </w:p>
    <w:p w:rsidR="006A3B89" w:rsidRPr="000A04CE"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Замена маломасляных выключателей на выключатели с вакуумными дугогасящими устройствами.</w:t>
      </w:r>
    </w:p>
    <w:p w:rsidR="006A3B89" w:rsidRPr="000A04CE" w:rsidRDefault="006A3B89" w:rsidP="006A3B89">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Основные достоинства вакуумных выключателей: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 xml:space="preserve">полная </w:t>
      </w:r>
      <w:proofErr w:type="spellStart"/>
      <w:r w:rsidRPr="00571695">
        <w:rPr>
          <w:rFonts w:ascii="Times New Roman" w:hAnsi="Times New Roman"/>
          <w:color w:val="000000"/>
          <w:sz w:val="28"/>
          <w:szCs w:val="28"/>
          <w:lang w:eastAsia="ru-RU"/>
        </w:rPr>
        <w:t>взрыв</w:t>
      </w:r>
      <w:proofErr w:type="gramStart"/>
      <w:r w:rsidRPr="00571695">
        <w:rPr>
          <w:rFonts w:ascii="Times New Roman" w:hAnsi="Times New Roman"/>
          <w:color w:val="000000"/>
          <w:sz w:val="28"/>
          <w:szCs w:val="28"/>
          <w:lang w:eastAsia="ru-RU"/>
        </w:rPr>
        <w:t>о</w:t>
      </w:r>
      <w:proofErr w:type="spellEnd"/>
      <w:r w:rsidRPr="00571695">
        <w:rPr>
          <w:rFonts w:ascii="Times New Roman" w:hAnsi="Times New Roman"/>
          <w:color w:val="000000"/>
          <w:sz w:val="28"/>
          <w:szCs w:val="28"/>
          <w:lang w:eastAsia="ru-RU"/>
        </w:rPr>
        <w:t>-</w:t>
      </w:r>
      <w:proofErr w:type="gramEnd"/>
      <w:r w:rsidRPr="00571695">
        <w:rPr>
          <w:rFonts w:ascii="Times New Roman" w:hAnsi="Times New Roman"/>
          <w:color w:val="000000"/>
          <w:sz w:val="28"/>
          <w:szCs w:val="28"/>
          <w:lang w:eastAsia="ru-RU"/>
        </w:rPr>
        <w:t xml:space="preserve"> и пожаробезопасность и возможность работы в агрессивных средах;</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широкий диапазон температур окружающей среды;</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571695">
        <w:rPr>
          <w:rFonts w:ascii="Times New Roman" w:hAnsi="Times New Roman"/>
          <w:color w:val="000000"/>
          <w:sz w:val="28"/>
          <w:szCs w:val="28"/>
          <w:lang w:eastAsia="ru-RU"/>
        </w:rPr>
        <w:t>КЗ</w:t>
      </w:r>
      <w:proofErr w:type="gramEnd"/>
      <w:r w:rsidRPr="00571695">
        <w:rPr>
          <w:rFonts w:ascii="Times New Roman" w:hAnsi="Times New Roman"/>
          <w:color w:val="000000"/>
          <w:sz w:val="28"/>
          <w:szCs w:val="28"/>
          <w:lang w:eastAsia="ru-RU"/>
        </w:rPr>
        <w:t>;</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w:t>
      </w:r>
      <w:r w:rsidRPr="00571695">
        <w:rPr>
          <w:rFonts w:ascii="Times New Roman" w:hAnsi="Times New Roman"/>
          <w:color w:val="000000"/>
          <w:sz w:val="28"/>
          <w:szCs w:val="28"/>
          <w:lang w:eastAsia="ru-RU"/>
        </w:rPr>
        <w:tab/>
        <w:t>отсутствие загрязнения окружающей среды;</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lastRenderedPageBreak/>
        <w:t>-</w:t>
      </w:r>
      <w:r w:rsidRPr="00571695">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sz w:val="28"/>
          <w:szCs w:val="28"/>
          <w:lang w:eastAsia="ru-RU"/>
        </w:rPr>
        <w:t>4. Произвести р</w:t>
      </w:r>
      <w:r w:rsidRPr="00571695">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филиала ОАО «МРСК-Сибири» «Красноярскэнерго», четырьмя </w:t>
      </w:r>
      <w:proofErr w:type="spellStart"/>
      <w:r w:rsidRPr="00571695">
        <w:rPr>
          <w:rFonts w:ascii="Times New Roman" w:hAnsi="Times New Roman"/>
          <w:color w:val="000000"/>
          <w:sz w:val="28"/>
          <w:szCs w:val="28"/>
          <w:lang w:eastAsia="ru-RU"/>
        </w:rPr>
        <w:t>электрокабельными</w:t>
      </w:r>
      <w:proofErr w:type="spellEnd"/>
      <w:r w:rsidRPr="00571695">
        <w:rPr>
          <w:rFonts w:ascii="Times New Roman" w:hAnsi="Times New Roman"/>
          <w:color w:val="000000"/>
          <w:sz w:val="28"/>
          <w:szCs w:val="28"/>
          <w:lang w:eastAsia="ru-RU"/>
        </w:rPr>
        <w:t xml:space="preserve"> линиями 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(ф109-1, ф109-2, ф109-3, ф109-4).</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xml:space="preserve">Кабельные линии 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считаются ветхими. </w:t>
      </w:r>
      <w:proofErr w:type="spellStart"/>
      <w:r w:rsidRPr="00571695">
        <w:rPr>
          <w:rFonts w:ascii="Times New Roman" w:hAnsi="Times New Roman"/>
          <w:color w:val="000000"/>
          <w:sz w:val="28"/>
          <w:szCs w:val="28"/>
          <w:lang w:eastAsia="ru-RU"/>
        </w:rPr>
        <w:t>Электрокабели</w:t>
      </w:r>
      <w:proofErr w:type="spellEnd"/>
      <w:r w:rsidRPr="00571695">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5.</w:t>
      </w:r>
      <w:r w:rsidRPr="00571695">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6.</w:t>
      </w:r>
      <w:r w:rsidRPr="00571695">
        <w:rPr>
          <w:rFonts w:ascii="Times New Roman" w:hAnsi="Times New Roman"/>
          <w:color w:val="000000"/>
          <w:sz w:val="28"/>
          <w:szCs w:val="28"/>
          <w:lang w:eastAsia="ru-RU"/>
        </w:rPr>
        <w:tab/>
      </w:r>
      <w:proofErr w:type="spellStart"/>
      <w:r w:rsidRPr="00571695">
        <w:rPr>
          <w:rFonts w:ascii="Times New Roman" w:hAnsi="Times New Roman"/>
          <w:color w:val="000000"/>
          <w:sz w:val="28"/>
          <w:szCs w:val="28"/>
          <w:lang w:eastAsia="ru-RU"/>
        </w:rPr>
        <w:t>Двухтрансформаторные</w:t>
      </w:r>
      <w:proofErr w:type="spellEnd"/>
      <w:r w:rsidRPr="00571695">
        <w:rPr>
          <w:rFonts w:ascii="Times New Roman" w:hAnsi="Times New Roman"/>
          <w:color w:val="000000"/>
          <w:sz w:val="28"/>
          <w:szCs w:val="28"/>
          <w:lang w:eastAsia="ru-RU"/>
        </w:rPr>
        <w:t xml:space="preserve"> капитальные подстанции 6/0,4 </w:t>
      </w:r>
      <w:proofErr w:type="spellStart"/>
      <w:proofErr w:type="gramStart"/>
      <w:r w:rsidRPr="00571695">
        <w:rPr>
          <w:rFonts w:ascii="Times New Roman" w:hAnsi="Times New Roman"/>
          <w:color w:val="000000"/>
          <w:sz w:val="28"/>
          <w:szCs w:val="28"/>
          <w:lang w:eastAsia="ru-RU"/>
        </w:rPr>
        <w:t>кВ</w:t>
      </w:r>
      <w:proofErr w:type="spellEnd"/>
      <w:proofErr w:type="gramEnd"/>
      <w:r w:rsidRPr="00571695">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7.</w:t>
      </w:r>
      <w:r w:rsidRPr="00571695">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571695">
        <w:rPr>
          <w:rFonts w:ascii="Times New Roman" w:hAnsi="Times New Roman"/>
          <w:color w:val="000000"/>
          <w:sz w:val="28"/>
          <w:szCs w:val="28"/>
          <w:lang w:eastAsia="ru-RU"/>
        </w:rPr>
        <w:t>кВ</w:t>
      </w:r>
      <w:proofErr w:type="spellEnd"/>
      <w:r w:rsidRPr="00571695">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Реализация указанных мероприятий позволит:</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обеспечить бесперебойное электроснабжение потребителей;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позволит значительно снизить длину кабельных линий.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8.</w:t>
      </w:r>
      <w:r w:rsidRPr="00571695">
        <w:rPr>
          <w:rFonts w:ascii="Times New Roman" w:hAnsi="Times New Roman"/>
          <w:color w:val="000000"/>
          <w:sz w:val="28"/>
          <w:szCs w:val="28"/>
          <w:lang w:eastAsia="ru-RU"/>
        </w:rPr>
        <w:tab/>
        <w:t xml:space="preserve">Произвести капитальный ремонт </w:t>
      </w:r>
      <w:proofErr w:type="spellStart"/>
      <w:r w:rsidRPr="00571695">
        <w:rPr>
          <w:rFonts w:ascii="Times New Roman" w:hAnsi="Times New Roman"/>
          <w:color w:val="000000"/>
          <w:sz w:val="28"/>
          <w:szCs w:val="28"/>
          <w:lang w:eastAsia="ru-RU"/>
        </w:rPr>
        <w:t>однотрансформаторных</w:t>
      </w:r>
      <w:proofErr w:type="spellEnd"/>
      <w:r w:rsidRPr="00571695">
        <w:rPr>
          <w:rFonts w:ascii="Times New Roman" w:hAnsi="Times New Roman"/>
          <w:color w:val="000000"/>
          <w:sz w:val="28"/>
          <w:szCs w:val="28"/>
          <w:lang w:eastAsia="ru-RU"/>
        </w:rPr>
        <w:t xml:space="preserve"> подстанций.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proofErr w:type="spellStart"/>
      <w:r w:rsidRPr="00571695">
        <w:rPr>
          <w:rFonts w:ascii="Times New Roman" w:hAnsi="Times New Roman"/>
          <w:color w:val="000000"/>
          <w:sz w:val="28"/>
          <w:szCs w:val="28"/>
          <w:lang w:eastAsia="ru-RU"/>
        </w:rPr>
        <w:t>Однотрансформаторные</w:t>
      </w:r>
      <w:proofErr w:type="spellEnd"/>
      <w:r w:rsidRPr="00571695">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571695">
        <w:rPr>
          <w:rFonts w:ascii="Times New Roman" w:hAnsi="Times New Roman"/>
          <w:color w:val="000000"/>
          <w:sz w:val="28"/>
          <w:szCs w:val="28"/>
          <w:lang w:eastAsia="ru-RU"/>
        </w:rPr>
        <w:t>электроприемников</w:t>
      </w:r>
      <w:proofErr w:type="spellEnd"/>
      <w:r w:rsidRPr="00571695">
        <w:rPr>
          <w:rFonts w:ascii="Times New Roman" w:hAnsi="Times New Roman"/>
          <w:color w:val="000000"/>
          <w:sz w:val="28"/>
          <w:szCs w:val="28"/>
          <w:lang w:eastAsia="ru-RU"/>
        </w:rPr>
        <w:t xml:space="preserve"> III категории), а также для питания </w:t>
      </w:r>
      <w:proofErr w:type="spellStart"/>
      <w:r w:rsidRPr="00571695">
        <w:rPr>
          <w:rFonts w:ascii="Times New Roman" w:hAnsi="Times New Roman"/>
          <w:color w:val="000000"/>
          <w:sz w:val="28"/>
          <w:szCs w:val="28"/>
          <w:lang w:eastAsia="ru-RU"/>
        </w:rPr>
        <w:t>электроприемников</w:t>
      </w:r>
      <w:proofErr w:type="spellEnd"/>
      <w:r w:rsidRPr="00571695">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proofErr w:type="spellStart"/>
      <w:r w:rsidRPr="00571695">
        <w:rPr>
          <w:rFonts w:ascii="Times New Roman" w:hAnsi="Times New Roman"/>
          <w:color w:val="000000"/>
          <w:sz w:val="28"/>
          <w:szCs w:val="28"/>
          <w:lang w:eastAsia="ru-RU"/>
        </w:rPr>
        <w:t>Однотрансформаторные</w:t>
      </w:r>
      <w:proofErr w:type="spellEnd"/>
      <w:r w:rsidRPr="00571695">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 xml:space="preserve">Существующие </w:t>
      </w:r>
      <w:proofErr w:type="spellStart"/>
      <w:r w:rsidRPr="00571695">
        <w:rPr>
          <w:rFonts w:ascii="Times New Roman" w:hAnsi="Times New Roman"/>
          <w:color w:val="000000"/>
          <w:sz w:val="28"/>
          <w:szCs w:val="28"/>
          <w:lang w:eastAsia="ru-RU"/>
        </w:rPr>
        <w:t>однотрансформаторные</w:t>
      </w:r>
      <w:proofErr w:type="spellEnd"/>
      <w:r w:rsidRPr="00571695">
        <w:rPr>
          <w:rFonts w:ascii="Times New Roman" w:hAnsi="Times New Roman"/>
          <w:color w:val="000000"/>
          <w:sz w:val="28"/>
          <w:szCs w:val="28"/>
          <w:lang w:eastAsia="ru-RU"/>
        </w:rPr>
        <w:t xml:space="preserve"> подстанции морально и </w:t>
      </w:r>
      <w:r w:rsidRPr="00571695">
        <w:rPr>
          <w:rFonts w:ascii="Times New Roman" w:hAnsi="Times New Roman"/>
          <w:color w:val="000000"/>
          <w:sz w:val="28"/>
          <w:szCs w:val="28"/>
          <w:lang w:eastAsia="ru-RU"/>
        </w:rPr>
        <w:lastRenderedPageBreak/>
        <w:t>физически устарели - срок ввода в эксплуатацию 1960-1970 годы, коммутационная аппаратура устаревшей модификации.</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9.</w:t>
      </w:r>
      <w:r w:rsidRPr="00571695">
        <w:rPr>
          <w:rFonts w:ascii="Times New Roman" w:hAnsi="Times New Roman"/>
          <w:color w:val="000000"/>
          <w:sz w:val="28"/>
          <w:szCs w:val="28"/>
          <w:lang w:eastAsia="ru-RU"/>
        </w:rPr>
        <w:tab/>
        <w:t xml:space="preserve">Произвести капитальный ремонт </w:t>
      </w:r>
      <w:proofErr w:type="spellStart"/>
      <w:r w:rsidRPr="00571695">
        <w:rPr>
          <w:rFonts w:ascii="Times New Roman" w:hAnsi="Times New Roman"/>
          <w:color w:val="000000"/>
          <w:sz w:val="28"/>
          <w:szCs w:val="28"/>
          <w:lang w:eastAsia="ru-RU"/>
        </w:rPr>
        <w:t>двухтрансформаторных</w:t>
      </w:r>
      <w:proofErr w:type="spellEnd"/>
      <w:r w:rsidRPr="00571695">
        <w:rPr>
          <w:rFonts w:ascii="Times New Roman" w:hAnsi="Times New Roman"/>
          <w:color w:val="000000"/>
          <w:sz w:val="28"/>
          <w:szCs w:val="28"/>
          <w:lang w:eastAsia="ru-RU"/>
        </w:rPr>
        <w:t xml:space="preserve"> подстанций.</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proofErr w:type="spellStart"/>
      <w:r w:rsidRPr="00571695">
        <w:rPr>
          <w:rFonts w:ascii="Times New Roman" w:hAnsi="Times New Roman"/>
          <w:color w:val="000000"/>
          <w:sz w:val="28"/>
          <w:szCs w:val="28"/>
          <w:lang w:eastAsia="ru-RU"/>
        </w:rPr>
        <w:t>Двухтрансформаторные</w:t>
      </w:r>
      <w:proofErr w:type="spellEnd"/>
      <w:r w:rsidRPr="00571695">
        <w:rPr>
          <w:rFonts w:ascii="Times New Roman" w:hAnsi="Times New Roman"/>
          <w:color w:val="000000"/>
          <w:sz w:val="28"/>
          <w:szCs w:val="28"/>
          <w:lang w:eastAsia="ru-RU"/>
        </w:rPr>
        <w:t xml:space="preserve"> ТП применяются при преобладании </w:t>
      </w:r>
      <w:proofErr w:type="spellStart"/>
      <w:r w:rsidRPr="00571695">
        <w:rPr>
          <w:rFonts w:ascii="Times New Roman" w:hAnsi="Times New Roman"/>
          <w:color w:val="000000"/>
          <w:sz w:val="28"/>
          <w:szCs w:val="28"/>
          <w:lang w:eastAsia="ru-RU"/>
        </w:rPr>
        <w:t>электроприемников</w:t>
      </w:r>
      <w:proofErr w:type="spellEnd"/>
      <w:r w:rsidRPr="00571695">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571695">
        <w:rPr>
          <w:rFonts w:ascii="Times New Roman" w:hAnsi="Times New Roman"/>
          <w:color w:val="000000"/>
          <w:sz w:val="28"/>
          <w:szCs w:val="28"/>
          <w:lang w:eastAsia="ru-RU"/>
        </w:rPr>
        <w:t>электроприемники</w:t>
      </w:r>
      <w:proofErr w:type="spellEnd"/>
      <w:r w:rsidRPr="00571695">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A3B89" w:rsidRPr="00571695" w:rsidRDefault="006A3B89" w:rsidP="006A3B89">
      <w:pPr>
        <w:widowControl w:val="0"/>
        <w:autoSpaceDE w:val="0"/>
        <w:autoSpaceDN w:val="0"/>
        <w:adjustRightInd w:val="0"/>
        <w:ind w:firstLine="708"/>
        <w:jc w:val="both"/>
        <w:rPr>
          <w:rFonts w:ascii="Times New Roman" w:hAnsi="Times New Roman"/>
          <w:color w:val="000000"/>
          <w:sz w:val="28"/>
          <w:szCs w:val="28"/>
          <w:lang w:eastAsia="ru-RU"/>
        </w:rPr>
      </w:pPr>
      <w:r w:rsidRPr="00571695">
        <w:rPr>
          <w:rFonts w:ascii="Times New Roman" w:hAnsi="Times New Roman"/>
          <w:color w:val="000000"/>
          <w:sz w:val="28"/>
          <w:szCs w:val="28"/>
          <w:lang w:eastAsia="ru-RU"/>
        </w:rPr>
        <w:t>10.</w:t>
      </w:r>
      <w:r w:rsidRPr="00571695">
        <w:rPr>
          <w:rFonts w:ascii="Times New Roman" w:hAnsi="Times New Roman"/>
          <w:color w:val="000000"/>
          <w:sz w:val="28"/>
          <w:szCs w:val="28"/>
          <w:lang w:eastAsia="ru-RU"/>
        </w:rPr>
        <w:tab/>
        <w:t>Произвести замену силовых трансформаторов.</w:t>
      </w:r>
    </w:p>
    <w:p w:rsidR="006A3B89" w:rsidRPr="00571695" w:rsidRDefault="006A3B89" w:rsidP="006A3B89">
      <w:pPr>
        <w:widowControl w:val="0"/>
        <w:autoSpaceDE w:val="0"/>
        <w:autoSpaceDN w:val="0"/>
        <w:adjustRightInd w:val="0"/>
        <w:ind w:right="-10" w:firstLine="708"/>
        <w:jc w:val="both"/>
        <w:rPr>
          <w:rFonts w:ascii="Times New Roman" w:hAnsi="Times New Roman"/>
          <w:spacing w:val="-4"/>
          <w:sz w:val="28"/>
          <w:szCs w:val="28"/>
          <w:lang w:eastAsia="ru-RU"/>
        </w:rPr>
      </w:pPr>
      <w:r w:rsidRPr="00571695">
        <w:rPr>
          <w:rFonts w:ascii="Times New Roman" w:hAnsi="Times New Roman"/>
          <w:spacing w:val="-4"/>
          <w:sz w:val="28"/>
          <w:szCs w:val="28"/>
          <w:lang w:eastAsia="ru-RU"/>
        </w:rPr>
        <w:t>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w:t>
      </w:r>
      <w:r w:rsidR="00E44832">
        <w:rPr>
          <w:rFonts w:ascii="Times New Roman" w:hAnsi="Times New Roman"/>
          <w:spacing w:val="-4"/>
          <w:sz w:val="28"/>
          <w:szCs w:val="28"/>
          <w:lang w:eastAsia="ru-RU"/>
        </w:rPr>
        <w:t xml:space="preserve"> </w:t>
      </w:r>
    </w:p>
    <w:p w:rsidR="006A3B89" w:rsidRPr="00571695" w:rsidRDefault="006A3B89" w:rsidP="006A3B89">
      <w:pPr>
        <w:widowControl w:val="0"/>
        <w:autoSpaceDE w:val="0"/>
        <w:autoSpaceDN w:val="0"/>
        <w:adjustRightInd w:val="0"/>
        <w:ind w:right="-10" w:firstLine="708"/>
        <w:jc w:val="both"/>
        <w:rPr>
          <w:rFonts w:ascii="Times New Roman" w:hAnsi="Times New Roman"/>
          <w:bCs/>
          <w:sz w:val="28"/>
          <w:szCs w:val="28"/>
          <w:lang w:eastAsia="ru-RU"/>
        </w:rPr>
      </w:pPr>
      <w:r w:rsidRPr="00571695">
        <w:rPr>
          <w:rFonts w:ascii="Times New Roman" w:hAnsi="Times New Roman"/>
          <w:spacing w:val="-4"/>
          <w:sz w:val="28"/>
          <w:szCs w:val="28"/>
          <w:lang w:eastAsia="ru-RU"/>
        </w:rPr>
        <w:t>11.</w:t>
      </w:r>
      <w:r w:rsidRPr="00571695">
        <w:rPr>
          <w:rFonts w:ascii="Times New Roman" w:hAnsi="Times New Roman"/>
          <w:spacing w:val="-4"/>
          <w:sz w:val="28"/>
          <w:szCs w:val="28"/>
          <w:lang w:eastAsia="ru-RU"/>
        </w:rPr>
        <w:tab/>
        <w:t>Капитальный ремонт распределительных пунктов, распределительных выключателей нар</w:t>
      </w:r>
      <w:r w:rsidR="006D2CCE">
        <w:rPr>
          <w:rFonts w:ascii="Times New Roman" w:hAnsi="Times New Roman"/>
          <w:spacing w:val="-4"/>
          <w:sz w:val="28"/>
          <w:szCs w:val="28"/>
          <w:lang w:eastAsia="ru-RU"/>
        </w:rPr>
        <w:t>ужных отдельно стоящих.</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571695">
        <w:rPr>
          <w:rFonts w:ascii="Times New Roman" w:hAnsi="Times New Roman"/>
          <w:sz w:val="28"/>
          <w:szCs w:val="28"/>
          <w:vertAlign w:val="superscript"/>
        </w:rPr>
        <w:t>2</w:t>
      </w:r>
      <w:proofErr w:type="gramEnd"/>
      <w:r w:rsidRPr="00571695">
        <w:rPr>
          <w:rFonts w:ascii="Times New Roman" w:hAnsi="Times New Roman"/>
          <w:sz w:val="28"/>
          <w:szCs w:val="28"/>
        </w:rPr>
        <w:t xml:space="preserve"> - это более 473 многоквартирных домов (без учета домов блокированной застройки).</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571695">
        <w:rPr>
          <w:rFonts w:ascii="Times New Roman" w:hAnsi="Times New Roman"/>
          <w:sz w:val="28"/>
          <w:szCs w:val="28"/>
        </w:rPr>
        <w:t>.м</w:t>
      </w:r>
      <w:proofErr w:type="gramEnd"/>
      <w:r w:rsidRPr="00571695">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A3B89" w:rsidRPr="00571695" w:rsidRDefault="006A3B89" w:rsidP="006A3B89">
      <w:pPr>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571695">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A3B89" w:rsidRPr="00571695" w:rsidRDefault="006A3B89" w:rsidP="006A3B89">
      <w:pPr>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571695">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w:t>
      </w:r>
      <w:r w:rsidRPr="00571695">
        <w:rPr>
          <w:rFonts w:ascii="Times New Roman" w:hAnsi="Times New Roman"/>
          <w:sz w:val="28"/>
          <w:szCs w:val="28"/>
        </w:rPr>
        <w:lastRenderedPageBreak/>
        <w:t xml:space="preserve">помещений. В соответствии с законом Российской Федерации </w:t>
      </w:r>
      <w:r w:rsidRPr="00571695">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571695">
        <w:rPr>
          <w:rFonts w:ascii="Times New Roman" w:hAnsi="Times New Roman"/>
          <w:sz w:val="28"/>
          <w:szCs w:val="28"/>
        </w:rPr>
        <w:t>наймодателем</w:t>
      </w:r>
      <w:proofErr w:type="spellEnd"/>
      <w:r w:rsidRPr="00571695">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Для решения существующих проблем законодательными</w:t>
      </w:r>
      <w:r w:rsidRPr="00571695">
        <w:rPr>
          <w:rFonts w:ascii="Times New Roman" w:hAnsi="Times New Roman"/>
          <w:sz w:val="28"/>
          <w:szCs w:val="28"/>
        </w:rPr>
        <w:br/>
        <w:t>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w:t>
      </w:r>
      <w:r w:rsidR="00E44832">
        <w:rPr>
          <w:rFonts w:ascii="Times New Roman" w:hAnsi="Times New Roman"/>
          <w:sz w:val="28"/>
          <w:szCs w:val="28"/>
        </w:rPr>
        <w:t xml:space="preserve"> </w:t>
      </w:r>
      <w:r w:rsidRPr="00571695">
        <w:rPr>
          <w:rFonts w:ascii="Times New Roman" w:hAnsi="Times New Roman"/>
          <w:sz w:val="28"/>
          <w:szCs w:val="28"/>
        </w:rPr>
        <w:t xml:space="preserve">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571695">
        <w:rPr>
          <w:rFonts w:ascii="Times New Roman" w:hAnsi="Times New Roman"/>
          <w:sz w:val="28"/>
          <w:szCs w:val="28"/>
        </w:rPr>
        <w:t>млн</w:t>
      </w:r>
      <w:proofErr w:type="gramEnd"/>
      <w:r w:rsidRPr="00571695">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A3B89" w:rsidRPr="00571695" w:rsidRDefault="006A3B89" w:rsidP="006A3B89">
      <w:pPr>
        <w:ind w:firstLine="708"/>
        <w:jc w:val="both"/>
        <w:rPr>
          <w:rFonts w:ascii="Times New Roman" w:hAnsi="Times New Roman"/>
          <w:sz w:val="28"/>
          <w:szCs w:val="28"/>
        </w:rPr>
      </w:pPr>
      <w:proofErr w:type="gramStart"/>
      <w:r w:rsidRPr="00571695">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Pr="00571695">
        <w:rPr>
          <w:rFonts w:ascii="Times New Roman" w:hAnsi="Times New Roman"/>
          <w:sz w:val="28"/>
          <w:szCs w:val="28"/>
        </w:rPr>
        <w:t xml:space="preserve"> </w:t>
      </w:r>
      <w:proofErr w:type="gramStart"/>
      <w:r w:rsidRPr="00571695">
        <w:rPr>
          <w:rFonts w:ascii="Times New Roman" w:hAnsi="Times New Roman"/>
          <w:sz w:val="28"/>
          <w:szCs w:val="28"/>
        </w:rPr>
        <w:t>домах</w:t>
      </w:r>
      <w:proofErr w:type="gramEnd"/>
      <w:r w:rsidRPr="00571695">
        <w:rPr>
          <w:rFonts w:ascii="Times New Roman" w:hAnsi="Times New Roman"/>
          <w:sz w:val="28"/>
          <w:szCs w:val="28"/>
        </w:rPr>
        <w:t xml:space="preserve"> за счет средств краевого бюджета, местных бюджетов.</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571695">
        <w:rPr>
          <w:rFonts w:ascii="Times New Roman" w:hAnsi="Times New Roman"/>
          <w:sz w:val="28"/>
          <w:szCs w:val="28"/>
          <w:vertAlign w:val="superscript"/>
        </w:rPr>
        <w:t>2</w:t>
      </w:r>
      <w:proofErr w:type="gramEnd"/>
      <w:r w:rsidRPr="00571695">
        <w:rPr>
          <w:rFonts w:ascii="Times New Roman" w:hAnsi="Times New Roman"/>
          <w:sz w:val="28"/>
          <w:szCs w:val="28"/>
        </w:rPr>
        <w:t xml:space="preserve"> должны будут собирать средства не менее 40 лет.</w:t>
      </w:r>
      <w:r w:rsidR="00E44832">
        <w:rPr>
          <w:rFonts w:ascii="Times New Roman" w:hAnsi="Times New Roman"/>
          <w:sz w:val="28"/>
          <w:szCs w:val="28"/>
        </w:rPr>
        <w:t xml:space="preserve"> </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w:t>
      </w:r>
      <w:r w:rsidRPr="00571695">
        <w:rPr>
          <w:rFonts w:ascii="Times New Roman" w:hAnsi="Times New Roman"/>
          <w:sz w:val="28"/>
          <w:szCs w:val="28"/>
        </w:rPr>
        <w:lastRenderedPageBreak/>
        <w:t xml:space="preserve">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A3B89" w:rsidRPr="00571695" w:rsidRDefault="006A3B89" w:rsidP="006A3B89">
      <w:pPr>
        <w:autoSpaceDE w:val="0"/>
        <w:autoSpaceDN w:val="0"/>
        <w:adjustRightInd w:val="0"/>
        <w:ind w:firstLine="708"/>
        <w:jc w:val="both"/>
        <w:rPr>
          <w:rFonts w:ascii="Times New Roman" w:hAnsi="Times New Roman"/>
          <w:sz w:val="28"/>
          <w:szCs w:val="28"/>
        </w:rPr>
      </w:pPr>
      <w:proofErr w:type="gramStart"/>
      <w:r w:rsidRPr="00571695">
        <w:rPr>
          <w:rFonts w:ascii="Times New Roman" w:hAnsi="Times New Roman"/>
          <w:sz w:val="28"/>
          <w:szCs w:val="28"/>
        </w:rPr>
        <w:t>Продолжение решения проблем в коммунальном комплексе в 2014 - 2022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571695">
        <w:rPr>
          <w:rFonts w:ascii="Times New Roman" w:hAnsi="Times New Roman"/>
          <w:sz w:val="28"/>
          <w:szCs w:val="28"/>
        </w:rPr>
        <w:t xml:space="preserve"> использования энергоресурсов, развития </w:t>
      </w:r>
      <w:proofErr w:type="spellStart"/>
      <w:r w:rsidRPr="00571695">
        <w:rPr>
          <w:rFonts w:ascii="Times New Roman" w:hAnsi="Times New Roman"/>
          <w:sz w:val="28"/>
          <w:szCs w:val="28"/>
        </w:rPr>
        <w:t>энергоресурсосбережения</w:t>
      </w:r>
      <w:proofErr w:type="spellEnd"/>
      <w:r w:rsidRPr="00571695">
        <w:rPr>
          <w:rFonts w:ascii="Times New Roman" w:hAnsi="Times New Roman"/>
          <w:sz w:val="28"/>
          <w:szCs w:val="28"/>
        </w:rPr>
        <w:t xml:space="preserve"> в коммунальном хозяйстве.</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571695">
        <w:rPr>
          <w:rFonts w:ascii="Times New Roman" w:hAnsi="Times New Roman"/>
          <w:sz w:val="28"/>
          <w:szCs w:val="28"/>
        </w:rPr>
        <w:t>планировочно</w:t>
      </w:r>
      <w:proofErr w:type="spellEnd"/>
      <w:r w:rsidRPr="00571695">
        <w:rPr>
          <w:rFonts w:ascii="Times New Roman" w:hAnsi="Times New Roman"/>
          <w:sz w:val="28"/>
          <w:szCs w:val="28"/>
        </w:rPr>
        <w:t xml:space="preserve"> </w:t>
      </w:r>
      <w:proofErr w:type="gramStart"/>
      <w:r w:rsidRPr="00571695">
        <w:rPr>
          <w:rFonts w:ascii="Times New Roman" w:hAnsi="Times New Roman"/>
          <w:sz w:val="28"/>
          <w:szCs w:val="28"/>
        </w:rPr>
        <w:t>разделен на 11 жилых образований которые состоят</w:t>
      </w:r>
      <w:proofErr w:type="gramEnd"/>
      <w:r w:rsidRPr="00571695">
        <w:rPr>
          <w:rFonts w:ascii="Times New Roman" w:hAnsi="Times New Roman"/>
          <w:sz w:val="28"/>
          <w:szCs w:val="28"/>
        </w:rPr>
        <w:t xml:space="preserve"> из микрорайонов и кварталов жилой застройки. </w:t>
      </w:r>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Процесс благоустройства территорий представляет собой</w:t>
      </w:r>
      <w:r w:rsidR="00E44832">
        <w:rPr>
          <w:rFonts w:ascii="Times New Roman" w:hAnsi="Times New Roman"/>
          <w:sz w:val="28"/>
          <w:szCs w:val="28"/>
        </w:rPr>
        <w:t xml:space="preserve"> </w:t>
      </w:r>
      <w:r w:rsidRPr="00571695">
        <w:rPr>
          <w:rFonts w:ascii="Times New Roman" w:hAnsi="Times New Roman"/>
          <w:sz w:val="28"/>
          <w:szCs w:val="28"/>
        </w:rPr>
        <w:t>комплекс мероприятий, направленных на создание благоприятных условий; повышения уровня и качества жизни; повышения</w:t>
      </w:r>
      <w:r w:rsidR="00E44832">
        <w:rPr>
          <w:rFonts w:ascii="Times New Roman" w:hAnsi="Times New Roman"/>
          <w:sz w:val="28"/>
          <w:szCs w:val="28"/>
        </w:rPr>
        <w:t xml:space="preserve"> </w:t>
      </w:r>
      <w:r w:rsidRPr="00571695">
        <w:rPr>
          <w:rFonts w:ascii="Times New Roman" w:hAnsi="Times New Roman"/>
          <w:sz w:val="28"/>
          <w:szCs w:val="28"/>
        </w:rPr>
        <w:t>здоровых и культурных</w:t>
      </w:r>
      <w:r w:rsidR="00E44832">
        <w:rPr>
          <w:rFonts w:ascii="Times New Roman" w:hAnsi="Times New Roman"/>
          <w:sz w:val="28"/>
          <w:szCs w:val="28"/>
        </w:rPr>
        <w:t xml:space="preserve"> </w:t>
      </w:r>
      <w:r w:rsidRPr="00571695">
        <w:rPr>
          <w:rFonts w:ascii="Times New Roman" w:hAnsi="Times New Roman"/>
          <w:sz w:val="28"/>
          <w:szCs w:val="28"/>
        </w:rPr>
        <w:t>условий жизни;</w:t>
      </w:r>
      <w:r w:rsidR="00E44832">
        <w:rPr>
          <w:rFonts w:ascii="Times New Roman" w:hAnsi="Times New Roman"/>
          <w:sz w:val="28"/>
          <w:szCs w:val="28"/>
        </w:rPr>
        <w:t xml:space="preserve"> </w:t>
      </w:r>
      <w:r w:rsidRPr="00571695">
        <w:rPr>
          <w:rFonts w:ascii="Times New Roman" w:hAnsi="Times New Roman"/>
          <w:sz w:val="28"/>
          <w:szCs w:val="28"/>
        </w:rPr>
        <w:t>трудовой деятельности и досуга населения в границах города Боготола</w:t>
      </w:r>
      <w:r w:rsidR="00E44832">
        <w:rPr>
          <w:rFonts w:ascii="Times New Roman" w:hAnsi="Times New Roman"/>
          <w:sz w:val="28"/>
          <w:szCs w:val="28"/>
        </w:rPr>
        <w:t xml:space="preserve"> </w:t>
      </w:r>
      <w:r w:rsidRPr="00571695">
        <w:rPr>
          <w:rFonts w:ascii="Times New Roman" w:hAnsi="Times New Roman"/>
          <w:sz w:val="28"/>
          <w:szCs w:val="28"/>
        </w:rPr>
        <w:t>осуществляемых органами местного самоуправления, физическими и юридическими лицами.</w:t>
      </w:r>
    </w:p>
    <w:p w:rsidR="006A3B89" w:rsidRPr="00571695" w:rsidRDefault="006A3B89" w:rsidP="006A3B89">
      <w:pPr>
        <w:ind w:firstLine="708"/>
        <w:jc w:val="both"/>
        <w:rPr>
          <w:rFonts w:ascii="Times New Roman" w:hAnsi="Times New Roman"/>
          <w:color w:val="000000"/>
          <w:sz w:val="28"/>
          <w:szCs w:val="28"/>
        </w:rPr>
      </w:pPr>
      <w:r w:rsidRPr="00571695">
        <w:rPr>
          <w:rFonts w:ascii="Times New Roman" w:hAnsi="Times New Roman"/>
          <w:sz w:val="28"/>
          <w:szCs w:val="28"/>
        </w:rPr>
        <w:t>Ремонт и реконструкция имеющихся и создание новых объектов благоустройства</w:t>
      </w:r>
      <w:r w:rsidR="00E44832">
        <w:rPr>
          <w:rFonts w:ascii="Times New Roman" w:hAnsi="Times New Roman"/>
          <w:sz w:val="28"/>
          <w:szCs w:val="28"/>
        </w:rPr>
        <w:t xml:space="preserve"> </w:t>
      </w:r>
      <w:r w:rsidRPr="00571695">
        <w:rPr>
          <w:rFonts w:ascii="Times New Roman" w:hAnsi="Times New Roman"/>
          <w:sz w:val="28"/>
          <w:szCs w:val="28"/>
        </w:rPr>
        <w:t xml:space="preserve">в сложившихся условиях является ключевой задачей органов местного самоуправления. </w:t>
      </w:r>
      <w:bookmarkStart w:id="1" w:name="sub_1100"/>
      <w:r w:rsidRPr="00571695">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6A3B89" w:rsidRPr="00571695" w:rsidRDefault="006A3B89" w:rsidP="006A3B89">
      <w:pPr>
        <w:ind w:firstLine="708"/>
        <w:jc w:val="both"/>
        <w:rPr>
          <w:rFonts w:ascii="Times New Roman" w:hAnsi="Times New Roman"/>
          <w:sz w:val="28"/>
          <w:szCs w:val="28"/>
        </w:rPr>
      </w:pPr>
      <w:r w:rsidRPr="00571695">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lastRenderedPageBreak/>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w:t>
      </w:r>
      <w:r w:rsidR="00E44832">
        <w:rPr>
          <w:rFonts w:ascii="Times New Roman" w:hAnsi="Times New Roman"/>
          <w:sz w:val="28"/>
          <w:szCs w:val="28"/>
        </w:rPr>
        <w:t xml:space="preserve"> </w:t>
      </w:r>
      <w:r w:rsidRPr="00571695">
        <w:rPr>
          <w:rFonts w:ascii="Times New Roman" w:hAnsi="Times New Roman"/>
          <w:sz w:val="28"/>
          <w:szCs w:val="28"/>
        </w:rPr>
        <w:t>«Благоустройство придомовых территорий по ул. Комсомольская», «Набережная культуры и искусства»,</w:t>
      </w:r>
      <w:r w:rsidR="00E44832">
        <w:rPr>
          <w:rFonts w:ascii="Times New Roman" w:hAnsi="Times New Roman"/>
          <w:sz w:val="28"/>
          <w:szCs w:val="28"/>
        </w:rPr>
        <w:t xml:space="preserve"> </w:t>
      </w:r>
      <w:r w:rsidRPr="00571695">
        <w:rPr>
          <w:rFonts w:ascii="Times New Roman" w:hAnsi="Times New Roman"/>
          <w:sz w:val="28"/>
          <w:szCs w:val="28"/>
        </w:rPr>
        <w:t>«Благоустройство территорий и устройство детских игровых и спортивных площадок на территории города Дивногорска».</w:t>
      </w:r>
    </w:p>
    <w:p w:rsidR="006A3B89" w:rsidRPr="00571695" w:rsidRDefault="006A3B89" w:rsidP="006A3B89">
      <w:pPr>
        <w:tabs>
          <w:tab w:val="left" w:pos="709"/>
          <w:tab w:val="left" w:pos="1276"/>
          <w:tab w:val="left" w:pos="1418"/>
        </w:tabs>
        <w:autoSpaceDE w:val="0"/>
        <w:autoSpaceDN w:val="0"/>
        <w:adjustRightInd w:val="0"/>
        <w:ind w:firstLine="708"/>
        <w:contextualSpacing/>
        <w:jc w:val="both"/>
        <w:outlineLvl w:val="1"/>
        <w:rPr>
          <w:rFonts w:ascii="Times New Roman" w:hAnsi="Times New Roman"/>
          <w:sz w:val="28"/>
          <w:szCs w:val="28"/>
        </w:rPr>
      </w:pPr>
      <w:r w:rsidRPr="00571695">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A3B89" w:rsidRPr="00571695"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571695">
        <w:rPr>
          <w:rFonts w:ascii="Times New Roman" w:hAnsi="Times New Roman"/>
          <w:sz w:val="28"/>
          <w:szCs w:val="28"/>
        </w:rPr>
        <w:t>по прежнему</w:t>
      </w:r>
      <w:proofErr w:type="gramEnd"/>
      <w:r w:rsidRPr="00571695">
        <w:rPr>
          <w:rFonts w:ascii="Times New Roman" w:hAnsi="Times New Roman"/>
          <w:sz w:val="28"/>
          <w:szCs w:val="28"/>
        </w:rPr>
        <w:t xml:space="preserve"> актуальной.</w:t>
      </w:r>
    </w:p>
    <w:p w:rsidR="006A3B89" w:rsidRPr="00571695"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w:t>
      </w:r>
      <w:r w:rsidR="00E44832">
        <w:rPr>
          <w:rFonts w:ascii="Times New Roman" w:hAnsi="Times New Roman"/>
          <w:sz w:val="28"/>
          <w:szCs w:val="28"/>
        </w:rPr>
        <w:t xml:space="preserve"> </w:t>
      </w:r>
    </w:p>
    <w:p w:rsidR="006A3B89" w:rsidRPr="00571695"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w:t>
      </w:r>
      <w:r w:rsidR="00E44832">
        <w:rPr>
          <w:rFonts w:ascii="Times New Roman" w:hAnsi="Times New Roman"/>
          <w:sz w:val="28"/>
          <w:szCs w:val="28"/>
        </w:rPr>
        <w:t xml:space="preserve"> </w:t>
      </w:r>
      <w:r w:rsidRPr="00571695">
        <w:rPr>
          <w:rFonts w:ascii="Times New Roman" w:hAnsi="Times New Roman"/>
          <w:sz w:val="28"/>
          <w:szCs w:val="28"/>
        </w:rPr>
        <w:t>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A3B89" w:rsidRDefault="006A3B89" w:rsidP="006A3B89">
      <w:pPr>
        <w:widowControl w:val="0"/>
        <w:autoSpaceDE w:val="0"/>
        <w:autoSpaceDN w:val="0"/>
        <w:adjustRightInd w:val="0"/>
        <w:ind w:firstLine="708"/>
        <w:jc w:val="both"/>
        <w:rPr>
          <w:rFonts w:ascii="Times New Roman" w:hAnsi="Times New Roman"/>
          <w:sz w:val="28"/>
          <w:szCs w:val="28"/>
        </w:rPr>
      </w:pPr>
      <w:r w:rsidRPr="00571695">
        <w:rPr>
          <w:rFonts w:ascii="Times New Roman" w:hAnsi="Times New Roman"/>
          <w:sz w:val="28"/>
          <w:szCs w:val="28"/>
        </w:rPr>
        <w:t>Существующие несанкционированные места размещения бытовых отходов на территории города</w:t>
      </w:r>
      <w:r w:rsidR="00E44832">
        <w:rPr>
          <w:rFonts w:ascii="Times New Roman" w:hAnsi="Times New Roman"/>
          <w:sz w:val="28"/>
          <w:szCs w:val="28"/>
        </w:rPr>
        <w:t xml:space="preserve"> </w:t>
      </w:r>
      <w:r w:rsidRPr="00571695">
        <w:rPr>
          <w:rFonts w:ascii="Times New Roman" w:hAnsi="Times New Roman"/>
          <w:sz w:val="28"/>
          <w:szCs w:val="28"/>
        </w:rPr>
        <w:t>большей частью были организованы более 30 лет назад и являются «исторически» сложившимися местами размещения ТБО.</w:t>
      </w:r>
    </w:p>
    <w:p w:rsidR="006D2CCE" w:rsidRPr="00571695" w:rsidRDefault="006D2CCE" w:rsidP="006A3B89">
      <w:pPr>
        <w:widowControl w:val="0"/>
        <w:autoSpaceDE w:val="0"/>
        <w:autoSpaceDN w:val="0"/>
        <w:adjustRightInd w:val="0"/>
        <w:ind w:firstLine="708"/>
        <w:jc w:val="both"/>
        <w:rPr>
          <w:rFonts w:ascii="Times New Roman" w:hAnsi="Times New Roman"/>
          <w:sz w:val="28"/>
          <w:szCs w:val="28"/>
        </w:rPr>
      </w:pPr>
    </w:p>
    <w:p w:rsidR="006A3B89" w:rsidRPr="00571695" w:rsidRDefault="006A3B89" w:rsidP="006A3B89">
      <w:pPr>
        <w:ind w:firstLine="708"/>
        <w:rPr>
          <w:rFonts w:ascii="Times New Roman" w:hAnsi="Times New Roman"/>
          <w:sz w:val="28"/>
          <w:szCs w:val="28"/>
          <w:lang w:eastAsia="ru-RU"/>
        </w:rPr>
      </w:pPr>
    </w:p>
    <w:p w:rsidR="006A3B89" w:rsidRDefault="006A3B89" w:rsidP="006A3B89">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D2CCE" w:rsidRPr="000A04CE" w:rsidRDefault="006D2CCE" w:rsidP="006A3B89">
      <w:pPr>
        <w:widowControl w:val="0"/>
        <w:autoSpaceDE w:val="0"/>
        <w:autoSpaceDN w:val="0"/>
        <w:adjustRightInd w:val="0"/>
        <w:jc w:val="center"/>
        <w:rPr>
          <w:rFonts w:ascii="Times New Roman" w:hAnsi="Times New Roman"/>
          <w:sz w:val="28"/>
          <w:szCs w:val="28"/>
        </w:rPr>
      </w:pPr>
    </w:p>
    <w:p w:rsidR="006A3B89" w:rsidRPr="000A04CE" w:rsidRDefault="006A3B89" w:rsidP="006A3B89">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A3B89" w:rsidRPr="000A04CE" w:rsidRDefault="006A3B89" w:rsidP="006A3B89">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w:t>
      </w:r>
      <w:r w:rsidRPr="000A04CE">
        <w:rPr>
          <w:rFonts w:ascii="Times New Roman" w:hAnsi="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6D2CCE" w:rsidRDefault="006D2CCE" w:rsidP="00DE351D">
      <w:pPr>
        <w:autoSpaceDE w:val="0"/>
        <w:autoSpaceDN w:val="0"/>
        <w:adjustRightInd w:val="0"/>
        <w:rPr>
          <w:rFonts w:ascii="Times New Roman" w:hAnsi="Times New Roman"/>
          <w:sz w:val="28"/>
          <w:szCs w:val="28"/>
        </w:rPr>
      </w:pPr>
    </w:p>
    <w:p w:rsidR="006A3B89" w:rsidRDefault="006A3B89" w:rsidP="006A3B89">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Pr>
          <w:rFonts w:ascii="Times New Roman" w:hAnsi="Times New Roman"/>
          <w:sz w:val="28"/>
          <w:szCs w:val="28"/>
        </w:rPr>
        <w:t xml:space="preserve">ЛЕНИЕ ПОДПРОГРАММОЙ И КОНТРОЛЬ </w:t>
      </w:r>
    </w:p>
    <w:p w:rsidR="006A3B89" w:rsidRDefault="006A3B89" w:rsidP="006A3B89">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D2CCE" w:rsidRPr="000A04CE" w:rsidRDefault="006D2CCE" w:rsidP="006A3B89">
      <w:pPr>
        <w:autoSpaceDE w:val="0"/>
        <w:autoSpaceDN w:val="0"/>
        <w:adjustRightInd w:val="0"/>
        <w:jc w:val="center"/>
        <w:rPr>
          <w:rFonts w:ascii="Times New Roman" w:hAnsi="Times New Roman"/>
          <w:sz w:val="28"/>
          <w:szCs w:val="28"/>
        </w:rPr>
      </w:pP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w:t>
      </w:r>
      <w:r>
        <w:rPr>
          <w:rFonts w:ascii="Times New Roman" w:hAnsi="Times New Roman"/>
          <w:sz w:val="28"/>
          <w:szCs w:val="28"/>
        </w:rPr>
        <w:t>тся исполнителями подпрограммы - администрацией города Дивногорска и</w:t>
      </w:r>
      <w:r w:rsidRPr="000A04CE">
        <w:rPr>
          <w:rFonts w:ascii="Times New Roman" w:hAnsi="Times New Roman"/>
          <w:sz w:val="28"/>
          <w:szCs w:val="28"/>
        </w:rPr>
        <w:t xml:space="preserve"> МКУ «Городское хозяйства» города Дивногорска.</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A3B89" w:rsidRPr="000A04CE" w:rsidRDefault="006A3B89" w:rsidP="006A3B89">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A3B89" w:rsidRDefault="006A3B89" w:rsidP="006A3B89">
      <w:pPr>
        <w:autoSpaceDE w:val="0"/>
        <w:autoSpaceDN w:val="0"/>
        <w:adjustRightInd w:val="0"/>
        <w:rPr>
          <w:rFonts w:ascii="Times New Roman" w:hAnsi="Times New Roman"/>
          <w:sz w:val="28"/>
          <w:szCs w:val="28"/>
        </w:rPr>
      </w:pPr>
    </w:p>
    <w:p w:rsidR="006D2CCE" w:rsidRPr="000A04CE" w:rsidRDefault="006D2CCE" w:rsidP="006A3B89">
      <w:pPr>
        <w:autoSpaceDE w:val="0"/>
        <w:autoSpaceDN w:val="0"/>
        <w:adjustRightInd w:val="0"/>
        <w:rPr>
          <w:rFonts w:ascii="Times New Roman" w:hAnsi="Times New Roman"/>
          <w:sz w:val="28"/>
          <w:szCs w:val="28"/>
        </w:rPr>
      </w:pPr>
    </w:p>
    <w:p w:rsidR="006A3B89" w:rsidRDefault="006A3B89" w:rsidP="006A3B89">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D2CCE" w:rsidRPr="000A04CE" w:rsidRDefault="006D2CCE" w:rsidP="006A3B89">
      <w:pPr>
        <w:autoSpaceDE w:val="0"/>
        <w:autoSpaceDN w:val="0"/>
        <w:adjustRightInd w:val="0"/>
        <w:jc w:val="center"/>
        <w:rPr>
          <w:rFonts w:ascii="Times New Roman" w:hAnsi="Times New Roman"/>
          <w:sz w:val="28"/>
          <w:szCs w:val="28"/>
        </w:rPr>
      </w:pP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исключения возможности нецелевого использования бюджетных средств;</w:t>
      </w:r>
    </w:p>
    <w:p w:rsidR="006A3B89" w:rsidRPr="000A04CE" w:rsidRDefault="006A3B89" w:rsidP="006A3B89">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прозрачности прохождения средств бюджетов всех ур</w:t>
      </w:r>
      <w:r>
        <w:rPr>
          <w:rFonts w:ascii="Times New Roman" w:hAnsi="Times New Roman"/>
          <w:sz w:val="28"/>
          <w:szCs w:val="28"/>
        </w:rPr>
        <w:t>овней и внебюджетных источников;</w:t>
      </w:r>
    </w:p>
    <w:p w:rsidR="006A3B89" w:rsidRPr="000A04CE"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lastRenderedPageBreak/>
        <w:t xml:space="preserve">Оценка эффективности реализации подпрограммы будет осуществляться </w:t>
      </w:r>
      <w:r>
        <w:rPr>
          <w:rFonts w:ascii="Times New Roman" w:hAnsi="Times New Roman"/>
          <w:sz w:val="28"/>
          <w:szCs w:val="28"/>
        </w:rPr>
        <w:t>на основе следующих индикаторов;</w:t>
      </w:r>
    </w:p>
    <w:p w:rsidR="006A3B89" w:rsidRPr="000A04CE" w:rsidRDefault="006A3B89" w:rsidP="006A3B89">
      <w:pPr>
        <w:ind w:firstLine="708"/>
        <w:jc w:val="both"/>
        <w:rPr>
          <w:rFonts w:ascii="Times New Roman" w:hAnsi="Times New Roman"/>
          <w:sz w:val="28"/>
          <w:szCs w:val="28"/>
        </w:rPr>
      </w:pPr>
      <w:r w:rsidRPr="000A04CE">
        <w:rPr>
          <w:rFonts w:ascii="Times New Roman" w:hAnsi="Times New Roman"/>
          <w:sz w:val="28"/>
          <w:szCs w:val="28"/>
        </w:rPr>
        <w:t>- снижение уровня износа объектов коммунальной инфраструктуры;</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увеличением срока эксплуатации объектов инженерной инфраструктуры, источников теплоснабжения, водоснабжения и систем водоотведения;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снижением потерь энергоносителей в инженерных сетях за счет применения современных теплоизоляционных материалов, трубопроводов из изно</w:t>
      </w:r>
      <w:r>
        <w:rPr>
          <w:rFonts w:ascii="Times New Roman" w:hAnsi="Times New Roman"/>
          <w:sz w:val="28"/>
          <w:szCs w:val="28"/>
        </w:rPr>
        <w:t>состойких материалов;</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содержание площадей, бульваров, скверов, парков в надлежащем санитарном</w:t>
      </w:r>
      <w:r w:rsidR="00E44832">
        <w:rPr>
          <w:rFonts w:ascii="Times New Roman" w:hAnsi="Times New Roman"/>
          <w:sz w:val="28"/>
          <w:szCs w:val="28"/>
        </w:rPr>
        <w:t xml:space="preserve"> </w:t>
      </w:r>
      <w:r w:rsidRPr="000A04CE">
        <w:rPr>
          <w:rFonts w:ascii="Times New Roman" w:hAnsi="Times New Roman"/>
          <w:sz w:val="28"/>
          <w:szCs w:val="28"/>
        </w:rPr>
        <w:t>состоянии;</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proofErr w:type="gramStart"/>
      <w:r w:rsidRPr="000A04CE">
        <w:rPr>
          <w:rFonts w:ascii="Times New Roman" w:hAnsi="Times New Roman"/>
          <w:sz w:val="28"/>
          <w:szCs w:val="28"/>
          <w:lang w:val="en-US"/>
        </w:rPr>
        <w:t>c</w:t>
      </w:r>
      <w:proofErr w:type="gramEnd"/>
      <w:r w:rsidRPr="000A04CE">
        <w:rPr>
          <w:rFonts w:ascii="Times New Roman" w:hAnsi="Times New Roman"/>
          <w:sz w:val="28"/>
          <w:szCs w:val="28"/>
        </w:rPr>
        <w:t>совершенствование эстетического состояния города;</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увеличение площади благоустроенных</w:t>
      </w:r>
      <w:r w:rsidR="00E44832">
        <w:rPr>
          <w:rFonts w:ascii="Times New Roman" w:hAnsi="Times New Roman"/>
          <w:sz w:val="28"/>
          <w:szCs w:val="28"/>
        </w:rPr>
        <w:t xml:space="preserve"> </w:t>
      </w:r>
      <w:r w:rsidRPr="000A04CE">
        <w:rPr>
          <w:rFonts w:ascii="Times New Roman" w:hAnsi="Times New Roman"/>
          <w:sz w:val="28"/>
          <w:szCs w:val="28"/>
        </w:rPr>
        <w:t xml:space="preserve">зелёных насаждений; </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увеличение протяженности</w:t>
      </w:r>
      <w:r w:rsidR="00E44832">
        <w:rPr>
          <w:rFonts w:ascii="Times New Roman" w:hAnsi="Times New Roman"/>
          <w:sz w:val="28"/>
          <w:szCs w:val="28"/>
        </w:rPr>
        <w:t xml:space="preserve"> </w:t>
      </w:r>
      <w:r w:rsidRPr="000A04CE">
        <w:rPr>
          <w:rFonts w:ascii="Times New Roman" w:hAnsi="Times New Roman"/>
          <w:sz w:val="28"/>
          <w:szCs w:val="28"/>
          <w:shd w:val="clear" w:color="auto" w:fill="FFFFFF"/>
        </w:rPr>
        <w:t>линий уличного освещения;</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отлов бродячих животных в целях предупреждения и ликвидации болезней животных, защиты населения от болезней, общих для человека и животных;</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безопасное движение граждан и автотранспорта по внутриквартальным и дворовым территориям;</w:t>
      </w:r>
    </w:p>
    <w:p w:rsidR="006A3B89" w:rsidRPr="000A04CE" w:rsidRDefault="006A3B89" w:rsidP="006A3B89">
      <w:pPr>
        <w:ind w:firstLine="708"/>
        <w:jc w:val="both"/>
        <w:rPr>
          <w:rFonts w:ascii="Times New Roman" w:hAnsi="Times New Roman"/>
          <w:sz w:val="28"/>
          <w:szCs w:val="28"/>
        </w:rPr>
      </w:pPr>
      <w:r>
        <w:rPr>
          <w:rFonts w:ascii="Times New Roman" w:hAnsi="Times New Roman"/>
          <w:sz w:val="28"/>
          <w:szCs w:val="28"/>
        </w:rPr>
        <w:t xml:space="preserve">- </w:t>
      </w:r>
      <w:r w:rsidRPr="000A04CE">
        <w:rPr>
          <w:rFonts w:ascii="Times New Roman" w:hAnsi="Times New Roman"/>
          <w:sz w:val="28"/>
          <w:szCs w:val="28"/>
        </w:rPr>
        <w:t>исполнения санитарных и экологиче</w:t>
      </w:r>
      <w:r>
        <w:rPr>
          <w:rFonts w:ascii="Times New Roman" w:hAnsi="Times New Roman"/>
          <w:sz w:val="28"/>
          <w:szCs w:val="28"/>
        </w:rPr>
        <w:t>ских требований мест погребения;</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размещение в средствах массовой информации информационных материалов о мероприятиях в сфере обращения с отходами;</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ликвидация порядка 90% несанкционированных свалок на территории города;</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районов индивидуальной жилой застройки контейнерным</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оборудованием для сбора ТБО</w:t>
      </w:r>
      <w:r>
        <w:rPr>
          <w:rFonts w:ascii="Times New Roman" w:hAnsi="Times New Roman"/>
          <w:sz w:val="28"/>
          <w:szCs w:val="28"/>
          <w:lang w:eastAsia="ru-RU"/>
        </w:rPr>
        <w:t>;</w:t>
      </w:r>
    </w:p>
    <w:p w:rsidR="006A3B89" w:rsidRPr="000A04CE" w:rsidRDefault="006A3B89" w:rsidP="006A3B89">
      <w:pPr>
        <w:autoSpaceDE w:val="0"/>
        <w:autoSpaceDN w:val="0"/>
        <w:adjustRightInd w:val="0"/>
        <w:ind w:firstLine="708"/>
        <w:jc w:val="both"/>
        <w:rPr>
          <w:rFonts w:ascii="Times New Roman" w:hAnsi="Times New Roman"/>
          <w:sz w:val="28"/>
          <w:szCs w:val="28"/>
        </w:rPr>
      </w:pP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A3B89" w:rsidRPr="000A04CE" w:rsidRDefault="006A3B89" w:rsidP="006A3B89">
      <w:pPr>
        <w:autoSpaceDE w:val="0"/>
        <w:autoSpaceDN w:val="0"/>
        <w:adjustRightInd w:val="0"/>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6A3B89" w:rsidRDefault="006A3B89" w:rsidP="006A3B89">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129CB" w:rsidRDefault="007129CB"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pPr>
    </w:p>
    <w:p w:rsidR="00907901" w:rsidRDefault="00907901" w:rsidP="00780441">
      <w:pPr>
        <w:pStyle w:val="a3"/>
        <w:tabs>
          <w:tab w:val="left" w:pos="1134"/>
          <w:tab w:val="left" w:pos="1276"/>
          <w:tab w:val="left" w:pos="1418"/>
        </w:tabs>
        <w:autoSpaceDE w:val="0"/>
        <w:autoSpaceDN w:val="0"/>
        <w:adjustRightInd w:val="0"/>
        <w:ind w:left="0" w:right="-1"/>
        <w:outlineLvl w:val="1"/>
        <w:sectPr w:rsidR="00907901" w:rsidSect="00332BAC">
          <w:pgSz w:w="11906" w:h="16838"/>
          <w:pgMar w:top="1134" w:right="851" w:bottom="1134" w:left="1701" w:header="709" w:footer="709" w:gutter="0"/>
          <w:cols w:space="708"/>
          <w:docGrid w:linePitch="360"/>
        </w:sectPr>
      </w:pPr>
    </w:p>
    <w:p w:rsidR="00E06E11" w:rsidRDefault="00E06E11" w:rsidP="00F32C40">
      <w:pPr>
        <w:tabs>
          <w:tab w:val="left" w:pos="1134"/>
          <w:tab w:val="left" w:pos="1276"/>
          <w:tab w:val="left" w:pos="1418"/>
        </w:tabs>
        <w:autoSpaceDE w:val="0"/>
        <w:autoSpaceDN w:val="0"/>
        <w:adjustRightInd w:val="0"/>
        <w:ind w:right="-1"/>
        <w:outlineLvl w:val="1"/>
        <w:rPr>
          <w:sz w:val="16"/>
          <w:szCs w:val="16"/>
        </w:rPr>
      </w:pPr>
    </w:p>
    <w:p w:rsidR="00F32C40" w:rsidRDefault="00DE351D" w:rsidP="00F32C40">
      <w:pPr>
        <w:tabs>
          <w:tab w:val="left" w:pos="1134"/>
          <w:tab w:val="left" w:pos="1276"/>
          <w:tab w:val="left" w:pos="1418"/>
        </w:tabs>
        <w:autoSpaceDE w:val="0"/>
        <w:autoSpaceDN w:val="0"/>
        <w:adjustRightInd w:val="0"/>
        <w:ind w:left="10490" w:right="-1"/>
        <w:outlineLvl w:val="1"/>
        <w:rPr>
          <w:rFonts w:ascii="Times New Roman" w:hAnsi="Times New Roman"/>
          <w:sz w:val="16"/>
          <w:szCs w:val="16"/>
          <w:lang w:eastAsia="ru-RU"/>
        </w:rPr>
      </w:pPr>
      <w:r>
        <w:rPr>
          <w:sz w:val="16"/>
          <w:szCs w:val="16"/>
        </w:rPr>
        <w:t>П</w:t>
      </w:r>
      <w:r w:rsidR="00D31D25">
        <w:rPr>
          <w:sz w:val="16"/>
          <w:szCs w:val="16"/>
        </w:rPr>
        <w:t>риложение к под</w:t>
      </w:r>
      <w:r w:rsidR="00126C58" w:rsidRPr="00A239FC">
        <w:rPr>
          <w:sz w:val="16"/>
          <w:szCs w:val="16"/>
        </w:rPr>
        <w:t>программе</w:t>
      </w:r>
      <w:r w:rsidR="00A239FC">
        <w:rPr>
          <w:sz w:val="16"/>
          <w:szCs w:val="16"/>
        </w:rPr>
        <w:t xml:space="preserve"> № 1</w:t>
      </w:r>
      <w:r w:rsidR="0035107D">
        <w:rPr>
          <w:sz w:val="16"/>
          <w:szCs w:val="16"/>
        </w:rPr>
        <w:t xml:space="preserve"> «</w:t>
      </w:r>
      <w:r w:rsidRPr="00126C58">
        <w:rPr>
          <w:rFonts w:ascii="Times New Roman" w:hAnsi="Times New Roman"/>
          <w:sz w:val="16"/>
          <w:szCs w:val="16"/>
          <w:lang w:eastAsia="ru-RU"/>
        </w:rPr>
        <w:t>Реформирование и модернизация жилищно-коммунального хозяйства</w:t>
      </w:r>
      <w:r>
        <w:rPr>
          <w:rFonts w:ascii="Times New Roman" w:hAnsi="Times New Roman"/>
          <w:sz w:val="16"/>
          <w:szCs w:val="16"/>
          <w:lang w:eastAsia="ru-RU"/>
        </w:rPr>
        <w:t>»</w:t>
      </w:r>
      <w:r w:rsidR="00E06E11">
        <w:rPr>
          <w:rFonts w:ascii="Times New Roman" w:hAnsi="Times New Roman"/>
          <w:sz w:val="16"/>
          <w:szCs w:val="16"/>
          <w:lang w:eastAsia="ru-RU"/>
        </w:rPr>
        <w:t xml:space="preserve"> </w:t>
      </w:r>
      <w:r w:rsidR="00E06E11" w:rsidRPr="003D3EAF">
        <w:rPr>
          <w:rFonts w:ascii="Times New Roman" w:hAnsi="Times New Roman"/>
          <w:sz w:val="16"/>
          <w:szCs w:val="16"/>
          <w:lang w:eastAsia="ru-RU"/>
        </w:rPr>
        <w:t>(в ред. пост</w:t>
      </w:r>
      <w:proofErr w:type="gramStart"/>
      <w:r w:rsidR="00E06E11" w:rsidRPr="003D3EAF">
        <w:rPr>
          <w:rFonts w:ascii="Times New Roman" w:hAnsi="Times New Roman"/>
          <w:sz w:val="16"/>
          <w:szCs w:val="16"/>
          <w:lang w:eastAsia="ru-RU"/>
        </w:rPr>
        <w:t>.</w:t>
      </w:r>
      <w:proofErr w:type="gramEnd"/>
      <w:r w:rsidR="00E06E11" w:rsidRPr="003D3EAF">
        <w:rPr>
          <w:rFonts w:ascii="Times New Roman" w:hAnsi="Times New Roman"/>
          <w:sz w:val="16"/>
          <w:szCs w:val="16"/>
          <w:lang w:eastAsia="ru-RU"/>
        </w:rPr>
        <w:t xml:space="preserve"> </w:t>
      </w:r>
      <w:proofErr w:type="gramStart"/>
      <w:r w:rsidR="00E06E11" w:rsidRPr="003D3EAF">
        <w:rPr>
          <w:rFonts w:ascii="Times New Roman" w:hAnsi="Times New Roman"/>
          <w:sz w:val="16"/>
          <w:szCs w:val="16"/>
          <w:lang w:eastAsia="ru-RU"/>
        </w:rPr>
        <w:t>о</w:t>
      </w:r>
      <w:proofErr w:type="gramEnd"/>
      <w:r w:rsidR="00E06E11" w:rsidRPr="003D3EAF">
        <w:rPr>
          <w:rFonts w:ascii="Times New Roman" w:hAnsi="Times New Roman"/>
          <w:sz w:val="16"/>
          <w:szCs w:val="16"/>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w:t>
      </w:r>
      <w:r w:rsidR="00E06E11" w:rsidRPr="001940C2">
        <w:rPr>
          <w:rFonts w:ascii="Times New Roman" w:hAnsi="Times New Roman"/>
          <w:sz w:val="16"/>
          <w:szCs w:val="16"/>
          <w:lang w:eastAsia="ru-RU"/>
        </w:rPr>
        <w:t>39п, от 13.06.2019 № 73п от 13.06.2019, от 14.11.2019№ 205п</w:t>
      </w:r>
      <w:r w:rsidR="001940C2" w:rsidRPr="001940C2">
        <w:rPr>
          <w:rFonts w:ascii="Times New Roman" w:hAnsi="Times New Roman"/>
          <w:sz w:val="16"/>
          <w:szCs w:val="16"/>
          <w:lang w:eastAsia="ru-RU"/>
        </w:rPr>
        <w:t xml:space="preserve">, </w:t>
      </w:r>
      <w:r w:rsidR="001940C2" w:rsidRPr="001940C2">
        <w:rPr>
          <w:rFonts w:ascii="Times New Roman" w:hAnsi="Times New Roman"/>
          <w:color w:val="C00000"/>
          <w:sz w:val="16"/>
          <w:szCs w:val="16"/>
          <w:lang w:eastAsia="ru-RU"/>
        </w:rPr>
        <w:t>от 30.09.2020 № 172п</w:t>
      </w:r>
      <w:proofErr w:type="gramStart"/>
      <w:r w:rsidR="001940C2" w:rsidRPr="001940C2">
        <w:rPr>
          <w:rFonts w:ascii="Times New Roman" w:hAnsi="Times New Roman"/>
          <w:color w:val="C00000"/>
          <w:sz w:val="16"/>
          <w:szCs w:val="16"/>
          <w:lang w:eastAsia="ru-RU"/>
        </w:rPr>
        <w:t xml:space="preserve"> </w:t>
      </w:r>
      <w:r w:rsidR="00E06E11" w:rsidRPr="001940C2">
        <w:rPr>
          <w:rFonts w:ascii="Times New Roman" w:hAnsi="Times New Roman"/>
          <w:sz w:val="16"/>
          <w:szCs w:val="16"/>
          <w:lang w:eastAsia="ru-RU"/>
        </w:rPr>
        <w:t>)</w:t>
      </w:r>
      <w:proofErr w:type="gramEnd"/>
    </w:p>
    <w:p w:rsidR="00E06E11" w:rsidRPr="00E06E11" w:rsidRDefault="00F32C40" w:rsidP="00F32C40">
      <w:pPr>
        <w:tabs>
          <w:tab w:val="left" w:pos="1134"/>
          <w:tab w:val="left" w:pos="1276"/>
          <w:tab w:val="left" w:pos="1418"/>
        </w:tabs>
        <w:autoSpaceDE w:val="0"/>
        <w:autoSpaceDN w:val="0"/>
        <w:adjustRightInd w:val="0"/>
        <w:ind w:right="-1"/>
        <w:jc w:val="center"/>
        <w:outlineLvl w:val="1"/>
      </w:pPr>
      <w:r>
        <w:t>Перечень целевых индикаторов подпрограммы</w:t>
      </w:r>
    </w:p>
    <w:tbl>
      <w:tblPr>
        <w:tblpPr w:leftFromText="180" w:rightFromText="180" w:vertAnchor="page" w:horzAnchor="margin" w:tblpY="6074"/>
        <w:tblW w:w="15418" w:type="dxa"/>
        <w:tblLayout w:type="fixed"/>
        <w:tblLook w:val="04A0" w:firstRow="1" w:lastRow="0" w:firstColumn="1" w:lastColumn="0" w:noHBand="0" w:noVBand="1"/>
      </w:tblPr>
      <w:tblGrid>
        <w:gridCol w:w="2690"/>
        <w:gridCol w:w="844"/>
        <w:gridCol w:w="1961"/>
        <w:gridCol w:w="970"/>
        <w:gridCol w:w="1128"/>
        <w:gridCol w:w="987"/>
        <w:gridCol w:w="988"/>
        <w:gridCol w:w="987"/>
        <w:gridCol w:w="1128"/>
        <w:gridCol w:w="49"/>
        <w:gridCol w:w="850"/>
        <w:gridCol w:w="851"/>
        <w:gridCol w:w="283"/>
        <w:gridCol w:w="709"/>
        <w:gridCol w:w="993"/>
      </w:tblGrid>
      <w:tr w:rsidR="00F32C40" w:rsidRPr="00261B26" w:rsidTr="00F32C40">
        <w:tc>
          <w:tcPr>
            <w:tcW w:w="2690" w:type="dxa"/>
            <w:tcBorders>
              <w:top w:val="single" w:sz="8" w:space="0" w:color="auto"/>
              <w:left w:val="single" w:sz="8" w:space="0" w:color="auto"/>
              <w:bottom w:val="nil"/>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 xml:space="preserve">Цель, </w:t>
            </w:r>
          </w:p>
        </w:tc>
        <w:tc>
          <w:tcPr>
            <w:tcW w:w="844" w:type="dxa"/>
            <w:tcBorders>
              <w:top w:val="single" w:sz="8" w:space="0" w:color="auto"/>
              <w:left w:val="nil"/>
              <w:bottom w:val="nil"/>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Единица</w:t>
            </w:r>
          </w:p>
        </w:tc>
        <w:tc>
          <w:tcPr>
            <w:tcW w:w="1961" w:type="dxa"/>
            <w:tcBorders>
              <w:top w:val="single" w:sz="8" w:space="0" w:color="auto"/>
              <w:left w:val="nil"/>
              <w:bottom w:val="nil"/>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Источник</w:t>
            </w:r>
          </w:p>
        </w:tc>
        <w:tc>
          <w:tcPr>
            <w:tcW w:w="97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2014</w:t>
            </w:r>
          </w:p>
        </w:tc>
        <w:tc>
          <w:tcPr>
            <w:tcW w:w="112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2015</w:t>
            </w:r>
          </w:p>
        </w:tc>
        <w:tc>
          <w:tcPr>
            <w:tcW w:w="98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2016</w:t>
            </w:r>
          </w:p>
        </w:tc>
        <w:tc>
          <w:tcPr>
            <w:tcW w:w="98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2017</w:t>
            </w:r>
          </w:p>
        </w:tc>
        <w:tc>
          <w:tcPr>
            <w:tcW w:w="987"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2018</w:t>
            </w:r>
          </w:p>
        </w:tc>
        <w:tc>
          <w:tcPr>
            <w:tcW w:w="112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2019</w:t>
            </w:r>
          </w:p>
        </w:tc>
        <w:tc>
          <w:tcPr>
            <w:tcW w:w="8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2020</w:t>
            </w:r>
          </w:p>
        </w:tc>
        <w:tc>
          <w:tcPr>
            <w:tcW w:w="85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2021</w:t>
            </w:r>
          </w:p>
        </w:tc>
        <w:tc>
          <w:tcPr>
            <w:tcW w:w="99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2022</w:t>
            </w:r>
          </w:p>
        </w:tc>
        <w:tc>
          <w:tcPr>
            <w:tcW w:w="993" w:type="dxa"/>
            <w:vMerge w:val="restart"/>
            <w:tcBorders>
              <w:top w:val="single" w:sz="8" w:space="0" w:color="auto"/>
              <w:left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2023</w:t>
            </w:r>
          </w:p>
        </w:tc>
      </w:tr>
      <w:tr w:rsidR="00F32C40" w:rsidRPr="00261B26" w:rsidTr="00F32C40">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261B26" w:rsidRDefault="00F32C40" w:rsidP="00F32C40">
            <w:pPr>
              <w:jc w:val="center"/>
              <w:rPr>
                <w:rFonts w:ascii="Times New Roman" w:hAnsi="Times New Roman"/>
                <w:color w:val="C00000"/>
                <w:sz w:val="14"/>
                <w:szCs w:val="14"/>
                <w:lang w:eastAsia="ru-RU"/>
              </w:rPr>
            </w:pPr>
            <w:r w:rsidRPr="00BE2172">
              <w:rPr>
                <w:rFonts w:ascii="Times New Roman" w:hAnsi="Times New Roman"/>
                <w:sz w:val="16"/>
                <w:szCs w:val="16"/>
                <w:lang w:eastAsia="ru-RU"/>
              </w:rPr>
              <w:t>целевые индикаторы</w:t>
            </w:r>
          </w:p>
        </w:tc>
        <w:tc>
          <w:tcPr>
            <w:tcW w:w="844" w:type="dxa"/>
            <w:tcBorders>
              <w:top w:val="nil"/>
              <w:left w:val="nil"/>
              <w:bottom w:val="single" w:sz="8" w:space="0" w:color="auto"/>
              <w:right w:val="single" w:sz="8" w:space="0" w:color="000000"/>
            </w:tcBorders>
            <w:shd w:val="clear" w:color="auto" w:fill="auto"/>
            <w:vAlign w:val="center"/>
            <w:hideMark/>
          </w:tcPr>
          <w:p w:rsidR="00F32C40" w:rsidRPr="00261B26" w:rsidRDefault="00F32C40" w:rsidP="00F32C40">
            <w:pPr>
              <w:jc w:val="center"/>
              <w:rPr>
                <w:rFonts w:ascii="Times New Roman" w:hAnsi="Times New Roman"/>
                <w:color w:val="C00000"/>
                <w:sz w:val="14"/>
                <w:szCs w:val="14"/>
                <w:lang w:eastAsia="ru-RU"/>
              </w:rPr>
            </w:pPr>
            <w:r w:rsidRPr="00BE2172">
              <w:rPr>
                <w:rFonts w:ascii="Times New Roman" w:hAnsi="Times New Roman"/>
                <w:sz w:val="16"/>
                <w:szCs w:val="16"/>
                <w:lang w:eastAsia="ru-RU"/>
              </w:rPr>
              <w:t>измерения</w:t>
            </w:r>
          </w:p>
        </w:tc>
        <w:tc>
          <w:tcPr>
            <w:tcW w:w="1961" w:type="dxa"/>
            <w:tcBorders>
              <w:top w:val="nil"/>
              <w:left w:val="nil"/>
              <w:bottom w:val="single" w:sz="8" w:space="0" w:color="auto"/>
              <w:right w:val="single" w:sz="8" w:space="0" w:color="000000"/>
            </w:tcBorders>
            <w:shd w:val="clear" w:color="auto" w:fill="auto"/>
            <w:vAlign w:val="center"/>
            <w:hideMark/>
          </w:tcPr>
          <w:p w:rsidR="00F32C40" w:rsidRPr="00261B26" w:rsidRDefault="00F32C40" w:rsidP="00F32C40">
            <w:pPr>
              <w:jc w:val="center"/>
              <w:rPr>
                <w:rFonts w:ascii="Times New Roman" w:hAnsi="Times New Roman"/>
                <w:color w:val="C00000"/>
                <w:sz w:val="14"/>
                <w:szCs w:val="14"/>
                <w:lang w:eastAsia="ru-RU"/>
              </w:rPr>
            </w:pPr>
            <w:r w:rsidRPr="00BE2172">
              <w:rPr>
                <w:rFonts w:ascii="Times New Roman" w:hAnsi="Times New Roman"/>
                <w:sz w:val="16"/>
                <w:szCs w:val="16"/>
                <w:lang w:eastAsia="ru-RU"/>
              </w:rPr>
              <w:t>информации</w:t>
            </w:r>
          </w:p>
        </w:tc>
        <w:tc>
          <w:tcPr>
            <w:tcW w:w="970"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1128"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87"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88"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87"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1128"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899" w:type="dxa"/>
            <w:gridSpan w:val="2"/>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851" w:type="dxa"/>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92" w:type="dxa"/>
            <w:gridSpan w:val="2"/>
            <w:vMerge/>
            <w:tcBorders>
              <w:top w:val="single" w:sz="8" w:space="0" w:color="auto"/>
              <w:left w:val="single" w:sz="8" w:space="0" w:color="auto"/>
              <w:bottom w:val="single" w:sz="8" w:space="0" w:color="000000"/>
              <w:right w:val="single" w:sz="8" w:space="0" w:color="000000"/>
            </w:tcBorders>
            <w:vAlign w:val="center"/>
            <w:hideMark/>
          </w:tcPr>
          <w:p w:rsidR="00F32C40" w:rsidRPr="00261B26" w:rsidRDefault="00F32C40" w:rsidP="00F32C40">
            <w:pPr>
              <w:rPr>
                <w:rFonts w:ascii="Times New Roman" w:hAnsi="Times New Roman"/>
                <w:color w:val="C00000"/>
                <w:sz w:val="14"/>
                <w:szCs w:val="14"/>
                <w:lang w:eastAsia="ru-RU"/>
              </w:rPr>
            </w:pPr>
          </w:p>
        </w:tc>
        <w:tc>
          <w:tcPr>
            <w:tcW w:w="993" w:type="dxa"/>
            <w:vMerge/>
            <w:tcBorders>
              <w:left w:val="single" w:sz="8" w:space="0" w:color="auto"/>
              <w:bottom w:val="single" w:sz="8" w:space="0" w:color="000000"/>
              <w:right w:val="single" w:sz="8" w:space="0" w:color="000000"/>
            </w:tcBorders>
            <w:vAlign w:val="center"/>
          </w:tcPr>
          <w:p w:rsidR="00F32C40" w:rsidRPr="00261B26" w:rsidRDefault="00F32C40" w:rsidP="00F32C40">
            <w:pPr>
              <w:rPr>
                <w:rFonts w:ascii="Times New Roman" w:hAnsi="Times New Roman"/>
                <w:color w:val="C00000"/>
                <w:sz w:val="14"/>
                <w:szCs w:val="14"/>
                <w:lang w:eastAsia="ru-RU"/>
              </w:rPr>
            </w:pPr>
          </w:p>
        </w:tc>
      </w:tr>
      <w:tr w:rsidR="00F32C40" w:rsidRPr="00261B26" w:rsidTr="00F32C40">
        <w:trPr>
          <w:trHeight w:val="315"/>
        </w:trPr>
        <w:tc>
          <w:tcPr>
            <w:tcW w:w="15418" w:type="dxa"/>
            <w:gridSpan w:val="15"/>
            <w:tcBorders>
              <w:top w:val="single" w:sz="8" w:space="0" w:color="auto"/>
              <w:left w:val="single" w:sz="8" w:space="0" w:color="auto"/>
              <w:bottom w:val="nil"/>
              <w:right w:val="single" w:sz="4" w:space="0" w:color="000000"/>
            </w:tcBorders>
            <w:shd w:val="clear" w:color="auto" w:fill="auto"/>
            <w:vAlign w:val="center"/>
            <w:hideMark/>
          </w:tcPr>
          <w:p w:rsidR="00F32C40" w:rsidRPr="00BE2172" w:rsidRDefault="00F32C40" w:rsidP="00F32C40">
            <w:pPr>
              <w:jc w:val="center"/>
              <w:rPr>
                <w:rFonts w:ascii="Times New Roman" w:hAnsi="Times New Roman"/>
                <w:b/>
                <w:bCs/>
                <w:sz w:val="16"/>
                <w:szCs w:val="16"/>
                <w:lang w:eastAsia="ru-RU"/>
              </w:rPr>
            </w:pPr>
            <w:r w:rsidRPr="00BE2172">
              <w:rPr>
                <w:rFonts w:ascii="Times New Roman" w:hAnsi="Times New Roman"/>
                <w:b/>
                <w:bCs/>
                <w:sz w:val="16"/>
                <w:szCs w:val="16"/>
                <w:lang w:eastAsia="ru-RU"/>
              </w:rPr>
              <w:t xml:space="preserve">Цель подпрограммы 1. </w:t>
            </w:r>
            <w:r w:rsidRPr="00BE2172">
              <w:rPr>
                <w:rFonts w:ascii="Times New Roman" w:hAnsi="Times New Roman"/>
                <w:sz w:val="16"/>
                <w:szCs w:val="16"/>
                <w:lang w:eastAsia="ru-RU"/>
              </w:rPr>
              <w:t>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Доли уличной водопроводной сети, нуждающейся в замене</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42,43</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39,19</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43,10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42,68</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42,27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992" w:type="dxa"/>
            <w:gridSpan w:val="2"/>
            <w:tcBorders>
              <w:top w:val="single" w:sz="4"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c>
          <w:tcPr>
            <w:tcW w:w="993" w:type="dxa"/>
            <w:tcBorders>
              <w:top w:val="single" w:sz="4"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53,90</w:t>
            </w:r>
          </w:p>
        </w:tc>
      </w:tr>
      <w:tr w:rsidR="00F32C40" w:rsidRPr="00261B26" w:rsidTr="00F32C40">
        <w:trPr>
          <w:trHeight w:val="397"/>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уличной канализационной сети, нуждающейся в замене</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95,47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95,28</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95,28</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95,30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95,30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94,09</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потерь холодной воды в инженерных сетях</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37,52</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38,53</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43,33</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25,66</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34,37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27,78</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потерь тепловой энергии в инженерных сетях</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12,77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22,95</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16,77</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16,29</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17,67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18,57</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Объем отремонтированных водопроводных сетей</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км</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0,50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0,46</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0,56</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0,73</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1,38</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Объем отремонтированных канализационных сетей</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км</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0,10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0,20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0,02</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0,02</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0,03</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Объем отремонтированных тепловых сетей</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км</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Государственная статистическая отчетность</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0,80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0,40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0,27</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0,19</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0,37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85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992"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1,11</w:t>
            </w:r>
          </w:p>
        </w:tc>
      </w:tr>
      <w:tr w:rsidR="00F32C40" w:rsidRPr="00261B26" w:rsidTr="00F32C40">
        <w:trPr>
          <w:trHeight w:val="315"/>
        </w:trPr>
        <w:tc>
          <w:tcPr>
            <w:tcW w:w="15418" w:type="dxa"/>
            <w:gridSpan w:val="15"/>
            <w:tcBorders>
              <w:top w:val="single" w:sz="8" w:space="0" w:color="auto"/>
              <w:left w:val="single" w:sz="8" w:space="0" w:color="auto"/>
              <w:bottom w:val="single" w:sz="4" w:space="0" w:color="auto"/>
              <w:right w:val="single" w:sz="4" w:space="0" w:color="000000"/>
            </w:tcBorders>
            <w:shd w:val="clear" w:color="auto" w:fill="auto"/>
            <w:vAlign w:val="center"/>
            <w:hideMark/>
          </w:tcPr>
          <w:p w:rsidR="00F32C40" w:rsidRPr="00BE2172" w:rsidRDefault="00F32C40" w:rsidP="00F32C40">
            <w:pPr>
              <w:jc w:val="center"/>
              <w:rPr>
                <w:rFonts w:ascii="Times New Roman" w:hAnsi="Times New Roman"/>
                <w:b/>
                <w:bCs/>
                <w:sz w:val="16"/>
                <w:szCs w:val="16"/>
                <w:lang w:eastAsia="ru-RU"/>
              </w:rPr>
            </w:pPr>
            <w:r w:rsidRPr="00BE2172">
              <w:rPr>
                <w:rFonts w:ascii="Times New Roman" w:hAnsi="Times New Roman"/>
                <w:b/>
                <w:bCs/>
                <w:sz w:val="16"/>
                <w:szCs w:val="16"/>
                <w:lang w:eastAsia="ru-RU"/>
              </w:rPr>
              <w:t xml:space="preserve">Цель подпрограммы 2. </w:t>
            </w:r>
            <w:r w:rsidRPr="00BE2172">
              <w:rPr>
                <w:rFonts w:ascii="Times New Roman" w:hAnsi="Times New Roman"/>
                <w:sz w:val="16"/>
                <w:szCs w:val="16"/>
                <w:lang w:eastAsia="ru-RU"/>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F32C40" w:rsidRPr="00261B26" w:rsidTr="00F32C40">
        <w:trPr>
          <w:trHeight w:val="433"/>
        </w:trPr>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Количество отремонтированных квартир в муниципальном жилищном фонде</w:t>
            </w:r>
          </w:p>
        </w:tc>
        <w:tc>
          <w:tcPr>
            <w:tcW w:w="844"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w:t>
            </w:r>
          </w:p>
        </w:tc>
        <w:tc>
          <w:tcPr>
            <w:tcW w:w="1961"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3,00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98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2,00</w:t>
            </w:r>
          </w:p>
        </w:tc>
        <w:tc>
          <w:tcPr>
            <w:tcW w:w="899"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1134"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709"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c>
          <w:tcPr>
            <w:tcW w:w="993" w:type="dxa"/>
            <w:tcBorders>
              <w:top w:val="nil"/>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4,00</w:t>
            </w:r>
          </w:p>
        </w:tc>
      </w:tr>
      <w:tr w:rsidR="00F32C40" w:rsidRPr="00261B26" w:rsidTr="00F32C40">
        <w:trPr>
          <w:trHeight w:val="699"/>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5,37</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5,37</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6,50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8,00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9,00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5,00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0,00</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0,50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7,00</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7,00</w:t>
            </w:r>
          </w:p>
        </w:tc>
      </w:tr>
      <w:tr w:rsidR="00F32C40" w:rsidRPr="00261B26" w:rsidTr="00F32C40">
        <w:trPr>
          <w:trHeight w:val="682"/>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17,00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19,00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10,00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0,00</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1,00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13,00</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13,00</w:t>
            </w:r>
          </w:p>
        </w:tc>
      </w:tr>
      <w:tr w:rsidR="00F32C40" w:rsidRPr="00261B26" w:rsidTr="00F32C40">
        <w:trPr>
          <w:trHeight w:val="315"/>
        </w:trPr>
        <w:tc>
          <w:tcPr>
            <w:tcW w:w="15418" w:type="dxa"/>
            <w:gridSpan w:val="15"/>
            <w:tcBorders>
              <w:top w:val="single" w:sz="8" w:space="0" w:color="auto"/>
              <w:left w:val="single" w:sz="8" w:space="0" w:color="auto"/>
              <w:bottom w:val="single" w:sz="4" w:space="0" w:color="auto"/>
              <w:right w:val="single" w:sz="4" w:space="0" w:color="000000"/>
            </w:tcBorders>
            <w:shd w:val="clear" w:color="auto" w:fill="auto"/>
            <w:vAlign w:val="center"/>
            <w:hideMark/>
          </w:tcPr>
          <w:p w:rsidR="00F32C40" w:rsidRPr="00BE2172" w:rsidRDefault="00F32C40" w:rsidP="00F32C40">
            <w:pPr>
              <w:rPr>
                <w:rFonts w:ascii="Times New Roman" w:hAnsi="Times New Roman"/>
                <w:b/>
                <w:bCs/>
                <w:sz w:val="16"/>
                <w:szCs w:val="16"/>
                <w:lang w:eastAsia="ru-RU"/>
              </w:rPr>
            </w:pPr>
            <w:r w:rsidRPr="00BE2172">
              <w:rPr>
                <w:rFonts w:ascii="Times New Roman" w:hAnsi="Times New Roman"/>
                <w:b/>
                <w:bCs/>
                <w:sz w:val="16"/>
                <w:szCs w:val="16"/>
                <w:lang w:eastAsia="ru-RU"/>
              </w:rPr>
              <w:lastRenderedPageBreak/>
              <w:t xml:space="preserve">Цель подпрограммы 3. </w:t>
            </w:r>
            <w:r w:rsidRPr="00BE2172">
              <w:rPr>
                <w:rFonts w:ascii="Times New Roman" w:hAnsi="Times New Roman"/>
                <w:sz w:val="16"/>
                <w:szCs w:val="16"/>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F32C40" w:rsidRPr="00261B26" w:rsidTr="00F32C40">
        <w:trPr>
          <w:trHeight w:val="420"/>
        </w:trPr>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Количество благоустроенных территорий города</w:t>
            </w:r>
          </w:p>
        </w:tc>
        <w:tc>
          <w:tcPr>
            <w:tcW w:w="844"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Ед.</w:t>
            </w:r>
          </w:p>
        </w:tc>
        <w:tc>
          <w:tcPr>
            <w:tcW w:w="1961"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5,00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8,00</w:t>
            </w:r>
          </w:p>
        </w:tc>
        <w:tc>
          <w:tcPr>
            <w:tcW w:w="98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10,00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899"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1134"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709"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c>
          <w:tcPr>
            <w:tcW w:w="993" w:type="dxa"/>
            <w:tcBorders>
              <w:top w:val="nil"/>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12,00</w:t>
            </w:r>
          </w:p>
        </w:tc>
      </w:tr>
      <w:tr w:rsidR="00F32C40" w:rsidRPr="00261B26" w:rsidTr="00F32C40">
        <w:trPr>
          <w:trHeight w:val="420"/>
        </w:trPr>
        <w:tc>
          <w:tcPr>
            <w:tcW w:w="269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Доля протяженности освященных частей улиц</w:t>
            </w:r>
          </w:p>
        </w:tc>
        <w:tc>
          <w:tcPr>
            <w:tcW w:w="844"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w:t>
            </w:r>
          </w:p>
        </w:tc>
        <w:tc>
          <w:tcPr>
            <w:tcW w:w="1961"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63,11</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63,11</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98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987"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1128"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1134" w:type="dxa"/>
            <w:gridSpan w:val="2"/>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709" w:type="dxa"/>
            <w:tcBorders>
              <w:top w:val="single" w:sz="8" w:space="0" w:color="auto"/>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c>
          <w:tcPr>
            <w:tcW w:w="993" w:type="dxa"/>
            <w:tcBorders>
              <w:top w:val="single" w:sz="8" w:space="0" w:color="auto"/>
              <w:left w:val="nil"/>
              <w:bottom w:val="single" w:sz="8" w:space="0" w:color="auto"/>
              <w:right w:val="single" w:sz="8"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63,30</w:t>
            </w:r>
          </w:p>
        </w:tc>
      </w:tr>
      <w:tr w:rsidR="00F32C40" w:rsidRPr="00261B26" w:rsidTr="00F32C40">
        <w:trPr>
          <w:trHeight w:val="315"/>
        </w:trPr>
        <w:tc>
          <w:tcPr>
            <w:tcW w:w="15418" w:type="dxa"/>
            <w:gridSpan w:val="15"/>
            <w:tcBorders>
              <w:top w:val="single" w:sz="8" w:space="0" w:color="auto"/>
              <w:left w:val="single" w:sz="8" w:space="0" w:color="auto"/>
              <w:bottom w:val="single" w:sz="4" w:space="0" w:color="auto"/>
              <w:right w:val="single" w:sz="4" w:space="0" w:color="000000"/>
            </w:tcBorders>
            <w:shd w:val="clear" w:color="auto" w:fill="auto"/>
            <w:vAlign w:val="center"/>
            <w:hideMark/>
          </w:tcPr>
          <w:p w:rsidR="00F32C40" w:rsidRPr="00BE2172" w:rsidRDefault="00F32C40" w:rsidP="00F32C40">
            <w:pPr>
              <w:rPr>
                <w:rFonts w:ascii="Times New Roman" w:hAnsi="Times New Roman"/>
                <w:b/>
                <w:bCs/>
                <w:sz w:val="16"/>
                <w:szCs w:val="16"/>
                <w:lang w:eastAsia="ru-RU"/>
              </w:rPr>
            </w:pPr>
            <w:r w:rsidRPr="00BE2172">
              <w:rPr>
                <w:rFonts w:ascii="Times New Roman" w:hAnsi="Times New Roman"/>
                <w:b/>
                <w:bCs/>
                <w:sz w:val="16"/>
                <w:szCs w:val="16"/>
                <w:lang w:eastAsia="ru-RU"/>
              </w:rPr>
              <w:t xml:space="preserve">Цель подпрограммы 4. </w:t>
            </w:r>
            <w:r w:rsidRPr="00BE2172">
              <w:rPr>
                <w:rFonts w:ascii="Times New Roman" w:hAnsi="Times New Roman"/>
                <w:sz w:val="16"/>
                <w:szCs w:val="16"/>
                <w:lang w:eastAsia="ru-RU"/>
              </w:rPr>
              <w:t>Снижение негативного воздействия отходов на окружающую среду и здоровье населения города.</w:t>
            </w:r>
          </w:p>
        </w:tc>
      </w:tr>
      <w:tr w:rsidR="00F32C40" w:rsidRPr="00261B26" w:rsidTr="00F32C40">
        <w:trPr>
          <w:trHeight w:val="420"/>
        </w:trPr>
        <w:tc>
          <w:tcPr>
            <w:tcW w:w="2690" w:type="dxa"/>
            <w:tcBorders>
              <w:top w:val="nil"/>
              <w:left w:val="single" w:sz="8" w:space="0" w:color="auto"/>
              <w:bottom w:val="single" w:sz="8" w:space="0" w:color="auto"/>
              <w:right w:val="single" w:sz="8" w:space="0" w:color="000000"/>
            </w:tcBorders>
            <w:shd w:val="clear" w:color="auto" w:fill="auto"/>
            <w:vAlign w:val="center"/>
            <w:hideMark/>
          </w:tcPr>
          <w:p w:rsidR="00F32C40" w:rsidRPr="00BE2172" w:rsidRDefault="00F32C40" w:rsidP="00F32C40">
            <w:pPr>
              <w:rPr>
                <w:rFonts w:ascii="Times New Roman" w:hAnsi="Times New Roman"/>
                <w:sz w:val="16"/>
                <w:szCs w:val="16"/>
                <w:lang w:eastAsia="ru-RU"/>
              </w:rPr>
            </w:pPr>
            <w:r w:rsidRPr="00BE2172">
              <w:rPr>
                <w:rFonts w:ascii="Times New Roman" w:hAnsi="Times New Roman"/>
                <w:sz w:val="16"/>
                <w:szCs w:val="16"/>
                <w:lang w:eastAsia="ru-RU"/>
              </w:rPr>
              <w:t xml:space="preserve">Площадь ликвидированных несанкционированных свалок </w:t>
            </w:r>
          </w:p>
        </w:tc>
        <w:tc>
          <w:tcPr>
            <w:tcW w:w="844"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Га</w:t>
            </w:r>
          </w:p>
        </w:tc>
        <w:tc>
          <w:tcPr>
            <w:tcW w:w="1961"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Отраслевой мониторинг</w:t>
            </w:r>
          </w:p>
        </w:tc>
        <w:tc>
          <w:tcPr>
            <w:tcW w:w="97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1,20</w:t>
            </w:r>
          </w:p>
        </w:tc>
        <w:tc>
          <w:tcPr>
            <w:tcW w:w="112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8"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87"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1177"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850" w:type="dxa"/>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1134" w:type="dxa"/>
            <w:gridSpan w:val="2"/>
            <w:tcBorders>
              <w:top w:val="nil"/>
              <w:left w:val="nil"/>
              <w:bottom w:val="single" w:sz="8" w:space="0" w:color="auto"/>
              <w:right w:val="single" w:sz="8"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709" w:type="dxa"/>
            <w:tcBorders>
              <w:top w:val="single" w:sz="4" w:space="0" w:color="auto"/>
              <w:left w:val="nil"/>
              <w:bottom w:val="single" w:sz="8" w:space="0" w:color="auto"/>
              <w:right w:val="single" w:sz="4" w:space="0" w:color="000000"/>
            </w:tcBorders>
            <w:shd w:val="clear" w:color="auto" w:fill="auto"/>
            <w:vAlign w:val="center"/>
            <w:hideMark/>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1,50</w:t>
            </w:r>
          </w:p>
        </w:tc>
        <w:tc>
          <w:tcPr>
            <w:tcW w:w="993" w:type="dxa"/>
            <w:tcBorders>
              <w:top w:val="single" w:sz="4" w:space="0" w:color="auto"/>
              <w:left w:val="nil"/>
              <w:bottom w:val="single" w:sz="8" w:space="0" w:color="auto"/>
              <w:right w:val="single" w:sz="4" w:space="0" w:color="000000"/>
            </w:tcBorders>
            <w:vAlign w:val="center"/>
          </w:tcPr>
          <w:p w:rsidR="00F32C40" w:rsidRPr="00BE2172" w:rsidRDefault="00F32C40" w:rsidP="00F32C40">
            <w:pPr>
              <w:jc w:val="center"/>
              <w:rPr>
                <w:rFonts w:ascii="Times New Roman" w:hAnsi="Times New Roman"/>
                <w:sz w:val="16"/>
                <w:szCs w:val="16"/>
                <w:lang w:eastAsia="ru-RU"/>
              </w:rPr>
            </w:pPr>
            <w:r w:rsidRPr="00BE2172">
              <w:rPr>
                <w:rFonts w:ascii="Times New Roman" w:hAnsi="Times New Roman"/>
                <w:sz w:val="16"/>
                <w:szCs w:val="16"/>
                <w:lang w:eastAsia="ru-RU"/>
              </w:rPr>
              <w:t>1,5</w:t>
            </w:r>
            <w:r w:rsidR="001940C2">
              <w:rPr>
                <w:rFonts w:ascii="Times New Roman" w:hAnsi="Times New Roman"/>
                <w:sz w:val="16"/>
                <w:szCs w:val="16"/>
                <w:lang w:eastAsia="ru-RU"/>
              </w:rPr>
              <w:t>0</w:t>
            </w:r>
          </w:p>
        </w:tc>
      </w:tr>
    </w:tbl>
    <w:p w:rsidR="001959FA" w:rsidRPr="00E06E11" w:rsidRDefault="001959FA" w:rsidP="00E06E11"/>
    <w:p w:rsidR="006D2CCE" w:rsidRDefault="00126C58" w:rsidP="00E06E11">
      <w:pPr>
        <w:pStyle w:val="a3"/>
        <w:tabs>
          <w:tab w:val="left" w:pos="1134"/>
          <w:tab w:val="left" w:pos="1276"/>
          <w:tab w:val="left" w:pos="1418"/>
        </w:tabs>
        <w:autoSpaceDE w:val="0"/>
        <w:autoSpaceDN w:val="0"/>
        <w:adjustRightInd w:val="0"/>
        <w:ind w:left="0" w:right="-1"/>
        <w:jc w:val="center"/>
        <w:outlineLvl w:val="1"/>
      </w:pPr>
      <w:r>
        <w:t>.</w:t>
      </w:r>
    </w:p>
    <w:p w:rsidR="006D2CCE" w:rsidRPr="006D2CCE" w:rsidRDefault="006D2CCE" w:rsidP="006D2CCE">
      <w:pPr>
        <w:tabs>
          <w:tab w:val="left" w:pos="13783"/>
        </w:tabs>
        <w:ind w:right="460"/>
        <w:jc w:val="both"/>
        <w:rPr>
          <w:rFonts w:ascii="Times New Roman" w:hAnsi="Times New Roman"/>
          <w:sz w:val="14"/>
          <w:szCs w:val="14"/>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F32C40">
      <w:pPr>
        <w:autoSpaceDE w:val="0"/>
        <w:autoSpaceDN w:val="0"/>
        <w:adjustRightInd w:val="0"/>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332BAC" w:rsidRDefault="00332BAC"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E06E11" w:rsidRDefault="00E06E11" w:rsidP="00126C58">
      <w:pPr>
        <w:autoSpaceDE w:val="0"/>
        <w:autoSpaceDN w:val="0"/>
        <w:adjustRightInd w:val="0"/>
        <w:ind w:left="10488"/>
        <w:outlineLvl w:val="1"/>
        <w:rPr>
          <w:rFonts w:ascii="Times New Roman" w:hAnsi="Times New Roman"/>
          <w:sz w:val="16"/>
          <w:szCs w:val="16"/>
          <w:lang w:eastAsia="ru-RU"/>
        </w:rPr>
      </w:pPr>
    </w:p>
    <w:p w:rsidR="009A30E1" w:rsidRDefault="00126C58" w:rsidP="00126C58">
      <w:pPr>
        <w:autoSpaceDE w:val="0"/>
        <w:autoSpaceDN w:val="0"/>
        <w:adjustRightInd w:val="0"/>
        <w:ind w:left="10488"/>
        <w:outlineLvl w:val="1"/>
        <w:rPr>
          <w:rFonts w:ascii="Times New Roman" w:hAnsi="Times New Roman"/>
          <w:sz w:val="16"/>
          <w:szCs w:val="16"/>
        </w:rPr>
      </w:pPr>
      <w:r w:rsidRPr="00126C58">
        <w:rPr>
          <w:rFonts w:ascii="Times New Roman" w:hAnsi="Times New Roman"/>
          <w:sz w:val="16"/>
          <w:szCs w:val="16"/>
          <w:lang w:eastAsia="ru-RU"/>
        </w:rPr>
        <w:lastRenderedPageBreak/>
        <w:t xml:space="preserve">Приложение </w:t>
      </w:r>
      <w:r w:rsidR="009A30E1" w:rsidRPr="00126C58">
        <w:rPr>
          <w:rFonts w:ascii="Times New Roman" w:hAnsi="Times New Roman"/>
          <w:sz w:val="16"/>
          <w:szCs w:val="16"/>
          <w:lang w:eastAsia="ru-RU"/>
        </w:rPr>
        <w:t>к подпрограмме № 1«Реформирование и модернизация жилищно-коммунального хозяйства»</w:t>
      </w:r>
      <w:r w:rsidR="000D6FA4">
        <w:rPr>
          <w:rFonts w:ascii="Times New Roman" w:hAnsi="Times New Roman"/>
          <w:sz w:val="16"/>
          <w:szCs w:val="16"/>
          <w:lang w:eastAsia="ru-RU"/>
        </w:rPr>
        <w:t xml:space="preserve"> </w:t>
      </w:r>
      <w:r w:rsidR="000D6FA4" w:rsidRPr="003D3EAF">
        <w:rPr>
          <w:rFonts w:ascii="Times New Roman" w:hAnsi="Times New Roman"/>
          <w:sz w:val="16"/>
          <w:szCs w:val="16"/>
          <w:lang w:eastAsia="ru-RU"/>
        </w:rPr>
        <w:t>(в ред. пост</w:t>
      </w:r>
      <w:proofErr w:type="gramStart"/>
      <w:r w:rsidR="000D6FA4" w:rsidRPr="003D3EAF">
        <w:rPr>
          <w:rFonts w:ascii="Times New Roman" w:hAnsi="Times New Roman"/>
          <w:sz w:val="16"/>
          <w:szCs w:val="16"/>
          <w:lang w:eastAsia="ru-RU"/>
        </w:rPr>
        <w:t>.</w:t>
      </w:r>
      <w:proofErr w:type="gramEnd"/>
      <w:r w:rsidR="000D6FA4" w:rsidRPr="003D3EAF">
        <w:rPr>
          <w:rFonts w:ascii="Times New Roman" w:hAnsi="Times New Roman"/>
          <w:sz w:val="16"/>
          <w:szCs w:val="16"/>
          <w:lang w:eastAsia="ru-RU"/>
        </w:rPr>
        <w:t xml:space="preserve"> </w:t>
      </w:r>
      <w:proofErr w:type="gramStart"/>
      <w:r w:rsidR="000D6FA4" w:rsidRPr="003D3EAF">
        <w:rPr>
          <w:rFonts w:ascii="Times New Roman" w:hAnsi="Times New Roman"/>
          <w:sz w:val="16"/>
          <w:szCs w:val="16"/>
          <w:lang w:eastAsia="ru-RU"/>
        </w:rPr>
        <w:t>о</w:t>
      </w:r>
      <w:proofErr w:type="gramEnd"/>
      <w:r w:rsidR="000D6FA4" w:rsidRPr="003D3EAF">
        <w:rPr>
          <w:rFonts w:ascii="Times New Roman" w:hAnsi="Times New Roman"/>
          <w:sz w:val="16"/>
          <w:szCs w:val="16"/>
          <w:lang w:eastAsia="ru-RU"/>
        </w:rPr>
        <w:t>т 04.05.2016 № 50п, от 23.06.2016 № 94п, от 30.09.2016 №166п, от 11.11.2016 №217п, от 30.12.2016 №268п, № 48п от 07.03.2017, № 150п от 17.08.2017, № 199п от 07.11.2017, от 14.12.2017 № 235п, от 10.07.2018 № 135п, от 07.11.</w:t>
      </w:r>
      <w:r w:rsidR="000D6FA4" w:rsidRPr="001940C2">
        <w:rPr>
          <w:rFonts w:ascii="Times New Roman" w:hAnsi="Times New Roman"/>
          <w:sz w:val="16"/>
          <w:szCs w:val="16"/>
          <w:lang w:eastAsia="ru-RU"/>
        </w:rPr>
        <w:t>2018 № 176п, от 29.01.19 № 17п, от 08.04.2019 № 39п, от 13.06.2019 № 73п от 13.06.2019, от 14.11.2019№ 205п</w:t>
      </w:r>
      <w:r w:rsidR="001940C2" w:rsidRPr="001940C2">
        <w:rPr>
          <w:rFonts w:ascii="Times New Roman" w:hAnsi="Times New Roman"/>
          <w:sz w:val="16"/>
          <w:szCs w:val="16"/>
          <w:lang w:eastAsia="ru-RU"/>
        </w:rPr>
        <w:t xml:space="preserve">, </w:t>
      </w:r>
      <w:r w:rsidR="001940C2" w:rsidRPr="001940C2">
        <w:rPr>
          <w:rFonts w:ascii="Times New Roman" w:hAnsi="Times New Roman"/>
          <w:color w:val="C00000"/>
          <w:sz w:val="16"/>
          <w:szCs w:val="16"/>
          <w:lang w:eastAsia="ru-RU"/>
        </w:rPr>
        <w:t xml:space="preserve">от </w:t>
      </w:r>
      <w:proofErr w:type="gramStart"/>
      <w:r w:rsidR="001940C2" w:rsidRPr="001940C2">
        <w:rPr>
          <w:rFonts w:ascii="Times New Roman" w:hAnsi="Times New Roman"/>
          <w:color w:val="C00000"/>
          <w:sz w:val="16"/>
          <w:szCs w:val="16"/>
          <w:lang w:eastAsia="ru-RU"/>
        </w:rPr>
        <w:t>30.09.2020 № 172п</w:t>
      </w:r>
      <w:r w:rsidR="000D6FA4" w:rsidRPr="003D3EAF">
        <w:rPr>
          <w:rFonts w:ascii="Times New Roman" w:hAnsi="Times New Roman"/>
          <w:sz w:val="16"/>
          <w:szCs w:val="16"/>
          <w:lang w:eastAsia="ru-RU"/>
        </w:rPr>
        <w:t>)</w:t>
      </w:r>
      <w:proofErr w:type="gramEnd"/>
    </w:p>
    <w:p w:rsidR="000D6FA4" w:rsidRPr="000D6FA4" w:rsidRDefault="000D6FA4" w:rsidP="000D6FA4">
      <w:pPr>
        <w:autoSpaceDE w:val="0"/>
        <w:autoSpaceDN w:val="0"/>
        <w:adjustRightInd w:val="0"/>
        <w:jc w:val="center"/>
        <w:outlineLvl w:val="1"/>
        <w:rPr>
          <w:rFonts w:ascii="Times New Roman" w:hAnsi="Times New Roman"/>
        </w:rPr>
      </w:pPr>
      <w:r w:rsidRPr="000D6FA4">
        <w:rPr>
          <w:rFonts w:ascii="Times New Roman" w:hAnsi="Times New Roman"/>
        </w:rPr>
        <w:t>Мероприятия подпрограммы</w:t>
      </w:r>
    </w:p>
    <w:p w:rsidR="000D6FA4" w:rsidRDefault="000D6FA4" w:rsidP="000D6FA4">
      <w:pPr>
        <w:autoSpaceDE w:val="0"/>
        <w:autoSpaceDN w:val="0"/>
        <w:adjustRightInd w:val="0"/>
        <w:outlineLvl w:val="1"/>
        <w:rPr>
          <w:rFonts w:ascii="Times New Roman" w:hAnsi="Times New Roman"/>
          <w:sz w:val="16"/>
          <w:szCs w:val="16"/>
        </w:rPr>
      </w:pPr>
    </w:p>
    <w:tbl>
      <w:tblPr>
        <w:tblW w:w="15508" w:type="dxa"/>
        <w:tblInd w:w="93" w:type="dxa"/>
        <w:tblLayout w:type="fixed"/>
        <w:tblLook w:val="04A0" w:firstRow="1" w:lastRow="0" w:firstColumn="1" w:lastColumn="0" w:noHBand="0" w:noVBand="1"/>
      </w:tblPr>
      <w:tblGrid>
        <w:gridCol w:w="2858"/>
        <w:gridCol w:w="1130"/>
        <w:gridCol w:w="442"/>
        <w:gridCol w:w="590"/>
        <w:gridCol w:w="871"/>
        <w:gridCol w:w="493"/>
        <w:gridCol w:w="10"/>
        <w:gridCol w:w="517"/>
        <w:gridCol w:w="9"/>
        <w:gridCol w:w="9"/>
        <w:gridCol w:w="28"/>
        <w:gridCol w:w="25"/>
        <w:gridCol w:w="15"/>
        <w:gridCol w:w="25"/>
        <w:gridCol w:w="473"/>
        <w:gridCol w:w="9"/>
        <w:gridCol w:w="12"/>
        <w:gridCol w:w="28"/>
        <w:gridCol w:w="22"/>
        <w:gridCol w:w="19"/>
        <w:gridCol w:w="22"/>
        <w:gridCol w:w="473"/>
        <w:gridCol w:w="9"/>
        <w:gridCol w:w="15"/>
        <w:gridCol w:w="28"/>
        <w:gridCol w:w="19"/>
        <w:gridCol w:w="22"/>
        <w:gridCol w:w="19"/>
        <w:gridCol w:w="620"/>
        <w:gridCol w:w="9"/>
        <w:gridCol w:w="19"/>
        <w:gridCol w:w="28"/>
        <w:gridCol w:w="15"/>
        <w:gridCol w:w="25"/>
        <w:gridCol w:w="15"/>
        <w:gridCol w:w="623"/>
        <w:gridCol w:w="6"/>
        <w:gridCol w:w="22"/>
        <w:gridCol w:w="28"/>
        <w:gridCol w:w="12"/>
        <w:gridCol w:w="28"/>
        <w:gridCol w:w="12"/>
        <w:gridCol w:w="623"/>
        <w:gridCol w:w="6"/>
        <w:gridCol w:w="25"/>
        <w:gridCol w:w="28"/>
        <w:gridCol w:w="12"/>
        <w:gridCol w:w="28"/>
        <w:gridCol w:w="9"/>
        <w:gridCol w:w="628"/>
        <w:gridCol w:w="28"/>
        <w:gridCol w:w="28"/>
        <w:gridCol w:w="12"/>
        <w:gridCol w:w="28"/>
        <w:gridCol w:w="6"/>
        <w:gridCol w:w="731"/>
        <w:gridCol w:w="734"/>
        <w:gridCol w:w="734"/>
        <w:gridCol w:w="876"/>
        <w:gridCol w:w="1318"/>
      </w:tblGrid>
      <w:tr w:rsidR="00E06E11" w:rsidRPr="00BA6388" w:rsidTr="00332BAC">
        <w:trPr>
          <w:trHeight w:val="315"/>
        </w:trPr>
        <w:tc>
          <w:tcPr>
            <w:tcW w:w="285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0D6FA4">
            <w:pPr>
              <w:rPr>
                <w:rFonts w:ascii="Times New Roman" w:hAnsi="Times New Roman"/>
                <w:sz w:val="12"/>
                <w:szCs w:val="12"/>
                <w:lang w:eastAsia="ru-RU"/>
              </w:rPr>
            </w:pPr>
            <w:r w:rsidRPr="00BA6388">
              <w:rPr>
                <w:rFonts w:ascii="Times New Roman" w:hAnsi="Times New Roman"/>
                <w:sz w:val="12"/>
                <w:szCs w:val="12"/>
                <w:lang w:eastAsia="ru-RU"/>
              </w:rPr>
              <w:t>Наименование  программы, подпрограммы</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РБС </w:t>
            </w:r>
          </w:p>
        </w:tc>
        <w:tc>
          <w:tcPr>
            <w:tcW w:w="23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Код бюджетной классификации</w:t>
            </w:r>
          </w:p>
        </w:tc>
        <w:tc>
          <w:tcPr>
            <w:tcW w:w="7806" w:type="dxa"/>
            <w:gridSpan w:val="53"/>
            <w:tcBorders>
              <w:top w:val="single" w:sz="8" w:space="0" w:color="auto"/>
              <w:left w:val="nil"/>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 Расходы </w:t>
            </w:r>
          </w:p>
        </w:tc>
        <w:tc>
          <w:tcPr>
            <w:tcW w:w="1318" w:type="dxa"/>
            <w:vMerge w:val="restart"/>
            <w:tcBorders>
              <w:top w:val="nil"/>
              <w:left w:val="nil"/>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Ожидаемый результат от реализации подпрограммного мероприятия (в натуральном выражении)</w:t>
            </w:r>
          </w:p>
        </w:tc>
      </w:tr>
      <w:tr w:rsidR="00E06E11" w:rsidRPr="00BA6388" w:rsidTr="00332BAC">
        <w:trPr>
          <w:trHeight w:val="270"/>
        </w:trPr>
        <w:tc>
          <w:tcPr>
            <w:tcW w:w="2858"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2396" w:type="dxa"/>
            <w:gridSpan w:val="4"/>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806" w:type="dxa"/>
            <w:gridSpan w:val="53"/>
            <w:tcBorders>
              <w:top w:val="single" w:sz="8" w:space="0" w:color="auto"/>
              <w:left w:val="nil"/>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 (тыс. руб.), годы </w:t>
            </w:r>
          </w:p>
        </w:tc>
        <w:tc>
          <w:tcPr>
            <w:tcW w:w="1318"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332BAC">
        <w:trPr>
          <w:trHeight w:val="410"/>
        </w:trPr>
        <w:tc>
          <w:tcPr>
            <w:tcW w:w="2858"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РБС</w:t>
            </w:r>
          </w:p>
        </w:tc>
        <w:tc>
          <w:tcPr>
            <w:tcW w:w="590"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proofErr w:type="spellStart"/>
            <w:r w:rsidRPr="00BA6388">
              <w:rPr>
                <w:rFonts w:ascii="Times New Roman" w:hAnsi="Times New Roman"/>
                <w:sz w:val="12"/>
                <w:szCs w:val="12"/>
                <w:lang w:eastAsia="ru-RU"/>
              </w:rPr>
              <w:t>РзПр</w:t>
            </w:r>
            <w:proofErr w:type="spellEnd"/>
          </w:p>
        </w:tc>
        <w:tc>
          <w:tcPr>
            <w:tcW w:w="871"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ЦСР</w:t>
            </w:r>
          </w:p>
        </w:tc>
        <w:tc>
          <w:tcPr>
            <w:tcW w:w="493"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ВР </w:t>
            </w:r>
          </w:p>
        </w:tc>
        <w:tc>
          <w:tcPr>
            <w:tcW w:w="527" w:type="dxa"/>
            <w:gridSpan w:val="2"/>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2014</w:t>
            </w:r>
          </w:p>
        </w:tc>
        <w:tc>
          <w:tcPr>
            <w:tcW w:w="584"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2015</w:t>
            </w:r>
          </w:p>
        </w:tc>
        <w:tc>
          <w:tcPr>
            <w:tcW w:w="585" w:type="dxa"/>
            <w:gridSpan w:val="7"/>
            <w:tcBorders>
              <w:top w:val="single" w:sz="8" w:space="0" w:color="auto"/>
              <w:left w:val="nil"/>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2016</w:t>
            </w:r>
          </w:p>
        </w:tc>
        <w:tc>
          <w:tcPr>
            <w:tcW w:w="732"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2017</w:t>
            </w:r>
          </w:p>
        </w:tc>
        <w:tc>
          <w:tcPr>
            <w:tcW w:w="734"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2018</w:t>
            </w:r>
          </w:p>
        </w:tc>
        <w:tc>
          <w:tcPr>
            <w:tcW w:w="731"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2019</w:t>
            </w:r>
          </w:p>
        </w:tc>
        <w:tc>
          <w:tcPr>
            <w:tcW w:w="736" w:type="dxa"/>
            <w:gridSpan w:val="7"/>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2020</w:t>
            </w:r>
          </w:p>
        </w:tc>
        <w:tc>
          <w:tcPr>
            <w:tcW w:w="833" w:type="dxa"/>
            <w:gridSpan w:val="6"/>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2021</w:t>
            </w:r>
          </w:p>
        </w:tc>
        <w:tc>
          <w:tcPr>
            <w:tcW w:w="734"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2022</w:t>
            </w:r>
          </w:p>
        </w:tc>
        <w:tc>
          <w:tcPr>
            <w:tcW w:w="734" w:type="dxa"/>
            <w:tcBorders>
              <w:top w:val="nil"/>
              <w:left w:val="nil"/>
              <w:bottom w:val="single" w:sz="8" w:space="0" w:color="auto"/>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2023</w:t>
            </w:r>
          </w:p>
        </w:tc>
        <w:tc>
          <w:tcPr>
            <w:tcW w:w="876"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 Итого на период </w:t>
            </w:r>
          </w:p>
        </w:tc>
        <w:tc>
          <w:tcPr>
            <w:tcW w:w="1318"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 xml:space="preserve">Подпрограмма № 1 «Реформирование и модернизация жилищно-коммунального хозяйства» </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1. Снижение уровня износа коммунальной инфраструктуры и доли потерь энергетических ресурсов в инженерных сетях.</w:t>
            </w:r>
          </w:p>
        </w:tc>
      </w:tr>
      <w:tr w:rsidR="001940C2" w:rsidRPr="00BA6388" w:rsidTr="00332BAC">
        <w:trPr>
          <w:trHeight w:val="270"/>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 xml:space="preserve">Мероприятие 1     </w:t>
            </w:r>
            <w:r w:rsidRPr="00BA6388">
              <w:rPr>
                <w:rFonts w:ascii="Times New Roman" w:hAnsi="Times New Roman"/>
                <w:sz w:val="12"/>
                <w:szCs w:val="12"/>
                <w:lang w:eastAsia="ru-RU"/>
              </w:rPr>
              <w:t xml:space="preserve"> </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7 000,00</w:t>
            </w:r>
          </w:p>
        </w:tc>
        <w:tc>
          <w:tcPr>
            <w:tcW w:w="585" w:type="dxa"/>
            <w:gridSpan w:val="7"/>
            <w:tcBorders>
              <w:top w:val="single" w:sz="8" w:space="0" w:color="auto"/>
              <w:left w:val="nil"/>
              <w:bottom w:val="single" w:sz="8" w:space="0" w:color="auto"/>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6 000,00</w:t>
            </w:r>
          </w:p>
        </w:tc>
        <w:tc>
          <w:tcPr>
            <w:tcW w:w="732" w:type="dxa"/>
            <w:gridSpan w:val="7"/>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13 000,00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223"/>
        </w:trPr>
        <w:tc>
          <w:tcPr>
            <w:tcW w:w="2858" w:type="dxa"/>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водопроводных сетей, коммунальных объектов</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70,00</w:t>
            </w:r>
          </w:p>
        </w:tc>
        <w:tc>
          <w:tcPr>
            <w:tcW w:w="585"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60,00</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000000"/>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Pr>
                <w:rFonts w:ascii="Times New Roman" w:hAnsi="Times New Roman"/>
                <w:sz w:val="12"/>
                <w:szCs w:val="12"/>
                <w:lang w:eastAsia="ru-RU"/>
              </w:rPr>
              <w:t>0810075750</w:t>
            </w:r>
            <w:r w:rsidRPr="00BA6388">
              <w:rPr>
                <w:rFonts w:ascii="Times New Roman" w:hAnsi="Times New Roman"/>
                <w:sz w:val="12"/>
                <w:szCs w:val="12"/>
                <w:lang w:eastAsia="ru-RU"/>
              </w:rPr>
              <w:t> </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Pr>
                <w:rFonts w:ascii="Times New Roman" w:hAnsi="Times New Roman"/>
                <w:sz w:val="12"/>
                <w:szCs w:val="12"/>
                <w:lang w:eastAsia="ru-RU"/>
              </w:rPr>
              <w:t>400</w:t>
            </w:r>
            <w:r w:rsidRPr="00BA6388">
              <w:rPr>
                <w:rFonts w:ascii="Times New Roman" w:hAnsi="Times New Roman"/>
                <w:sz w:val="12"/>
                <w:szCs w:val="12"/>
                <w:lang w:eastAsia="ru-RU"/>
              </w:rPr>
              <w:t> </w:t>
            </w:r>
          </w:p>
        </w:tc>
        <w:tc>
          <w:tcPr>
            <w:tcW w:w="52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Pr>
                <w:rFonts w:ascii="Times New Roman" w:hAnsi="Times New Roman"/>
                <w:sz w:val="12"/>
                <w:szCs w:val="12"/>
                <w:lang w:eastAsia="ru-RU"/>
              </w:rPr>
              <w:t>1 638,8</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359"/>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канализационных сетей, коммунальных объектов</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27"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 xml:space="preserve">Мероприятие 2.1           </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505</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0810089120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1 100,00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1 100,00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283"/>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Устройство ограждения территории очистных сооружений канализации</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27"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1940C2" w:rsidRPr="00AD79A7"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7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3</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6 000,00</w:t>
            </w:r>
          </w:p>
        </w:tc>
        <w:tc>
          <w:tcPr>
            <w:tcW w:w="58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3 500,00</w:t>
            </w:r>
          </w:p>
        </w:tc>
        <w:tc>
          <w:tcPr>
            <w:tcW w:w="585"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6 178,00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8 100,00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7 850,00</w:t>
            </w:r>
          </w:p>
        </w:tc>
        <w:tc>
          <w:tcPr>
            <w:tcW w:w="736"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5 930,00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37 558,00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p>
        </w:tc>
      </w:tr>
      <w:tr w:rsidR="001940C2" w:rsidRPr="00BA6388" w:rsidTr="00332BAC">
        <w:trPr>
          <w:trHeight w:val="151"/>
        </w:trPr>
        <w:tc>
          <w:tcPr>
            <w:tcW w:w="2858" w:type="dxa"/>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тепловых  сетей и источников теплоснабжения</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08100S5710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27" w:type="dxa"/>
            <w:gridSpan w:val="2"/>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60,00</w:t>
            </w:r>
          </w:p>
        </w:tc>
        <w:tc>
          <w:tcPr>
            <w:tcW w:w="58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36,00</w:t>
            </w:r>
          </w:p>
        </w:tc>
        <w:tc>
          <w:tcPr>
            <w:tcW w:w="585"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86,50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361,30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659,30</w:t>
            </w:r>
          </w:p>
        </w:tc>
        <w:tc>
          <w:tcPr>
            <w:tcW w:w="736" w:type="dxa"/>
            <w:gridSpan w:val="7"/>
            <w:tcBorders>
              <w:top w:val="nil"/>
              <w:left w:val="nil"/>
              <w:bottom w:val="single" w:sz="8" w:space="0" w:color="auto"/>
              <w:right w:val="single" w:sz="8" w:space="0" w:color="auto"/>
            </w:tcBorders>
            <w:shd w:val="clear" w:color="auto" w:fill="auto"/>
            <w:noWrap/>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227,70</w:t>
            </w:r>
          </w:p>
        </w:tc>
        <w:tc>
          <w:tcPr>
            <w:tcW w:w="833" w:type="dxa"/>
            <w:gridSpan w:val="6"/>
            <w:tcBorders>
              <w:top w:val="nil"/>
              <w:left w:val="nil"/>
              <w:bottom w:val="single" w:sz="8" w:space="0" w:color="auto"/>
              <w:right w:val="single" w:sz="8" w:space="0" w:color="auto"/>
            </w:tcBorders>
            <w:shd w:val="clear" w:color="auto" w:fill="auto"/>
            <w:vAlign w:val="center"/>
            <w:hideMark/>
          </w:tcPr>
          <w:p w:rsidR="001940C2" w:rsidRPr="00AD79A7" w:rsidRDefault="001940C2" w:rsidP="00A0366C">
            <w:pPr>
              <w:jc w:val="center"/>
              <w:rPr>
                <w:rFonts w:ascii="Times New Roman" w:hAnsi="Times New Roman"/>
                <w:sz w:val="12"/>
                <w:szCs w:val="12"/>
                <w:lang w:eastAsia="ru-RU"/>
              </w:rPr>
            </w:pPr>
            <w:r w:rsidRPr="00AD79A7">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1 430,80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Задача 2. Обеспечение безопасного функционирования </w:t>
            </w:r>
            <w:proofErr w:type="spellStart"/>
            <w:r w:rsidRPr="00BA6388">
              <w:rPr>
                <w:rFonts w:ascii="Times New Roman" w:hAnsi="Times New Roman"/>
                <w:sz w:val="12"/>
                <w:szCs w:val="12"/>
                <w:lang w:eastAsia="ru-RU"/>
              </w:rPr>
              <w:t>энергообъектов</w:t>
            </w:r>
            <w:proofErr w:type="spellEnd"/>
            <w:r w:rsidRPr="00BA6388">
              <w:rPr>
                <w:rFonts w:ascii="Times New Roman" w:hAnsi="Times New Roman"/>
                <w:sz w:val="12"/>
                <w:szCs w:val="12"/>
                <w:lang w:eastAsia="ru-RU"/>
              </w:rPr>
              <w:t xml:space="preserve"> и обновление материально-технической базы предприятий коммунального комплекса</w:t>
            </w:r>
          </w:p>
        </w:tc>
      </w:tr>
      <w:tr w:rsidR="00E06E11"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4</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3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p>
        </w:tc>
      </w:tr>
      <w:tr w:rsidR="00E06E11" w:rsidRPr="00BA6388" w:rsidTr="00332BAC">
        <w:trPr>
          <w:trHeight w:val="393"/>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36" w:type="dxa"/>
            <w:gridSpan w:val="3"/>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332BAC">
        <w:trPr>
          <w:trHeight w:val="119"/>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5</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3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33" w:type="dxa"/>
            <w:gridSpan w:val="6"/>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 </w:t>
            </w:r>
          </w:p>
        </w:tc>
      </w:tr>
      <w:tr w:rsidR="00E06E11" w:rsidRPr="00BA6388" w:rsidTr="00332BAC">
        <w:trPr>
          <w:trHeight w:val="407"/>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Мероприятия по разработке схем водоснабжения и водоотведения города</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36" w:type="dxa"/>
            <w:gridSpan w:val="3"/>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b/>
                <w:bCs/>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1940C2" w:rsidRPr="00BA6388" w:rsidTr="00332BAC">
        <w:trPr>
          <w:trHeight w:val="300"/>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6</w:t>
            </w:r>
          </w:p>
        </w:tc>
        <w:tc>
          <w:tcPr>
            <w:tcW w:w="1130" w:type="dxa"/>
            <w:vMerge w:val="restart"/>
            <w:tcBorders>
              <w:top w:val="single" w:sz="8" w:space="0" w:color="auto"/>
              <w:left w:val="single" w:sz="8" w:space="0" w:color="auto"/>
              <w:bottom w:val="single" w:sz="8" w:space="0" w:color="000000"/>
              <w:right w:val="nil"/>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МКУ «Городское хозяйство» </w:t>
            </w:r>
            <w:r w:rsidRPr="00BA6388">
              <w:rPr>
                <w:rFonts w:ascii="Times New Roman" w:hAnsi="Times New Roman"/>
                <w:sz w:val="12"/>
                <w:szCs w:val="12"/>
                <w:lang w:eastAsia="ru-RU"/>
              </w:rPr>
              <w:lastRenderedPageBreak/>
              <w:t>города Дивногорска</w:t>
            </w:r>
          </w:p>
        </w:tc>
        <w:tc>
          <w:tcPr>
            <w:tcW w:w="442" w:type="dxa"/>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lastRenderedPageBreak/>
              <w:t>931</w:t>
            </w:r>
          </w:p>
        </w:tc>
        <w:tc>
          <w:tcPr>
            <w:tcW w:w="590"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0810084060</w:t>
            </w:r>
          </w:p>
        </w:tc>
        <w:tc>
          <w:tcPr>
            <w:tcW w:w="493"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850</w:t>
            </w:r>
          </w:p>
        </w:tc>
        <w:tc>
          <w:tcPr>
            <w:tcW w:w="545" w:type="dxa"/>
            <w:gridSpan w:val="4"/>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nil"/>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116,30</w:t>
            </w:r>
          </w:p>
        </w:tc>
        <w:tc>
          <w:tcPr>
            <w:tcW w:w="733" w:type="dxa"/>
            <w:gridSpan w:val="6"/>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805" w:type="dxa"/>
            <w:gridSpan w:val="5"/>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734"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734" w:type="dxa"/>
            <w:tcBorders>
              <w:top w:val="nil"/>
              <w:left w:val="nil"/>
              <w:bottom w:val="nil"/>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20,00</w:t>
            </w:r>
          </w:p>
        </w:tc>
        <w:tc>
          <w:tcPr>
            <w:tcW w:w="876"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176,30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1940C2" w:rsidRPr="00BA6388" w:rsidTr="00332BAC">
        <w:trPr>
          <w:trHeight w:val="749"/>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lastRenderedPageBreak/>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1130" w:type="dxa"/>
            <w:vMerge/>
            <w:tcBorders>
              <w:top w:val="single" w:sz="8" w:space="0" w:color="auto"/>
              <w:left w:val="single" w:sz="8" w:space="0" w:color="auto"/>
              <w:bottom w:val="single" w:sz="8" w:space="0" w:color="000000"/>
              <w:right w:val="nil"/>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0810084060</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45" w:type="dxa"/>
            <w:gridSpan w:val="4"/>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1 400,00</w:t>
            </w:r>
          </w:p>
        </w:tc>
        <w:tc>
          <w:tcPr>
            <w:tcW w:w="588"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1 171,00</w:t>
            </w:r>
          </w:p>
        </w:tc>
        <w:tc>
          <w:tcPr>
            <w:tcW w:w="736"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1 171,00</w:t>
            </w:r>
          </w:p>
        </w:tc>
        <w:tc>
          <w:tcPr>
            <w:tcW w:w="734"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1 054,60</w:t>
            </w:r>
          </w:p>
        </w:tc>
        <w:tc>
          <w:tcPr>
            <w:tcW w:w="734" w:type="dxa"/>
            <w:gridSpan w:val="7"/>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551,50</w:t>
            </w:r>
          </w:p>
        </w:tc>
        <w:tc>
          <w:tcPr>
            <w:tcW w:w="733" w:type="dxa"/>
            <w:gridSpan w:val="6"/>
            <w:tcBorders>
              <w:top w:val="single" w:sz="4" w:space="0" w:color="auto"/>
              <w:left w:val="nil"/>
              <w:bottom w:val="single" w:sz="4"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805" w:type="dxa"/>
            <w:gridSpan w:val="5"/>
            <w:tcBorders>
              <w:top w:val="single" w:sz="4" w:space="0" w:color="auto"/>
              <w:left w:val="nil"/>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734" w:type="dxa"/>
            <w:tcBorders>
              <w:top w:val="single" w:sz="4" w:space="0" w:color="auto"/>
              <w:left w:val="nil"/>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734" w:type="dxa"/>
            <w:tcBorders>
              <w:top w:val="single" w:sz="4" w:space="0" w:color="auto"/>
              <w:left w:val="nil"/>
              <w:bottom w:val="single" w:sz="4" w:space="0" w:color="auto"/>
              <w:right w:val="single" w:sz="4"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580,00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7 088,10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lastRenderedPageBreak/>
              <w:t>Мероприятие 7</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0810084070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45"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186,40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vMerge w:val="restart"/>
            <w:tcBorders>
              <w:top w:val="nil"/>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26,40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183,90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38,60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435,30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332BAC">
        <w:trPr>
          <w:trHeight w:val="159"/>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Капитальный ремонт общего имущества многоквартирных домов</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45" w:type="dxa"/>
            <w:gridSpan w:val="4"/>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nil"/>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05" w:type="dxa"/>
            <w:gridSpan w:val="5"/>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4. Внедрение ресурсосберегающих технологий.</w:t>
            </w:r>
          </w:p>
        </w:tc>
      </w:tr>
      <w:tr w:rsidR="00E06E11"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8</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501</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0810084070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45"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163,95</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05"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163,95</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Установка (замена) ИПУ в 30 </w:t>
            </w:r>
            <w:proofErr w:type="spellStart"/>
            <w:r w:rsidRPr="00BA6388">
              <w:rPr>
                <w:rFonts w:ascii="Times New Roman" w:hAnsi="Times New Roman"/>
                <w:sz w:val="12"/>
                <w:szCs w:val="12"/>
                <w:lang w:eastAsia="ru-RU"/>
              </w:rPr>
              <w:t>муниципальныхквартирах</w:t>
            </w:r>
            <w:proofErr w:type="spellEnd"/>
          </w:p>
        </w:tc>
      </w:tr>
      <w:tr w:rsidR="00E06E11" w:rsidRPr="00BA6388" w:rsidTr="00332BAC">
        <w:trPr>
          <w:trHeight w:val="361"/>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Приобретение и установка  индивидуальных (внутриквартирных) приборов учета энергетических ресурсов в муниципальном жилищном фонде, ремонт муниципальных жилых помещений</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45" w:type="dxa"/>
            <w:gridSpan w:val="4"/>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05" w:type="dxa"/>
            <w:gridSpan w:val="5"/>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5. Обеспечение развития уличного освещения города, озеленения, водоотведения на территории города.</w:t>
            </w:r>
          </w:p>
        </w:tc>
      </w:tr>
      <w:tr w:rsidR="001940C2" w:rsidRPr="00BA6388" w:rsidTr="00332BAC">
        <w:trPr>
          <w:trHeight w:val="176"/>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9.</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0810084020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6 020,00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7 000,00</w:t>
            </w:r>
          </w:p>
        </w:tc>
        <w:tc>
          <w:tcPr>
            <w:tcW w:w="588"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9 901,00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11 245,50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15 813,00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12 652,30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14 542,90</w:t>
            </w:r>
          </w:p>
        </w:tc>
        <w:tc>
          <w:tcPr>
            <w:tcW w:w="77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14 916,70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14 916,70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14 916,70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107 008,10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Увеличение доли протяженности освещенных улиц города на 26,6%</w:t>
            </w:r>
          </w:p>
        </w:tc>
      </w:tr>
      <w:tr w:rsidR="001940C2" w:rsidRPr="00BA6388" w:rsidTr="00332BAC">
        <w:trPr>
          <w:trHeight w:val="321"/>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Оплата электроэнергии потребленной линиями уличного освещения</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73" w:type="dxa"/>
            <w:gridSpan w:val="5"/>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77" w:type="dxa"/>
            <w:gridSpan w:val="4"/>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10.</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0810084020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1 600,00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1 200,00</w:t>
            </w:r>
          </w:p>
        </w:tc>
        <w:tc>
          <w:tcPr>
            <w:tcW w:w="588"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1 300,00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1 000,00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5 100,00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107"/>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Содержание и реконструкция линий уличного освещения</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73" w:type="dxa"/>
            <w:gridSpan w:val="5"/>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8"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77" w:type="dxa"/>
            <w:gridSpan w:val="4"/>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11.</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О501</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0810087190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77"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150,00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332BAC">
        <w:trPr>
          <w:trHeight w:val="103"/>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Обследование МКД</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73" w:type="dxa"/>
            <w:gridSpan w:val="5"/>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7"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6"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77" w:type="dxa"/>
            <w:gridSpan w:val="4"/>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6. Содержание объектов благоустройства.</w:t>
            </w:r>
          </w:p>
        </w:tc>
      </w:tr>
      <w:tr w:rsidR="001940C2" w:rsidRPr="00BA6388" w:rsidTr="00332BAC">
        <w:trPr>
          <w:trHeight w:val="24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12.</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081007480</w:t>
            </w:r>
          </w:p>
        </w:tc>
        <w:tc>
          <w:tcPr>
            <w:tcW w:w="493" w:type="dxa"/>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1 646,59</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734" w:type="dxa"/>
            <w:gridSpan w:val="7"/>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nil"/>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3 646,59</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 </w:t>
            </w:r>
          </w:p>
        </w:tc>
      </w:tr>
      <w:tr w:rsidR="001940C2" w:rsidRPr="00BA6388" w:rsidTr="00332BAC">
        <w:trPr>
          <w:trHeight w:val="315"/>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Содержание мест массового отдыха населения (организация туристко – рекреационной зоны)</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08100s4800</w:t>
            </w:r>
          </w:p>
        </w:tc>
        <w:tc>
          <w:tcPr>
            <w:tcW w:w="493" w:type="dxa"/>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298,36</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40,80</w:t>
            </w:r>
          </w:p>
        </w:tc>
        <w:tc>
          <w:tcPr>
            <w:tcW w:w="734" w:type="dxa"/>
            <w:gridSpan w:val="7"/>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single" w:sz="8" w:space="0" w:color="auto"/>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single" w:sz="8" w:space="0" w:color="auto"/>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single" w:sz="8" w:space="0" w:color="auto"/>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single" w:sz="8" w:space="0" w:color="auto"/>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single" w:sz="8" w:space="0" w:color="auto"/>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339,16</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b/>
                <w:bCs/>
                <w:sz w:val="12"/>
                <w:szCs w:val="12"/>
                <w:lang w:eastAsia="ru-RU"/>
              </w:rPr>
            </w:pPr>
          </w:p>
        </w:tc>
      </w:tr>
      <w:tr w:rsidR="001940C2" w:rsidRPr="00BA6388" w:rsidTr="00332BAC">
        <w:trPr>
          <w:trHeight w:val="31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13.</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550,00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445,28</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124,00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133,50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1 352,78</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Ремонт подпорных стенок многоквартирных домов , ремонт тротуаров в районе ФОЗК </w:t>
            </w:r>
            <w:proofErr w:type="spellStart"/>
            <w:r w:rsidRPr="00BA6388">
              <w:rPr>
                <w:rFonts w:ascii="Times New Roman" w:hAnsi="Times New Roman"/>
                <w:sz w:val="12"/>
                <w:szCs w:val="12"/>
                <w:lang w:eastAsia="ru-RU"/>
              </w:rPr>
              <w:t>ул</w:t>
            </w:r>
            <w:proofErr w:type="gramStart"/>
            <w:r w:rsidRPr="00BA6388">
              <w:rPr>
                <w:rFonts w:ascii="Times New Roman" w:hAnsi="Times New Roman"/>
                <w:sz w:val="12"/>
                <w:szCs w:val="12"/>
                <w:lang w:eastAsia="ru-RU"/>
              </w:rPr>
              <w:t>.З</w:t>
            </w:r>
            <w:proofErr w:type="gramEnd"/>
            <w:r w:rsidRPr="00BA6388">
              <w:rPr>
                <w:rFonts w:ascii="Times New Roman" w:hAnsi="Times New Roman"/>
                <w:sz w:val="12"/>
                <w:szCs w:val="12"/>
                <w:lang w:eastAsia="ru-RU"/>
              </w:rPr>
              <w:t>аводская</w:t>
            </w:r>
            <w:proofErr w:type="spellEnd"/>
            <w:r w:rsidRPr="00BA6388">
              <w:rPr>
                <w:rFonts w:ascii="Times New Roman" w:hAnsi="Times New Roman"/>
                <w:sz w:val="12"/>
                <w:szCs w:val="12"/>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1940C2" w:rsidRPr="00BA6388" w:rsidTr="00332BAC">
        <w:trPr>
          <w:trHeight w:val="167"/>
        </w:trPr>
        <w:tc>
          <w:tcPr>
            <w:tcW w:w="2858" w:type="dxa"/>
            <w:vMerge w:val="restart"/>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proofErr w:type="gramStart"/>
            <w:r w:rsidRPr="00BA6388">
              <w:rPr>
                <w:rFonts w:ascii="Times New Roman" w:hAnsi="Times New Roman"/>
                <w:sz w:val="12"/>
                <w:szCs w:val="12"/>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w:t>
            </w:r>
            <w:proofErr w:type="spellStart"/>
            <w:r w:rsidRPr="00BA6388">
              <w:rPr>
                <w:rFonts w:ascii="Times New Roman" w:hAnsi="Times New Roman"/>
                <w:sz w:val="12"/>
                <w:szCs w:val="12"/>
                <w:lang w:eastAsia="ru-RU"/>
              </w:rPr>
              <w:t>проступей</w:t>
            </w:r>
            <w:proofErr w:type="spellEnd"/>
            <w:r w:rsidRPr="00BA6388">
              <w:rPr>
                <w:rFonts w:ascii="Times New Roman" w:hAnsi="Times New Roman"/>
                <w:sz w:val="12"/>
                <w:szCs w:val="12"/>
                <w:lang w:eastAsia="ru-RU"/>
              </w:rPr>
              <w:t xml:space="preserve"> на</w:t>
            </w:r>
            <w:proofErr w:type="gramEnd"/>
            <w:r w:rsidRPr="00BA6388">
              <w:rPr>
                <w:rFonts w:ascii="Times New Roman" w:hAnsi="Times New Roman"/>
                <w:sz w:val="12"/>
                <w:szCs w:val="12"/>
                <w:lang w:eastAsia="ru-RU"/>
              </w:rPr>
              <w:t xml:space="preserve"> Клубном </w:t>
            </w:r>
            <w:proofErr w:type="gramStart"/>
            <w:r w:rsidRPr="00BA6388">
              <w:rPr>
                <w:rFonts w:ascii="Times New Roman" w:hAnsi="Times New Roman"/>
                <w:sz w:val="12"/>
                <w:szCs w:val="12"/>
                <w:lang w:eastAsia="ru-RU"/>
              </w:rPr>
              <w:t>бульваре</w:t>
            </w:r>
            <w:proofErr w:type="gramEnd"/>
            <w:r w:rsidRPr="00BA6388">
              <w:rPr>
                <w:rFonts w:ascii="Times New Roman" w:hAnsi="Times New Roman"/>
                <w:sz w:val="12"/>
                <w:szCs w:val="12"/>
                <w:lang w:eastAsia="ru-RU"/>
              </w:rPr>
              <w:t xml:space="preserve">, демонтаж фундаментов </w:t>
            </w:r>
            <w:proofErr w:type="spellStart"/>
            <w:r w:rsidRPr="00BA6388">
              <w:rPr>
                <w:rFonts w:ascii="Times New Roman" w:hAnsi="Times New Roman"/>
                <w:sz w:val="12"/>
                <w:szCs w:val="12"/>
                <w:lang w:eastAsia="ru-RU"/>
              </w:rPr>
              <w:t>мкд</w:t>
            </w:r>
            <w:proofErr w:type="spellEnd"/>
            <w:r w:rsidRPr="00BA6388">
              <w:rPr>
                <w:rFonts w:ascii="Times New Roman" w:hAnsi="Times New Roman"/>
                <w:sz w:val="12"/>
                <w:szCs w:val="12"/>
                <w:lang w:eastAsia="ru-RU"/>
              </w:rPr>
              <w:t>, снос аварийных домов,  проверка достоверности сметной стоимости выполнения работ, устройство детских площадок, ремонт памятных знаков г. Дивногорска</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0810087110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151,60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0810087040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70,10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71,20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241,30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0810089210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84,40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1 084,40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0810084080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187,96</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0810074800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08100S4800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38,70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38,70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41"/>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0810084120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60"/>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0810087050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71,90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0810084090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0810089220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6 523,20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5 457,80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5 457,80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0810089130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58"/>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372,92</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372,92</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61"/>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0810089160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494,99</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250,00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494,99</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0810089060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75,00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75,00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0810089080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1 239,30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1 239,30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0810089110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167,00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167,00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0810089070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1,90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3 094,13</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3 096,03</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08100S7410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1 500,00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1 500,00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315"/>
        </w:trPr>
        <w:tc>
          <w:tcPr>
            <w:tcW w:w="2858" w:type="dxa"/>
            <w:vMerge/>
            <w:tcBorders>
              <w:top w:val="nil"/>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0810077410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73" w:type="dxa"/>
            <w:gridSpan w:val="5"/>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1 840,00</w:t>
            </w:r>
          </w:p>
        </w:tc>
        <w:tc>
          <w:tcPr>
            <w:tcW w:w="587"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1 982,50</w:t>
            </w:r>
          </w:p>
        </w:tc>
        <w:tc>
          <w:tcPr>
            <w:tcW w:w="736" w:type="dxa"/>
            <w:gridSpan w:val="7"/>
            <w:tcBorders>
              <w:top w:val="nil"/>
              <w:left w:val="nil"/>
              <w:bottom w:val="single" w:sz="8" w:space="0" w:color="auto"/>
              <w:right w:val="single" w:sz="4"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77" w:type="dxa"/>
            <w:gridSpan w:val="4"/>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3 822,50</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7. Исполнение санитарных и экологических требований содержания мест захоронения.</w:t>
            </w:r>
          </w:p>
        </w:tc>
      </w:tr>
      <w:tr w:rsidR="00E06E11" w:rsidRPr="00BA6388" w:rsidTr="00332BAC">
        <w:trPr>
          <w:trHeight w:val="300"/>
        </w:trPr>
        <w:tc>
          <w:tcPr>
            <w:tcW w:w="28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14.</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0810084030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1 500,00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1 900,00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1 687,45</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2 519,99</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944,50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1 351,30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2 </w:t>
            </w:r>
            <w:r>
              <w:rPr>
                <w:rFonts w:ascii="Times New Roman" w:hAnsi="Times New Roman"/>
                <w:sz w:val="12"/>
                <w:szCs w:val="12"/>
                <w:lang w:eastAsia="ru-RU"/>
              </w:rPr>
              <w:t>600</w:t>
            </w:r>
            <w:r w:rsidRPr="00BA6388">
              <w:rPr>
                <w:rFonts w:ascii="Times New Roman" w:hAnsi="Times New Roman"/>
                <w:sz w:val="12"/>
                <w:szCs w:val="12"/>
                <w:lang w:eastAsia="ru-RU"/>
              </w:rPr>
              <w:t>,00</w:t>
            </w:r>
          </w:p>
        </w:tc>
        <w:tc>
          <w:tcPr>
            <w:tcW w:w="76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2 000,00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16 503,24</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Исполнение санитарных и экологических требований мест захоронения</w:t>
            </w:r>
          </w:p>
        </w:tc>
      </w:tr>
      <w:tr w:rsidR="00E06E11" w:rsidRPr="00BA6388" w:rsidTr="00332BAC">
        <w:trPr>
          <w:trHeight w:val="405"/>
        </w:trPr>
        <w:tc>
          <w:tcPr>
            <w:tcW w:w="28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Содержание мест захоронений </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8"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65" w:type="dxa"/>
            <w:gridSpan w:val="3"/>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8. Предупреждение и ликвидация болезней животных, защиты населения от болезней, общих для человека и животных.</w:t>
            </w:r>
          </w:p>
        </w:tc>
      </w:tr>
      <w:tr w:rsidR="001940C2" w:rsidRPr="00BA6388" w:rsidTr="00332BAC">
        <w:trPr>
          <w:trHeight w:val="31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15.</w:t>
            </w:r>
          </w:p>
        </w:tc>
        <w:tc>
          <w:tcPr>
            <w:tcW w:w="113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412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0810075180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601,00</w:t>
            </w:r>
          </w:p>
        </w:tc>
        <w:tc>
          <w:tcPr>
            <w:tcW w:w="58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704,20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705,00</w:t>
            </w:r>
          </w:p>
        </w:tc>
        <w:tc>
          <w:tcPr>
            <w:tcW w:w="732"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182,01</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701,40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575,50</w:t>
            </w:r>
          </w:p>
        </w:tc>
        <w:tc>
          <w:tcPr>
            <w:tcW w:w="76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403,20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4 678,71</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Предупреждения и ликвидации болезней животных, защиты населения от болезней, общих для человека и животных</w:t>
            </w:r>
          </w:p>
        </w:tc>
      </w:tr>
      <w:tr w:rsidR="001940C2" w:rsidRPr="00BA6388" w:rsidTr="00332BAC">
        <w:trPr>
          <w:trHeight w:val="215"/>
        </w:trPr>
        <w:tc>
          <w:tcPr>
            <w:tcW w:w="2858" w:type="dxa"/>
            <w:tcBorders>
              <w:top w:val="nil"/>
              <w:left w:val="single" w:sz="8" w:space="0" w:color="auto"/>
              <w:bottom w:val="single" w:sz="8" w:space="0" w:color="auto"/>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Отлов, учет и содержание безнадзорных домашних животных</w:t>
            </w:r>
          </w:p>
        </w:tc>
        <w:tc>
          <w:tcPr>
            <w:tcW w:w="1130" w:type="dxa"/>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8"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2"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65" w:type="dxa"/>
            <w:gridSpan w:val="3"/>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270"/>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16.</w:t>
            </w:r>
          </w:p>
        </w:tc>
        <w:tc>
          <w:tcPr>
            <w:tcW w:w="113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909</w:t>
            </w:r>
          </w:p>
        </w:tc>
        <w:tc>
          <w:tcPr>
            <w:tcW w:w="871"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08100S5550</w:t>
            </w:r>
          </w:p>
        </w:tc>
        <w:tc>
          <w:tcPr>
            <w:tcW w:w="493" w:type="dxa"/>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56,20</w:t>
            </w:r>
          </w:p>
        </w:tc>
        <w:tc>
          <w:tcPr>
            <w:tcW w:w="584"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56,20</w:t>
            </w:r>
          </w:p>
        </w:tc>
        <w:tc>
          <w:tcPr>
            <w:tcW w:w="585" w:type="dxa"/>
            <w:gridSpan w:val="7"/>
            <w:tcBorders>
              <w:top w:val="single" w:sz="8" w:space="0" w:color="000000"/>
              <w:left w:val="nil"/>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31,80</w:t>
            </w:r>
          </w:p>
        </w:tc>
        <w:tc>
          <w:tcPr>
            <w:tcW w:w="732"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38,45</w:t>
            </w:r>
          </w:p>
        </w:tc>
        <w:tc>
          <w:tcPr>
            <w:tcW w:w="731"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121,90</w:t>
            </w:r>
          </w:p>
        </w:tc>
        <w:tc>
          <w:tcPr>
            <w:tcW w:w="734" w:type="dxa"/>
            <w:gridSpan w:val="7"/>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6,60</w:t>
            </w:r>
          </w:p>
        </w:tc>
        <w:tc>
          <w:tcPr>
            <w:tcW w:w="733" w:type="dxa"/>
            <w:gridSpan w:val="6"/>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765" w:type="dxa"/>
            <w:gridSpan w:val="3"/>
            <w:tcBorders>
              <w:top w:val="nil"/>
              <w:left w:val="nil"/>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734" w:type="dxa"/>
            <w:tcBorders>
              <w:top w:val="nil"/>
              <w:left w:val="nil"/>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734" w:type="dxa"/>
            <w:tcBorders>
              <w:top w:val="nil"/>
              <w:left w:val="nil"/>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51,10</w:t>
            </w:r>
          </w:p>
        </w:tc>
        <w:tc>
          <w:tcPr>
            <w:tcW w:w="876" w:type="dxa"/>
            <w:tcBorders>
              <w:top w:val="nil"/>
              <w:left w:val="nil"/>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464,45</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1940C2" w:rsidRPr="00BA6388" w:rsidTr="00332BAC">
        <w:trPr>
          <w:trHeight w:val="195"/>
        </w:trPr>
        <w:tc>
          <w:tcPr>
            <w:tcW w:w="2858" w:type="dxa"/>
            <w:tcBorders>
              <w:top w:val="nil"/>
              <w:left w:val="single" w:sz="8" w:space="0" w:color="auto"/>
              <w:bottom w:val="single" w:sz="8" w:space="0" w:color="000000"/>
              <w:right w:val="single" w:sz="8"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Проведение акарицидной обработки мест массового отдыха населения</w:t>
            </w:r>
          </w:p>
        </w:tc>
        <w:tc>
          <w:tcPr>
            <w:tcW w:w="1130" w:type="dxa"/>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nil"/>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909</w:t>
            </w:r>
          </w:p>
        </w:tc>
        <w:tc>
          <w:tcPr>
            <w:tcW w:w="871" w:type="dxa"/>
            <w:tcBorders>
              <w:top w:val="nil"/>
              <w:left w:val="single" w:sz="8" w:space="0" w:color="auto"/>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0810075550</w:t>
            </w:r>
          </w:p>
        </w:tc>
        <w:tc>
          <w:tcPr>
            <w:tcW w:w="493" w:type="dxa"/>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598" w:type="dxa"/>
            <w:gridSpan w:val="6"/>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468,00</w:t>
            </w:r>
          </w:p>
        </w:tc>
        <w:tc>
          <w:tcPr>
            <w:tcW w:w="584" w:type="dxa"/>
            <w:gridSpan w:val="7"/>
            <w:tcBorders>
              <w:top w:val="nil"/>
              <w:left w:val="nil"/>
              <w:bottom w:val="single" w:sz="8" w:space="0" w:color="auto"/>
              <w:right w:val="nil"/>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368,00</w:t>
            </w:r>
          </w:p>
        </w:tc>
        <w:tc>
          <w:tcPr>
            <w:tcW w:w="585" w:type="dxa"/>
            <w:gridSpan w:val="7"/>
            <w:tcBorders>
              <w:top w:val="single" w:sz="8" w:space="0" w:color="000000"/>
              <w:left w:val="single" w:sz="8" w:space="0" w:color="auto"/>
              <w:bottom w:val="single" w:sz="8" w:space="0" w:color="auto"/>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121,69</w:t>
            </w:r>
          </w:p>
        </w:tc>
        <w:tc>
          <w:tcPr>
            <w:tcW w:w="732"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147,28</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32,40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54,70</w:t>
            </w:r>
          </w:p>
        </w:tc>
        <w:tc>
          <w:tcPr>
            <w:tcW w:w="733" w:type="dxa"/>
            <w:gridSpan w:val="6"/>
            <w:tcBorders>
              <w:top w:val="nil"/>
              <w:left w:val="nil"/>
              <w:bottom w:val="single" w:sz="8" w:space="0" w:color="auto"/>
              <w:right w:val="nil"/>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765" w:type="dxa"/>
            <w:gridSpan w:val="3"/>
            <w:tcBorders>
              <w:top w:val="nil"/>
              <w:left w:val="single" w:sz="8" w:space="0" w:color="auto"/>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734"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734" w:type="dxa"/>
            <w:tcBorders>
              <w:top w:val="nil"/>
              <w:left w:val="nil"/>
              <w:bottom w:val="single" w:sz="8" w:space="0" w:color="auto"/>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424,00</w:t>
            </w:r>
          </w:p>
        </w:tc>
        <w:tc>
          <w:tcPr>
            <w:tcW w:w="876" w:type="dxa"/>
            <w:tcBorders>
              <w:top w:val="nil"/>
              <w:left w:val="nil"/>
              <w:bottom w:val="single" w:sz="8" w:space="0" w:color="auto"/>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2 464,07</w:t>
            </w: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9. Обеспечение работы общедоступных бань.</w:t>
            </w:r>
          </w:p>
        </w:tc>
      </w:tr>
      <w:tr w:rsidR="001940C2" w:rsidRPr="00BA6388" w:rsidTr="00332BAC">
        <w:trPr>
          <w:trHeight w:val="175"/>
        </w:trPr>
        <w:tc>
          <w:tcPr>
            <w:tcW w:w="2858" w:type="dxa"/>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17.</w:t>
            </w:r>
            <w:r w:rsidRPr="00BA6388">
              <w:rPr>
                <w:rFonts w:ascii="Times New Roman" w:hAnsi="Times New Roman"/>
                <w:sz w:val="12"/>
                <w:szCs w:val="12"/>
                <w:lang w:eastAsia="ru-RU"/>
              </w:rPr>
              <w:t xml:space="preserve"> </w:t>
            </w:r>
          </w:p>
        </w:tc>
        <w:tc>
          <w:tcPr>
            <w:tcW w:w="1130" w:type="dxa"/>
            <w:vMerge w:val="restart"/>
            <w:tcBorders>
              <w:top w:val="single" w:sz="8" w:space="0" w:color="auto"/>
              <w:left w:val="single" w:sz="8" w:space="0" w:color="auto"/>
              <w:bottom w:val="nil"/>
              <w:right w:val="single" w:sz="8" w:space="0" w:color="000000"/>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0810084010</w:t>
            </w:r>
          </w:p>
        </w:tc>
        <w:tc>
          <w:tcPr>
            <w:tcW w:w="493" w:type="dxa"/>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810</w:t>
            </w:r>
          </w:p>
        </w:tc>
        <w:tc>
          <w:tcPr>
            <w:tcW w:w="613"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950,00</w:t>
            </w:r>
          </w:p>
        </w:tc>
        <w:tc>
          <w:tcPr>
            <w:tcW w:w="588"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450,00</w:t>
            </w:r>
          </w:p>
        </w:tc>
        <w:tc>
          <w:tcPr>
            <w:tcW w:w="588" w:type="dxa"/>
            <w:gridSpan w:val="7"/>
            <w:vMerge w:val="restart"/>
            <w:tcBorders>
              <w:top w:val="single" w:sz="8" w:space="0" w:color="auto"/>
              <w:left w:val="single" w:sz="8" w:space="0" w:color="auto"/>
              <w:bottom w:val="nil"/>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5"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gridSpan w:val="7"/>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3 300,00</w:t>
            </w:r>
          </w:p>
        </w:tc>
        <w:tc>
          <w:tcPr>
            <w:tcW w:w="733" w:type="dxa"/>
            <w:gridSpan w:val="6"/>
            <w:vMerge w:val="restart"/>
            <w:tcBorders>
              <w:top w:val="nil"/>
              <w:left w:val="single" w:sz="8" w:space="0" w:color="auto"/>
              <w:bottom w:val="nil"/>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1 850,00</w:t>
            </w:r>
          </w:p>
        </w:tc>
        <w:tc>
          <w:tcPr>
            <w:tcW w:w="737" w:type="dxa"/>
            <w:gridSpan w:val="2"/>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734" w:type="dxa"/>
            <w:vMerge w:val="restart"/>
            <w:tcBorders>
              <w:top w:val="nil"/>
              <w:left w:val="single" w:sz="8" w:space="0" w:color="auto"/>
              <w:bottom w:val="nil"/>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900,00</w:t>
            </w:r>
          </w:p>
        </w:tc>
        <w:tc>
          <w:tcPr>
            <w:tcW w:w="876" w:type="dxa"/>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11 050,00</w:t>
            </w:r>
          </w:p>
        </w:tc>
        <w:tc>
          <w:tcPr>
            <w:tcW w:w="1318" w:type="dxa"/>
            <w:vMerge w:val="restart"/>
            <w:tcBorders>
              <w:top w:val="nil"/>
              <w:left w:val="single" w:sz="8" w:space="0" w:color="auto"/>
              <w:bottom w:val="nil"/>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Возмещение убытков предприятиям, возникших при выполнении работ по содержанию и эксплуатации общих отделений муниципальных бань</w:t>
            </w:r>
          </w:p>
        </w:tc>
      </w:tr>
      <w:tr w:rsidR="00E06E11" w:rsidRPr="00BA6388" w:rsidTr="00332BAC">
        <w:trPr>
          <w:trHeight w:val="405"/>
        </w:trPr>
        <w:tc>
          <w:tcPr>
            <w:tcW w:w="2858" w:type="dxa"/>
            <w:tcBorders>
              <w:top w:val="nil"/>
              <w:left w:val="single" w:sz="8" w:space="0" w:color="auto"/>
              <w:bottom w:val="nil"/>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w:t>
            </w:r>
          </w:p>
        </w:tc>
        <w:tc>
          <w:tcPr>
            <w:tcW w:w="1130" w:type="dxa"/>
            <w:vMerge/>
            <w:tcBorders>
              <w:top w:val="single" w:sz="8" w:space="0" w:color="auto"/>
              <w:left w:val="single" w:sz="8" w:space="0" w:color="auto"/>
              <w:bottom w:val="nil"/>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13"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nil"/>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5"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7" w:type="dxa"/>
            <w:gridSpan w:val="2"/>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nil"/>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nil"/>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0D6FA4">
        <w:trPr>
          <w:trHeight w:val="270"/>
        </w:trPr>
        <w:tc>
          <w:tcPr>
            <w:tcW w:w="15508" w:type="dxa"/>
            <w:gridSpan w:val="60"/>
            <w:tcBorders>
              <w:top w:val="single" w:sz="8" w:space="0" w:color="auto"/>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Цель 4. Снижение негативного воздействия отходов на окружающую среду и здоровье города.</w:t>
            </w:r>
          </w:p>
        </w:tc>
      </w:tr>
      <w:tr w:rsidR="00E06E11" w:rsidRPr="00BA6388" w:rsidTr="000D6FA4">
        <w:trPr>
          <w:trHeight w:val="270"/>
        </w:trPr>
        <w:tc>
          <w:tcPr>
            <w:tcW w:w="15508" w:type="dxa"/>
            <w:gridSpan w:val="60"/>
            <w:tcBorders>
              <w:top w:val="single" w:sz="8" w:space="0" w:color="auto"/>
              <w:left w:val="single" w:sz="8" w:space="0" w:color="auto"/>
              <w:bottom w:val="single" w:sz="8" w:space="0" w:color="000000"/>
              <w:right w:val="single" w:sz="8"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Задача 10. Ликвидация несанкционированных свалок с территорий города</w:t>
            </w:r>
          </w:p>
        </w:tc>
      </w:tr>
      <w:tr w:rsidR="00E06E11" w:rsidRPr="00BA6388" w:rsidTr="00332BAC">
        <w:trPr>
          <w:trHeight w:val="250"/>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18.</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0810084040</w:t>
            </w:r>
          </w:p>
        </w:tc>
        <w:tc>
          <w:tcPr>
            <w:tcW w:w="4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13"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200,00</w:t>
            </w:r>
          </w:p>
        </w:tc>
        <w:tc>
          <w:tcPr>
            <w:tcW w:w="58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460,00</w:t>
            </w:r>
          </w:p>
        </w:tc>
        <w:tc>
          <w:tcPr>
            <w:tcW w:w="588"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516,70</w:t>
            </w:r>
          </w:p>
        </w:tc>
        <w:tc>
          <w:tcPr>
            <w:tcW w:w="733"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6</w:t>
            </w:r>
            <w:r w:rsidRPr="00BA6388">
              <w:rPr>
                <w:rFonts w:ascii="Times New Roman" w:hAnsi="Times New Roman"/>
                <w:sz w:val="12"/>
                <w:szCs w:val="12"/>
                <w:lang w:eastAsia="ru-RU"/>
              </w:rPr>
              <w:t>00,00</w:t>
            </w:r>
          </w:p>
        </w:tc>
        <w:tc>
          <w:tcPr>
            <w:tcW w:w="73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876"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Pr>
                <w:rFonts w:ascii="Times New Roman" w:hAnsi="Times New Roman"/>
                <w:sz w:val="12"/>
                <w:szCs w:val="12"/>
                <w:lang w:eastAsia="ru-RU"/>
              </w:rPr>
              <w:t>2 276,70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Увеличение доли ликвидированных несанкционированных свалок на 25%</w:t>
            </w:r>
          </w:p>
        </w:tc>
      </w:tr>
      <w:tr w:rsidR="00E06E11" w:rsidRPr="00BA6388" w:rsidTr="00332BAC">
        <w:trPr>
          <w:trHeight w:val="411"/>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Вывоз мусора несанкционированных  свалок, приобретение фотоловушек</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493"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13"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8" w:type="dxa"/>
            <w:gridSpan w:val="7"/>
            <w:vMerge/>
            <w:tcBorders>
              <w:top w:val="single" w:sz="8" w:space="0" w:color="auto"/>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3"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7"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E06E11" w:rsidRPr="00BA6388" w:rsidTr="00332BAC">
        <w:trPr>
          <w:trHeight w:val="376"/>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18.1</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0810089110</w:t>
            </w:r>
          </w:p>
        </w:tc>
        <w:tc>
          <w:tcPr>
            <w:tcW w:w="493"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13"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5"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7" w:type="dxa"/>
            <w:gridSpan w:val="2"/>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300,00</w:t>
            </w:r>
          </w:p>
        </w:tc>
        <w:tc>
          <w:tcPr>
            <w:tcW w:w="1318"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332BAC">
        <w:trPr>
          <w:trHeight w:val="395"/>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Организация (устройство) площадки временного накопления отходов потребления</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0810089320</w:t>
            </w:r>
          </w:p>
        </w:tc>
        <w:tc>
          <w:tcPr>
            <w:tcW w:w="493" w:type="dxa"/>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13"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8"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800,00</w:t>
            </w:r>
          </w:p>
        </w:tc>
        <w:tc>
          <w:tcPr>
            <w:tcW w:w="588" w:type="dxa"/>
            <w:gridSpan w:val="7"/>
            <w:tcBorders>
              <w:top w:val="single" w:sz="8" w:space="0" w:color="auto"/>
              <w:left w:val="nil"/>
              <w:bottom w:val="single" w:sz="8" w:space="0" w:color="auto"/>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5"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gridSpan w:val="7"/>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390,00</w:t>
            </w:r>
          </w:p>
        </w:tc>
        <w:tc>
          <w:tcPr>
            <w:tcW w:w="733" w:type="dxa"/>
            <w:gridSpan w:val="6"/>
            <w:tcBorders>
              <w:top w:val="nil"/>
              <w:left w:val="nil"/>
              <w:bottom w:val="single" w:sz="8" w:space="0" w:color="auto"/>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7" w:type="dxa"/>
            <w:gridSpan w:val="2"/>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single" w:sz="8" w:space="0" w:color="auto"/>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1 290,00</w:t>
            </w:r>
          </w:p>
        </w:tc>
        <w:tc>
          <w:tcPr>
            <w:tcW w:w="1318" w:type="dxa"/>
            <w:tcBorders>
              <w:top w:val="nil"/>
              <w:left w:val="nil"/>
              <w:bottom w:val="single" w:sz="8" w:space="0" w:color="auto"/>
              <w:right w:val="single" w:sz="8" w:space="0" w:color="auto"/>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w:t>
            </w:r>
          </w:p>
        </w:tc>
      </w:tr>
      <w:tr w:rsidR="00E06E11" w:rsidRPr="00BA6388" w:rsidTr="000D6FA4">
        <w:trPr>
          <w:trHeight w:val="270"/>
        </w:trPr>
        <w:tc>
          <w:tcPr>
            <w:tcW w:w="15508" w:type="dxa"/>
            <w:gridSpan w:val="60"/>
            <w:tcBorders>
              <w:top w:val="nil"/>
              <w:left w:val="single" w:sz="8" w:space="0" w:color="auto"/>
              <w:bottom w:val="single" w:sz="8" w:space="0" w:color="auto"/>
              <w:right w:val="single" w:sz="8" w:space="0" w:color="000000"/>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Задача 11. Обустройство санкционированных мест размещения ТБО на территории города</w:t>
            </w:r>
          </w:p>
        </w:tc>
      </w:tr>
      <w:tr w:rsidR="00332BAC" w:rsidRPr="00BA6388" w:rsidTr="00332BAC">
        <w:trPr>
          <w:trHeight w:val="28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19.</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xml:space="preserve">МКУ «Городское хозяйство» </w:t>
            </w:r>
            <w:r w:rsidRPr="00BA6388">
              <w:rPr>
                <w:rFonts w:ascii="Times New Roman" w:hAnsi="Times New Roman"/>
                <w:sz w:val="12"/>
                <w:szCs w:val="12"/>
                <w:lang w:eastAsia="ru-RU"/>
              </w:rPr>
              <w:lastRenderedPageBreak/>
              <w:t>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lastRenderedPageBreak/>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85"/>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lastRenderedPageBreak/>
              <w:t>Приобретение и содержание контейнерного оборудования для сбора ТБО</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3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lastRenderedPageBreak/>
              <w:t>Мероприятие 20.</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0810075700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811</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26 299,90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28 984,50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32 725,36</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33 717,60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31 293,20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39 310,20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40 332,60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313 328,56</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Обеспечение доступности жилищно-коммунальных услуг согласно предельному индексу</w:t>
            </w:r>
          </w:p>
        </w:tc>
      </w:tr>
      <w:tr w:rsidR="00332BAC" w:rsidRPr="00BA6388" w:rsidTr="00332BAC">
        <w:trPr>
          <w:trHeight w:val="620"/>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Реализация временных мер поддержки населения в целях обеспечения коммунальных услуг</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jc w:val="center"/>
              <w:rPr>
                <w:rFonts w:ascii="Times New Roman" w:hAnsi="Times New Roman"/>
                <w:sz w:val="12"/>
                <w:szCs w:val="12"/>
                <w:lang w:eastAsia="ru-RU"/>
              </w:rPr>
            </w:pPr>
          </w:p>
        </w:tc>
      </w:tr>
      <w:tr w:rsidR="00332BAC" w:rsidRPr="00BA6388" w:rsidTr="00332BAC">
        <w:trPr>
          <w:trHeight w:val="36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20.1</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502</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0810075700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631</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2 466,20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3 571,50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13 180,70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Обеспечение доступности жилищно-коммунальных услуг согласно предельному индексу</w:t>
            </w:r>
          </w:p>
        </w:tc>
      </w:tr>
      <w:tr w:rsidR="00332BAC" w:rsidRPr="00BA6388" w:rsidTr="00332BAC">
        <w:trPr>
          <w:trHeight w:val="495"/>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Реализация временных мер поддержки населения в целях обеспечения коммунальных услуг</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16"/>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21.</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0810084160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09"/>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Установка баннерных конструкций на территории муниципального образования город Дивногорск.</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81"/>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22.</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0810084180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100,00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327"/>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Проведение работ по восстановлению конструктивов многоквартирного жилого дома №2 по улице Школьная село Овсянка</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7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23.</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0810084170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1 489,00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199,90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293,80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1 982,70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191"/>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Благоустройство территории муниципального образования город Дивногорск</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29"/>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24.</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0810084190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85,00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87,00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172,00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37"/>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устройство снежного городка</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auto"/>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6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25.</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0810084200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98,00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98,00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81"/>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благоустройство балконов МКД на Пионерской площади</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330"/>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26.</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0810084210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1 569,80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1 569,80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155"/>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1940C2" w:rsidRPr="00BA6388" w:rsidRDefault="001940C2"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мероприятия по благоустройству города к зимней Универсиаде Красноярск 2019.</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1940C2" w:rsidRPr="00BA6388" w:rsidRDefault="001940C2"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1940C2" w:rsidRPr="00BA6388" w:rsidRDefault="001940C2"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1940C2" w:rsidRPr="00BA6388" w:rsidRDefault="001940C2" w:rsidP="00A0366C">
            <w:pPr>
              <w:rPr>
                <w:rFonts w:ascii="Times New Roman" w:hAnsi="Times New Roman"/>
                <w:sz w:val="12"/>
                <w:szCs w:val="12"/>
                <w:lang w:eastAsia="ru-RU"/>
              </w:rPr>
            </w:pPr>
          </w:p>
        </w:tc>
      </w:tr>
      <w:tr w:rsidR="00332BAC" w:rsidRPr="00BA6388" w:rsidTr="00332BAC">
        <w:trPr>
          <w:trHeight w:val="28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1940C2" w:rsidRPr="00BA6388" w:rsidRDefault="001940C2"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27.</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0810089320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30,00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1940C2" w:rsidRPr="00BA6388" w:rsidRDefault="001940C2"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63"/>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топографическую съемку сквера возле памятника А.Е. Бочкина</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25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28.</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0810089330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35,00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35,00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58"/>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xml:space="preserve">Расходы на топографическую съемку </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234"/>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29.</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08100R2990</w:t>
            </w:r>
          </w:p>
        </w:tc>
        <w:tc>
          <w:tcPr>
            <w:tcW w:w="503" w:type="dxa"/>
            <w:gridSpan w:val="2"/>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tcBorders>
              <w:top w:val="single" w:sz="8" w:space="0" w:color="000000"/>
              <w:left w:val="nil"/>
              <w:bottom w:val="nil"/>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tcBorders>
              <w:top w:val="nil"/>
              <w:left w:val="nil"/>
              <w:bottom w:val="nil"/>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294,00</w:t>
            </w:r>
          </w:p>
        </w:tc>
        <w:tc>
          <w:tcPr>
            <w:tcW w:w="734" w:type="dxa"/>
            <w:tcBorders>
              <w:top w:val="nil"/>
              <w:left w:val="nil"/>
              <w:bottom w:val="nil"/>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tcBorders>
              <w:top w:val="nil"/>
              <w:left w:val="nil"/>
              <w:bottom w:val="nil"/>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tcBorders>
              <w:top w:val="nil"/>
              <w:left w:val="nil"/>
              <w:bottom w:val="nil"/>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294,00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55"/>
        </w:trPr>
        <w:tc>
          <w:tcPr>
            <w:tcW w:w="2858" w:type="dxa"/>
            <w:vMerge w:val="restart"/>
            <w:tcBorders>
              <w:top w:val="nil"/>
              <w:left w:val="single" w:sz="8" w:space="0" w:color="auto"/>
              <w:bottom w:val="single" w:sz="8" w:space="0" w:color="000000"/>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Расходы на обустройство и восстановление воинских захоронений</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val="restart"/>
            <w:tcBorders>
              <w:top w:val="single" w:sz="8" w:space="0" w:color="000000"/>
              <w:left w:val="single" w:sz="4"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08100L2990</w:t>
            </w:r>
          </w:p>
        </w:tc>
        <w:tc>
          <w:tcPr>
            <w:tcW w:w="503" w:type="dxa"/>
            <w:gridSpan w:val="2"/>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36,00</w:t>
            </w:r>
          </w:p>
        </w:tc>
        <w:tc>
          <w:tcPr>
            <w:tcW w:w="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36,00</w:t>
            </w: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161"/>
        </w:trPr>
        <w:tc>
          <w:tcPr>
            <w:tcW w:w="2858" w:type="dxa"/>
            <w:vMerge/>
            <w:tcBorders>
              <w:top w:val="nil"/>
              <w:left w:val="single" w:sz="8" w:space="0" w:color="auto"/>
              <w:bottom w:val="single" w:sz="8" w:space="0" w:color="000000"/>
              <w:right w:val="single" w:sz="4"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single" w:sz="8" w:space="0" w:color="000000"/>
              <w:left w:val="single" w:sz="4"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single" w:sz="8" w:space="0" w:color="auto"/>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single" w:sz="8" w:space="0" w:color="auto"/>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single" w:sz="8" w:space="0" w:color="000000"/>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255"/>
        </w:trPr>
        <w:tc>
          <w:tcPr>
            <w:tcW w:w="2858" w:type="dxa"/>
            <w:tcBorders>
              <w:top w:val="single" w:sz="8" w:space="0" w:color="auto"/>
              <w:left w:val="single" w:sz="8" w:space="0" w:color="auto"/>
              <w:bottom w:val="nil"/>
              <w:right w:val="single" w:sz="4" w:space="0" w:color="000000"/>
            </w:tcBorders>
            <w:shd w:val="clear" w:color="auto" w:fill="auto"/>
            <w:vAlign w:val="center"/>
            <w:hideMark/>
          </w:tcPr>
          <w:p w:rsidR="00E06E11" w:rsidRPr="00BA6388" w:rsidRDefault="00E06E11" w:rsidP="00A0366C">
            <w:pPr>
              <w:rPr>
                <w:rFonts w:ascii="Times New Roman" w:hAnsi="Times New Roman"/>
                <w:b/>
                <w:bCs/>
                <w:sz w:val="12"/>
                <w:szCs w:val="12"/>
                <w:lang w:eastAsia="ru-RU"/>
              </w:rPr>
            </w:pPr>
            <w:r w:rsidRPr="00BA6388">
              <w:rPr>
                <w:rFonts w:ascii="Times New Roman" w:hAnsi="Times New Roman"/>
                <w:b/>
                <w:bCs/>
                <w:sz w:val="12"/>
                <w:szCs w:val="12"/>
                <w:lang w:eastAsia="ru-RU"/>
              </w:rPr>
              <w:t>Мероприятие 30.</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МКУ «Городское хозяйство» города Дивногорска</w:t>
            </w:r>
          </w:p>
        </w:tc>
        <w:tc>
          <w:tcPr>
            <w:tcW w:w="442" w:type="dxa"/>
            <w:vMerge w:val="restart"/>
            <w:tcBorders>
              <w:top w:val="nil"/>
              <w:left w:val="nil"/>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931</w:t>
            </w:r>
          </w:p>
        </w:tc>
        <w:tc>
          <w:tcPr>
            <w:tcW w:w="5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503</w:t>
            </w:r>
          </w:p>
        </w:tc>
        <w:tc>
          <w:tcPr>
            <w:tcW w:w="8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0810089330</w:t>
            </w:r>
          </w:p>
        </w:tc>
        <w:tc>
          <w:tcPr>
            <w:tcW w:w="50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240</w:t>
            </w:r>
          </w:p>
        </w:tc>
        <w:tc>
          <w:tcPr>
            <w:tcW w:w="628"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585" w:type="dxa"/>
            <w:gridSpan w:val="7"/>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1" w:type="dxa"/>
            <w:gridSpan w:val="7"/>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0" w:type="dxa"/>
            <w:gridSpan w:val="6"/>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3 585,90</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734" w:type="dxa"/>
            <w:vMerge w:val="restart"/>
            <w:tcBorders>
              <w:top w:val="nil"/>
              <w:left w:val="single" w:sz="8" w:space="0" w:color="auto"/>
              <w:bottom w:val="single" w:sz="8" w:space="0" w:color="000000"/>
              <w:right w:val="single" w:sz="8" w:space="0" w:color="auto"/>
            </w:tcBorders>
            <w:shd w:val="clear" w:color="auto" w:fill="auto"/>
            <w:vAlign w:val="center"/>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0,00</w:t>
            </w:r>
          </w:p>
        </w:tc>
        <w:tc>
          <w:tcPr>
            <w:tcW w:w="8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3 585,90</w:t>
            </w:r>
          </w:p>
        </w:tc>
        <w:tc>
          <w:tcPr>
            <w:tcW w:w="1318" w:type="dxa"/>
            <w:vMerge w:val="restart"/>
            <w:tcBorders>
              <w:top w:val="nil"/>
              <w:left w:val="single" w:sz="8" w:space="0" w:color="auto"/>
              <w:bottom w:val="single" w:sz="8" w:space="0" w:color="000000"/>
              <w:right w:val="single" w:sz="8" w:space="0" w:color="auto"/>
            </w:tcBorders>
            <w:shd w:val="clear" w:color="auto" w:fill="auto"/>
            <w:vAlign w:val="center"/>
            <w:hideMark/>
          </w:tcPr>
          <w:p w:rsidR="00E06E11" w:rsidRPr="00BA6388" w:rsidRDefault="00E06E11"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r w:rsidR="00332BAC" w:rsidRPr="00BA6388" w:rsidTr="00332BAC">
        <w:trPr>
          <w:trHeight w:val="267"/>
        </w:trPr>
        <w:tc>
          <w:tcPr>
            <w:tcW w:w="2858" w:type="dxa"/>
            <w:tcBorders>
              <w:top w:val="nil"/>
              <w:left w:val="single" w:sz="8" w:space="0" w:color="auto"/>
              <w:bottom w:val="single" w:sz="8" w:space="0" w:color="auto"/>
              <w:right w:val="single" w:sz="4" w:space="0" w:color="000000"/>
            </w:tcBorders>
            <w:shd w:val="clear" w:color="auto" w:fill="auto"/>
            <w:vAlign w:val="center"/>
            <w:hideMark/>
          </w:tcPr>
          <w:p w:rsidR="00E06E11" w:rsidRPr="00BA6388" w:rsidRDefault="00E06E11" w:rsidP="00A0366C">
            <w:pPr>
              <w:rPr>
                <w:rFonts w:ascii="Times New Roman" w:hAnsi="Times New Roman"/>
                <w:sz w:val="12"/>
                <w:szCs w:val="12"/>
                <w:lang w:eastAsia="ru-RU"/>
              </w:rPr>
            </w:pPr>
            <w:r w:rsidRPr="00BA6388">
              <w:rPr>
                <w:rFonts w:ascii="Times New Roman" w:hAnsi="Times New Roman"/>
                <w:sz w:val="12"/>
                <w:szCs w:val="12"/>
                <w:lang w:eastAsia="ru-RU"/>
              </w:rPr>
              <w:t> Расходы на комплексное благоустройство пешеходной инфраструктуры</w:t>
            </w: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E06E11" w:rsidRPr="00BA6388" w:rsidRDefault="00E06E11" w:rsidP="00A0366C">
            <w:pPr>
              <w:rPr>
                <w:rFonts w:ascii="Times New Roman" w:hAnsi="Times New Roman"/>
                <w:sz w:val="12"/>
                <w:szCs w:val="12"/>
                <w:lang w:eastAsia="ru-RU"/>
              </w:rPr>
            </w:pPr>
          </w:p>
        </w:tc>
        <w:tc>
          <w:tcPr>
            <w:tcW w:w="442" w:type="dxa"/>
            <w:vMerge/>
            <w:tcBorders>
              <w:top w:val="nil"/>
              <w:left w:val="nil"/>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90"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87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03" w:type="dxa"/>
            <w:gridSpan w:val="2"/>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628"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585" w:type="dxa"/>
            <w:gridSpan w:val="7"/>
            <w:vMerge/>
            <w:tcBorders>
              <w:top w:val="single" w:sz="8" w:space="0" w:color="000000"/>
              <w:left w:val="single" w:sz="8" w:space="0" w:color="auto"/>
              <w:bottom w:val="single" w:sz="8" w:space="0" w:color="000000"/>
              <w:right w:val="single" w:sz="8" w:space="0" w:color="000000"/>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gridSpan w:val="7"/>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0" w:type="dxa"/>
            <w:gridSpan w:val="6"/>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1"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734" w:type="dxa"/>
            <w:vMerge/>
            <w:tcBorders>
              <w:top w:val="nil"/>
              <w:left w:val="single" w:sz="8" w:space="0" w:color="auto"/>
              <w:bottom w:val="single" w:sz="8" w:space="0" w:color="000000"/>
              <w:right w:val="single" w:sz="8" w:space="0" w:color="auto"/>
            </w:tcBorders>
            <w:vAlign w:val="center"/>
          </w:tcPr>
          <w:p w:rsidR="00E06E11" w:rsidRPr="00BA6388" w:rsidRDefault="00E06E11" w:rsidP="00A0366C">
            <w:pPr>
              <w:rPr>
                <w:rFonts w:ascii="Times New Roman" w:hAnsi="Times New Roman"/>
                <w:sz w:val="12"/>
                <w:szCs w:val="12"/>
                <w:lang w:eastAsia="ru-RU"/>
              </w:rPr>
            </w:pPr>
          </w:p>
        </w:tc>
        <w:tc>
          <w:tcPr>
            <w:tcW w:w="876"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c>
          <w:tcPr>
            <w:tcW w:w="1318" w:type="dxa"/>
            <w:vMerge/>
            <w:tcBorders>
              <w:top w:val="nil"/>
              <w:left w:val="single" w:sz="8" w:space="0" w:color="auto"/>
              <w:bottom w:val="single" w:sz="8" w:space="0" w:color="000000"/>
              <w:right w:val="single" w:sz="8" w:space="0" w:color="auto"/>
            </w:tcBorders>
            <w:vAlign w:val="center"/>
            <w:hideMark/>
          </w:tcPr>
          <w:p w:rsidR="00E06E11" w:rsidRPr="00BA6388" w:rsidRDefault="00E06E11" w:rsidP="00A0366C">
            <w:pPr>
              <w:rPr>
                <w:rFonts w:ascii="Times New Roman" w:hAnsi="Times New Roman"/>
                <w:sz w:val="12"/>
                <w:szCs w:val="12"/>
                <w:lang w:eastAsia="ru-RU"/>
              </w:rPr>
            </w:pPr>
          </w:p>
        </w:tc>
      </w:tr>
      <w:tr w:rsidR="00332BAC" w:rsidRPr="00BA6388" w:rsidTr="00332BAC">
        <w:trPr>
          <w:trHeight w:val="315"/>
        </w:trPr>
        <w:tc>
          <w:tcPr>
            <w:tcW w:w="3988" w:type="dxa"/>
            <w:gridSpan w:val="2"/>
            <w:tcBorders>
              <w:top w:val="nil"/>
              <w:left w:val="single" w:sz="8" w:space="0" w:color="auto"/>
              <w:bottom w:val="single" w:sz="8" w:space="0" w:color="auto"/>
              <w:right w:val="single" w:sz="8" w:space="0" w:color="000000"/>
            </w:tcBorders>
            <w:shd w:val="clear" w:color="auto" w:fill="auto"/>
            <w:vAlign w:val="center"/>
            <w:hideMark/>
          </w:tcPr>
          <w:p w:rsidR="00332BAC" w:rsidRPr="00BA6388" w:rsidRDefault="00332BAC" w:rsidP="00A0366C">
            <w:pPr>
              <w:rPr>
                <w:rFonts w:ascii="Times New Roman" w:hAnsi="Times New Roman"/>
                <w:sz w:val="12"/>
                <w:szCs w:val="12"/>
                <w:lang w:eastAsia="ru-RU"/>
              </w:rPr>
            </w:pPr>
            <w:r w:rsidRPr="00BA6388">
              <w:rPr>
                <w:rFonts w:ascii="Times New Roman" w:hAnsi="Times New Roman"/>
                <w:sz w:val="12"/>
                <w:szCs w:val="12"/>
                <w:lang w:eastAsia="ru-RU"/>
              </w:rPr>
              <w:t>ИТОГО:</w:t>
            </w:r>
          </w:p>
        </w:tc>
        <w:tc>
          <w:tcPr>
            <w:tcW w:w="442"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90"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871"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503" w:type="dxa"/>
            <w:gridSpan w:val="2"/>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c>
          <w:tcPr>
            <w:tcW w:w="628"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45 953,50</w:t>
            </w:r>
          </w:p>
        </w:tc>
        <w:tc>
          <w:tcPr>
            <w:tcW w:w="585"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57 650,10</w:t>
            </w:r>
          </w:p>
        </w:tc>
        <w:tc>
          <w:tcPr>
            <w:tcW w:w="585" w:type="dxa"/>
            <w:gridSpan w:val="7"/>
            <w:tcBorders>
              <w:top w:val="single" w:sz="8" w:space="0" w:color="000000"/>
              <w:left w:val="nil"/>
              <w:bottom w:val="single" w:sz="8" w:space="0" w:color="auto"/>
              <w:right w:val="single" w:sz="8" w:space="0" w:color="000000"/>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66 330,17</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64 814,94</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69 089,50</w:t>
            </w:r>
          </w:p>
        </w:tc>
        <w:tc>
          <w:tcPr>
            <w:tcW w:w="731" w:type="dxa"/>
            <w:gridSpan w:val="7"/>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71 722,10</w:t>
            </w:r>
          </w:p>
        </w:tc>
        <w:tc>
          <w:tcPr>
            <w:tcW w:w="730" w:type="dxa"/>
            <w:gridSpan w:val="6"/>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Pr>
                <w:rFonts w:ascii="Times New Roman" w:hAnsi="Times New Roman"/>
                <w:b/>
                <w:bCs/>
                <w:sz w:val="12"/>
                <w:szCs w:val="12"/>
                <w:lang w:eastAsia="ru-RU"/>
              </w:rPr>
              <w:t>77 162,1</w:t>
            </w:r>
          </w:p>
        </w:tc>
        <w:tc>
          <w:tcPr>
            <w:tcW w:w="731"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63 629,10</w:t>
            </w:r>
          </w:p>
        </w:tc>
        <w:tc>
          <w:tcPr>
            <w:tcW w:w="734" w:type="dxa"/>
            <w:tcBorders>
              <w:top w:val="nil"/>
              <w:left w:val="nil"/>
              <w:bottom w:val="single" w:sz="8" w:space="0" w:color="auto"/>
              <w:right w:val="single" w:sz="8" w:space="0" w:color="auto"/>
            </w:tcBorders>
            <w:shd w:val="clear" w:color="auto" w:fill="auto"/>
            <w:noWrap/>
            <w:vAlign w:val="center"/>
            <w:hideMark/>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63 629,10</w:t>
            </w:r>
          </w:p>
        </w:tc>
        <w:tc>
          <w:tcPr>
            <w:tcW w:w="734" w:type="dxa"/>
            <w:tcBorders>
              <w:top w:val="nil"/>
              <w:left w:val="nil"/>
              <w:bottom w:val="single" w:sz="8" w:space="0" w:color="auto"/>
              <w:right w:val="single" w:sz="8" w:space="0" w:color="auto"/>
            </w:tcBorders>
            <w:shd w:val="clear" w:color="auto" w:fill="auto"/>
            <w:vAlign w:val="center"/>
          </w:tcPr>
          <w:p w:rsidR="00332BAC" w:rsidRPr="00BA6388" w:rsidRDefault="00332BAC" w:rsidP="00A0366C">
            <w:pPr>
              <w:jc w:val="center"/>
              <w:rPr>
                <w:rFonts w:ascii="Times New Roman" w:hAnsi="Times New Roman"/>
                <w:b/>
                <w:bCs/>
                <w:sz w:val="12"/>
                <w:szCs w:val="12"/>
                <w:lang w:eastAsia="ru-RU"/>
              </w:rPr>
            </w:pPr>
            <w:r w:rsidRPr="00BA6388">
              <w:rPr>
                <w:rFonts w:ascii="Times New Roman" w:hAnsi="Times New Roman"/>
                <w:b/>
                <w:bCs/>
                <w:sz w:val="12"/>
                <w:szCs w:val="12"/>
                <w:lang w:eastAsia="ru-RU"/>
              </w:rPr>
              <w:t>63 629,10</w:t>
            </w:r>
          </w:p>
        </w:tc>
        <w:tc>
          <w:tcPr>
            <w:tcW w:w="876" w:type="dxa"/>
            <w:tcBorders>
              <w:top w:val="nil"/>
              <w:left w:val="nil"/>
              <w:bottom w:val="single" w:sz="8" w:space="0" w:color="auto"/>
              <w:right w:val="single" w:sz="8" w:space="0" w:color="auto"/>
            </w:tcBorders>
            <w:shd w:val="clear" w:color="auto" w:fill="auto"/>
            <w:noWrap/>
            <w:vAlign w:val="center"/>
            <w:hideMark/>
          </w:tcPr>
          <w:p w:rsidR="00332BAC" w:rsidRPr="002C641D" w:rsidRDefault="00332BAC" w:rsidP="00A0366C">
            <w:pPr>
              <w:rPr>
                <w:rFonts w:ascii="Times New Roman" w:hAnsi="Times New Roman"/>
                <w:b/>
                <w:bCs/>
                <w:sz w:val="12"/>
                <w:szCs w:val="12"/>
                <w:lang w:eastAsia="ru-RU"/>
              </w:rPr>
            </w:pPr>
            <w:r w:rsidRPr="002C641D">
              <w:rPr>
                <w:rFonts w:ascii="Times New Roman" w:hAnsi="Times New Roman"/>
                <w:b/>
                <w:sz w:val="12"/>
                <w:szCs w:val="12"/>
                <w:lang w:eastAsia="ru-RU"/>
              </w:rPr>
              <w:t>643 609,71 </w:t>
            </w:r>
          </w:p>
        </w:tc>
        <w:tc>
          <w:tcPr>
            <w:tcW w:w="1318" w:type="dxa"/>
            <w:tcBorders>
              <w:top w:val="nil"/>
              <w:left w:val="nil"/>
              <w:bottom w:val="single" w:sz="8" w:space="0" w:color="auto"/>
              <w:right w:val="single" w:sz="8" w:space="0" w:color="auto"/>
            </w:tcBorders>
            <w:shd w:val="clear" w:color="auto" w:fill="auto"/>
            <w:vAlign w:val="center"/>
            <w:hideMark/>
          </w:tcPr>
          <w:p w:rsidR="00332BAC" w:rsidRPr="00BA6388" w:rsidRDefault="00332BAC" w:rsidP="00A0366C">
            <w:pPr>
              <w:jc w:val="center"/>
              <w:rPr>
                <w:rFonts w:ascii="Times New Roman" w:hAnsi="Times New Roman"/>
                <w:sz w:val="12"/>
                <w:szCs w:val="12"/>
                <w:lang w:eastAsia="ru-RU"/>
              </w:rPr>
            </w:pPr>
            <w:r w:rsidRPr="00BA6388">
              <w:rPr>
                <w:rFonts w:ascii="Times New Roman" w:hAnsi="Times New Roman"/>
                <w:sz w:val="12"/>
                <w:szCs w:val="12"/>
                <w:lang w:eastAsia="ru-RU"/>
              </w:rPr>
              <w:t> </w:t>
            </w:r>
          </w:p>
        </w:tc>
      </w:tr>
    </w:tbl>
    <w:p w:rsidR="0035107D" w:rsidRDefault="0035107D" w:rsidP="006A3B89">
      <w:pPr>
        <w:pStyle w:val="a3"/>
        <w:tabs>
          <w:tab w:val="left" w:pos="1134"/>
          <w:tab w:val="left" w:pos="1276"/>
          <w:tab w:val="left" w:pos="1418"/>
        </w:tabs>
        <w:autoSpaceDE w:val="0"/>
        <w:autoSpaceDN w:val="0"/>
        <w:adjustRightInd w:val="0"/>
        <w:ind w:left="0" w:right="-1"/>
        <w:outlineLvl w:val="1"/>
        <w:rPr>
          <w:color w:val="C00000"/>
        </w:rPr>
      </w:pPr>
    </w:p>
    <w:p w:rsidR="0035107D" w:rsidRDefault="0035107D" w:rsidP="006A3B89">
      <w:pPr>
        <w:pStyle w:val="a3"/>
        <w:tabs>
          <w:tab w:val="left" w:pos="1134"/>
          <w:tab w:val="left" w:pos="1276"/>
          <w:tab w:val="left" w:pos="1418"/>
        </w:tabs>
        <w:autoSpaceDE w:val="0"/>
        <w:autoSpaceDN w:val="0"/>
        <w:adjustRightInd w:val="0"/>
        <w:ind w:left="0" w:right="-1"/>
        <w:outlineLvl w:val="1"/>
        <w:rPr>
          <w:color w:val="C00000"/>
        </w:rPr>
      </w:pPr>
    </w:p>
    <w:p w:rsidR="0035107D" w:rsidRDefault="0035107D" w:rsidP="006A3B89">
      <w:pPr>
        <w:pStyle w:val="a3"/>
        <w:tabs>
          <w:tab w:val="left" w:pos="1134"/>
          <w:tab w:val="left" w:pos="1276"/>
          <w:tab w:val="left" w:pos="1418"/>
        </w:tabs>
        <w:autoSpaceDE w:val="0"/>
        <w:autoSpaceDN w:val="0"/>
        <w:adjustRightInd w:val="0"/>
        <w:ind w:left="0" w:right="-1"/>
        <w:outlineLvl w:val="1"/>
        <w:rPr>
          <w:color w:val="C00000"/>
        </w:rPr>
      </w:pPr>
    </w:p>
    <w:p w:rsidR="00907901" w:rsidRDefault="00907901" w:rsidP="00332BAC">
      <w:pPr>
        <w:ind w:right="-1"/>
        <w:rPr>
          <w:rFonts w:ascii="Times New Roman" w:hAnsi="Times New Roman"/>
          <w:lang w:eastAsia="ru-RU"/>
        </w:rPr>
        <w:sectPr w:rsidR="00907901" w:rsidSect="00332BAC">
          <w:pgSz w:w="16838" w:h="11906" w:orient="landscape"/>
          <w:pgMar w:top="1134" w:right="1134" w:bottom="851" w:left="1134" w:header="709" w:footer="709" w:gutter="0"/>
          <w:cols w:space="708"/>
          <w:docGrid w:linePitch="360"/>
        </w:sectPr>
      </w:pPr>
    </w:p>
    <w:p w:rsidR="00972F1E" w:rsidRPr="00833D4E" w:rsidRDefault="00972F1E" w:rsidP="00972F1E">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972F1E" w:rsidRDefault="00972F1E" w:rsidP="00972F1E">
      <w:pPr>
        <w:ind w:left="5103" w:right="-1"/>
        <w:rPr>
          <w:rFonts w:ascii="Times New Roman" w:hAnsi="Times New Roman"/>
          <w:sz w:val="22"/>
          <w:szCs w:val="22"/>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Pr="00CE2CB3">
        <w:rPr>
          <w:rFonts w:ascii="Times New Roman" w:hAnsi="Times New Roman"/>
          <w:lang w:eastAsia="ru-RU"/>
        </w:rPr>
        <w:t>(в ред. пост</w:t>
      </w:r>
      <w:proofErr w:type="gramStart"/>
      <w:r w:rsidRPr="00CE2CB3">
        <w:rPr>
          <w:rFonts w:ascii="Times New Roman" w:hAnsi="Times New Roman"/>
          <w:lang w:eastAsia="ru-RU"/>
        </w:rPr>
        <w:t>.</w:t>
      </w:r>
      <w:proofErr w:type="gramEnd"/>
      <w:r w:rsidRPr="00CE2CB3">
        <w:rPr>
          <w:rFonts w:ascii="Times New Roman" w:hAnsi="Times New Roman"/>
          <w:lang w:eastAsia="ru-RU"/>
        </w:rPr>
        <w:t xml:space="preserve"> </w:t>
      </w:r>
      <w:proofErr w:type="gramStart"/>
      <w:r w:rsidRPr="00CE2CB3">
        <w:rPr>
          <w:rFonts w:ascii="Times New Roman" w:hAnsi="Times New Roman"/>
          <w:lang w:eastAsia="ru-RU"/>
        </w:rPr>
        <w:t>о</w:t>
      </w:r>
      <w:proofErr w:type="gramEnd"/>
      <w:r w:rsidRPr="00CE2CB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w:t>
      </w:r>
      <w:r w:rsidRPr="00972F1E">
        <w:rPr>
          <w:rFonts w:ascii="Times New Roman" w:hAnsi="Times New Roman"/>
          <w:lang w:eastAsia="ru-RU"/>
        </w:rPr>
        <w:t xml:space="preserve">2019, от </w:t>
      </w:r>
      <w:proofErr w:type="gramStart"/>
      <w:r w:rsidRPr="00972F1E">
        <w:rPr>
          <w:rFonts w:ascii="Times New Roman" w:hAnsi="Times New Roman"/>
          <w:lang w:eastAsia="ru-RU"/>
        </w:rPr>
        <w:t>14.11.2019№ 205п</w:t>
      </w:r>
      <w:r>
        <w:rPr>
          <w:rFonts w:ascii="Times New Roman" w:hAnsi="Times New Roman"/>
          <w:lang w:eastAsia="ru-RU"/>
        </w:rPr>
        <w:t xml:space="preserve">, от 19.08.2020 № 109п, </w:t>
      </w:r>
      <w:r w:rsidRPr="00972F1E">
        <w:rPr>
          <w:rFonts w:ascii="Times New Roman" w:hAnsi="Times New Roman"/>
          <w:color w:val="C00000"/>
          <w:lang w:eastAsia="ru-RU"/>
        </w:rPr>
        <w:t>от 30.09.2020 № 172п</w:t>
      </w:r>
      <w:r w:rsidRPr="00CE2CB3">
        <w:rPr>
          <w:rFonts w:ascii="Times New Roman" w:hAnsi="Times New Roman"/>
          <w:lang w:eastAsia="ru-RU"/>
        </w:rPr>
        <w:t>)</w:t>
      </w:r>
      <w:proofErr w:type="gramEnd"/>
    </w:p>
    <w:p w:rsidR="001C28DC" w:rsidRDefault="001C28DC" w:rsidP="001C28DC">
      <w:pPr>
        <w:ind w:left="5103" w:right="-1"/>
        <w:rPr>
          <w:rFonts w:ascii="Times New Roman" w:hAnsi="Times New Roman"/>
          <w:sz w:val="28"/>
          <w:szCs w:val="28"/>
          <w:lang w:eastAsia="ru-RU"/>
        </w:rPr>
      </w:pPr>
    </w:p>
    <w:p w:rsidR="006D2CCE" w:rsidRPr="000A04CE" w:rsidRDefault="006D2CCE" w:rsidP="001C28DC">
      <w:pPr>
        <w:ind w:left="5103" w:right="-1"/>
        <w:rPr>
          <w:rFonts w:ascii="Times New Roman" w:hAnsi="Times New Roman"/>
          <w:sz w:val="28"/>
          <w:szCs w:val="28"/>
          <w:lang w:eastAsia="ru-RU"/>
        </w:rPr>
      </w:pPr>
    </w:p>
    <w:p w:rsidR="001C28DC" w:rsidRPr="000A04CE" w:rsidRDefault="001C28DC" w:rsidP="001C28DC">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1C28DC" w:rsidRPr="000A04CE" w:rsidRDefault="001C28DC" w:rsidP="001C28DC">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tbl>
      <w:tblPr>
        <w:tblpPr w:leftFromText="180" w:rightFromText="180" w:vertAnchor="text" w:horzAnchor="margin" w:tblpX="-34" w:tblpY="23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595FA3" w:rsidRPr="000A04CE" w:rsidTr="00DE351D">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7513" w:type="dxa"/>
          </w:tcPr>
          <w:p w:rsidR="00595FA3" w:rsidRPr="000A04CE" w:rsidRDefault="00595FA3" w:rsidP="00595FA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595FA3" w:rsidRPr="000A04CE" w:rsidTr="00DE351D">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513" w:type="dxa"/>
          </w:tcPr>
          <w:p w:rsidR="00595FA3" w:rsidRPr="000A04CE" w:rsidRDefault="00595FA3" w:rsidP="00595FA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595FA3" w:rsidRPr="000A04CE" w:rsidTr="00DE351D">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7513" w:type="dxa"/>
          </w:tcPr>
          <w:p w:rsidR="00595FA3" w:rsidRPr="000A04CE" w:rsidRDefault="00595FA3" w:rsidP="00595FA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595FA3" w:rsidRPr="000A04CE" w:rsidRDefault="00595FA3" w:rsidP="00595FA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595FA3" w:rsidRPr="000A04CE" w:rsidRDefault="00595FA3" w:rsidP="00595FA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595FA3" w:rsidRPr="000A04CE" w:rsidTr="00DE351D">
        <w:trPr>
          <w:trHeight w:val="683"/>
        </w:trPr>
        <w:tc>
          <w:tcPr>
            <w:tcW w:w="2093" w:type="dxa"/>
          </w:tcPr>
          <w:p w:rsidR="00595FA3" w:rsidRPr="000A04CE" w:rsidRDefault="00595FA3" w:rsidP="00595FA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7513" w:type="dxa"/>
          </w:tcPr>
          <w:p w:rsidR="00595FA3" w:rsidRPr="000A04CE" w:rsidRDefault="00595FA3" w:rsidP="00595FA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595FA3" w:rsidRPr="000A04CE" w:rsidTr="00DE351D">
        <w:trPr>
          <w:trHeight w:val="418"/>
        </w:trPr>
        <w:tc>
          <w:tcPr>
            <w:tcW w:w="2093" w:type="dxa"/>
          </w:tcPr>
          <w:p w:rsidR="00595FA3" w:rsidRPr="000A04CE" w:rsidRDefault="00595FA3" w:rsidP="00D50319">
            <w:pPr>
              <w:autoSpaceDE w:val="0"/>
              <w:autoSpaceDN w:val="0"/>
              <w:adjustRightInd w:val="0"/>
              <w:ind w:right="34"/>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7513" w:type="dxa"/>
          </w:tcPr>
          <w:p w:rsidR="00595FA3" w:rsidRPr="000A04CE" w:rsidRDefault="00595FA3" w:rsidP="00595FA3">
            <w:pPr>
              <w:autoSpaceDE w:val="0"/>
              <w:autoSpaceDN w:val="0"/>
              <w:adjustRightInd w:val="0"/>
              <w:ind w:left="46" w:right="283"/>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595FA3" w:rsidRDefault="00595FA3" w:rsidP="00595FA3">
            <w:pPr>
              <w:autoSpaceDE w:val="0"/>
              <w:autoSpaceDN w:val="0"/>
              <w:adjustRightInd w:val="0"/>
              <w:ind w:left="46" w:right="283"/>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обеспечение </w:t>
            </w:r>
            <w:r>
              <w:rPr>
                <w:rFonts w:ascii="Times New Roman" w:hAnsi="Times New Roman"/>
                <w:sz w:val="28"/>
                <w:szCs w:val="28"/>
                <w:lang w:eastAsia="ru-RU"/>
              </w:rPr>
              <w:t>профилактики и тушения пожаров;</w:t>
            </w:r>
          </w:p>
          <w:p w:rsidR="00595FA3" w:rsidRPr="000A04CE" w:rsidRDefault="00595FA3" w:rsidP="00595FA3">
            <w:pPr>
              <w:autoSpaceDE w:val="0"/>
              <w:autoSpaceDN w:val="0"/>
              <w:adjustRightInd w:val="0"/>
              <w:ind w:left="46" w:right="283"/>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595FA3" w:rsidRPr="000A04CE" w:rsidRDefault="00595FA3" w:rsidP="00595FA3">
            <w:pPr>
              <w:widowControl w:val="0"/>
              <w:autoSpaceDE w:val="0"/>
              <w:autoSpaceDN w:val="0"/>
              <w:adjustRightInd w:val="0"/>
              <w:ind w:left="46" w:right="283"/>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595FA3" w:rsidRPr="000A04CE" w:rsidTr="00DE351D">
        <w:trPr>
          <w:trHeight w:val="572"/>
        </w:trPr>
        <w:tc>
          <w:tcPr>
            <w:tcW w:w="2093" w:type="dxa"/>
          </w:tcPr>
          <w:p w:rsidR="00595FA3" w:rsidRPr="000A04CE" w:rsidRDefault="00DE351D" w:rsidP="00DE351D">
            <w:pPr>
              <w:autoSpaceDE w:val="0"/>
              <w:autoSpaceDN w:val="0"/>
              <w:adjustRightInd w:val="0"/>
              <w:ind w:right="34"/>
              <w:rPr>
                <w:rFonts w:ascii="Times New Roman" w:hAnsi="Times New Roman"/>
                <w:sz w:val="28"/>
                <w:szCs w:val="28"/>
                <w:lang w:eastAsia="ru-RU"/>
              </w:rPr>
            </w:pPr>
            <w:r>
              <w:rPr>
                <w:rFonts w:ascii="Times New Roman" w:hAnsi="Times New Roman"/>
                <w:sz w:val="28"/>
                <w:szCs w:val="28"/>
                <w:lang w:eastAsia="ru-RU"/>
              </w:rPr>
              <w:lastRenderedPageBreak/>
              <w:t>Сроки реализации подпрограмм</w:t>
            </w:r>
            <w:r w:rsidR="00595FA3" w:rsidRPr="000A04CE">
              <w:rPr>
                <w:rFonts w:ascii="Times New Roman" w:hAnsi="Times New Roman"/>
                <w:sz w:val="28"/>
                <w:szCs w:val="28"/>
                <w:lang w:eastAsia="ru-RU"/>
              </w:rPr>
              <w:t>ы</w:t>
            </w:r>
          </w:p>
        </w:tc>
        <w:tc>
          <w:tcPr>
            <w:tcW w:w="7513" w:type="dxa"/>
          </w:tcPr>
          <w:p w:rsidR="00595FA3" w:rsidRPr="001C28DC" w:rsidRDefault="00595FA3" w:rsidP="00595FA3">
            <w:pPr>
              <w:autoSpaceDE w:val="0"/>
              <w:autoSpaceDN w:val="0"/>
              <w:adjustRightInd w:val="0"/>
              <w:ind w:right="283"/>
              <w:jc w:val="both"/>
              <w:rPr>
                <w:rFonts w:ascii="Times New Roman" w:hAnsi="Times New Roman"/>
                <w:color w:val="C00000"/>
                <w:sz w:val="28"/>
                <w:szCs w:val="28"/>
                <w:lang w:eastAsia="ru-RU"/>
              </w:rPr>
            </w:pPr>
            <w:r w:rsidRPr="001C28DC">
              <w:rPr>
                <w:rFonts w:ascii="Times New Roman" w:hAnsi="Times New Roman"/>
                <w:color w:val="C00000"/>
                <w:sz w:val="28"/>
                <w:szCs w:val="28"/>
                <w:lang w:eastAsia="ru-RU"/>
              </w:rPr>
              <w:t>2014-2023 годы</w:t>
            </w:r>
          </w:p>
          <w:p w:rsidR="00595FA3" w:rsidRPr="00972F1E" w:rsidRDefault="00972F1E" w:rsidP="00595FA3">
            <w:pPr>
              <w:ind w:left="46" w:right="283"/>
              <w:jc w:val="both"/>
              <w:rPr>
                <w:rFonts w:ascii="Times New Roman" w:hAnsi="Times New Roman"/>
                <w:color w:val="0000FF"/>
                <w:sz w:val="28"/>
                <w:szCs w:val="28"/>
                <w:highlight w:val="cyan"/>
                <w:lang w:eastAsia="ru-RU"/>
              </w:rPr>
            </w:pPr>
            <w:r w:rsidRPr="00972F1E">
              <w:rPr>
                <w:rFonts w:ascii="Times New Roman" w:hAnsi="Times New Roman"/>
                <w:color w:val="C00000"/>
                <w:sz w:val="28"/>
                <w:szCs w:val="28"/>
                <w:lang w:eastAsia="ru-RU"/>
              </w:rPr>
              <w:t>(в ред. пост</w:t>
            </w:r>
            <w:proofErr w:type="gramStart"/>
            <w:r w:rsidRPr="00972F1E">
              <w:rPr>
                <w:rFonts w:ascii="Times New Roman" w:hAnsi="Times New Roman"/>
                <w:color w:val="C00000"/>
                <w:sz w:val="28"/>
                <w:szCs w:val="28"/>
                <w:lang w:eastAsia="ru-RU"/>
              </w:rPr>
              <w:t>.</w:t>
            </w:r>
            <w:proofErr w:type="gramEnd"/>
            <w:r w:rsidRPr="00972F1E">
              <w:rPr>
                <w:rFonts w:ascii="Times New Roman" w:hAnsi="Times New Roman"/>
                <w:color w:val="C00000"/>
                <w:sz w:val="28"/>
                <w:szCs w:val="28"/>
                <w:lang w:eastAsia="ru-RU"/>
              </w:rPr>
              <w:t xml:space="preserve"> </w:t>
            </w:r>
            <w:proofErr w:type="gramStart"/>
            <w:r w:rsidRPr="00972F1E">
              <w:rPr>
                <w:rFonts w:ascii="Times New Roman" w:hAnsi="Times New Roman"/>
                <w:color w:val="C00000"/>
                <w:sz w:val="28"/>
                <w:szCs w:val="28"/>
                <w:lang w:eastAsia="ru-RU"/>
              </w:rPr>
              <w:t>о</w:t>
            </w:r>
            <w:proofErr w:type="gramEnd"/>
            <w:r w:rsidRPr="00972F1E">
              <w:rPr>
                <w:rFonts w:ascii="Times New Roman" w:hAnsi="Times New Roman"/>
                <w:color w:val="C00000"/>
                <w:sz w:val="28"/>
                <w:szCs w:val="28"/>
                <w:lang w:eastAsia="ru-RU"/>
              </w:rPr>
              <w:t>т 30.09.2020 № 172п)</w:t>
            </w:r>
          </w:p>
        </w:tc>
      </w:tr>
      <w:tr w:rsidR="00595FA3" w:rsidRPr="000A04CE" w:rsidTr="00DE351D">
        <w:trPr>
          <w:trHeight w:val="682"/>
        </w:trPr>
        <w:tc>
          <w:tcPr>
            <w:tcW w:w="2093" w:type="dxa"/>
          </w:tcPr>
          <w:p w:rsidR="00595FA3" w:rsidRPr="000A04CE" w:rsidRDefault="00595FA3" w:rsidP="00595FA3">
            <w:pPr>
              <w:ind w:right="283"/>
              <w:rPr>
                <w:rFonts w:ascii="Times New Roman" w:hAnsi="Times New Roman"/>
                <w:sz w:val="28"/>
                <w:szCs w:val="28"/>
                <w:lang w:eastAsia="ru-RU"/>
              </w:rPr>
            </w:pPr>
            <w:r w:rsidRPr="000A04CE">
              <w:rPr>
                <w:rFonts w:ascii="Times New Roman" w:hAnsi="Times New Roman"/>
                <w:sz w:val="28"/>
                <w:szCs w:val="28"/>
                <w:lang w:eastAsia="ru-RU"/>
              </w:rPr>
              <w:t>Целевые индикаторы</w:t>
            </w:r>
            <w:r w:rsidR="00E44832">
              <w:rPr>
                <w:rFonts w:ascii="Times New Roman" w:hAnsi="Times New Roman"/>
                <w:sz w:val="28"/>
                <w:szCs w:val="28"/>
                <w:lang w:eastAsia="ru-RU"/>
              </w:rPr>
              <w:t xml:space="preserve"> </w:t>
            </w:r>
          </w:p>
        </w:tc>
        <w:tc>
          <w:tcPr>
            <w:tcW w:w="7513" w:type="dxa"/>
          </w:tcPr>
          <w:p w:rsidR="00595FA3" w:rsidRPr="000A04CE" w:rsidRDefault="00595FA3" w:rsidP="00595FA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595FA3" w:rsidRPr="000A04CE" w:rsidTr="00DE351D">
        <w:tblPrEx>
          <w:tblLook w:val="00A0" w:firstRow="1" w:lastRow="0" w:firstColumn="1" w:lastColumn="0" w:noHBand="0" w:noVBand="0"/>
        </w:tblPrEx>
        <w:trPr>
          <w:trHeight w:val="6541"/>
        </w:trPr>
        <w:tc>
          <w:tcPr>
            <w:tcW w:w="2093" w:type="dxa"/>
          </w:tcPr>
          <w:p w:rsidR="00595FA3" w:rsidRPr="000A04CE" w:rsidRDefault="00595FA3" w:rsidP="00595FA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595FA3" w:rsidRPr="000A04CE" w:rsidRDefault="00595FA3" w:rsidP="00595FA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595FA3" w:rsidRPr="000A04CE" w:rsidRDefault="00595FA3" w:rsidP="00595FA3">
            <w:pPr>
              <w:tabs>
                <w:tab w:val="left" w:pos="0"/>
              </w:tabs>
              <w:autoSpaceDE w:val="0"/>
              <w:autoSpaceDN w:val="0"/>
              <w:adjustRightInd w:val="0"/>
              <w:ind w:right="283"/>
              <w:outlineLvl w:val="1"/>
              <w:rPr>
                <w:rFonts w:ascii="Times New Roman" w:hAnsi="Times New Roman"/>
                <w:sz w:val="28"/>
                <w:szCs w:val="28"/>
              </w:rPr>
            </w:pPr>
            <w:r>
              <w:rPr>
                <w:rFonts w:ascii="Times New Roman" w:hAnsi="Times New Roman"/>
                <w:sz w:val="28"/>
                <w:szCs w:val="28"/>
              </w:rPr>
              <w:t>подпрограммы</w:t>
            </w:r>
          </w:p>
          <w:p w:rsidR="00595FA3" w:rsidRPr="000A04CE" w:rsidRDefault="00595FA3" w:rsidP="00595FA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7513" w:type="dxa"/>
          </w:tcPr>
          <w:p w:rsidR="00595FA3" w:rsidRPr="00151922" w:rsidRDefault="00595FA3" w:rsidP="00595FA3">
            <w:pPr>
              <w:overflowPunct w:val="0"/>
              <w:autoSpaceDE w:val="0"/>
              <w:autoSpaceDN w:val="0"/>
              <w:adjustRightInd w:val="0"/>
              <w:ind w:right="-1"/>
              <w:jc w:val="both"/>
              <w:textAlignment w:val="baseline"/>
              <w:rPr>
                <w:rFonts w:ascii="Times New Roman" w:hAnsi="Times New Roman"/>
                <w:color w:val="C00000"/>
                <w:sz w:val="28"/>
                <w:szCs w:val="28"/>
              </w:rPr>
            </w:pPr>
            <w:r w:rsidRPr="00151922">
              <w:rPr>
                <w:rFonts w:ascii="Times New Roman" w:hAnsi="Times New Roman"/>
                <w:color w:val="C00000"/>
                <w:sz w:val="28"/>
                <w:szCs w:val="28"/>
              </w:rPr>
              <w:t>Общий объем финансирования подпрограммы в 2014-2023 годах за счет всех источников финансирования составит 2 </w:t>
            </w:r>
            <w:r>
              <w:rPr>
                <w:rFonts w:ascii="Times New Roman" w:hAnsi="Times New Roman"/>
                <w:color w:val="C00000"/>
                <w:sz w:val="28"/>
                <w:szCs w:val="28"/>
              </w:rPr>
              <w:t>927</w:t>
            </w:r>
            <w:r w:rsidRPr="00151922">
              <w:rPr>
                <w:rFonts w:ascii="Times New Roman" w:hAnsi="Times New Roman"/>
                <w:color w:val="C00000"/>
                <w:sz w:val="28"/>
                <w:szCs w:val="28"/>
              </w:rPr>
              <w:t>,32 тыс. рублей, из них по годам:</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2014 год – 50,00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2015 год – 150,00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2016 год – 779,60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2017год – 204,82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2018 год – 196,50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2019 год – 279,80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2020 год – 341,20 тыс. рублей;</w:t>
            </w:r>
          </w:p>
          <w:p w:rsidR="00595FA3" w:rsidRPr="00151922" w:rsidRDefault="00595FA3" w:rsidP="00595FA3">
            <w:pPr>
              <w:overflowPunct w:val="0"/>
              <w:autoSpaceDE w:val="0"/>
              <w:autoSpaceDN w:val="0"/>
              <w:adjustRightInd w:val="0"/>
              <w:ind w:right="-1" w:firstLine="567"/>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2021 год – 437,70 тыс. рублей;</w:t>
            </w:r>
          </w:p>
          <w:p w:rsidR="00595FA3" w:rsidRPr="00151922" w:rsidRDefault="00595FA3" w:rsidP="00595FA3">
            <w:pPr>
              <w:overflowPunct w:val="0"/>
              <w:autoSpaceDE w:val="0"/>
              <w:autoSpaceDN w:val="0"/>
              <w:adjustRightInd w:val="0"/>
              <w:ind w:right="-1" w:firstLine="601"/>
              <w:contextualSpacing/>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2022 год – 437,70 тыс. рублей;</w:t>
            </w:r>
          </w:p>
          <w:p w:rsidR="00595FA3" w:rsidRPr="00151922" w:rsidRDefault="00595FA3" w:rsidP="00595FA3">
            <w:pPr>
              <w:overflowPunct w:val="0"/>
              <w:autoSpaceDE w:val="0"/>
              <w:autoSpaceDN w:val="0"/>
              <w:adjustRightInd w:val="0"/>
              <w:ind w:right="-1" w:firstLine="601"/>
              <w:contextualSpacing/>
              <w:jc w:val="both"/>
              <w:textAlignment w:val="baseline"/>
              <w:rPr>
                <w:rFonts w:ascii="Times New Roman" w:hAnsi="Times New Roman"/>
                <w:color w:val="C00000"/>
                <w:sz w:val="28"/>
                <w:szCs w:val="28"/>
              </w:rPr>
            </w:pPr>
            <w:r w:rsidRPr="00151922">
              <w:rPr>
                <w:rFonts w:ascii="Times New Roman" w:hAnsi="Times New Roman"/>
                <w:color w:val="C00000"/>
                <w:sz w:val="28"/>
                <w:szCs w:val="28"/>
              </w:rPr>
              <w:t>2023 год – 437,70 тыс. рублей.</w:t>
            </w:r>
          </w:p>
          <w:p w:rsidR="00595FA3" w:rsidRPr="000847AE" w:rsidRDefault="00595FA3" w:rsidP="00972F1E">
            <w:pPr>
              <w:overflowPunct w:val="0"/>
              <w:autoSpaceDE w:val="0"/>
              <w:autoSpaceDN w:val="0"/>
              <w:adjustRightInd w:val="0"/>
              <w:ind w:right="-1"/>
              <w:contextualSpacing/>
              <w:jc w:val="both"/>
              <w:textAlignment w:val="baseline"/>
              <w:rPr>
                <w:rFonts w:ascii="Times New Roman" w:hAnsi="Times New Roman"/>
                <w:sz w:val="28"/>
                <w:szCs w:val="28"/>
              </w:rPr>
            </w:pPr>
            <w:r w:rsidRPr="00151922">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151922">
              <w:rPr>
                <w:rFonts w:ascii="Times New Roman" w:hAnsi="Times New Roman"/>
                <w:sz w:val="28"/>
                <w:szCs w:val="28"/>
                <w:lang w:eastAsia="ru-RU"/>
              </w:rPr>
              <w:t>п</w:t>
            </w:r>
            <w:proofErr w:type="gramEnd"/>
            <w:r w:rsidR="00972F1E">
              <w:rPr>
                <w:rFonts w:ascii="Times New Roman" w:hAnsi="Times New Roman"/>
                <w:sz w:val="28"/>
                <w:szCs w:val="28"/>
                <w:lang w:eastAsia="ru-RU"/>
              </w:rPr>
              <w:t xml:space="preserve">, </w:t>
            </w:r>
            <w:r w:rsidR="00972F1E" w:rsidRPr="00972F1E">
              <w:rPr>
                <w:rFonts w:ascii="Times New Roman" w:hAnsi="Times New Roman"/>
                <w:color w:val="C00000"/>
                <w:sz w:val="28"/>
                <w:szCs w:val="28"/>
                <w:lang w:eastAsia="ru-RU"/>
              </w:rPr>
              <w:t>от 30.09.2020 № 172п</w:t>
            </w:r>
            <w:r w:rsidRPr="00151922">
              <w:rPr>
                <w:rFonts w:ascii="Times New Roman" w:hAnsi="Times New Roman"/>
                <w:sz w:val="28"/>
                <w:szCs w:val="28"/>
                <w:lang w:eastAsia="ru-RU"/>
              </w:rPr>
              <w:t>).</w:t>
            </w:r>
          </w:p>
        </w:tc>
      </w:tr>
      <w:tr w:rsidR="00595FA3" w:rsidRPr="000A04CE" w:rsidTr="00DE351D">
        <w:tblPrEx>
          <w:tblLook w:val="00A0" w:firstRow="1" w:lastRow="0" w:firstColumn="1" w:lastColumn="0" w:noHBand="0" w:noVBand="0"/>
        </w:tblPrEx>
        <w:tc>
          <w:tcPr>
            <w:tcW w:w="2093" w:type="dxa"/>
          </w:tcPr>
          <w:p w:rsidR="00595FA3" w:rsidRPr="000A04CE" w:rsidRDefault="00595FA3" w:rsidP="00DE351D">
            <w:pPr>
              <w:tabs>
                <w:tab w:val="left" w:pos="0"/>
              </w:tabs>
              <w:spacing w:line="20" w:lineRule="atLeast"/>
              <w:ind w:right="34"/>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w:t>
            </w:r>
            <w:r w:rsidR="00DE351D">
              <w:rPr>
                <w:rFonts w:ascii="Times New Roman" w:hAnsi="Times New Roman"/>
                <w:sz w:val="28"/>
                <w:szCs w:val="28"/>
              </w:rPr>
              <w:t>троля за</w:t>
            </w:r>
            <w:proofErr w:type="gramEnd"/>
            <w:r w:rsidR="00DE351D">
              <w:rPr>
                <w:rFonts w:ascii="Times New Roman" w:hAnsi="Times New Roman"/>
                <w:sz w:val="28"/>
                <w:szCs w:val="28"/>
              </w:rPr>
              <w:t xml:space="preserve"> исполнением подпрограмм</w:t>
            </w:r>
            <w:r w:rsidRPr="000A04CE">
              <w:rPr>
                <w:rFonts w:ascii="Times New Roman" w:hAnsi="Times New Roman"/>
                <w:sz w:val="28"/>
                <w:szCs w:val="28"/>
              </w:rPr>
              <w:t>ы</w:t>
            </w:r>
          </w:p>
        </w:tc>
        <w:tc>
          <w:tcPr>
            <w:tcW w:w="7513" w:type="dxa"/>
          </w:tcPr>
          <w:p w:rsidR="00595FA3" w:rsidRPr="000A04CE" w:rsidRDefault="00595FA3" w:rsidP="00595FA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w:t>
            </w:r>
            <w:r>
              <w:rPr>
                <w:rFonts w:ascii="Times New Roman" w:hAnsi="Times New Roman"/>
                <w:sz w:val="28"/>
                <w:szCs w:val="28"/>
                <w:lang w:eastAsia="ru-RU"/>
              </w:rPr>
              <w:t xml:space="preserve"> </w:t>
            </w:r>
            <w:r w:rsidRPr="000A04CE">
              <w:rPr>
                <w:rFonts w:ascii="Times New Roman" w:hAnsi="Times New Roman"/>
                <w:sz w:val="28"/>
                <w:szCs w:val="28"/>
                <w:lang w:eastAsia="ru-RU"/>
              </w:rPr>
              <w:t>осуществляет администрация города Дивногорска;</w:t>
            </w:r>
            <w:r>
              <w:rPr>
                <w:rFonts w:ascii="Times New Roman" w:hAnsi="Times New Roman"/>
                <w:sz w:val="28"/>
                <w:szCs w:val="28"/>
                <w:lang w:eastAsia="ru-RU"/>
              </w:rPr>
              <w:t xml:space="preserve"> </w:t>
            </w:r>
            <w:r w:rsidRPr="000A04CE">
              <w:rPr>
                <w:rFonts w:ascii="Times New Roman" w:hAnsi="Times New Roman"/>
                <w:sz w:val="28"/>
                <w:szCs w:val="28"/>
                <w:lang w:eastAsia="ru-RU"/>
              </w:rPr>
              <w:t>контроль за целевым использованием средств</w:t>
            </w:r>
            <w:r>
              <w:rPr>
                <w:rFonts w:ascii="Times New Roman" w:hAnsi="Times New Roman"/>
                <w:sz w:val="28"/>
                <w:szCs w:val="28"/>
                <w:lang w:eastAsia="ru-RU"/>
              </w:rPr>
              <w:t xml:space="preserve"> </w:t>
            </w:r>
            <w:r w:rsidRPr="000A04CE">
              <w:rPr>
                <w:rFonts w:ascii="Times New Roman" w:hAnsi="Times New Roman"/>
                <w:sz w:val="28"/>
                <w:szCs w:val="28"/>
                <w:lang w:eastAsia="ru-RU"/>
              </w:rPr>
              <w:t>местного бюджета осуществляет финансовое управление администрации города Дивногорска;</w:t>
            </w:r>
          </w:p>
        </w:tc>
      </w:tr>
    </w:tbl>
    <w:p w:rsidR="001C28DC" w:rsidRPr="000A04CE" w:rsidRDefault="001C28DC" w:rsidP="001C28DC">
      <w:pPr>
        <w:ind w:left="284" w:right="283" w:firstLine="567"/>
        <w:jc w:val="both"/>
        <w:rPr>
          <w:rFonts w:ascii="Times New Roman" w:hAnsi="Times New Roman"/>
          <w:sz w:val="28"/>
          <w:szCs w:val="28"/>
          <w:lang w:eastAsia="ru-RU"/>
        </w:rPr>
      </w:pPr>
    </w:p>
    <w:p w:rsidR="001C28DC" w:rsidRDefault="001C28DC" w:rsidP="001C28DC">
      <w:pPr>
        <w:autoSpaceDE w:val="0"/>
        <w:autoSpaceDN w:val="0"/>
        <w:adjustRightInd w:val="0"/>
        <w:ind w:left="284" w:right="283" w:firstLine="567"/>
        <w:jc w:val="center"/>
        <w:outlineLvl w:val="0"/>
        <w:rPr>
          <w:rFonts w:ascii="Times New Roman" w:hAnsi="Times New Roman"/>
          <w:sz w:val="28"/>
          <w:szCs w:val="28"/>
          <w:lang w:eastAsia="ru-RU"/>
        </w:rPr>
      </w:pPr>
    </w:p>
    <w:p w:rsidR="0035107D" w:rsidRDefault="0035107D" w:rsidP="001C28DC">
      <w:pPr>
        <w:autoSpaceDE w:val="0"/>
        <w:autoSpaceDN w:val="0"/>
        <w:adjustRightInd w:val="0"/>
        <w:ind w:left="284" w:right="283" w:firstLine="567"/>
        <w:jc w:val="center"/>
        <w:outlineLvl w:val="0"/>
        <w:rPr>
          <w:rFonts w:ascii="Times New Roman" w:hAnsi="Times New Roman"/>
          <w:sz w:val="28"/>
          <w:szCs w:val="28"/>
          <w:lang w:eastAsia="ru-RU"/>
        </w:rPr>
      </w:pPr>
    </w:p>
    <w:p w:rsidR="0035107D" w:rsidRPr="000A04CE" w:rsidRDefault="0035107D" w:rsidP="001C28DC">
      <w:pPr>
        <w:autoSpaceDE w:val="0"/>
        <w:autoSpaceDN w:val="0"/>
        <w:adjustRightInd w:val="0"/>
        <w:ind w:left="284" w:right="283" w:firstLine="567"/>
        <w:jc w:val="center"/>
        <w:outlineLvl w:val="0"/>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1C28DC" w:rsidRPr="000A04CE" w:rsidRDefault="001C28DC" w:rsidP="001C28DC">
      <w:pPr>
        <w:autoSpaceDE w:val="0"/>
        <w:autoSpaceDN w:val="0"/>
        <w:adjustRightInd w:val="0"/>
        <w:ind w:left="567" w:right="283" w:firstLine="567"/>
        <w:jc w:val="center"/>
        <w:outlineLvl w:val="0"/>
        <w:rPr>
          <w:rFonts w:ascii="Times New Roman" w:hAnsi="Times New Roman"/>
          <w:sz w:val="28"/>
          <w:szCs w:val="28"/>
          <w:lang w:eastAsia="ru-RU"/>
        </w:rPr>
      </w:pP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w:t>
      </w:r>
      <w:r w:rsidRPr="000A04CE">
        <w:rPr>
          <w:rFonts w:ascii="Times New Roman" w:hAnsi="Times New Roman"/>
          <w:sz w:val="28"/>
          <w:szCs w:val="28"/>
          <w:lang w:eastAsia="ru-RU"/>
        </w:rPr>
        <w:lastRenderedPageBreak/>
        <w:t>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организационно-технических мероприятий по повышению готовности систем защиты от чрезвычайных ситуаций и </w:t>
      </w:r>
      <w:r w:rsidRPr="000A04CE">
        <w:rPr>
          <w:rFonts w:ascii="Times New Roman" w:hAnsi="Times New Roman"/>
          <w:sz w:val="28"/>
          <w:szCs w:val="28"/>
          <w:lang w:eastAsia="ru-RU"/>
        </w:rPr>
        <w:lastRenderedPageBreak/>
        <w:t>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 средств организаций независимо от форм собственности;</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1C28DC" w:rsidRPr="000A04CE" w:rsidRDefault="001C28DC" w:rsidP="001C28DC">
      <w:pPr>
        <w:ind w:left="567" w:right="283" w:firstLine="567"/>
        <w:contextualSpacing/>
        <w:jc w:val="both"/>
        <w:rPr>
          <w:rFonts w:ascii="Times New Roman" w:hAnsi="Times New Roman"/>
          <w:color w:val="000000"/>
          <w:sz w:val="28"/>
          <w:szCs w:val="28"/>
          <w:lang w:eastAsia="ru-RU"/>
        </w:rPr>
      </w:pPr>
      <w:proofErr w:type="gramStart"/>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Манский,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w:t>
      </w:r>
      <w:r>
        <w:rPr>
          <w:rFonts w:ascii="Times New Roman" w:hAnsi="Times New Roman"/>
          <w:sz w:val="28"/>
          <w:szCs w:val="28"/>
          <w:lang w:eastAsia="ru-RU"/>
        </w:rPr>
        <w:t xml:space="preserve"> </w:t>
      </w:r>
      <w:r w:rsidRPr="000A04CE">
        <w:rPr>
          <w:rFonts w:ascii="Times New Roman" w:hAnsi="Times New Roman"/>
          <w:sz w:val="28"/>
          <w:szCs w:val="28"/>
          <w:lang w:eastAsia="ru-RU"/>
        </w:rPr>
        <w:t>100-ФЗ</w:t>
      </w: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proofErr w:type="gramEnd"/>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1C28DC" w:rsidRPr="000A04CE" w:rsidRDefault="001C28DC" w:rsidP="001C28DC">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 мерах пожарной безопасности остается низким.</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проведена определенная работа по стабилизации обстановки в области пожарной безопасности и </w:t>
      </w:r>
      <w:r w:rsidRPr="000A04CE">
        <w:rPr>
          <w:rFonts w:ascii="Times New Roman" w:hAnsi="Times New Roman"/>
          <w:sz w:val="28"/>
          <w:szCs w:val="28"/>
          <w:lang w:eastAsia="ru-RU"/>
        </w:rPr>
        <w:lastRenderedPageBreak/>
        <w:t>решению первоочередных организационно-профилактических задач по предупреждению пожаров населенных пунктах муниципального образования.</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1C28DC" w:rsidRDefault="001C28DC" w:rsidP="001C28DC">
      <w:pPr>
        <w:ind w:left="567" w:right="283" w:firstLine="567"/>
        <w:jc w:val="both"/>
        <w:rPr>
          <w:rFonts w:ascii="Times New Roman" w:hAnsi="Times New Roman"/>
          <w:sz w:val="28"/>
          <w:szCs w:val="28"/>
          <w:lang w:eastAsia="ru-RU"/>
        </w:rPr>
      </w:pPr>
    </w:p>
    <w:p w:rsidR="006D2CCE" w:rsidRPr="000A04CE" w:rsidRDefault="006D2CCE" w:rsidP="001C28DC">
      <w:pPr>
        <w:ind w:left="567" w:right="283" w:firstLine="567"/>
        <w:jc w:val="both"/>
        <w:rPr>
          <w:rFonts w:ascii="Times New Roman" w:hAnsi="Times New Roman"/>
          <w:sz w:val="28"/>
          <w:szCs w:val="28"/>
          <w:lang w:eastAsia="ru-RU"/>
        </w:rPr>
      </w:pPr>
    </w:p>
    <w:p w:rsidR="001C28DC" w:rsidRDefault="001C28DC" w:rsidP="001C28DC">
      <w:pPr>
        <w:ind w:left="567" w:right="283" w:firstLine="567"/>
        <w:jc w:val="center"/>
        <w:rPr>
          <w:rFonts w:ascii="Times New Roman" w:hAnsi="Times New Roman" w:cs="Calibri"/>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6D2CCE" w:rsidRPr="000A04CE" w:rsidRDefault="006D2CCE" w:rsidP="001C28DC">
      <w:pPr>
        <w:ind w:left="567" w:right="283" w:firstLine="567"/>
        <w:jc w:val="center"/>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профилактики и тушения пожаров;</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1C28DC" w:rsidRPr="000A04CE" w:rsidRDefault="001C28DC" w:rsidP="001C28DC">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1C28DC" w:rsidRPr="000A04CE" w:rsidRDefault="001C28DC" w:rsidP="001C28DC">
      <w:pPr>
        <w:widowControl w:val="0"/>
        <w:autoSpaceDE w:val="0"/>
        <w:autoSpaceDN w:val="0"/>
        <w:adjustRightInd w:val="0"/>
        <w:ind w:left="567" w:right="283" w:firstLine="567"/>
        <w:jc w:val="both"/>
        <w:rPr>
          <w:rFonts w:ascii="Times New Roman" w:hAnsi="Times New Roman"/>
          <w:iCs/>
          <w:sz w:val="28"/>
          <w:szCs w:val="28"/>
        </w:rPr>
      </w:pPr>
      <w:r>
        <w:rPr>
          <w:rFonts w:ascii="Times New Roman" w:hAnsi="Times New Roman"/>
          <w:iCs/>
          <w:sz w:val="28"/>
          <w:szCs w:val="28"/>
        </w:rPr>
        <w:t xml:space="preserve">- </w:t>
      </w:r>
      <w:r w:rsidRPr="000A04CE">
        <w:rPr>
          <w:rFonts w:ascii="Times New Roman" w:hAnsi="Times New Roman"/>
          <w:iCs/>
          <w:sz w:val="28"/>
          <w:szCs w:val="28"/>
        </w:rPr>
        <w:t>оснащение пожарно-техническим вооружением и снаряжением добровольных пожарных формирований;</w:t>
      </w:r>
    </w:p>
    <w:p w:rsidR="001C28DC" w:rsidRPr="000A04CE" w:rsidRDefault="001C28DC" w:rsidP="001C28DC">
      <w:pPr>
        <w:widowControl w:val="0"/>
        <w:autoSpaceDE w:val="0"/>
        <w:autoSpaceDN w:val="0"/>
        <w:adjustRightInd w:val="0"/>
        <w:ind w:left="567" w:right="283" w:firstLine="567"/>
        <w:jc w:val="both"/>
        <w:rPr>
          <w:rFonts w:ascii="Times New Roman" w:hAnsi="Times New Roman"/>
          <w:iCs/>
          <w:sz w:val="28"/>
          <w:szCs w:val="28"/>
        </w:rPr>
      </w:pPr>
      <w:r>
        <w:rPr>
          <w:rFonts w:ascii="Times New Roman" w:hAnsi="Times New Roman"/>
          <w:iCs/>
          <w:sz w:val="28"/>
          <w:szCs w:val="28"/>
        </w:rPr>
        <w:t>-</w:t>
      </w:r>
      <w:r w:rsidRPr="000A04CE">
        <w:rPr>
          <w:rFonts w:ascii="Times New Roman" w:hAnsi="Times New Roman"/>
          <w:iCs/>
          <w:sz w:val="28"/>
          <w:szCs w:val="28"/>
        </w:rPr>
        <w:t xml:space="preserve"> информирование населения о мерах пожарной безопасности;</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создание, содержание и восполнение резерва материальных ресурсов для защиты и ликвидации при ЧС;</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создание противопожарных минерализованных полос;</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поддержание в готовности средств АСЦО ГО материалов;</w:t>
      </w:r>
    </w:p>
    <w:p w:rsidR="001C28DC" w:rsidRPr="000A04CE" w:rsidRDefault="001C28DC" w:rsidP="001C28DC">
      <w:pPr>
        <w:ind w:left="567" w:right="283"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A04CE">
        <w:rPr>
          <w:rFonts w:ascii="Times New Roman" w:hAnsi="Times New Roman"/>
          <w:sz w:val="28"/>
          <w:szCs w:val="28"/>
          <w:lang w:eastAsia="ru-RU"/>
        </w:rPr>
        <w:t>приобретение, распространение тематической печатной и видеопродукции в области ГО, защиты от ЧС, обеспечения безопасности населения;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1C28DC" w:rsidRDefault="001C28DC" w:rsidP="001C28DC">
      <w:pPr>
        <w:autoSpaceDE w:val="0"/>
        <w:autoSpaceDN w:val="0"/>
        <w:adjustRightInd w:val="0"/>
        <w:ind w:left="567" w:right="283" w:firstLine="567"/>
        <w:jc w:val="both"/>
        <w:rPr>
          <w:rFonts w:ascii="Times New Roman" w:hAnsi="Times New Roman"/>
          <w:sz w:val="28"/>
          <w:szCs w:val="28"/>
          <w:lang w:eastAsia="ru-RU"/>
        </w:rPr>
      </w:pPr>
    </w:p>
    <w:p w:rsidR="006D2CCE" w:rsidRPr="000A04CE" w:rsidRDefault="006D2CCE" w:rsidP="001C28DC">
      <w:pPr>
        <w:autoSpaceDE w:val="0"/>
        <w:autoSpaceDN w:val="0"/>
        <w:adjustRightInd w:val="0"/>
        <w:ind w:left="567" w:right="283" w:firstLine="567"/>
        <w:jc w:val="both"/>
        <w:rPr>
          <w:rFonts w:ascii="Times New Roman" w:hAnsi="Times New Roman"/>
          <w:sz w:val="28"/>
          <w:szCs w:val="28"/>
          <w:lang w:eastAsia="ru-RU"/>
        </w:rPr>
      </w:pPr>
    </w:p>
    <w:p w:rsidR="001C28DC"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6D2CCE" w:rsidRPr="000A04CE" w:rsidRDefault="006D2CCE" w:rsidP="001C28DC">
      <w:pPr>
        <w:autoSpaceDE w:val="0"/>
        <w:autoSpaceDN w:val="0"/>
        <w:adjustRightInd w:val="0"/>
        <w:ind w:left="567" w:right="283" w:firstLine="567"/>
        <w:jc w:val="center"/>
        <w:rPr>
          <w:rFonts w:ascii="Times New Roman" w:hAnsi="Times New Roman"/>
          <w:sz w:val="28"/>
          <w:szCs w:val="28"/>
          <w:lang w:eastAsia="ru-RU"/>
        </w:rPr>
      </w:pPr>
    </w:p>
    <w:p w:rsidR="001C28DC" w:rsidRPr="009913E5"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Pr>
          <w:rFonts w:ascii="Times New Roman" w:hAnsi="Times New Roman"/>
          <w:sz w:val="28"/>
          <w:szCs w:val="28"/>
          <w:lang w:eastAsia="ru-RU"/>
        </w:rPr>
        <w:t>опасности в Красноярском крае».</w:t>
      </w:r>
    </w:p>
    <w:p w:rsidR="001C28DC" w:rsidRPr="000A04CE"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C28DC" w:rsidRDefault="001C28DC" w:rsidP="001C28DC">
      <w:pPr>
        <w:widowControl w:val="0"/>
        <w:autoSpaceDE w:val="0"/>
        <w:autoSpaceDN w:val="0"/>
        <w:adjustRightInd w:val="0"/>
        <w:ind w:left="567" w:right="283" w:firstLine="567"/>
        <w:jc w:val="both"/>
        <w:rPr>
          <w:rFonts w:ascii="Times New Roman" w:hAnsi="Times New Roman"/>
          <w:sz w:val="28"/>
          <w:szCs w:val="28"/>
          <w:lang w:eastAsia="ru-RU"/>
        </w:rPr>
      </w:pPr>
    </w:p>
    <w:p w:rsidR="006D2CCE" w:rsidRPr="000A04CE" w:rsidRDefault="006D2CCE" w:rsidP="001C28DC">
      <w:pPr>
        <w:widowControl w:val="0"/>
        <w:autoSpaceDE w:val="0"/>
        <w:autoSpaceDN w:val="0"/>
        <w:adjustRightInd w:val="0"/>
        <w:ind w:left="567" w:right="283" w:firstLine="567"/>
        <w:jc w:val="both"/>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1C28DC"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 ХОДОМ ЕЕ ВЫПОЛНЕНИЯ.</w:t>
      </w:r>
    </w:p>
    <w:p w:rsidR="006D2CCE" w:rsidRPr="000A04CE" w:rsidRDefault="006D2CCE" w:rsidP="001C28DC">
      <w:pPr>
        <w:autoSpaceDE w:val="0"/>
        <w:autoSpaceDN w:val="0"/>
        <w:adjustRightInd w:val="0"/>
        <w:ind w:left="567" w:right="283" w:firstLine="567"/>
        <w:jc w:val="center"/>
        <w:rPr>
          <w:rFonts w:ascii="Times New Roman" w:hAnsi="Times New Roman"/>
          <w:color w:val="FF0000"/>
          <w:sz w:val="28"/>
          <w:szCs w:val="28"/>
          <w:lang w:eastAsia="ru-RU"/>
        </w:rPr>
      </w:pP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1C28DC" w:rsidRPr="000A04CE" w:rsidRDefault="001C28DC" w:rsidP="001C28DC">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lastRenderedPageBreak/>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Pr>
          <w:rFonts w:ascii="Times New Roman" w:hAnsi="Times New Roman"/>
          <w:sz w:val="28"/>
          <w:szCs w:val="28"/>
        </w:rPr>
        <w:t xml:space="preserve"> </w:t>
      </w:r>
      <w:r w:rsidRPr="000A04CE">
        <w:rPr>
          <w:rFonts w:ascii="Times New Roman" w:hAnsi="Times New Roman"/>
          <w:sz w:val="28"/>
          <w:szCs w:val="28"/>
        </w:rPr>
        <w:t>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1C28DC" w:rsidRDefault="001C28DC" w:rsidP="001C28DC">
      <w:pPr>
        <w:autoSpaceDE w:val="0"/>
        <w:autoSpaceDN w:val="0"/>
        <w:adjustRightInd w:val="0"/>
        <w:ind w:left="567" w:right="283" w:firstLine="567"/>
        <w:rPr>
          <w:rFonts w:ascii="Times New Roman" w:hAnsi="Times New Roman"/>
          <w:sz w:val="28"/>
          <w:szCs w:val="28"/>
          <w:lang w:eastAsia="ru-RU"/>
        </w:rPr>
      </w:pPr>
    </w:p>
    <w:p w:rsidR="00151922" w:rsidRPr="000A04CE" w:rsidRDefault="00151922" w:rsidP="001C28DC">
      <w:pPr>
        <w:autoSpaceDE w:val="0"/>
        <w:autoSpaceDN w:val="0"/>
        <w:adjustRightInd w:val="0"/>
        <w:ind w:left="567" w:right="283" w:firstLine="567"/>
        <w:rPr>
          <w:rFonts w:ascii="Times New Roman" w:hAnsi="Times New Roman"/>
          <w:sz w:val="28"/>
          <w:szCs w:val="28"/>
          <w:lang w:eastAsia="ru-RU"/>
        </w:rPr>
      </w:pPr>
    </w:p>
    <w:p w:rsidR="001C28DC" w:rsidRDefault="001C28DC" w:rsidP="001C28DC">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1C28DC" w:rsidRPr="000A04CE" w:rsidRDefault="001C28DC" w:rsidP="001C28DC">
      <w:pPr>
        <w:autoSpaceDE w:val="0"/>
        <w:autoSpaceDN w:val="0"/>
        <w:adjustRightInd w:val="0"/>
        <w:ind w:left="567" w:right="283" w:firstLine="567"/>
        <w:jc w:val="center"/>
        <w:rPr>
          <w:rFonts w:ascii="Times New Roman" w:hAnsi="Times New Roman"/>
          <w:sz w:val="28"/>
          <w:szCs w:val="28"/>
          <w:lang w:eastAsia="ru-RU"/>
        </w:rPr>
      </w:pP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1C28DC" w:rsidRPr="000A04CE" w:rsidRDefault="001C28DC" w:rsidP="001C28DC">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1C28DC" w:rsidRPr="000A04CE" w:rsidRDefault="001C28DC" w:rsidP="001C28DC">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1959FA" w:rsidRDefault="001C28DC" w:rsidP="004A64DF">
      <w:pPr>
        <w:autoSpaceDE w:val="0"/>
        <w:autoSpaceDN w:val="0"/>
        <w:adjustRightInd w:val="0"/>
        <w:ind w:left="567" w:right="283" w:firstLine="567"/>
        <w:jc w:val="both"/>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Pr>
          <w:rFonts w:ascii="Times New Roman" w:hAnsi="Times New Roman"/>
          <w:sz w:val="28"/>
          <w:szCs w:val="28"/>
          <w:lang w:eastAsia="ru-RU"/>
        </w:rPr>
        <w:t>ых ситуаций и военных действий.</w:t>
      </w: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627ABC" w:rsidRDefault="00627ABC" w:rsidP="006A3B89">
      <w:pPr>
        <w:pStyle w:val="a3"/>
        <w:tabs>
          <w:tab w:val="left" w:pos="1134"/>
          <w:tab w:val="left" w:pos="1276"/>
          <w:tab w:val="left" w:pos="1418"/>
        </w:tabs>
        <w:autoSpaceDE w:val="0"/>
        <w:autoSpaceDN w:val="0"/>
        <w:adjustRightInd w:val="0"/>
        <w:ind w:left="0" w:right="-1"/>
        <w:outlineLvl w:val="1"/>
        <w:sectPr w:rsidR="00627ABC" w:rsidSect="00907901">
          <w:pgSz w:w="11906" w:h="16838"/>
          <w:pgMar w:top="1134" w:right="851" w:bottom="1134" w:left="1701" w:header="709" w:footer="709" w:gutter="0"/>
          <w:cols w:space="708"/>
          <w:docGrid w:linePitch="360"/>
        </w:sectPr>
      </w:pPr>
    </w:p>
    <w:p w:rsidR="009249E3" w:rsidRPr="009249E3" w:rsidRDefault="009249E3" w:rsidP="009249E3">
      <w:pPr>
        <w:ind w:left="9072"/>
        <w:rPr>
          <w:rFonts w:ascii="Times New Roman" w:hAnsi="Times New Roman"/>
          <w:sz w:val="16"/>
          <w:szCs w:val="16"/>
          <w:lang w:eastAsia="ru-RU"/>
        </w:rPr>
      </w:pPr>
      <w:r w:rsidRPr="009249E3">
        <w:rPr>
          <w:rFonts w:ascii="Times New Roman" w:hAnsi="Times New Roman"/>
          <w:sz w:val="16"/>
          <w:szCs w:val="16"/>
          <w:lang w:eastAsia="ru-RU"/>
        </w:rPr>
        <w:lastRenderedPageBreak/>
        <w:t xml:space="preserve">Приложение № 1 </w:t>
      </w:r>
    </w:p>
    <w:p w:rsidR="009249E3" w:rsidRPr="009249E3" w:rsidRDefault="009249E3" w:rsidP="009249E3">
      <w:pPr>
        <w:ind w:left="9072"/>
        <w:rPr>
          <w:rFonts w:ascii="Times New Roman" w:hAnsi="Times New Roman"/>
          <w:sz w:val="16"/>
          <w:szCs w:val="16"/>
          <w:lang w:eastAsia="ru-RU"/>
        </w:rPr>
      </w:pPr>
      <w:r w:rsidRPr="009249E3">
        <w:rPr>
          <w:rFonts w:ascii="Times New Roman" w:hAnsi="Times New Roman"/>
          <w:sz w:val="16"/>
          <w:szCs w:val="16"/>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 (в ред. пост</w:t>
      </w:r>
      <w:proofErr w:type="gramStart"/>
      <w:r w:rsidRPr="009249E3">
        <w:rPr>
          <w:rFonts w:ascii="Times New Roman" w:hAnsi="Times New Roman"/>
          <w:sz w:val="16"/>
          <w:szCs w:val="16"/>
          <w:lang w:eastAsia="ru-RU"/>
        </w:rPr>
        <w:t>.</w:t>
      </w:r>
      <w:proofErr w:type="gramEnd"/>
      <w:r w:rsidRPr="009249E3">
        <w:rPr>
          <w:rFonts w:ascii="Times New Roman" w:hAnsi="Times New Roman"/>
          <w:sz w:val="16"/>
          <w:szCs w:val="16"/>
          <w:lang w:eastAsia="ru-RU"/>
        </w:rPr>
        <w:t xml:space="preserve"> </w:t>
      </w:r>
      <w:proofErr w:type="gramStart"/>
      <w:r w:rsidRPr="009249E3">
        <w:rPr>
          <w:rFonts w:ascii="Times New Roman" w:hAnsi="Times New Roman"/>
          <w:sz w:val="16"/>
          <w:szCs w:val="16"/>
          <w:lang w:eastAsia="ru-RU"/>
        </w:rPr>
        <w:t>о</w:t>
      </w:r>
      <w:proofErr w:type="gramEnd"/>
      <w:r w:rsidRPr="009249E3">
        <w:rPr>
          <w:rFonts w:ascii="Times New Roman" w:hAnsi="Times New Roman"/>
          <w:sz w:val="16"/>
          <w:szCs w:val="16"/>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w:t>
      </w:r>
      <w:r w:rsidRPr="009249E3">
        <w:rPr>
          <w:rFonts w:ascii="Times New Roman" w:hAnsi="Times New Roman"/>
          <w:color w:val="C00000"/>
          <w:sz w:val="16"/>
          <w:szCs w:val="16"/>
          <w:lang w:eastAsia="ru-RU"/>
        </w:rPr>
        <w:t>от 30.09.2020 № 172п</w:t>
      </w:r>
      <w:r w:rsidRPr="009249E3">
        <w:rPr>
          <w:rFonts w:ascii="Times New Roman" w:hAnsi="Times New Roman"/>
          <w:sz w:val="16"/>
          <w:szCs w:val="16"/>
          <w:lang w:eastAsia="ru-RU"/>
        </w:rPr>
        <w:t>)</w:t>
      </w:r>
    </w:p>
    <w:p w:rsidR="00627ABC" w:rsidRPr="00A239FC" w:rsidRDefault="00627ABC" w:rsidP="00627ABC">
      <w:pPr>
        <w:autoSpaceDE w:val="0"/>
        <w:ind w:firstLine="540"/>
        <w:jc w:val="center"/>
        <w:rPr>
          <w:rFonts w:ascii="Times New Roman" w:hAnsi="Times New Roman"/>
          <w:sz w:val="16"/>
          <w:szCs w:val="16"/>
          <w:lang w:eastAsia="ru-RU"/>
        </w:rPr>
      </w:pPr>
    </w:p>
    <w:p w:rsidR="00627ABC" w:rsidRPr="005C26DD" w:rsidRDefault="00627ABC" w:rsidP="00627ABC">
      <w:pPr>
        <w:autoSpaceDE w:val="0"/>
        <w:ind w:firstLine="540"/>
        <w:jc w:val="center"/>
        <w:rPr>
          <w:rFonts w:ascii="Times New Roman" w:hAnsi="Times New Roman"/>
          <w:lang w:eastAsia="ru-RU"/>
        </w:rPr>
      </w:pPr>
      <w:r w:rsidRPr="005C26DD">
        <w:rPr>
          <w:rFonts w:ascii="Times New Roman" w:hAnsi="Times New Roman"/>
          <w:lang w:eastAsia="ru-RU"/>
        </w:rPr>
        <w:t>Перечень целевых индикаторов подпрограммы</w:t>
      </w:r>
    </w:p>
    <w:p w:rsidR="00627ABC" w:rsidRPr="005C26DD" w:rsidRDefault="00627ABC" w:rsidP="00627ABC">
      <w:pPr>
        <w:autoSpaceDE w:val="0"/>
        <w:ind w:firstLine="540"/>
        <w:jc w:val="center"/>
        <w:rPr>
          <w:rFonts w:ascii="Times New Roman" w:hAnsi="Times New Roman"/>
          <w:sz w:val="14"/>
          <w:szCs w:val="14"/>
          <w:lang w:eastAsia="ru-RU"/>
        </w:rPr>
      </w:pPr>
    </w:p>
    <w:tbl>
      <w:tblPr>
        <w:tblW w:w="15448" w:type="dxa"/>
        <w:jc w:val="center"/>
        <w:tblLayout w:type="fixed"/>
        <w:tblCellMar>
          <w:left w:w="70" w:type="dxa"/>
          <w:right w:w="70" w:type="dxa"/>
        </w:tblCellMar>
        <w:tblLook w:val="04A0" w:firstRow="1" w:lastRow="0" w:firstColumn="1" w:lastColumn="0" w:noHBand="0" w:noVBand="1"/>
      </w:tblPr>
      <w:tblGrid>
        <w:gridCol w:w="592"/>
        <w:gridCol w:w="2630"/>
        <w:gridCol w:w="919"/>
        <w:gridCol w:w="1446"/>
        <w:gridCol w:w="921"/>
        <w:gridCol w:w="788"/>
        <w:gridCol w:w="920"/>
        <w:gridCol w:w="920"/>
        <w:gridCol w:w="1052"/>
        <w:gridCol w:w="1052"/>
        <w:gridCol w:w="1052"/>
        <w:gridCol w:w="1052"/>
        <w:gridCol w:w="1052"/>
        <w:gridCol w:w="1052"/>
      </w:tblGrid>
      <w:tr w:rsidR="004A64DF" w:rsidRPr="004A64DF" w:rsidTr="00A239FC">
        <w:trPr>
          <w:cantSplit/>
          <w:trHeight w:val="675"/>
          <w:jc w:val="center"/>
        </w:trPr>
        <w:tc>
          <w:tcPr>
            <w:tcW w:w="592"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w:t>
            </w:r>
            <w:r w:rsidR="00E44832">
              <w:rPr>
                <w:rFonts w:ascii="Times New Roman" w:hAnsi="Times New Roman"/>
                <w:color w:val="C00000"/>
                <w:sz w:val="14"/>
                <w:szCs w:val="14"/>
                <w:lang w:eastAsia="ru-RU"/>
              </w:rPr>
              <w:t xml:space="preserve"> </w:t>
            </w:r>
            <w:r w:rsidRPr="004A64DF">
              <w:rPr>
                <w:rFonts w:ascii="Times New Roman" w:hAnsi="Times New Roman"/>
                <w:color w:val="C00000"/>
                <w:sz w:val="14"/>
                <w:szCs w:val="14"/>
                <w:lang w:eastAsia="ru-RU"/>
              </w:rPr>
              <w:br/>
            </w:r>
            <w:proofErr w:type="gramStart"/>
            <w:r w:rsidRPr="004A64DF">
              <w:rPr>
                <w:rFonts w:ascii="Times New Roman" w:hAnsi="Times New Roman"/>
                <w:color w:val="C00000"/>
                <w:sz w:val="14"/>
                <w:szCs w:val="14"/>
                <w:lang w:eastAsia="ru-RU"/>
              </w:rPr>
              <w:t>п</w:t>
            </w:r>
            <w:proofErr w:type="gramEnd"/>
            <w:r w:rsidRPr="004A64DF">
              <w:rPr>
                <w:rFonts w:ascii="Times New Roman" w:hAnsi="Times New Roman"/>
                <w:color w:val="C00000"/>
                <w:sz w:val="14"/>
                <w:szCs w:val="14"/>
                <w:lang w:eastAsia="ru-RU"/>
              </w:rPr>
              <w:t>/п</w:t>
            </w:r>
          </w:p>
        </w:tc>
        <w:tc>
          <w:tcPr>
            <w:tcW w:w="2630"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Цель,</w:t>
            </w:r>
            <w:r w:rsidR="00E44832">
              <w:rPr>
                <w:rFonts w:ascii="Times New Roman" w:hAnsi="Times New Roman"/>
                <w:color w:val="C00000"/>
                <w:sz w:val="14"/>
                <w:szCs w:val="14"/>
                <w:lang w:eastAsia="ru-RU"/>
              </w:rPr>
              <w:t xml:space="preserve"> </w:t>
            </w:r>
            <w:r w:rsidRPr="004A64DF">
              <w:rPr>
                <w:rFonts w:ascii="Times New Roman" w:hAnsi="Times New Roman"/>
                <w:color w:val="C00000"/>
                <w:sz w:val="14"/>
                <w:szCs w:val="14"/>
                <w:lang w:eastAsia="ru-RU"/>
              </w:rPr>
              <w:br/>
              <w:t xml:space="preserve">целевые индикаторы </w:t>
            </w:r>
            <w:r w:rsidRPr="004A64DF">
              <w:rPr>
                <w:rFonts w:ascii="Times New Roman" w:hAnsi="Times New Roman"/>
                <w:color w:val="C00000"/>
                <w:sz w:val="14"/>
                <w:szCs w:val="14"/>
                <w:lang w:eastAsia="ru-RU"/>
              </w:rPr>
              <w:br/>
            </w:r>
          </w:p>
        </w:tc>
        <w:tc>
          <w:tcPr>
            <w:tcW w:w="919"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Единица</w:t>
            </w:r>
            <w:r w:rsidRPr="004A64DF">
              <w:rPr>
                <w:rFonts w:ascii="Times New Roman" w:hAnsi="Times New Roman"/>
                <w:color w:val="C00000"/>
                <w:sz w:val="14"/>
                <w:szCs w:val="14"/>
                <w:lang w:eastAsia="ru-RU"/>
              </w:rPr>
              <w:br/>
              <w:t>измерения</w:t>
            </w:r>
          </w:p>
        </w:tc>
        <w:tc>
          <w:tcPr>
            <w:tcW w:w="1446"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 xml:space="preserve">Источник </w:t>
            </w:r>
            <w:r w:rsidRPr="004A64DF">
              <w:rPr>
                <w:rFonts w:ascii="Times New Roman" w:hAnsi="Times New Roman"/>
                <w:color w:val="C00000"/>
                <w:sz w:val="14"/>
                <w:szCs w:val="14"/>
                <w:lang w:eastAsia="ru-RU"/>
              </w:rPr>
              <w:br/>
              <w:t>информации</w:t>
            </w:r>
          </w:p>
        </w:tc>
        <w:tc>
          <w:tcPr>
            <w:tcW w:w="921"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2014</w:t>
            </w:r>
          </w:p>
        </w:tc>
        <w:tc>
          <w:tcPr>
            <w:tcW w:w="788"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2015</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2016</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2017</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2018</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2019</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2020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2021</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2022</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2023</w:t>
            </w:r>
          </w:p>
        </w:tc>
      </w:tr>
      <w:tr w:rsidR="004A64DF" w:rsidRPr="004A64DF" w:rsidTr="00A239FC">
        <w:trPr>
          <w:cantSplit/>
          <w:trHeight w:val="237"/>
          <w:jc w:val="center"/>
        </w:trPr>
        <w:tc>
          <w:tcPr>
            <w:tcW w:w="15448" w:type="dxa"/>
            <w:gridSpan w:val="14"/>
            <w:tcBorders>
              <w:top w:val="single" w:sz="4" w:space="0" w:color="000000"/>
              <w:left w:val="single" w:sz="4" w:space="0" w:color="000000"/>
              <w:bottom w:val="single" w:sz="4" w:space="0" w:color="000000"/>
              <w:right w:val="single" w:sz="4" w:space="0" w:color="000000"/>
            </w:tcBorders>
            <w:hideMark/>
          </w:tcPr>
          <w:p w:rsidR="004A64DF" w:rsidRPr="004A64DF" w:rsidRDefault="004A64DF" w:rsidP="00126C58">
            <w:pPr>
              <w:autoSpaceDE w:val="0"/>
              <w:autoSpaceDN w:val="0"/>
              <w:adjustRightInd w:val="0"/>
              <w:snapToGrid w:val="0"/>
              <w:jc w:val="center"/>
              <w:rPr>
                <w:rFonts w:ascii="Times New Roman" w:hAnsi="Times New Roman"/>
                <w:b/>
                <w:color w:val="C00000"/>
                <w:sz w:val="14"/>
                <w:szCs w:val="14"/>
                <w:lang w:eastAsia="ru-RU"/>
              </w:rPr>
            </w:pPr>
            <w:r w:rsidRPr="004A64DF">
              <w:rPr>
                <w:rFonts w:ascii="Times New Roman" w:hAnsi="Times New Roman"/>
                <w:b/>
                <w:color w:val="C00000"/>
                <w:sz w:val="14"/>
                <w:szCs w:val="14"/>
                <w:lang w:eastAsia="ru-RU"/>
              </w:rPr>
              <w:t>Цель подпрограммы</w:t>
            </w:r>
            <w:r w:rsidR="00E44832">
              <w:rPr>
                <w:rFonts w:ascii="Times New Roman" w:hAnsi="Times New Roman"/>
                <w:b/>
                <w:color w:val="C00000"/>
                <w:sz w:val="14"/>
                <w:szCs w:val="14"/>
                <w:lang w:eastAsia="ru-RU"/>
              </w:rPr>
              <w:t xml:space="preserve"> </w:t>
            </w:r>
            <w:r w:rsidRPr="004A64DF">
              <w:rPr>
                <w:rFonts w:ascii="Times New Roman" w:hAnsi="Times New Roman"/>
                <w:b/>
                <w:color w:val="C00000"/>
                <w:sz w:val="14"/>
                <w:szCs w:val="14"/>
                <w:lang w:eastAsia="ru-RU"/>
              </w:rPr>
              <w:t>–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4A64DF" w:rsidRPr="004A64DF" w:rsidTr="00A239FC">
        <w:trPr>
          <w:cantSplit/>
          <w:trHeight w:val="356"/>
          <w:jc w:val="center"/>
        </w:trPr>
        <w:tc>
          <w:tcPr>
            <w:tcW w:w="592"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snapToGri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w:t>
            </w:r>
          </w:p>
        </w:tc>
        <w:tc>
          <w:tcPr>
            <w:tcW w:w="2630"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rPr>
                <w:rFonts w:ascii="Times New Roman" w:hAnsi="Times New Roman"/>
                <w:color w:val="C00000"/>
                <w:sz w:val="14"/>
                <w:szCs w:val="14"/>
                <w:lang w:eastAsia="ru-RU"/>
              </w:rPr>
            </w:pPr>
            <w:r w:rsidRPr="004A64DF">
              <w:rPr>
                <w:rFonts w:ascii="Times New Roman" w:hAnsi="Times New Roman"/>
                <w:color w:val="C00000"/>
                <w:sz w:val="14"/>
                <w:szCs w:val="14"/>
                <w:lang w:eastAsia="ru-RU"/>
              </w:rPr>
              <w:t>Оснащением пожарно-техническим вооружением и снаряжением добровольных пожарных формирований</w:t>
            </w:r>
          </w:p>
        </w:tc>
        <w:tc>
          <w:tcPr>
            <w:tcW w:w="919"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w:t>
            </w:r>
          </w:p>
        </w:tc>
        <w:tc>
          <w:tcPr>
            <w:tcW w:w="1446" w:type="dxa"/>
            <w:tcBorders>
              <w:top w:val="single" w:sz="4" w:space="0" w:color="000000"/>
              <w:left w:val="single" w:sz="4" w:space="0" w:color="000000"/>
              <w:bottom w:val="single" w:sz="4" w:space="0" w:color="000000"/>
              <w:right w:val="nil"/>
            </w:tcBorders>
            <w:vAlign w:val="center"/>
            <w:hideMark/>
          </w:tcPr>
          <w:p w:rsidR="004A64DF" w:rsidRPr="004A64DF" w:rsidRDefault="004A64DF" w:rsidP="00126C58">
            <w:pPr>
              <w:autoSpaceDE w:val="0"/>
              <w:autoSpaceDN w:val="0"/>
              <w:adjustRightInd w:val="0"/>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Отраслевой мониторинг</w:t>
            </w:r>
          </w:p>
        </w:tc>
        <w:tc>
          <w:tcPr>
            <w:tcW w:w="921"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75</w:t>
            </w:r>
          </w:p>
        </w:tc>
        <w:tc>
          <w:tcPr>
            <w:tcW w:w="788"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90</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920" w:type="dxa"/>
            <w:tcBorders>
              <w:top w:val="single" w:sz="4" w:space="0" w:color="000000"/>
              <w:left w:val="single" w:sz="4" w:space="0" w:color="000000"/>
              <w:bottom w:val="single" w:sz="4" w:space="0" w:color="000000"/>
              <w:right w:val="nil"/>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val="en-US" w:eastAsia="ru-RU"/>
              </w:rPr>
            </w:pPr>
            <w:r w:rsidRPr="004A64DF">
              <w:rPr>
                <w:rFonts w:ascii="Times New Roman" w:hAnsi="Times New Roman"/>
                <w:color w:val="C00000"/>
                <w:sz w:val="14"/>
                <w:szCs w:val="14"/>
                <w:lang w:val="en-US"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100</w:t>
            </w:r>
          </w:p>
        </w:tc>
        <w:tc>
          <w:tcPr>
            <w:tcW w:w="1052" w:type="dxa"/>
            <w:tcBorders>
              <w:top w:val="single" w:sz="4" w:space="0" w:color="000000"/>
              <w:left w:val="single" w:sz="4" w:space="0" w:color="000000"/>
              <w:bottom w:val="single" w:sz="4" w:space="0" w:color="000000"/>
              <w:right w:val="single" w:sz="4" w:space="0" w:color="000000"/>
            </w:tcBorders>
            <w:vAlign w:val="center"/>
          </w:tcPr>
          <w:p w:rsidR="004A64DF" w:rsidRPr="004A64DF" w:rsidRDefault="004A64DF" w:rsidP="00126C58">
            <w:pPr>
              <w:jc w:val="center"/>
              <w:rPr>
                <w:rFonts w:ascii="Times New Roman" w:hAnsi="Times New Roman"/>
                <w:color w:val="C00000"/>
                <w:sz w:val="14"/>
                <w:szCs w:val="14"/>
                <w:lang w:eastAsia="ru-RU"/>
              </w:rPr>
            </w:pPr>
            <w:r w:rsidRPr="004A64DF">
              <w:rPr>
                <w:rFonts w:ascii="Times New Roman" w:hAnsi="Times New Roman"/>
                <w:color w:val="C00000"/>
                <w:sz w:val="14"/>
                <w:szCs w:val="14"/>
                <w:lang w:eastAsia="ru-RU"/>
              </w:rPr>
              <w:t>100</w:t>
            </w:r>
          </w:p>
        </w:tc>
      </w:tr>
    </w:tbl>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6838" w:h="11906" w:orient="landscape"/>
          <w:pgMar w:top="1701" w:right="1134" w:bottom="851" w:left="1134" w:header="709" w:footer="709" w:gutter="0"/>
          <w:cols w:space="708"/>
          <w:docGrid w:linePitch="360"/>
        </w:sectPr>
      </w:pPr>
    </w:p>
    <w:p w:rsidR="00555BD3" w:rsidRPr="00555BD3" w:rsidRDefault="00555BD3" w:rsidP="00555BD3">
      <w:pPr>
        <w:ind w:left="9072"/>
        <w:rPr>
          <w:rFonts w:ascii="Times New Roman" w:hAnsi="Times New Roman"/>
          <w:sz w:val="16"/>
          <w:szCs w:val="16"/>
          <w:lang w:eastAsia="ru-RU"/>
        </w:rPr>
      </w:pPr>
      <w:r w:rsidRPr="00555BD3">
        <w:rPr>
          <w:rFonts w:ascii="Times New Roman" w:hAnsi="Times New Roman"/>
          <w:sz w:val="16"/>
          <w:szCs w:val="16"/>
          <w:lang w:eastAsia="ru-RU"/>
        </w:rPr>
        <w:lastRenderedPageBreak/>
        <w:t>Приложение № 2</w:t>
      </w:r>
    </w:p>
    <w:p w:rsidR="00555BD3" w:rsidRPr="00555BD3" w:rsidRDefault="00555BD3" w:rsidP="00555BD3">
      <w:pPr>
        <w:ind w:left="9072"/>
        <w:rPr>
          <w:rFonts w:ascii="Times New Roman" w:hAnsi="Times New Roman"/>
          <w:sz w:val="16"/>
          <w:szCs w:val="16"/>
          <w:lang w:eastAsia="ru-RU"/>
        </w:rPr>
      </w:pPr>
      <w:r w:rsidRPr="00555BD3">
        <w:rPr>
          <w:rFonts w:ascii="Times New Roman" w:hAnsi="Times New Roman"/>
          <w:sz w:val="16"/>
          <w:szCs w:val="16"/>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Pr="00555BD3">
        <w:rPr>
          <w:rFonts w:ascii="Times New Roman" w:hAnsi="Times New Roman"/>
          <w:color w:val="0000FF"/>
          <w:sz w:val="16"/>
          <w:szCs w:val="16"/>
        </w:rPr>
        <w:t xml:space="preserve"> </w:t>
      </w:r>
      <w:r w:rsidR="009249E3" w:rsidRPr="003D3EAF">
        <w:rPr>
          <w:rFonts w:ascii="Times New Roman" w:hAnsi="Times New Roman"/>
          <w:sz w:val="16"/>
          <w:szCs w:val="16"/>
          <w:lang w:eastAsia="ru-RU"/>
        </w:rPr>
        <w:t>(в ред. пост</w:t>
      </w:r>
      <w:proofErr w:type="gramStart"/>
      <w:r w:rsidR="009249E3" w:rsidRPr="003D3EAF">
        <w:rPr>
          <w:rFonts w:ascii="Times New Roman" w:hAnsi="Times New Roman"/>
          <w:sz w:val="16"/>
          <w:szCs w:val="16"/>
          <w:lang w:eastAsia="ru-RU"/>
        </w:rPr>
        <w:t>.</w:t>
      </w:r>
      <w:proofErr w:type="gramEnd"/>
      <w:r w:rsidR="009249E3" w:rsidRPr="003D3EAF">
        <w:rPr>
          <w:rFonts w:ascii="Times New Roman" w:hAnsi="Times New Roman"/>
          <w:sz w:val="16"/>
          <w:szCs w:val="16"/>
          <w:lang w:eastAsia="ru-RU"/>
        </w:rPr>
        <w:t xml:space="preserve"> </w:t>
      </w:r>
      <w:proofErr w:type="gramStart"/>
      <w:r w:rsidR="009249E3" w:rsidRPr="003D3EAF">
        <w:rPr>
          <w:rFonts w:ascii="Times New Roman" w:hAnsi="Times New Roman"/>
          <w:sz w:val="16"/>
          <w:szCs w:val="16"/>
          <w:lang w:eastAsia="ru-RU"/>
        </w:rPr>
        <w:t>о</w:t>
      </w:r>
      <w:proofErr w:type="gramEnd"/>
      <w:r w:rsidR="009249E3" w:rsidRPr="003D3EAF">
        <w:rPr>
          <w:rFonts w:ascii="Times New Roman" w:hAnsi="Times New Roman"/>
          <w:sz w:val="16"/>
          <w:szCs w:val="16"/>
          <w:lang w:eastAsia="ru-RU"/>
        </w:rPr>
        <w:t>т 04.05.2016 № 50п, от 23.06.2016 № 94п, от 30.09.2016 №166п, от 11.11.2016 №217п, от 30.12.2016 №268п, № 48п от 07.03.2017, № 150п от 17.08.2017, № 199п от 07.11.2017, от 14.12.2017 № 235п, от 10.07.2018 № 135п, от 07.11.</w:t>
      </w:r>
      <w:r w:rsidR="009249E3" w:rsidRPr="001940C2">
        <w:rPr>
          <w:rFonts w:ascii="Times New Roman" w:hAnsi="Times New Roman"/>
          <w:sz w:val="16"/>
          <w:szCs w:val="16"/>
          <w:lang w:eastAsia="ru-RU"/>
        </w:rPr>
        <w:t xml:space="preserve">2018 № 176п, от 29.01.19 № 17п, от 08.04.2019 № 39п, от 13.06.2019 № 73п от 13.06.2019, от 14.11.2019№ 205п, </w:t>
      </w:r>
      <w:r w:rsidR="009249E3">
        <w:rPr>
          <w:rFonts w:ascii="Times New Roman" w:hAnsi="Times New Roman"/>
          <w:sz w:val="16"/>
          <w:szCs w:val="16"/>
          <w:lang w:eastAsia="ru-RU"/>
        </w:rPr>
        <w:t xml:space="preserve">от 19.08.2020 № 109п, </w:t>
      </w:r>
      <w:r w:rsidR="009249E3" w:rsidRPr="001940C2">
        <w:rPr>
          <w:rFonts w:ascii="Times New Roman" w:hAnsi="Times New Roman"/>
          <w:color w:val="C00000"/>
          <w:sz w:val="16"/>
          <w:szCs w:val="16"/>
          <w:lang w:eastAsia="ru-RU"/>
        </w:rPr>
        <w:t>от 30.09.2020 № 172п</w:t>
      </w:r>
      <w:r w:rsidR="009249E3" w:rsidRPr="003D3EAF">
        <w:rPr>
          <w:rFonts w:ascii="Times New Roman" w:hAnsi="Times New Roman"/>
          <w:sz w:val="16"/>
          <w:szCs w:val="16"/>
          <w:lang w:eastAsia="ru-RU"/>
        </w:rPr>
        <w:t>)</w:t>
      </w:r>
    </w:p>
    <w:p w:rsidR="00555BD3" w:rsidRPr="00833D4E" w:rsidRDefault="00555BD3" w:rsidP="00555BD3">
      <w:pPr>
        <w:ind w:left="9072"/>
        <w:rPr>
          <w:rFonts w:ascii="Times New Roman" w:hAnsi="Times New Roman"/>
          <w:color w:val="0000FF"/>
          <w:lang w:eastAsia="ru-RU"/>
        </w:rPr>
      </w:pPr>
    </w:p>
    <w:p w:rsidR="00555BD3" w:rsidRDefault="00555BD3" w:rsidP="00555BD3">
      <w:pPr>
        <w:tabs>
          <w:tab w:val="left" w:pos="13783"/>
        </w:tabs>
        <w:ind w:right="460"/>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555BD3" w:rsidRDefault="00555BD3" w:rsidP="00555BD3">
      <w:pPr>
        <w:tabs>
          <w:tab w:val="left" w:pos="9066"/>
          <w:tab w:val="left" w:pos="13783"/>
        </w:tabs>
        <w:ind w:right="460"/>
        <w:rPr>
          <w:rFonts w:ascii="Times New Roman" w:hAnsi="Times New Roman"/>
          <w:color w:val="000000"/>
          <w:lang w:eastAsia="ru-RU"/>
        </w:rPr>
      </w:pPr>
      <w:r>
        <w:rPr>
          <w:rFonts w:ascii="Times New Roman" w:hAnsi="Times New Roman"/>
          <w:color w:val="000000"/>
          <w:lang w:eastAsia="ru-RU"/>
        </w:rPr>
        <w:tab/>
      </w:r>
    </w:p>
    <w:tbl>
      <w:tblPr>
        <w:tblW w:w="15649" w:type="dxa"/>
        <w:jc w:val="center"/>
        <w:tblLayout w:type="fixed"/>
        <w:tblLook w:val="04A0" w:firstRow="1" w:lastRow="0" w:firstColumn="1" w:lastColumn="0" w:noHBand="0" w:noVBand="1"/>
      </w:tblPr>
      <w:tblGrid>
        <w:gridCol w:w="2369"/>
        <w:gridCol w:w="979"/>
        <w:gridCol w:w="561"/>
        <w:gridCol w:w="680"/>
        <w:gridCol w:w="1010"/>
        <w:gridCol w:w="798"/>
        <w:gridCol w:w="757"/>
        <w:gridCol w:w="757"/>
        <w:gridCol w:w="757"/>
        <w:gridCol w:w="757"/>
        <w:gridCol w:w="757"/>
        <w:gridCol w:w="757"/>
        <w:gridCol w:w="757"/>
        <w:gridCol w:w="631"/>
        <w:gridCol w:w="676"/>
        <w:gridCol w:w="27"/>
        <w:gridCol w:w="701"/>
        <w:gridCol w:w="70"/>
        <w:gridCol w:w="771"/>
        <w:gridCol w:w="1077"/>
      </w:tblGrid>
      <w:tr w:rsidR="009249E3" w:rsidRPr="009249E3" w:rsidTr="009249E3">
        <w:trPr>
          <w:trHeight w:val="405"/>
          <w:jc w:val="center"/>
        </w:trPr>
        <w:tc>
          <w:tcPr>
            <w:tcW w:w="23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Наименование</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программы, подпрограммы</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РБС </w:t>
            </w:r>
          </w:p>
        </w:tc>
        <w:tc>
          <w:tcPr>
            <w:tcW w:w="3049" w:type="dxa"/>
            <w:gridSpan w:val="4"/>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Код бюджетной классификации</w:t>
            </w:r>
          </w:p>
        </w:tc>
        <w:tc>
          <w:tcPr>
            <w:tcW w:w="8175" w:type="dxa"/>
            <w:gridSpan w:val="13"/>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Расходы (тыс. руб.), годы</w:t>
            </w:r>
          </w:p>
        </w:tc>
        <w:tc>
          <w:tcPr>
            <w:tcW w:w="10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Ожидаемый результат </w:t>
            </w:r>
          </w:p>
        </w:tc>
      </w:tr>
      <w:tr w:rsidR="009249E3" w:rsidRPr="009249E3" w:rsidTr="009249E3">
        <w:trPr>
          <w:trHeight w:val="525"/>
          <w:jc w:val="center"/>
        </w:trPr>
        <w:tc>
          <w:tcPr>
            <w:tcW w:w="2369" w:type="dxa"/>
            <w:vMerge/>
            <w:tcBorders>
              <w:top w:val="single" w:sz="8" w:space="0" w:color="auto"/>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561"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РБС</w:t>
            </w:r>
          </w:p>
        </w:tc>
        <w:tc>
          <w:tcPr>
            <w:tcW w:w="680"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proofErr w:type="spellStart"/>
            <w:r w:rsidRPr="009249E3">
              <w:rPr>
                <w:rFonts w:ascii="Times New Roman" w:hAnsi="Times New Roman"/>
                <w:color w:val="C00000"/>
                <w:sz w:val="16"/>
                <w:szCs w:val="16"/>
                <w:lang w:eastAsia="ru-RU"/>
              </w:rPr>
              <w:t>РзПр</w:t>
            </w:r>
            <w:proofErr w:type="spellEnd"/>
          </w:p>
        </w:tc>
        <w:tc>
          <w:tcPr>
            <w:tcW w:w="1010"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ЦСР</w:t>
            </w:r>
          </w:p>
        </w:tc>
        <w:tc>
          <w:tcPr>
            <w:tcW w:w="798"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ВР</w:t>
            </w:r>
          </w:p>
        </w:tc>
        <w:tc>
          <w:tcPr>
            <w:tcW w:w="757"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2014</w:t>
            </w:r>
          </w:p>
        </w:tc>
        <w:tc>
          <w:tcPr>
            <w:tcW w:w="757" w:type="dxa"/>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2015</w:t>
            </w:r>
          </w:p>
        </w:tc>
        <w:tc>
          <w:tcPr>
            <w:tcW w:w="757" w:type="dxa"/>
            <w:tcBorders>
              <w:top w:val="single" w:sz="8" w:space="0" w:color="auto"/>
              <w:left w:val="nil"/>
              <w:bottom w:val="single" w:sz="8" w:space="0" w:color="auto"/>
              <w:right w:val="single" w:sz="8" w:space="0" w:color="000000"/>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2016</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2017</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2018</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2019</w:t>
            </w:r>
          </w:p>
        </w:tc>
        <w:tc>
          <w:tcPr>
            <w:tcW w:w="757" w:type="dxa"/>
            <w:tcBorders>
              <w:top w:val="nil"/>
              <w:left w:val="nil"/>
              <w:bottom w:val="single" w:sz="8" w:space="0" w:color="auto"/>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2020</w:t>
            </w:r>
          </w:p>
        </w:tc>
        <w:tc>
          <w:tcPr>
            <w:tcW w:w="631"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2021</w:t>
            </w:r>
          </w:p>
        </w:tc>
        <w:tc>
          <w:tcPr>
            <w:tcW w:w="676" w:type="dxa"/>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2022</w:t>
            </w:r>
          </w:p>
        </w:tc>
        <w:tc>
          <w:tcPr>
            <w:tcW w:w="728" w:type="dxa"/>
            <w:gridSpan w:val="2"/>
            <w:tcBorders>
              <w:top w:val="nil"/>
              <w:left w:val="nil"/>
              <w:bottom w:val="single" w:sz="8" w:space="0" w:color="auto"/>
              <w:right w:val="single" w:sz="8" w:space="0" w:color="auto"/>
            </w:tcBorders>
            <w:shd w:val="clear" w:color="auto" w:fill="auto"/>
            <w:vAlign w:val="center"/>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2023</w:t>
            </w:r>
          </w:p>
        </w:tc>
        <w:tc>
          <w:tcPr>
            <w:tcW w:w="841" w:type="dxa"/>
            <w:gridSpan w:val="2"/>
            <w:tcBorders>
              <w:top w:val="nil"/>
              <w:left w:val="nil"/>
              <w:bottom w:val="single" w:sz="8" w:space="0" w:color="auto"/>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Итого на период</w:t>
            </w:r>
          </w:p>
        </w:tc>
        <w:tc>
          <w:tcPr>
            <w:tcW w:w="1077" w:type="dxa"/>
            <w:vMerge/>
            <w:tcBorders>
              <w:top w:val="single" w:sz="8" w:space="0" w:color="auto"/>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r>
      <w:tr w:rsidR="009249E3" w:rsidRPr="009249E3" w:rsidTr="009249E3">
        <w:trPr>
          <w:trHeight w:val="270"/>
          <w:jc w:val="center"/>
        </w:trPr>
        <w:tc>
          <w:tcPr>
            <w:tcW w:w="15649" w:type="dxa"/>
            <w:gridSpan w:val="20"/>
            <w:tcBorders>
              <w:top w:val="nil"/>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Муниципальная программа «Функционирование жилищно-коммунального хозяйства и повышение энергетической эффективности»</w:t>
            </w: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Цель подпрограммы:</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jc w:val="both"/>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Задача 1.</w:t>
            </w:r>
            <w:r w:rsidRPr="009249E3">
              <w:rPr>
                <w:rFonts w:ascii="Times New Roman" w:hAnsi="Times New Roman"/>
                <w:color w:val="C00000"/>
                <w:sz w:val="16"/>
                <w:szCs w:val="16"/>
                <w:lang w:eastAsia="ru-RU"/>
              </w:rPr>
              <w:t>Обеспечение предупреждения возникновения и развития чрезвычайных ситуаций природного и техногенного характера.</w:t>
            </w:r>
          </w:p>
        </w:tc>
      </w:tr>
      <w:tr w:rsidR="009249E3" w:rsidRPr="009249E3" w:rsidTr="009249E3">
        <w:trPr>
          <w:trHeight w:val="945"/>
          <w:jc w:val="center"/>
        </w:trPr>
        <w:tc>
          <w:tcPr>
            <w:tcW w:w="236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1</w:t>
            </w:r>
            <w:r w:rsidRPr="009249E3">
              <w:rPr>
                <w:rFonts w:ascii="Times New Roman" w:hAnsi="Times New Roman"/>
                <w:color w:val="C00000"/>
                <w:sz w:val="16"/>
                <w:szCs w:val="16"/>
                <w:lang w:eastAsia="ru-RU"/>
              </w:rPr>
              <w:t xml:space="preserve"> Создание, содержание и восполнение резерва материальных ресурсов в целях ГО, создание ЛСО населения</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820074120</w:t>
            </w:r>
          </w:p>
        </w:tc>
        <w:tc>
          <w:tcPr>
            <w:tcW w:w="798"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69,30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90,20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225,40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315,60</w:t>
            </w:r>
          </w:p>
        </w:tc>
        <w:tc>
          <w:tcPr>
            <w:tcW w:w="703" w:type="dxa"/>
            <w:gridSpan w:val="2"/>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315,60</w:t>
            </w:r>
          </w:p>
        </w:tc>
        <w:tc>
          <w:tcPr>
            <w:tcW w:w="701" w:type="dxa"/>
            <w:tcBorders>
              <w:top w:val="nil"/>
              <w:left w:val="nil"/>
              <w:bottom w:val="single" w:sz="8" w:space="0" w:color="auto"/>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315,60</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1331,70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270"/>
          <w:jc w:val="center"/>
        </w:trPr>
        <w:tc>
          <w:tcPr>
            <w:tcW w:w="236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b/>
                <w:bCs/>
                <w:color w:val="C00000"/>
                <w:sz w:val="16"/>
                <w:szCs w:val="16"/>
                <w:lang w:eastAsia="ru-RU"/>
              </w:rPr>
            </w:pPr>
          </w:p>
        </w:tc>
        <w:tc>
          <w:tcPr>
            <w:tcW w:w="97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08200S4120</w:t>
            </w:r>
          </w:p>
        </w:tc>
        <w:tc>
          <w:tcPr>
            <w:tcW w:w="798"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6,30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6,12</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15,80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22,10</w:t>
            </w:r>
          </w:p>
        </w:tc>
        <w:tc>
          <w:tcPr>
            <w:tcW w:w="703" w:type="dxa"/>
            <w:gridSpan w:val="2"/>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22,10</w:t>
            </w:r>
          </w:p>
        </w:tc>
        <w:tc>
          <w:tcPr>
            <w:tcW w:w="701" w:type="dxa"/>
            <w:tcBorders>
              <w:top w:val="nil"/>
              <w:left w:val="nil"/>
              <w:bottom w:val="single" w:sz="8" w:space="0" w:color="auto"/>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22,10</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95,52</w:t>
            </w:r>
          </w:p>
        </w:tc>
        <w:tc>
          <w:tcPr>
            <w:tcW w:w="107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r>
      <w:tr w:rsidR="009249E3" w:rsidRPr="009249E3" w:rsidTr="009249E3">
        <w:trPr>
          <w:trHeight w:val="270"/>
          <w:jc w:val="center"/>
        </w:trPr>
        <w:tc>
          <w:tcPr>
            <w:tcW w:w="15649" w:type="dxa"/>
            <w:gridSpan w:val="20"/>
            <w:tcBorders>
              <w:top w:val="nil"/>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Задача 2.</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Обеспечение профилактики и тушения пожаров.</w:t>
            </w:r>
          </w:p>
        </w:tc>
      </w:tr>
      <w:tr w:rsidR="009249E3" w:rsidRPr="009249E3" w:rsidTr="009249E3">
        <w:trPr>
          <w:trHeight w:val="330"/>
          <w:jc w:val="center"/>
        </w:trPr>
        <w:tc>
          <w:tcPr>
            <w:tcW w:w="2369" w:type="dxa"/>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2</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820089030</w:t>
            </w:r>
          </w:p>
        </w:tc>
        <w:tc>
          <w:tcPr>
            <w:tcW w:w="798"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700,00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03" w:type="dxa"/>
            <w:gridSpan w:val="2"/>
            <w:tcBorders>
              <w:top w:val="nil"/>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100,00</w:t>
            </w:r>
          </w:p>
        </w:tc>
        <w:tc>
          <w:tcPr>
            <w:tcW w:w="701" w:type="dxa"/>
            <w:tcBorders>
              <w:top w:val="nil"/>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100,0</w:t>
            </w:r>
          </w:p>
        </w:tc>
        <w:tc>
          <w:tcPr>
            <w:tcW w:w="841" w:type="dxa"/>
            <w:gridSpan w:val="2"/>
            <w:tcBorders>
              <w:top w:val="nil"/>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1600,00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Устройство минерализованных полос в районе </w:t>
            </w:r>
          </w:p>
        </w:tc>
      </w:tr>
      <w:tr w:rsidR="009249E3" w:rsidRPr="009249E3" w:rsidTr="009249E3">
        <w:trPr>
          <w:trHeight w:val="1530"/>
          <w:jc w:val="center"/>
        </w:trPr>
        <w:tc>
          <w:tcPr>
            <w:tcW w:w="2369" w:type="dxa"/>
            <w:tcBorders>
              <w:top w:val="nil"/>
              <w:left w:val="single" w:sz="8" w:space="0" w:color="auto"/>
              <w:bottom w:val="single" w:sz="8" w:space="0" w:color="auto"/>
              <w:right w:val="single" w:sz="8" w:space="0" w:color="auto"/>
            </w:tcBorders>
            <w:shd w:val="clear" w:color="auto" w:fill="auto"/>
            <w:vAlign w:val="center"/>
            <w:hideMark/>
          </w:tcPr>
          <w:p w:rsidR="009249E3" w:rsidRPr="009249E3" w:rsidRDefault="009249E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 xml:space="preserve">Создание противопожарных минерализованных полос, доставка и </w:t>
            </w:r>
            <w:proofErr w:type="spellStart"/>
            <w:r w:rsidRPr="009249E3">
              <w:rPr>
                <w:rFonts w:ascii="Times New Roman" w:hAnsi="Times New Roman"/>
                <w:color w:val="C00000"/>
                <w:sz w:val="16"/>
                <w:szCs w:val="16"/>
                <w:lang w:eastAsia="ru-RU"/>
              </w:rPr>
              <w:t>закопка</w:t>
            </w:r>
            <w:proofErr w:type="spellEnd"/>
            <w:r w:rsidRPr="009249E3">
              <w:rPr>
                <w:rFonts w:ascii="Times New Roman" w:hAnsi="Times New Roman"/>
                <w:color w:val="C00000"/>
                <w:sz w:val="16"/>
                <w:szCs w:val="16"/>
                <w:lang w:eastAsia="ru-RU"/>
              </w:rPr>
              <w:t xml:space="preserve"> емкостей для противопожарных нужд, организация ДПО, изготовление табличек (зимний период)</w:t>
            </w:r>
          </w:p>
        </w:tc>
        <w:tc>
          <w:tcPr>
            <w:tcW w:w="97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820089010</w:t>
            </w:r>
          </w:p>
        </w:tc>
        <w:tc>
          <w:tcPr>
            <w:tcW w:w="798"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1,92</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tcBorders>
              <w:top w:val="nil"/>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tcBorders>
              <w:top w:val="single" w:sz="8" w:space="0" w:color="auto"/>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1,92</w:t>
            </w:r>
          </w:p>
        </w:tc>
        <w:tc>
          <w:tcPr>
            <w:tcW w:w="107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r>
      <w:tr w:rsidR="009249E3" w:rsidRPr="009249E3" w:rsidTr="009249E3">
        <w:trPr>
          <w:trHeight w:val="480"/>
          <w:jc w:val="center"/>
        </w:trPr>
        <w:tc>
          <w:tcPr>
            <w:tcW w:w="2369" w:type="dxa"/>
            <w:vMerge w:val="restart"/>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xml:space="preserve">Мероприятие 2.1 </w:t>
            </w:r>
            <w:r w:rsidRPr="009249E3">
              <w:rPr>
                <w:rFonts w:ascii="Times New Roman" w:hAnsi="Times New Roman"/>
                <w:color w:val="C00000"/>
                <w:sz w:val="16"/>
                <w:szCs w:val="16"/>
                <w:lang w:eastAsia="ru-RU"/>
              </w:rPr>
              <w:t>Расходы на обеспечение первичных мер пожарной безопасности</w:t>
            </w:r>
          </w:p>
        </w:tc>
        <w:tc>
          <w:tcPr>
            <w:tcW w:w="979" w:type="dxa"/>
            <w:vMerge w:val="restart"/>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w:t>
            </w:r>
            <w:r w:rsidRPr="009249E3">
              <w:rPr>
                <w:rFonts w:ascii="Times New Roman" w:hAnsi="Times New Roman"/>
                <w:color w:val="C00000"/>
                <w:sz w:val="16"/>
                <w:szCs w:val="16"/>
                <w:lang w:eastAsia="ru-RU"/>
              </w:rPr>
              <w:lastRenderedPageBreak/>
              <w:t>ка</w:t>
            </w:r>
          </w:p>
        </w:tc>
        <w:tc>
          <w:tcPr>
            <w:tcW w:w="561"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lastRenderedPageBreak/>
              <w:t>931</w:t>
            </w:r>
          </w:p>
        </w:tc>
        <w:tc>
          <w:tcPr>
            <w:tcW w:w="680"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820074120</w:t>
            </w:r>
          </w:p>
        </w:tc>
        <w:tc>
          <w:tcPr>
            <w:tcW w:w="798" w:type="dxa"/>
            <w:tcBorders>
              <w:top w:val="nil"/>
              <w:left w:val="nil"/>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90,20</w:t>
            </w:r>
          </w:p>
        </w:tc>
        <w:tc>
          <w:tcPr>
            <w:tcW w:w="757" w:type="dxa"/>
            <w:tcBorders>
              <w:top w:val="nil"/>
              <w:left w:val="nil"/>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135,30</w:t>
            </w:r>
          </w:p>
        </w:tc>
        <w:tc>
          <w:tcPr>
            <w:tcW w:w="757" w:type="dxa"/>
            <w:tcBorders>
              <w:top w:val="nil"/>
              <w:left w:val="nil"/>
              <w:bottom w:val="single" w:sz="8" w:space="0" w:color="000000"/>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tcBorders>
              <w:top w:val="single" w:sz="8" w:space="0" w:color="auto"/>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225,50</w:t>
            </w:r>
          </w:p>
        </w:tc>
        <w:tc>
          <w:tcPr>
            <w:tcW w:w="1077"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570"/>
          <w:jc w:val="center"/>
        </w:trPr>
        <w:tc>
          <w:tcPr>
            <w:tcW w:w="2369" w:type="dxa"/>
            <w:vMerge/>
            <w:tcBorders>
              <w:top w:val="nil"/>
              <w:left w:val="single" w:sz="8" w:space="0" w:color="auto"/>
              <w:bottom w:val="nil"/>
              <w:right w:val="single" w:sz="8" w:space="0" w:color="auto"/>
            </w:tcBorders>
            <w:vAlign w:val="center"/>
            <w:hideMark/>
          </w:tcPr>
          <w:p w:rsidR="009249E3" w:rsidRPr="009249E3" w:rsidRDefault="009249E3" w:rsidP="00680E84">
            <w:pPr>
              <w:rPr>
                <w:rFonts w:ascii="Times New Roman" w:hAnsi="Times New Roman"/>
                <w:b/>
                <w:bCs/>
                <w:color w:val="C00000"/>
                <w:sz w:val="16"/>
                <w:szCs w:val="16"/>
                <w:lang w:eastAsia="ru-RU"/>
              </w:rPr>
            </w:pPr>
          </w:p>
        </w:tc>
        <w:tc>
          <w:tcPr>
            <w:tcW w:w="979" w:type="dxa"/>
            <w:vMerge/>
            <w:tcBorders>
              <w:top w:val="nil"/>
              <w:left w:val="single" w:sz="8" w:space="0" w:color="auto"/>
              <w:bottom w:val="nil"/>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08200S4120</w:t>
            </w:r>
          </w:p>
        </w:tc>
        <w:tc>
          <w:tcPr>
            <w:tcW w:w="798" w:type="dxa"/>
            <w:tcBorders>
              <w:top w:val="nil"/>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tcBorders>
              <w:top w:val="single" w:sz="8" w:space="0" w:color="auto"/>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tcBorders>
              <w:top w:val="single" w:sz="8" w:space="0" w:color="auto"/>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6,30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9,50</w:t>
            </w:r>
          </w:p>
        </w:tc>
        <w:tc>
          <w:tcPr>
            <w:tcW w:w="757" w:type="dxa"/>
            <w:tcBorders>
              <w:top w:val="nil"/>
              <w:left w:val="nil"/>
              <w:bottom w:val="nil"/>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tcBorders>
              <w:top w:val="single" w:sz="8" w:space="0" w:color="auto"/>
              <w:left w:val="nil"/>
              <w:bottom w:val="nil"/>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tcBorders>
              <w:top w:val="single" w:sz="8" w:space="0" w:color="auto"/>
              <w:left w:val="nil"/>
              <w:bottom w:val="nil"/>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15,80</w:t>
            </w:r>
          </w:p>
        </w:tc>
        <w:tc>
          <w:tcPr>
            <w:tcW w:w="1077" w:type="dxa"/>
            <w:tcBorders>
              <w:top w:val="single" w:sz="8" w:space="0" w:color="auto"/>
              <w:left w:val="nil"/>
              <w:bottom w:val="nil"/>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255"/>
          <w:jc w:val="center"/>
        </w:trPr>
        <w:tc>
          <w:tcPr>
            <w:tcW w:w="15649"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lastRenderedPageBreak/>
              <w:t>Задача 3</w:t>
            </w:r>
            <w:r w:rsidRPr="009249E3">
              <w:rPr>
                <w:rFonts w:ascii="Times New Roman" w:hAnsi="Times New Roman"/>
                <w:color w:val="C00000"/>
                <w:sz w:val="16"/>
                <w:szCs w:val="16"/>
                <w:lang w:eastAsia="ru-RU"/>
              </w:rPr>
              <w:t>.</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Обеспечение защиты населения края от опасностей, возникающих при ведении военных действий или вследствие этих действий</w:t>
            </w:r>
          </w:p>
        </w:tc>
      </w:tr>
      <w:tr w:rsidR="009249E3" w:rsidRPr="009249E3" w:rsidTr="009249E3">
        <w:trPr>
          <w:trHeight w:val="420"/>
          <w:jc w:val="center"/>
        </w:trPr>
        <w:tc>
          <w:tcPr>
            <w:tcW w:w="2369" w:type="dxa"/>
            <w:tcBorders>
              <w:top w:val="nil"/>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3</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309</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84008708</w:t>
            </w:r>
          </w:p>
        </w:tc>
        <w:tc>
          <w:tcPr>
            <w:tcW w:w="798"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tcPr>
          <w:p w:rsidR="00555BD3" w:rsidRPr="009249E3" w:rsidRDefault="00AD7797"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570"/>
          <w:jc w:val="center"/>
        </w:trPr>
        <w:tc>
          <w:tcPr>
            <w:tcW w:w="2369" w:type="dxa"/>
            <w:tcBorders>
              <w:top w:val="nil"/>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поддержание в готовности средств АСЦО ГО материалов</w:t>
            </w:r>
          </w:p>
        </w:tc>
        <w:tc>
          <w:tcPr>
            <w:tcW w:w="979"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56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1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98"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3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3"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1" w:type="dxa"/>
            <w:vMerge/>
            <w:tcBorders>
              <w:top w:val="nil"/>
              <w:left w:val="single" w:sz="8" w:space="0" w:color="auto"/>
              <w:bottom w:val="single" w:sz="8" w:space="0" w:color="000000"/>
              <w:right w:val="single" w:sz="8" w:space="0" w:color="auto"/>
            </w:tcBorders>
            <w:vAlign w:val="center"/>
          </w:tcPr>
          <w:p w:rsidR="00555BD3" w:rsidRPr="009249E3" w:rsidRDefault="00555BD3" w:rsidP="00680E84">
            <w:pPr>
              <w:rPr>
                <w:rFonts w:ascii="Times New Roman" w:hAnsi="Times New Roman"/>
                <w:color w:val="C00000"/>
                <w:sz w:val="16"/>
                <w:szCs w:val="16"/>
                <w:lang w:eastAsia="ru-RU"/>
              </w:rPr>
            </w:pPr>
          </w:p>
        </w:tc>
        <w:tc>
          <w:tcPr>
            <w:tcW w:w="841"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7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r>
      <w:tr w:rsidR="009249E3" w:rsidRPr="009249E3" w:rsidTr="009249E3">
        <w:trPr>
          <w:trHeight w:val="360"/>
          <w:jc w:val="center"/>
        </w:trPr>
        <w:tc>
          <w:tcPr>
            <w:tcW w:w="2369" w:type="dxa"/>
            <w:tcBorders>
              <w:top w:val="single" w:sz="8" w:space="0" w:color="auto"/>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4</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309</w:t>
            </w:r>
          </w:p>
        </w:tc>
        <w:tc>
          <w:tcPr>
            <w:tcW w:w="1010"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820089340</w:t>
            </w:r>
          </w:p>
        </w:tc>
        <w:tc>
          <w:tcPr>
            <w:tcW w:w="798"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35,00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1" w:type="dxa"/>
            <w:vMerge w:val="restart"/>
            <w:tcBorders>
              <w:top w:val="nil"/>
              <w:left w:val="single" w:sz="8" w:space="0" w:color="auto"/>
              <w:bottom w:val="single" w:sz="8" w:space="0" w:color="000000"/>
              <w:right w:val="single" w:sz="8" w:space="0" w:color="auto"/>
            </w:tcBorders>
            <w:shd w:val="clear" w:color="auto" w:fill="auto"/>
            <w:vAlign w:val="center"/>
          </w:tcPr>
          <w:p w:rsidR="00555BD3" w:rsidRPr="009249E3" w:rsidRDefault="00AD7797"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35,00</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555BD3" w:rsidRPr="009249E3" w:rsidRDefault="00555BD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660"/>
          <w:jc w:val="center"/>
        </w:trPr>
        <w:tc>
          <w:tcPr>
            <w:tcW w:w="2369" w:type="dxa"/>
            <w:tcBorders>
              <w:top w:val="nil"/>
              <w:left w:val="single" w:sz="8" w:space="0" w:color="auto"/>
              <w:bottom w:val="nil"/>
              <w:right w:val="single" w:sz="8" w:space="0" w:color="auto"/>
            </w:tcBorders>
            <w:shd w:val="clear" w:color="auto" w:fill="auto"/>
            <w:vAlign w:val="center"/>
            <w:hideMark/>
          </w:tcPr>
          <w:p w:rsidR="00555BD3" w:rsidRPr="009249E3" w:rsidRDefault="00555BD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Расходы на систему оповещения п. Манский</w:t>
            </w:r>
          </w:p>
        </w:tc>
        <w:tc>
          <w:tcPr>
            <w:tcW w:w="979"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56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10"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98"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631"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3"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701" w:type="dxa"/>
            <w:vMerge/>
            <w:tcBorders>
              <w:top w:val="nil"/>
              <w:left w:val="single" w:sz="8" w:space="0" w:color="auto"/>
              <w:bottom w:val="single" w:sz="8" w:space="0" w:color="000000"/>
              <w:right w:val="single" w:sz="8" w:space="0" w:color="auto"/>
            </w:tcBorders>
            <w:vAlign w:val="center"/>
          </w:tcPr>
          <w:p w:rsidR="00555BD3" w:rsidRPr="009249E3" w:rsidRDefault="00555BD3" w:rsidP="00680E84">
            <w:pPr>
              <w:rPr>
                <w:rFonts w:ascii="Times New Roman" w:hAnsi="Times New Roman"/>
                <w:color w:val="C00000"/>
                <w:sz w:val="16"/>
                <w:szCs w:val="16"/>
                <w:lang w:eastAsia="ru-RU"/>
              </w:rPr>
            </w:pPr>
          </w:p>
        </w:tc>
        <w:tc>
          <w:tcPr>
            <w:tcW w:w="841" w:type="dxa"/>
            <w:gridSpan w:val="2"/>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c>
          <w:tcPr>
            <w:tcW w:w="1077" w:type="dxa"/>
            <w:vMerge/>
            <w:tcBorders>
              <w:top w:val="nil"/>
              <w:left w:val="single" w:sz="8" w:space="0" w:color="auto"/>
              <w:bottom w:val="single" w:sz="8" w:space="0" w:color="000000"/>
              <w:right w:val="single" w:sz="8" w:space="0" w:color="auto"/>
            </w:tcBorders>
            <w:vAlign w:val="center"/>
            <w:hideMark/>
          </w:tcPr>
          <w:p w:rsidR="00555BD3" w:rsidRPr="009249E3" w:rsidRDefault="00555BD3" w:rsidP="00680E84">
            <w:pPr>
              <w:rPr>
                <w:rFonts w:ascii="Times New Roman" w:hAnsi="Times New Roman"/>
                <w:color w:val="C00000"/>
                <w:sz w:val="16"/>
                <w:szCs w:val="16"/>
                <w:lang w:eastAsia="ru-RU"/>
              </w:rPr>
            </w:pPr>
          </w:p>
        </w:tc>
      </w:tr>
      <w:tr w:rsidR="009249E3" w:rsidRPr="009249E3" w:rsidTr="009249E3">
        <w:trPr>
          <w:trHeight w:val="270"/>
          <w:jc w:val="center"/>
        </w:trPr>
        <w:tc>
          <w:tcPr>
            <w:tcW w:w="15649"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55BD3" w:rsidRPr="009249E3" w:rsidRDefault="00555BD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Задача 4</w:t>
            </w:r>
            <w:r w:rsidRPr="009249E3">
              <w:rPr>
                <w:rFonts w:ascii="Times New Roman" w:hAnsi="Times New Roman"/>
                <w:color w:val="C00000"/>
                <w:sz w:val="16"/>
                <w:szCs w:val="16"/>
                <w:lang w:eastAsia="ru-RU"/>
              </w:rPr>
              <w:t>.</w:t>
            </w:r>
            <w:r w:rsidR="00E44832" w:rsidRPr="009249E3">
              <w:rPr>
                <w:rFonts w:ascii="Times New Roman" w:hAnsi="Times New Roman"/>
                <w:color w:val="C00000"/>
                <w:sz w:val="16"/>
                <w:szCs w:val="16"/>
                <w:lang w:eastAsia="ru-RU"/>
              </w:rPr>
              <w:t xml:space="preserve"> </w:t>
            </w:r>
            <w:r w:rsidRPr="009249E3">
              <w:rPr>
                <w:rFonts w:ascii="Times New Roman" w:hAnsi="Times New Roman"/>
                <w:color w:val="C00000"/>
                <w:sz w:val="16"/>
                <w:szCs w:val="16"/>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9249E3" w:rsidRPr="009249E3" w:rsidTr="009249E3">
        <w:trPr>
          <w:trHeight w:val="285"/>
          <w:jc w:val="center"/>
        </w:trPr>
        <w:tc>
          <w:tcPr>
            <w:tcW w:w="2369" w:type="dxa"/>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Мероприятие 5</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МКУ «Городское хозяйство» города Дивногорска</w:t>
            </w:r>
          </w:p>
        </w:tc>
        <w:tc>
          <w:tcPr>
            <w:tcW w:w="56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931</w:t>
            </w:r>
          </w:p>
        </w:tc>
        <w:tc>
          <w:tcPr>
            <w:tcW w:w="6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310</w:t>
            </w:r>
          </w:p>
        </w:tc>
        <w:tc>
          <w:tcPr>
            <w:tcW w:w="10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820089090</w:t>
            </w:r>
          </w:p>
        </w:tc>
        <w:tc>
          <w:tcPr>
            <w:tcW w:w="7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240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4,00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6,58</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631"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0,00</w:t>
            </w:r>
          </w:p>
        </w:tc>
        <w:tc>
          <w:tcPr>
            <w:tcW w:w="77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0,0</w:t>
            </w:r>
          </w:p>
        </w:tc>
        <w:tc>
          <w:tcPr>
            <w:tcW w:w="771" w:type="dxa"/>
            <w:vMerge w:val="restart"/>
            <w:tcBorders>
              <w:top w:val="nil"/>
              <w:left w:val="single" w:sz="8" w:space="0" w:color="auto"/>
              <w:bottom w:val="single" w:sz="8" w:space="0" w:color="000000"/>
              <w:right w:val="single" w:sz="8" w:space="0" w:color="auto"/>
            </w:tcBorders>
            <w:shd w:val="clear" w:color="auto" w:fill="auto"/>
            <w:vAlign w:val="center"/>
          </w:tcPr>
          <w:p w:rsidR="009249E3" w:rsidRPr="009249E3" w:rsidRDefault="009249E3" w:rsidP="00A0366C">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10,58</w:t>
            </w:r>
          </w:p>
        </w:tc>
        <w:tc>
          <w:tcPr>
            <w:tcW w:w="1077" w:type="dxa"/>
            <w:vMerge w:val="restart"/>
            <w:tcBorders>
              <w:top w:val="nil"/>
              <w:left w:val="single" w:sz="8" w:space="0" w:color="auto"/>
              <w:bottom w:val="single" w:sz="8" w:space="0" w:color="000000"/>
              <w:right w:val="single" w:sz="8" w:space="0" w:color="auto"/>
            </w:tcBorders>
            <w:shd w:val="clear" w:color="auto" w:fill="auto"/>
            <w:vAlign w:val="center"/>
            <w:hideMark/>
          </w:tcPr>
          <w:p w:rsidR="009249E3" w:rsidRPr="009249E3" w:rsidRDefault="009249E3" w:rsidP="00680E84">
            <w:pPr>
              <w:jc w:val="center"/>
              <w:rPr>
                <w:rFonts w:ascii="Times New Roman" w:hAnsi="Times New Roman"/>
                <w:color w:val="C00000"/>
                <w:sz w:val="16"/>
                <w:szCs w:val="16"/>
                <w:lang w:eastAsia="ru-RU"/>
              </w:rPr>
            </w:pPr>
            <w:r w:rsidRPr="009249E3">
              <w:rPr>
                <w:rFonts w:ascii="Times New Roman" w:hAnsi="Times New Roman"/>
                <w:color w:val="C00000"/>
                <w:sz w:val="16"/>
                <w:szCs w:val="16"/>
                <w:lang w:eastAsia="ru-RU"/>
              </w:rPr>
              <w:t> </w:t>
            </w:r>
          </w:p>
        </w:tc>
      </w:tr>
      <w:tr w:rsidR="009249E3" w:rsidRPr="009249E3" w:rsidTr="009249E3">
        <w:trPr>
          <w:trHeight w:val="1620"/>
          <w:jc w:val="center"/>
        </w:trPr>
        <w:tc>
          <w:tcPr>
            <w:tcW w:w="2369" w:type="dxa"/>
            <w:tcBorders>
              <w:top w:val="nil"/>
              <w:left w:val="single" w:sz="8" w:space="0" w:color="auto"/>
              <w:bottom w:val="nil"/>
              <w:right w:val="single" w:sz="8" w:space="0" w:color="auto"/>
            </w:tcBorders>
            <w:shd w:val="clear" w:color="auto" w:fill="auto"/>
            <w:vAlign w:val="center"/>
            <w:hideMark/>
          </w:tcPr>
          <w:p w:rsidR="009249E3" w:rsidRPr="009249E3" w:rsidRDefault="009249E3" w:rsidP="00680E84">
            <w:pPr>
              <w:rPr>
                <w:rFonts w:ascii="Times New Roman" w:hAnsi="Times New Roman"/>
                <w:color w:val="C00000"/>
                <w:sz w:val="16"/>
                <w:szCs w:val="16"/>
                <w:lang w:eastAsia="ru-RU"/>
              </w:rPr>
            </w:pPr>
            <w:r w:rsidRPr="009249E3">
              <w:rPr>
                <w:rFonts w:ascii="Times New Roman" w:hAnsi="Times New Roman"/>
                <w:color w:val="C00000"/>
                <w:sz w:val="16"/>
                <w:szCs w:val="16"/>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979"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561"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680"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1010"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98"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single" w:sz="8" w:space="0" w:color="auto"/>
              <w:left w:val="single" w:sz="8" w:space="0" w:color="auto"/>
              <w:bottom w:val="single" w:sz="8" w:space="0" w:color="000000"/>
              <w:right w:val="single" w:sz="8" w:space="0" w:color="000000"/>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5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631"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03" w:type="dxa"/>
            <w:gridSpan w:val="2"/>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71" w:type="dxa"/>
            <w:gridSpan w:val="2"/>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c>
          <w:tcPr>
            <w:tcW w:w="771" w:type="dxa"/>
            <w:vMerge/>
            <w:tcBorders>
              <w:top w:val="nil"/>
              <w:left w:val="single" w:sz="8" w:space="0" w:color="auto"/>
              <w:bottom w:val="single" w:sz="8" w:space="0" w:color="000000"/>
              <w:right w:val="single" w:sz="8" w:space="0" w:color="auto"/>
            </w:tcBorders>
            <w:vAlign w:val="center"/>
          </w:tcPr>
          <w:p w:rsidR="009249E3" w:rsidRPr="009249E3" w:rsidRDefault="009249E3" w:rsidP="00680E84">
            <w:pPr>
              <w:rPr>
                <w:rFonts w:ascii="Times New Roman" w:hAnsi="Times New Roman"/>
                <w:color w:val="C00000"/>
                <w:sz w:val="16"/>
                <w:szCs w:val="16"/>
                <w:lang w:eastAsia="ru-RU"/>
              </w:rPr>
            </w:pPr>
          </w:p>
        </w:tc>
        <w:tc>
          <w:tcPr>
            <w:tcW w:w="1077" w:type="dxa"/>
            <w:vMerge/>
            <w:tcBorders>
              <w:top w:val="nil"/>
              <w:left w:val="single" w:sz="8" w:space="0" w:color="auto"/>
              <w:bottom w:val="single" w:sz="8" w:space="0" w:color="000000"/>
              <w:right w:val="single" w:sz="8" w:space="0" w:color="auto"/>
            </w:tcBorders>
            <w:vAlign w:val="center"/>
            <w:hideMark/>
          </w:tcPr>
          <w:p w:rsidR="009249E3" w:rsidRPr="009249E3" w:rsidRDefault="009249E3" w:rsidP="00680E84">
            <w:pPr>
              <w:rPr>
                <w:rFonts w:ascii="Times New Roman" w:hAnsi="Times New Roman"/>
                <w:color w:val="C00000"/>
                <w:sz w:val="16"/>
                <w:szCs w:val="16"/>
                <w:lang w:eastAsia="ru-RU"/>
              </w:rPr>
            </w:pPr>
          </w:p>
        </w:tc>
      </w:tr>
      <w:tr w:rsidR="009249E3" w:rsidRPr="009249E3" w:rsidTr="009249E3">
        <w:trPr>
          <w:trHeight w:val="270"/>
          <w:jc w:val="center"/>
        </w:trPr>
        <w:tc>
          <w:tcPr>
            <w:tcW w:w="23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Итого по подпрограмме</w:t>
            </w:r>
          </w:p>
        </w:tc>
        <w:tc>
          <w:tcPr>
            <w:tcW w:w="979"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561"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68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1010"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798"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150,00</w:t>
            </w:r>
          </w:p>
        </w:tc>
        <w:tc>
          <w:tcPr>
            <w:tcW w:w="757" w:type="dxa"/>
            <w:tcBorders>
              <w:top w:val="single" w:sz="8" w:space="0" w:color="auto"/>
              <w:left w:val="nil"/>
              <w:bottom w:val="single" w:sz="8" w:space="0" w:color="auto"/>
              <w:right w:val="single" w:sz="8" w:space="0" w:color="000000"/>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779,60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204,82</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196,50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279,80</w:t>
            </w:r>
          </w:p>
        </w:tc>
        <w:tc>
          <w:tcPr>
            <w:tcW w:w="75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341,20</w:t>
            </w:r>
          </w:p>
        </w:tc>
        <w:tc>
          <w:tcPr>
            <w:tcW w:w="631" w:type="dxa"/>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437,70</w:t>
            </w:r>
          </w:p>
        </w:tc>
        <w:tc>
          <w:tcPr>
            <w:tcW w:w="703" w:type="dxa"/>
            <w:gridSpan w:val="2"/>
            <w:tcBorders>
              <w:top w:val="nil"/>
              <w:left w:val="nil"/>
              <w:bottom w:val="single" w:sz="8" w:space="0" w:color="auto"/>
              <w:right w:val="single" w:sz="8" w:space="0" w:color="auto"/>
            </w:tcBorders>
            <w:shd w:val="clear" w:color="auto" w:fill="auto"/>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437,70</w:t>
            </w:r>
          </w:p>
        </w:tc>
        <w:tc>
          <w:tcPr>
            <w:tcW w:w="771" w:type="dxa"/>
            <w:gridSpan w:val="2"/>
            <w:tcBorders>
              <w:top w:val="nil"/>
              <w:left w:val="nil"/>
              <w:bottom w:val="single" w:sz="8" w:space="0" w:color="auto"/>
              <w:right w:val="single" w:sz="8" w:space="0" w:color="auto"/>
            </w:tcBorders>
            <w:shd w:val="clear" w:color="auto" w:fill="auto"/>
            <w:noWrap/>
            <w:vAlign w:val="center"/>
            <w:hideMark/>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437,70</w:t>
            </w:r>
          </w:p>
        </w:tc>
        <w:tc>
          <w:tcPr>
            <w:tcW w:w="771" w:type="dxa"/>
            <w:tcBorders>
              <w:top w:val="nil"/>
              <w:left w:val="nil"/>
              <w:bottom w:val="single" w:sz="8" w:space="0" w:color="auto"/>
              <w:right w:val="single" w:sz="8" w:space="0" w:color="auto"/>
            </w:tcBorders>
            <w:shd w:val="clear" w:color="auto" w:fill="auto"/>
            <w:vAlign w:val="center"/>
          </w:tcPr>
          <w:p w:rsidR="009249E3" w:rsidRPr="009249E3" w:rsidRDefault="009249E3" w:rsidP="00A0366C">
            <w:pPr>
              <w:jc w:val="cente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3 315,02</w:t>
            </w:r>
          </w:p>
        </w:tc>
        <w:tc>
          <w:tcPr>
            <w:tcW w:w="1077" w:type="dxa"/>
            <w:tcBorders>
              <w:top w:val="nil"/>
              <w:left w:val="nil"/>
              <w:bottom w:val="single" w:sz="8" w:space="0" w:color="auto"/>
              <w:right w:val="single" w:sz="8" w:space="0" w:color="auto"/>
            </w:tcBorders>
            <w:shd w:val="clear" w:color="auto" w:fill="auto"/>
            <w:noWrap/>
            <w:vAlign w:val="center"/>
            <w:hideMark/>
          </w:tcPr>
          <w:p w:rsidR="009249E3" w:rsidRPr="009249E3" w:rsidRDefault="009249E3" w:rsidP="00680E84">
            <w:pPr>
              <w:rPr>
                <w:rFonts w:ascii="Times New Roman" w:hAnsi="Times New Roman"/>
                <w:b/>
                <w:bCs/>
                <w:color w:val="C00000"/>
                <w:sz w:val="16"/>
                <w:szCs w:val="16"/>
                <w:lang w:eastAsia="ru-RU"/>
              </w:rPr>
            </w:pPr>
            <w:r w:rsidRPr="009249E3">
              <w:rPr>
                <w:rFonts w:ascii="Times New Roman" w:hAnsi="Times New Roman"/>
                <w:b/>
                <w:bCs/>
                <w:color w:val="C00000"/>
                <w:sz w:val="16"/>
                <w:szCs w:val="16"/>
                <w:lang w:eastAsia="ru-RU"/>
              </w:rPr>
              <w:t> </w:t>
            </w:r>
          </w:p>
        </w:tc>
      </w:tr>
    </w:tbl>
    <w:p w:rsidR="00555BD3" w:rsidRPr="004D5B09" w:rsidRDefault="00555BD3" w:rsidP="00555BD3">
      <w:pPr>
        <w:tabs>
          <w:tab w:val="left" w:pos="13783"/>
        </w:tabs>
        <w:ind w:right="460"/>
        <w:jc w:val="center"/>
        <w:rPr>
          <w:rFonts w:ascii="Times New Roman" w:hAnsi="Times New Roman"/>
          <w:color w:val="000000"/>
          <w:lang w:eastAsia="ru-RU"/>
        </w:rPr>
      </w:pPr>
    </w:p>
    <w:p w:rsidR="00555BD3" w:rsidRPr="005C26DD" w:rsidRDefault="00555BD3" w:rsidP="00555BD3">
      <w:pPr>
        <w:tabs>
          <w:tab w:val="left" w:pos="13783"/>
        </w:tabs>
        <w:ind w:right="460"/>
        <w:jc w:val="center"/>
        <w:rPr>
          <w:rFonts w:ascii="Times New Roman" w:hAnsi="Times New Roman"/>
          <w:color w:val="000000"/>
          <w:sz w:val="14"/>
          <w:szCs w:val="14"/>
          <w:lang w:eastAsia="ru-RU"/>
        </w:rPr>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6838" w:h="11906" w:orient="landscape"/>
          <w:pgMar w:top="1701" w:right="1134" w:bottom="851" w:left="1134" w:header="709" w:footer="709" w:gutter="0"/>
          <w:cols w:space="708"/>
          <w:docGrid w:linePitch="360"/>
        </w:sectPr>
      </w:pPr>
    </w:p>
    <w:p w:rsidR="00AD7797" w:rsidRPr="009249E3" w:rsidRDefault="00AD7797" w:rsidP="00AD7797">
      <w:pPr>
        <w:ind w:left="4536"/>
        <w:rPr>
          <w:rFonts w:ascii="Times New Roman" w:hAnsi="Times New Roman"/>
        </w:rPr>
      </w:pPr>
      <w:r w:rsidRPr="009249E3">
        <w:rPr>
          <w:rFonts w:ascii="Times New Roman" w:hAnsi="Times New Roman"/>
        </w:rPr>
        <w:lastRenderedPageBreak/>
        <w:t xml:space="preserve">Приложение № 3 </w:t>
      </w:r>
    </w:p>
    <w:p w:rsidR="00AD7797" w:rsidRDefault="00AD7797" w:rsidP="009249E3">
      <w:pPr>
        <w:ind w:left="4536"/>
        <w:rPr>
          <w:rFonts w:ascii="Times New Roman" w:hAnsi="Times New Roman"/>
          <w:sz w:val="28"/>
          <w:szCs w:val="28"/>
          <w:lang w:eastAsia="ru-RU"/>
        </w:rPr>
      </w:pPr>
      <w:r w:rsidRPr="009249E3">
        <w:rPr>
          <w:rFonts w:ascii="Times New Roman" w:hAnsi="Times New Roman"/>
        </w:rPr>
        <w:t>к муниципальной программе города Дивногорска «Функционирование жилищно-коммунального хозяйства и повышение энергетической эффективности»</w:t>
      </w:r>
      <w:r w:rsidRPr="009249E3">
        <w:rPr>
          <w:rFonts w:ascii="Times New Roman" w:hAnsi="Times New Roman"/>
          <w:lang w:eastAsia="ru-RU"/>
        </w:rPr>
        <w:t xml:space="preserve"> </w:t>
      </w:r>
      <w:r w:rsidR="009249E3" w:rsidRPr="009249E3">
        <w:rPr>
          <w:rFonts w:ascii="Times New Roman" w:hAnsi="Times New Roman"/>
          <w:lang w:eastAsia="ru-RU"/>
        </w:rPr>
        <w:t>(в ред. пост</w:t>
      </w:r>
      <w:proofErr w:type="gramStart"/>
      <w:r w:rsidR="009249E3" w:rsidRPr="009249E3">
        <w:rPr>
          <w:rFonts w:ascii="Times New Roman" w:hAnsi="Times New Roman"/>
          <w:lang w:eastAsia="ru-RU"/>
        </w:rPr>
        <w:t>.</w:t>
      </w:r>
      <w:proofErr w:type="gramEnd"/>
      <w:r w:rsidR="009249E3" w:rsidRPr="009249E3">
        <w:rPr>
          <w:rFonts w:ascii="Times New Roman" w:hAnsi="Times New Roman"/>
          <w:lang w:eastAsia="ru-RU"/>
        </w:rPr>
        <w:t xml:space="preserve"> </w:t>
      </w:r>
      <w:proofErr w:type="gramStart"/>
      <w:r w:rsidR="009249E3" w:rsidRPr="009249E3">
        <w:rPr>
          <w:rFonts w:ascii="Times New Roman" w:hAnsi="Times New Roman"/>
          <w:lang w:eastAsia="ru-RU"/>
        </w:rPr>
        <w:t>о</w:t>
      </w:r>
      <w:proofErr w:type="gramEnd"/>
      <w:r w:rsidR="009249E3"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9249E3" w:rsidRPr="009249E3">
        <w:rPr>
          <w:rFonts w:ascii="Times New Roman" w:hAnsi="Times New Roman"/>
          <w:lang w:eastAsia="ru-RU"/>
        </w:rPr>
        <w:t>14.11.2019№ 205п,</w:t>
      </w:r>
      <w:r w:rsidR="009249E3">
        <w:rPr>
          <w:rFonts w:ascii="Times New Roman" w:hAnsi="Times New Roman"/>
          <w:lang w:eastAsia="ru-RU"/>
        </w:rPr>
        <w:t xml:space="preserve"> от 19.08.2020 №109п,</w:t>
      </w:r>
      <w:r w:rsidR="009249E3" w:rsidRPr="009249E3">
        <w:rPr>
          <w:rFonts w:ascii="Times New Roman" w:hAnsi="Times New Roman"/>
          <w:lang w:eastAsia="ru-RU"/>
        </w:rPr>
        <w:t xml:space="preserve"> </w:t>
      </w:r>
      <w:r w:rsidR="009249E3" w:rsidRPr="009249E3">
        <w:rPr>
          <w:rFonts w:ascii="Times New Roman" w:hAnsi="Times New Roman"/>
          <w:color w:val="C00000"/>
          <w:lang w:eastAsia="ru-RU"/>
        </w:rPr>
        <w:t>от 30.09.2020 № 172п</w:t>
      </w:r>
      <w:r w:rsidR="009249E3" w:rsidRPr="009249E3">
        <w:rPr>
          <w:rFonts w:ascii="Times New Roman" w:hAnsi="Times New Roman"/>
          <w:lang w:eastAsia="ru-RU"/>
        </w:rPr>
        <w:t>)</w:t>
      </w:r>
      <w:proofErr w:type="gramEnd"/>
    </w:p>
    <w:p w:rsidR="006D2CCE" w:rsidRPr="000A04CE" w:rsidRDefault="006D2CCE" w:rsidP="00AD7797">
      <w:pPr>
        <w:overflowPunct w:val="0"/>
        <w:autoSpaceDE w:val="0"/>
        <w:autoSpaceDN w:val="0"/>
        <w:adjustRightInd w:val="0"/>
        <w:jc w:val="center"/>
        <w:textAlignment w:val="baseline"/>
        <w:rPr>
          <w:rFonts w:ascii="Times New Roman" w:hAnsi="Times New Roman"/>
          <w:sz w:val="28"/>
          <w:szCs w:val="28"/>
          <w:lang w:eastAsia="ru-RU"/>
        </w:rPr>
      </w:pPr>
    </w:p>
    <w:p w:rsidR="00AD7797" w:rsidRPr="000A04CE" w:rsidRDefault="00AD7797" w:rsidP="00AD779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 № 3</w:t>
      </w:r>
    </w:p>
    <w:p w:rsidR="00AD7797" w:rsidRDefault="00AD7797" w:rsidP="00AD7797">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AD7797" w:rsidRPr="000A04CE" w:rsidRDefault="00AD7797" w:rsidP="00AD7797">
      <w:pPr>
        <w:overflowPunct w:val="0"/>
        <w:autoSpaceDE w:val="0"/>
        <w:autoSpaceDN w:val="0"/>
        <w:adjustRightInd w:val="0"/>
        <w:ind w:right="-1"/>
        <w:jc w:val="center"/>
        <w:textAlignment w:val="baseline"/>
        <w:rPr>
          <w:rFonts w:ascii="Times New Roman" w:hAnsi="Times New Roman"/>
          <w:sz w:val="28"/>
          <w:szCs w:val="28"/>
        </w:rPr>
      </w:pPr>
    </w:p>
    <w:tbl>
      <w:tblPr>
        <w:tblW w:w="10207" w:type="dxa"/>
        <w:jc w:val="center"/>
        <w:tblCellMar>
          <w:left w:w="70" w:type="dxa"/>
          <w:right w:w="70" w:type="dxa"/>
        </w:tblCellMar>
        <w:tblLook w:val="0000" w:firstRow="0" w:lastRow="0" w:firstColumn="0" w:lastColumn="0" w:noHBand="0" w:noVBand="0"/>
      </w:tblPr>
      <w:tblGrid>
        <w:gridCol w:w="2828"/>
        <w:gridCol w:w="7379"/>
      </w:tblGrid>
      <w:tr w:rsidR="00AD7797" w:rsidRPr="000A04CE"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«Энергосбережение и повышение энергетической эффективности на территории муниципального образования г. Дивногорск»</w:t>
            </w:r>
            <w:r w:rsidR="00E44832">
              <w:rPr>
                <w:rFonts w:ascii="Times New Roman" w:hAnsi="Times New Roman"/>
                <w:sz w:val="28"/>
                <w:szCs w:val="28"/>
                <w:lang w:eastAsia="ru-RU"/>
              </w:rPr>
              <w:t xml:space="preserve"> </w:t>
            </w:r>
          </w:p>
        </w:tc>
      </w:tr>
      <w:tr w:rsidR="00AD7797" w:rsidRPr="000A04CE" w:rsidTr="006D2CCE">
        <w:trPr>
          <w:cantSplit/>
          <w:trHeight w:val="789"/>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AD7797" w:rsidRPr="000A04CE" w:rsidTr="006D2CCE">
        <w:trPr>
          <w:cantSplit/>
          <w:trHeight w:val="684"/>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AD7797" w:rsidRPr="000A04CE" w:rsidTr="006D2CCE">
        <w:trPr>
          <w:cantSplit/>
          <w:trHeight w:val="1148"/>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AD7797" w:rsidRPr="000A04CE" w:rsidTr="006D2CCE">
        <w:trPr>
          <w:cantSplit/>
          <w:trHeight w:val="813"/>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ind w:right="-1"/>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информационное обеспечение мероприятий по энергосбережению и повышению энергетической</w:t>
            </w:r>
            <w:r w:rsidR="00E44832">
              <w:rPr>
                <w:rFonts w:ascii="Times New Roman" w:hAnsi="Times New Roman"/>
                <w:sz w:val="28"/>
                <w:szCs w:val="28"/>
              </w:rPr>
              <w:t xml:space="preserve"> </w:t>
            </w:r>
            <w:r w:rsidRPr="000A04CE">
              <w:rPr>
                <w:rFonts w:ascii="Times New Roman" w:hAnsi="Times New Roman"/>
                <w:sz w:val="28"/>
                <w:szCs w:val="28"/>
              </w:rPr>
              <w:t>эффективности;</w:t>
            </w:r>
          </w:p>
          <w:p w:rsidR="00AD7797" w:rsidRPr="000A04CE" w:rsidRDefault="00AD7797" w:rsidP="00680E84">
            <w:pPr>
              <w:ind w:right="-1"/>
              <w:jc w:val="both"/>
              <w:rPr>
                <w:rFonts w:ascii="Times New Roman" w:hAnsi="Times New Roman"/>
                <w:sz w:val="28"/>
                <w:szCs w:val="28"/>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w:t>
            </w:r>
            <w:r w:rsidR="00E44832">
              <w:rPr>
                <w:rFonts w:ascii="Times New Roman" w:hAnsi="Times New Roman"/>
                <w:sz w:val="28"/>
                <w:szCs w:val="28"/>
              </w:rPr>
              <w:t xml:space="preserve"> </w:t>
            </w:r>
            <w:r w:rsidRPr="000A04CE">
              <w:rPr>
                <w:rFonts w:ascii="Times New Roman" w:hAnsi="Times New Roman"/>
                <w:sz w:val="28"/>
                <w:szCs w:val="28"/>
              </w:rPr>
              <w:t>энергетических ресурсов в бюджетной сфере;</w:t>
            </w:r>
          </w:p>
          <w:p w:rsidR="00AD7797" w:rsidRPr="000A04CE" w:rsidRDefault="00AD7797" w:rsidP="00680E84">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Pr>
                <w:rFonts w:ascii="Times New Roman" w:hAnsi="Times New Roman"/>
                <w:sz w:val="28"/>
                <w:szCs w:val="28"/>
              </w:rPr>
              <w:t xml:space="preserve"> </w:t>
            </w:r>
            <w:r w:rsidRPr="000A04CE">
              <w:rPr>
                <w:rFonts w:ascii="Times New Roman" w:hAnsi="Times New Roman"/>
                <w:sz w:val="28"/>
                <w:szCs w:val="28"/>
              </w:rPr>
              <w:t>повышение эффективности использования энергетических ресурсов в системах коммунальной</w:t>
            </w:r>
            <w:r w:rsidR="00E44832">
              <w:rPr>
                <w:rFonts w:ascii="Times New Roman" w:hAnsi="Times New Roman"/>
                <w:sz w:val="28"/>
                <w:szCs w:val="28"/>
              </w:rPr>
              <w:t xml:space="preserve"> </w:t>
            </w:r>
            <w:r w:rsidRPr="000A04CE">
              <w:rPr>
                <w:rFonts w:ascii="Times New Roman" w:hAnsi="Times New Roman"/>
                <w:sz w:val="28"/>
                <w:szCs w:val="28"/>
              </w:rPr>
              <w:t>инфраструктуры.</w:t>
            </w:r>
          </w:p>
        </w:tc>
      </w:tr>
      <w:tr w:rsidR="00AD7797" w:rsidRPr="000A04CE"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AD7797" w:rsidRDefault="00AD7797" w:rsidP="00680E84">
            <w:pPr>
              <w:overflowPunct w:val="0"/>
              <w:autoSpaceDE w:val="0"/>
              <w:autoSpaceDN w:val="0"/>
              <w:adjustRightInd w:val="0"/>
              <w:textAlignment w:val="baseline"/>
              <w:rPr>
                <w:rFonts w:ascii="Times New Roman" w:hAnsi="Times New Roman"/>
                <w:color w:val="FF0000"/>
                <w:sz w:val="28"/>
                <w:szCs w:val="28"/>
              </w:rPr>
            </w:pPr>
            <w:r w:rsidRPr="00AD7797">
              <w:rPr>
                <w:rFonts w:ascii="Times New Roman" w:hAnsi="Times New Roman"/>
                <w:color w:val="FF0000"/>
                <w:sz w:val="28"/>
                <w:szCs w:val="28"/>
              </w:rPr>
              <w:t>2014 -2023 годы</w:t>
            </w:r>
          </w:p>
          <w:p w:rsidR="00AD7797" w:rsidRPr="005B4CFF" w:rsidRDefault="009249E3" w:rsidP="00680E84">
            <w:pPr>
              <w:ind w:right="-1"/>
              <w:jc w:val="both"/>
              <w:rPr>
                <w:rFonts w:ascii="Times New Roman" w:hAnsi="Times New Roman"/>
                <w:sz w:val="28"/>
                <w:szCs w:val="28"/>
                <w:highlight w:val="cyan"/>
              </w:rPr>
            </w:pPr>
            <w:r w:rsidRPr="009249E3">
              <w:rPr>
                <w:rFonts w:ascii="Times New Roman" w:hAnsi="Times New Roman"/>
                <w:color w:val="C00000"/>
                <w:sz w:val="28"/>
                <w:szCs w:val="28"/>
              </w:rPr>
              <w:t>(в ред. пост</w:t>
            </w:r>
            <w:proofErr w:type="gramStart"/>
            <w:r w:rsidRPr="009249E3">
              <w:rPr>
                <w:rFonts w:ascii="Times New Roman" w:hAnsi="Times New Roman"/>
                <w:color w:val="C00000"/>
                <w:sz w:val="28"/>
                <w:szCs w:val="28"/>
              </w:rPr>
              <w:t>.</w:t>
            </w:r>
            <w:proofErr w:type="gramEnd"/>
            <w:r w:rsidRPr="009249E3">
              <w:rPr>
                <w:rFonts w:ascii="Times New Roman" w:hAnsi="Times New Roman"/>
                <w:color w:val="C00000"/>
                <w:sz w:val="28"/>
                <w:szCs w:val="28"/>
              </w:rPr>
              <w:t xml:space="preserve"> </w:t>
            </w:r>
            <w:proofErr w:type="gramStart"/>
            <w:r w:rsidRPr="009249E3">
              <w:rPr>
                <w:rFonts w:ascii="Times New Roman" w:hAnsi="Times New Roman"/>
                <w:color w:val="C00000"/>
                <w:sz w:val="28"/>
                <w:szCs w:val="28"/>
              </w:rPr>
              <w:t>о</w:t>
            </w:r>
            <w:proofErr w:type="gramEnd"/>
            <w:r w:rsidRPr="009249E3">
              <w:rPr>
                <w:rFonts w:ascii="Times New Roman" w:hAnsi="Times New Roman"/>
                <w:color w:val="C00000"/>
                <w:sz w:val="28"/>
                <w:szCs w:val="28"/>
              </w:rPr>
              <w:t>т 30.09.2020 № 172п)</w:t>
            </w:r>
          </w:p>
        </w:tc>
      </w:tr>
      <w:tr w:rsidR="00AD7797" w:rsidRPr="000A04CE" w:rsidTr="00D50319">
        <w:trPr>
          <w:jc w:val="center"/>
        </w:trPr>
        <w:tc>
          <w:tcPr>
            <w:tcW w:w="2828"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AD7797" w:rsidRPr="000A04CE" w:rsidRDefault="00AD7797"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AD7797" w:rsidRPr="000A04CE" w:rsidRDefault="00AD7797" w:rsidP="00680E84">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lastRenderedPageBreak/>
              <w:t>2.</w:t>
            </w:r>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Удельная величина потребления энергетических ресурсов в многоквартирных домах: </w:t>
            </w:r>
          </w:p>
          <w:p w:rsidR="00AD7797" w:rsidRPr="000A04CE" w:rsidRDefault="00AD7797" w:rsidP="00680E84">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воды;</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AD7797" w:rsidRPr="000A04CE" w:rsidRDefault="00AD7797" w:rsidP="00680E84">
            <w:pPr>
              <w:rPr>
                <w:rFonts w:ascii="Times New Roman" w:hAnsi="Times New Roman"/>
                <w:sz w:val="28"/>
                <w:szCs w:val="28"/>
              </w:rPr>
            </w:pPr>
            <w:r>
              <w:rPr>
                <w:rFonts w:ascii="Times New Roman" w:hAnsi="Times New Roman"/>
                <w:sz w:val="28"/>
                <w:szCs w:val="28"/>
              </w:rPr>
              <w:t xml:space="preserve">3. </w:t>
            </w:r>
            <w:r w:rsidRPr="000A04CE">
              <w:rPr>
                <w:rFonts w:ascii="Times New Roman" w:hAnsi="Times New Roman"/>
                <w:sz w:val="28"/>
                <w:szCs w:val="28"/>
              </w:rPr>
              <w:t>Удельная величина потребления энергетических ресурсов муниципальными бюджетными учреждениями: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воды;</w:t>
            </w:r>
          </w:p>
          <w:p w:rsidR="00AD7797" w:rsidRPr="000A04CE" w:rsidRDefault="00AD7797"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горячей воды.</w:t>
            </w:r>
          </w:p>
        </w:tc>
      </w:tr>
      <w:tr w:rsidR="00AD7797" w:rsidRPr="000A04CE"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AD7797" w:rsidRDefault="00AD7797" w:rsidP="00680E84">
            <w:pPr>
              <w:tabs>
                <w:tab w:val="left" w:pos="0"/>
              </w:tabs>
              <w:autoSpaceDE w:val="0"/>
              <w:autoSpaceDN w:val="0"/>
              <w:adjustRightInd w:val="0"/>
              <w:outlineLvl w:val="1"/>
              <w:rPr>
                <w:rFonts w:ascii="Times New Roman" w:hAnsi="Times New Roman"/>
                <w:color w:val="C00000"/>
                <w:sz w:val="28"/>
                <w:szCs w:val="28"/>
              </w:rPr>
            </w:pPr>
            <w:r w:rsidRPr="00AD7797">
              <w:rPr>
                <w:rFonts w:ascii="Times New Roman" w:hAnsi="Times New Roman"/>
                <w:color w:val="C00000"/>
                <w:sz w:val="28"/>
                <w:szCs w:val="28"/>
              </w:rPr>
              <w:lastRenderedPageBreak/>
              <w:t>Информация по ресурсному обеспечению подпрограммы</w:t>
            </w:r>
          </w:p>
          <w:p w:rsidR="00AD7797" w:rsidRPr="00AD7797" w:rsidRDefault="00AD7797" w:rsidP="00680E84">
            <w:pPr>
              <w:ind w:right="-1"/>
              <w:rPr>
                <w:rFonts w:ascii="Times New Roman" w:hAnsi="Times New Roman"/>
                <w:color w:val="C00000"/>
                <w:sz w:val="28"/>
                <w:szCs w:val="28"/>
                <w:highlight w:val="yellow"/>
              </w:rPr>
            </w:pPr>
          </w:p>
        </w:tc>
        <w:tc>
          <w:tcPr>
            <w:tcW w:w="7379" w:type="dxa"/>
          </w:tcPr>
          <w:p w:rsidR="00AD7797" w:rsidRPr="00AD7797" w:rsidRDefault="00AD7797" w:rsidP="00680E84">
            <w:pPr>
              <w:tabs>
                <w:tab w:val="left" w:pos="0"/>
                <w:tab w:val="left" w:pos="709"/>
                <w:tab w:val="left" w:pos="900"/>
              </w:tabs>
              <w:jc w:val="both"/>
              <w:rPr>
                <w:rFonts w:ascii="Times New Roman" w:hAnsi="Times New Roman"/>
                <w:color w:val="C00000"/>
                <w:sz w:val="28"/>
                <w:szCs w:val="28"/>
              </w:rPr>
            </w:pPr>
            <w:r w:rsidRPr="00AD7797">
              <w:rPr>
                <w:rFonts w:ascii="Times New Roman" w:hAnsi="Times New Roman"/>
                <w:color w:val="C00000"/>
                <w:sz w:val="28"/>
                <w:szCs w:val="28"/>
              </w:rPr>
              <w:t>Общий объем финансирования подпрограммы за счет всех источников финансирования составляет: 1 136,80 тыс. рублей, в том числе по годам:</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2014 - 1136,38 тыс. рублей;</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2015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2016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2017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2018 - 0,00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2019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2020 – 0,00 тыс. руб.;</w:t>
            </w:r>
          </w:p>
          <w:p w:rsidR="00AD7797" w:rsidRPr="00AD7797" w:rsidRDefault="00AD7797" w:rsidP="00680E84">
            <w:pPr>
              <w:overflowPunct w:val="0"/>
              <w:autoSpaceDE w:val="0"/>
              <w:autoSpaceDN w:val="0"/>
              <w:adjustRightInd w:val="0"/>
              <w:ind w:right="-1" w:firstLine="709"/>
              <w:jc w:val="both"/>
              <w:textAlignment w:val="baseline"/>
              <w:rPr>
                <w:rFonts w:ascii="Times New Roman" w:hAnsi="Times New Roman"/>
                <w:color w:val="C00000"/>
                <w:sz w:val="28"/>
                <w:szCs w:val="28"/>
              </w:rPr>
            </w:pPr>
            <w:r w:rsidRPr="00AD7797">
              <w:rPr>
                <w:rFonts w:ascii="Times New Roman" w:hAnsi="Times New Roman"/>
                <w:color w:val="C00000"/>
                <w:sz w:val="28"/>
                <w:szCs w:val="28"/>
              </w:rPr>
              <w:t xml:space="preserve">2021 – 0,00 тыс. </w:t>
            </w:r>
            <w:proofErr w:type="spellStart"/>
            <w:r w:rsidRPr="00AD7797">
              <w:rPr>
                <w:rFonts w:ascii="Times New Roman" w:hAnsi="Times New Roman"/>
                <w:color w:val="C00000"/>
                <w:sz w:val="28"/>
                <w:szCs w:val="28"/>
              </w:rPr>
              <w:t>руб</w:t>
            </w:r>
            <w:proofErr w:type="spellEnd"/>
            <w:r w:rsidRPr="00AD7797">
              <w:rPr>
                <w:rFonts w:ascii="Times New Roman" w:hAnsi="Times New Roman"/>
                <w:color w:val="C00000"/>
                <w:sz w:val="28"/>
                <w:szCs w:val="28"/>
              </w:rPr>
              <w:t>;</w:t>
            </w:r>
          </w:p>
          <w:p w:rsidR="00AD7797" w:rsidRPr="00AD7797" w:rsidRDefault="00AD7797" w:rsidP="00680E84">
            <w:pPr>
              <w:overflowPunct w:val="0"/>
              <w:autoSpaceDE w:val="0"/>
              <w:autoSpaceDN w:val="0"/>
              <w:adjustRightInd w:val="0"/>
              <w:ind w:left="709" w:right="-1"/>
              <w:textAlignment w:val="baseline"/>
              <w:rPr>
                <w:rFonts w:ascii="Times New Roman" w:hAnsi="Times New Roman"/>
                <w:color w:val="C00000"/>
                <w:sz w:val="28"/>
                <w:szCs w:val="28"/>
              </w:rPr>
            </w:pPr>
            <w:r w:rsidRPr="00AD7797">
              <w:rPr>
                <w:rFonts w:ascii="Times New Roman" w:hAnsi="Times New Roman"/>
                <w:color w:val="C00000"/>
                <w:sz w:val="28"/>
                <w:szCs w:val="28"/>
              </w:rPr>
              <w:t xml:space="preserve">2022 – 0,00 тыс. </w:t>
            </w:r>
            <w:proofErr w:type="spellStart"/>
            <w:r w:rsidRPr="00AD7797">
              <w:rPr>
                <w:rFonts w:ascii="Times New Roman" w:hAnsi="Times New Roman"/>
                <w:color w:val="C00000"/>
                <w:sz w:val="28"/>
                <w:szCs w:val="28"/>
              </w:rPr>
              <w:t>руб</w:t>
            </w:r>
            <w:proofErr w:type="spellEnd"/>
            <w:r w:rsidRPr="00AD7797">
              <w:rPr>
                <w:rFonts w:ascii="Times New Roman" w:hAnsi="Times New Roman"/>
                <w:color w:val="C00000"/>
                <w:sz w:val="28"/>
                <w:szCs w:val="28"/>
              </w:rPr>
              <w:t>;</w:t>
            </w:r>
          </w:p>
          <w:p w:rsidR="00AD7797" w:rsidRPr="00AD7797" w:rsidRDefault="00AD7797" w:rsidP="00AD7797">
            <w:pPr>
              <w:overflowPunct w:val="0"/>
              <w:autoSpaceDE w:val="0"/>
              <w:autoSpaceDN w:val="0"/>
              <w:adjustRightInd w:val="0"/>
              <w:ind w:left="709" w:right="-1"/>
              <w:textAlignment w:val="baseline"/>
              <w:rPr>
                <w:rFonts w:ascii="Times New Roman" w:hAnsi="Times New Roman"/>
                <w:color w:val="C00000"/>
                <w:sz w:val="28"/>
                <w:szCs w:val="28"/>
              </w:rPr>
            </w:pPr>
            <w:r w:rsidRPr="00AD7797">
              <w:rPr>
                <w:rFonts w:ascii="Times New Roman" w:hAnsi="Times New Roman"/>
                <w:color w:val="C00000"/>
                <w:sz w:val="28"/>
                <w:szCs w:val="28"/>
              </w:rPr>
              <w:t>2023 – 0,00 тыс. руб.</w:t>
            </w:r>
          </w:p>
          <w:p w:rsidR="00AD7797" w:rsidRPr="00AD7797" w:rsidRDefault="00AD7797" w:rsidP="00FC6A1D">
            <w:pPr>
              <w:overflowPunct w:val="0"/>
              <w:autoSpaceDE w:val="0"/>
              <w:autoSpaceDN w:val="0"/>
              <w:adjustRightInd w:val="0"/>
              <w:ind w:right="-1"/>
              <w:jc w:val="both"/>
              <w:textAlignment w:val="baseline"/>
              <w:rPr>
                <w:rFonts w:ascii="Times New Roman" w:hAnsi="Times New Roman"/>
                <w:color w:val="C00000"/>
                <w:sz w:val="28"/>
                <w:szCs w:val="28"/>
                <w:highlight w:val="yellow"/>
                <w:lang w:eastAsia="ru-RU"/>
              </w:rPr>
            </w:pPr>
            <w:r w:rsidRPr="00FC6A1D">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FC6A1D">
              <w:rPr>
                <w:rFonts w:ascii="Times New Roman" w:hAnsi="Times New Roman"/>
                <w:sz w:val="28"/>
                <w:szCs w:val="28"/>
                <w:lang w:eastAsia="ru-RU"/>
              </w:rPr>
              <w:t>п</w:t>
            </w:r>
            <w:proofErr w:type="gramEnd"/>
            <w:r w:rsidR="009249E3">
              <w:rPr>
                <w:rFonts w:ascii="Times New Roman" w:hAnsi="Times New Roman"/>
                <w:sz w:val="28"/>
                <w:szCs w:val="28"/>
                <w:lang w:eastAsia="ru-RU"/>
              </w:rPr>
              <w:t xml:space="preserve">, </w:t>
            </w:r>
            <w:r w:rsidR="009249E3" w:rsidRPr="009249E3">
              <w:rPr>
                <w:rFonts w:ascii="Times New Roman" w:hAnsi="Times New Roman"/>
                <w:color w:val="C00000"/>
                <w:sz w:val="28"/>
                <w:szCs w:val="28"/>
              </w:rPr>
              <w:t>от 30.09.2020 № 172п</w:t>
            </w:r>
            <w:r w:rsidRPr="00FC6A1D">
              <w:rPr>
                <w:rFonts w:ascii="Times New Roman" w:hAnsi="Times New Roman"/>
                <w:sz w:val="28"/>
                <w:szCs w:val="28"/>
                <w:lang w:eastAsia="ru-RU"/>
              </w:rPr>
              <w:t>)</w:t>
            </w:r>
          </w:p>
        </w:tc>
      </w:tr>
      <w:tr w:rsidR="00AD7797" w:rsidRPr="000A04CE" w:rsidTr="006D2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828" w:type="dxa"/>
          </w:tcPr>
          <w:p w:rsidR="00AD7797" w:rsidRPr="000A04CE" w:rsidRDefault="00AD7797"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379" w:type="dxa"/>
          </w:tcPr>
          <w:p w:rsidR="00AD7797" w:rsidRPr="000A04CE" w:rsidRDefault="00AD7797" w:rsidP="00680E84">
            <w:pPr>
              <w:ind w:right="23"/>
              <w:jc w:val="both"/>
              <w:rPr>
                <w:rFonts w:ascii="Times New Roman" w:hAnsi="Times New Roman"/>
                <w:sz w:val="28"/>
                <w:szCs w:val="28"/>
                <w:lang w:eastAsia="ru-RU"/>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w:t>
            </w:r>
            <w:r w:rsidR="00E44832">
              <w:rPr>
                <w:rFonts w:ascii="Times New Roman" w:hAnsi="Times New Roman"/>
                <w:sz w:val="28"/>
                <w:szCs w:val="28"/>
              </w:rPr>
              <w:t xml:space="preserve"> </w:t>
            </w:r>
            <w:r w:rsidRPr="000A04CE">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r w:rsidR="00E44832">
              <w:rPr>
                <w:rFonts w:ascii="Times New Roman" w:hAnsi="Times New Roman"/>
                <w:sz w:val="28"/>
                <w:szCs w:val="28"/>
              </w:rPr>
              <w:t xml:space="preserve"> </w:t>
            </w:r>
          </w:p>
        </w:tc>
      </w:tr>
    </w:tbl>
    <w:p w:rsidR="00AD7797" w:rsidRPr="000A04CE" w:rsidRDefault="00AD7797" w:rsidP="00AD7797">
      <w:pPr>
        <w:jc w:val="center"/>
        <w:outlineLvl w:val="0"/>
        <w:rPr>
          <w:rFonts w:ascii="Times New Roman" w:hAnsi="Times New Roman"/>
          <w:sz w:val="28"/>
          <w:szCs w:val="28"/>
          <w:lang w:eastAsia="ru-RU"/>
        </w:rPr>
      </w:pPr>
    </w:p>
    <w:p w:rsidR="00AD7797" w:rsidRPr="000A04CE" w:rsidRDefault="00AD7797" w:rsidP="00AD7797">
      <w:pPr>
        <w:jc w:val="center"/>
        <w:outlineLvl w:val="0"/>
        <w:rPr>
          <w:rFonts w:ascii="Times New Roman" w:hAnsi="Times New Roman"/>
          <w:sz w:val="28"/>
          <w:szCs w:val="28"/>
          <w:lang w:eastAsia="ru-RU"/>
        </w:rPr>
      </w:pPr>
    </w:p>
    <w:p w:rsidR="00AD7797" w:rsidRPr="000A04CE" w:rsidRDefault="00AD7797" w:rsidP="00AD779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ХАРАКТЕРИСТИКА ТЕКУЩЕГО СОСТОЯНИЯ</w:t>
      </w:r>
    </w:p>
    <w:p w:rsidR="00AD7797" w:rsidRPr="000A04CE" w:rsidRDefault="00AD7797" w:rsidP="00AD779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ПОДППРОГРАММЫ</w:t>
      </w:r>
    </w:p>
    <w:p w:rsidR="00AD7797" w:rsidRPr="000A04CE" w:rsidRDefault="00AD7797" w:rsidP="00AD7797">
      <w:pPr>
        <w:jc w:val="center"/>
        <w:outlineLvl w:val="0"/>
        <w:rPr>
          <w:rFonts w:ascii="Times New Roman" w:hAnsi="Times New Roman"/>
          <w:sz w:val="28"/>
          <w:szCs w:val="28"/>
          <w:lang w:eastAsia="ru-RU"/>
        </w:rPr>
      </w:pPr>
    </w:p>
    <w:p w:rsidR="00AD7797" w:rsidRPr="000A04CE" w:rsidRDefault="00AD7797" w:rsidP="00AD7797">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Электроснабжение муниципального образования г. Дивногорск осуществляется от 13 понизительных подстанций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w:t>
      </w:r>
      <w:r w:rsidRPr="000A04CE">
        <w:rPr>
          <w:rFonts w:ascii="Times New Roman" w:hAnsi="Times New Roman"/>
          <w:bCs/>
          <w:sz w:val="28"/>
          <w:szCs w:val="28"/>
          <w:lang w:eastAsia="ru-RU"/>
        </w:rPr>
        <w:lastRenderedPageBreak/>
        <w:t>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- 250 шт.</w:t>
      </w:r>
    </w:p>
    <w:p w:rsidR="00AD7797" w:rsidRPr="000A04CE" w:rsidRDefault="00AD7797" w:rsidP="00AD7797">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«Дивногорские тепловые сети», ООО «ДВК» (водоканал).</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Pr>
          <w:rFonts w:ascii="Times New Roman" w:hAnsi="Times New Roman"/>
          <w:sz w:val="28"/>
          <w:szCs w:val="28"/>
          <w:lang w:eastAsia="ru-RU"/>
        </w:rPr>
        <w:t>иятие электрических сетей (60 % от общего количества) и ООО «ТСК плюс» (40 %)</w:t>
      </w:r>
      <w:r w:rsidRPr="000A04CE">
        <w:rPr>
          <w:rFonts w:ascii="Times New Roman" w:hAnsi="Times New Roman"/>
          <w:sz w:val="28"/>
          <w:szCs w:val="28"/>
          <w:lang w:eastAsia="ru-RU"/>
        </w:rPr>
        <w:t xml:space="preserve">.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AD7797" w:rsidRPr="000A04CE" w:rsidRDefault="00AD7797" w:rsidP="00AD7797">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w:t>
      </w:r>
      <w:r w:rsidR="00E44832">
        <w:rPr>
          <w:rFonts w:ascii="Times New Roman" w:hAnsi="Times New Roman"/>
          <w:sz w:val="28"/>
          <w:szCs w:val="28"/>
          <w:lang w:eastAsia="ru-RU"/>
        </w:rPr>
        <w:t xml:space="preserve"> </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roofErr w:type="spellEnd"/>
      <w:r w:rsidRPr="000A04CE">
        <w:rPr>
          <w:rFonts w:ascii="Times New Roman" w:hAnsi="Times New Roman"/>
          <w:sz w:val="28"/>
          <w:szCs w:val="28"/>
          <w:lang w:eastAsia="nb-NO"/>
        </w:rPr>
        <w:t>.</w:t>
      </w:r>
    </w:p>
    <w:p w:rsidR="00AD7797" w:rsidRPr="000A04CE" w:rsidRDefault="00AD7797" w:rsidP="00AD7797">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Pr>
          <w:noProof/>
          <w:sz w:val="28"/>
          <w:szCs w:val="28"/>
          <w:lang w:eastAsia="ru-RU"/>
        </w:rPr>
        <mc:AlternateContent>
          <mc:Choice Requires="wps">
            <w:drawing>
              <wp:anchor distT="0" distB="0" distL="114300" distR="114300" simplePos="0" relativeHeight="251659264" behindDoc="0" locked="0" layoutInCell="1" allowOverlap="1" wp14:anchorId="738934EB" wp14:editId="71C0052B">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AD7797" w:rsidRPr="000A04CE" w:rsidRDefault="00AD7797" w:rsidP="00AD7797">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AD7797" w:rsidRPr="000A04CE"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Цифры средние и во многом зависят от площади зданий 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помещений, материала стен, системы отопления.</w:t>
      </w:r>
    </w:p>
    <w:p w:rsidR="00AD7797" w:rsidRPr="000A04CE"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AD7797" w:rsidRPr="000A04CE" w:rsidRDefault="00AD7797" w:rsidP="00AD7797">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AD7797" w:rsidRPr="000A04CE" w:rsidRDefault="00AD7797" w:rsidP="00AD7797">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установлено, что начиная с 1 января 2010 года, планирование затрат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AD7797" w:rsidRPr="000A04CE" w:rsidRDefault="00AD7797" w:rsidP="00AD7797">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AD7797" w:rsidRPr="000A04CE" w:rsidRDefault="00AD7797" w:rsidP="00AD7797">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водоотведение и канализация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AD7797" w:rsidRPr="000A04CE" w:rsidRDefault="00AD7797" w:rsidP="00AD7797">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AD7797" w:rsidRPr="000A04CE" w:rsidRDefault="00AD7797" w:rsidP="00AD7797">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AD7797" w:rsidRPr="000A04CE" w:rsidRDefault="00AD7797" w:rsidP="00AD7797">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AD7797" w:rsidRPr="000A04CE" w:rsidRDefault="00AD7797" w:rsidP="00AD7797">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AD7797" w:rsidRPr="000A04CE"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AD7797" w:rsidRPr="000A04CE"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(полное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обеспечение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объектов жилищного, промышленного и культурно-бытового назначения услугами водоснабжения и канализации);</w:t>
      </w:r>
    </w:p>
    <w:p w:rsidR="00AD7797" w:rsidRPr="000A04CE"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(выполнение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функций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управляющей компании);</w:t>
      </w:r>
    </w:p>
    <w:p w:rsidR="00AD7797" w:rsidRPr="000A04CE" w:rsidRDefault="00AD7797" w:rsidP="00AD77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МУП ЭС</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(эксплуатация,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обслуживание</w:t>
      </w:r>
      <w:r w:rsidR="00E44832">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xml:space="preserve">, ЦТП, угольных котельных, электрохозяйства </w:t>
      </w:r>
      <w:r>
        <w:rPr>
          <w:rFonts w:ascii="Times New Roman" w:hAnsi="Times New Roman"/>
          <w:sz w:val="28"/>
          <w:szCs w:val="28"/>
          <w:lang w:eastAsia="ru-RU"/>
        </w:rPr>
        <w:t xml:space="preserve">города 6 и 0,4 </w:t>
      </w:r>
      <w:proofErr w:type="spellStart"/>
      <w:r>
        <w:rPr>
          <w:rFonts w:ascii="Times New Roman" w:hAnsi="Times New Roman"/>
          <w:sz w:val="28"/>
          <w:szCs w:val="28"/>
          <w:lang w:eastAsia="ru-RU"/>
        </w:rPr>
        <w:t>кВ</w:t>
      </w:r>
      <w:proofErr w:type="spellEnd"/>
      <w:r>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AD7797" w:rsidRPr="000A04CE" w:rsidRDefault="00AD7797" w:rsidP="00A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AD7797" w:rsidRPr="000A04CE"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нормативам, на всех радиаторах должны стоять автоматические терморегуляторы. </w:t>
      </w:r>
    </w:p>
    <w:p w:rsidR="00AD7797" w:rsidRPr="000A04CE" w:rsidRDefault="00AD7797" w:rsidP="00AD7797">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AD7797" w:rsidRPr="000A04CE" w:rsidRDefault="00E44832" w:rsidP="00AD7797">
      <w:pPr>
        <w:spacing w:before="100" w:beforeAutospacing="1" w:after="100" w:afterAutospacing="1"/>
        <w:ind w:firstLine="709"/>
        <w:contextualSpacing/>
        <w:jc w:val="both"/>
        <w:rPr>
          <w:rFonts w:ascii="Times New Roman" w:hAnsi="Times New Roman"/>
          <w:bCs/>
          <w:kern w:val="36"/>
          <w:sz w:val="28"/>
          <w:szCs w:val="28"/>
          <w:lang w:eastAsia="ru-RU"/>
        </w:rPr>
      </w:pPr>
      <w:r>
        <w:rPr>
          <w:rFonts w:ascii="Times New Roman" w:hAnsi="Times New Roman"/>
          <w:sz w:val="28"/>
          <w:szCs w:val="28"/>
          <w:lang w:eastAsia="ru-RU"/>
        </w:rPr>
        <w:t xml:space="preserve"> </w:t>
      </w:r>
      <w:r w:rsidR="00AD7797" w:rsidRPr="000A04CE">
        <w:rPr>
          <w:rFonts w:ascii="Times New Roman" w:hAnsi="Times New Roman"/>
          <w:sz w:val="28"/>
          <w:szCs w:val="28"/>
          <w:lang w:eastAsia="ru-RU"/>
        </w:rPr>
        <w:t>В соответствии с 261 Федеральным законом от 23.11.2009 «</w:t>
      </w:r>
      <w:r w:rsidR="00AD7797" w:rsidRPr="000A04CE">
        <w:rPr>
          <w:rFonts w:ascii="Times New Roman" w:hAnsi="Times New Roman"/>
          <w:bCs/>
          <w:kern w:val="36"/>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4C46CC">
        <w:rPr>
          <w:rFonts w:ascii="Times New Roman" w:hAnsi="Times New Roman"/>
          <w:bCs/>
          <w:kern w:val="36"/>
          <w:sz w:val="28"/>
          <w:szCs w:val="28"/>
          <w:lang w:eastAsia="ru-RU"/>
        </w:rPr>
        <w:t xml:space="preserve"> </w:t>
      </w:r>
      <w:r w:rsidR="00AD7797" w:rsidRPr="000A04CE">
        <w:rPr>
          <w:rFonts w:ascii="Times New Roman" w:hAnsi="Times New Roman"/>
          <w:bCs/>
          <w:kern w:val="36"/>
          <w:sz w:val="28"/>
          <w:szCs w:val="28"/>
          <w:lang w:eastAsia="ru-RU"/>
        </w:rPr>
        <w:t xml:space="preserve">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AD7797" w:rsidRPr="000A04CE" w:rsidRDefault="00AD7797" w:rsidP="00AD7797">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lastRenderedPageBreak/>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AD7797" w:rsidRDefault="00AD7797" w:rsidP="00AD7797">
      <w:pPr>
        <w:rPr>
          <w:rFonts w:ascii="Times New Roman" w:hAnsi="Times New Roman"/>
          <w:sz w:val="28"/>
          <w:szCs w:val="28"/>
          <w:lang w:eastAsia="ru-RU"/>
        </w:rPr>
      </w:pPr>
    </w:p>
    <w:p w:rsidR="006D2CCE" w:rsidRPr="000A04CE" w:rsidRDefault="006D2CCE" w:rsidP="00AD7797">
      <w:pPr>
        <w:rPr>
          <w:rFonts w:ascii="Times New Roman" w:hAnsi="Times New Roman"/>
          <w:sz w:val="28"/>
          <w:szCs w:val="28"/>
          <w:lang w:eastAsia="ru-RU"/>
        </w:rPr>
      </w:pPr>
    </w:p>
    <w:p w:rsidR="00AD7797" w:rsidRDefault="00AD7797" w:rsidP="00AD779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D2CCE" w:rsidRPr="000A04CE" w:rsidRDefault="006D2CCE" w:rsidP="00AD7797">
      <w:pPr>
        <w:jc w:val="center"/>
        <w:rPr>
          <w:rFonts w:ascii="Times New Roman" w:hAnsi="Times New Roman"/>
          <w:sz w:val="28"/>
          <w:szCs w:val="28"/>
          <w:lang w:eastAsia="ru-RU"/>
        </w:rPr>
      </w:pP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AD7797" w:rsidRPr="000A04CE" w:rsidRDefault="00AD7797" w:rsidP="00AD7797">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AD7797" w:rsidRPr="000A04CE" w:rsidRDefault="00AD7797" w:rsidP="00AD7797">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w:t>
      </w:r>
      <w:r w:rsidR="00E44832">
        <w:rPr>
          <w:rFonts w:ascii="Times New Roman" w:hAnsi="Times New Roman"/>
          <w:sz w:val="28"/>
          <w:szCs w:val="28"/>
        </w:rPr>
        <w:t xml:space="preserve"> </w:t>
      </w:r>
      <w:r w:rsidRPr="000A04CE">
        <w:rPr>
          <w:rFonts w:ascii="Times New Roman" w:hAnsi="Times New Roman"/>
          <w:sz w:val="28"/>
          <w:szCs w:val="28"/>
        </w:rPr>
        <w:t>эффективности;</w:t>
      </w:r>
    </w:p>
    <w:p w:rsidR="00AD7797" w:rsidRPr="000A04CE" w:rsidRDefault="00AD7797" w:rsidP="00AD7797">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w:t>
      </w:r>
      <w:r w:rsidR="00E44832">
        <w:rPr>
          <w:rFonts w:ascii="Times New Roman" w:hAnsi="Times New Roman"/>
          <w:sz w:val="28"/>
          <w:szCs w:val="28"/>
        </w:rPr>
        <w:t xml:space="preserve"> </w:t>
      </w:r>
      <w:r w:rsidRPr="000A04CE">
        <w:rPr>
          <w:rFonts w:ascii="Times New Roman" w:hAnsi="Times New Roman"/>
          <w:sz w:val="28"/>
          <w:szCs w:val="28"/>
        </w:rPr>
        <w:t>энергетических ресурсов в бюджетной сфере;</w:t>
      </w:r>
    </w:p>
    <w:p w:rsidR="00AD7797" w:rsidRPr="000A04CE" w:rsidRDefault="00AD7797" w:rsidP="00AD7797">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w:t>
      </w:r>
      <w:r w:rsidR="00E44832">
        <w:rPr>
          <w:rFonts w:ascii="Times New Roman" w:hAnsi="Times New Roman"/>
          <w:sz w:val="28"/>
          <w:szCs w:val="28"/>
        </w:rPr>
        <w:t xml:space="preserve"> </w:t>
      </w:r>
      <w:r w:rsidRPr="000A04CE">
        <w:rPr>
          <w:rFonts w:ascii="Times New Roman" w:hAnsi="Times New Roman"/>
          <w:sz w:val="28"/>
          <w:szCs w:val="28"/>
        </w:rPr>
        <w:t>инфраструктуры.</w:t>
      </w:r>
    </w:p>
    <w:p w:rsidR="00AD7797" w:rsidRPr="000A04CE" w:rsidRDefault="00AD7797" w:rsidP="00AD7797">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Для осуществления поставленной цели и задачи необходимо осуществить:</w:t>
      </w:r>
    </w:p>
    <w:p w:rsidR="00AD7797" w:rsidRPr="000A04CE" w:rsidRDefault="00AD7797" w:rsidP="00AD7797">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запуск механизмов стимулирования энергосбережения и повышения энергетической эффективности;</w:t>
      </w:r>
      <w:r w:rsidR="00E44832">
        <w:rPr>
          <w:rFonts w:ascii="Times New Roman" w:hAnsi="Times New Roman"/>
          <w:sz w:val="28"/>
          <w:szCs w:val="28"/>
          <w:lang w:eastAsia="ru-RU"/>
        </w:rPr>
        <w:t xml:space="preserve"> </w:t>
      </w:r>
    </w:p>
    <w:p w:rsidR="00AD7797" w:rsidRPr="000A04CE" w:rsidRDefault="00AD7797" w:rsidP="00AD7797">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 бюджетным учреждениям не менее чем на 15 процентов (не менее чем на 3% ежегодно в течение трех лет;</w:t>
      </w:r>
    </w:p>
    <w:p w:rsidR="00AD7797" w:rsidRPr="000A04CE" w:rsidRDefault="00AD7797" w:rsidP="00AD7797">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AD7797" w:rsidRPr="000A04CE" w:rsidRDefault="00AD7797" w:rsidP="00AD7797">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внедрение энергоэффективных устройств (оборудования и технологий);</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удельных</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показателей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потребления</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электрической, тепловой энергии и воды; </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расхода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инвестиций</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в</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энергосбережение;</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AD7797" w:rsidRPr="000A04CE" w:rsidRDefault="00AD7797" w:rsidP="00AD7797">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AD7797" w:rsidRPr="000A04CE" w:rsidRDefault="00AD7797" w:rsidP="00AD7797">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AD7797" w:rsidRPr="009249E3" w:rsidRDefault="00AD7797" w:rsidP="00AD7797">
      <w:pPr>
        <w:autoSpaceDE w:val="0"/>
        <w:autoSpaceDN w:val="0"/>
        <w:adjustRightInd w:val="0"/>
        <w:ind w:firstLine="708"/>
        <w:jc w:val="both"/>
        <w:rPr>
          <w:rFonts w:ascii="Times New Roman" w:hAnsi="Times New Roman"/>
          <w:color w:val="C00000"/>
          <w:sz w:val="28"/>
          <w:szCs w:val="28"/>
        </w:rPr>
      </w:pPr>
      <w:r w:rsidRPr="00DC0063">
        <w:rPr>
          <w:rFonts w:ascii="Times New Roman" w:hAnsi="Times New Roman"/>
          <w:color w:val="C00000"/>
          <w:sz w:val="28"/>
          <w:szCs w:val="28"/>
        </w:rPr>
        <w:t>Срок реализации подпрограммы - 2014 - 202</w:t>
      </w:r>
      <w:r w:rsidR="00DC0063" w:rsidRPr="00DC0063">
        <w:rPr>
          <w:rFonts w:ascii="Times New Roman" w:hAnsi="Times New Roman"/>
          <w:color w:val="C00000"/>
          <w:sz w:val="28"/>
          <w:szCs w:val="28"/>
        </w:rPr>
        <w:t>3</w:t>
      </w:r>
      <w:r w:rsidRPr="00DC0063">
        <w:rPr>
          <w:rFonts w:ascii="Times New Roman" w:hAnsi="Times New Roman"/>
          <w:color w:val="C00000"/>
          <w:sz w:val="28"/>
          <w:szCs w:val="28"/>
        </w:rPr>
        <w:t xml:space="preserve"> годы</w:t>
      </w:r>
      <w:proofErr w:type="gramStart"/>
      <w:r w:rsidRPr="009E0111">
        <w:rPr>
          <w:rFonts w:ascii="Times New Roman" w:hAnsi="Times New Roman"/>
          <w:sz w:val="28"/>
          <w:szCs w:val="28"/>
        </w:rPr>
        <w:t>.</w:t>
      </w:r>
      <w:proofErr w:type="gramEnd"/>
      <w:r w:rsidR="009249E3">
        <w:rPr>
          <w:rFonts w:ascii="Times New Roman" w:hAnsi="Times New Roman"/>
          <w:sz w:val="28"/>
          <w:szCs w:val="28"/>
        </w:rPr>
        <w:t xml:space="preserve"> </w:t>
      </w:r>
      <w:r w:rsidR="009249E3" w:rsidRPr="009249E3">
        <w:rPr>
          <w:rFonts w:ascii="Times New Roman" w:hAnsi="Times New Roman"/>
          <w:color w:val="C00000"/>
          <w:sz w:val="28"/>
          <w:szCs w:val="28"/>
        </w:rPr>
        <w:t>(</w:t>
      </w:r>
      <w:proofErr w:type="gramStart"/>
      <w:r w:rsidR="009249E3" w:rsidRPr="009249E3">
        <w:rPr>
          <w:rFonts w:ascii="Times New Roman" w:hAnsi="Times New Roman"/>
          <w:color w:val="C00000"/>
          <w:sz w:val="28"/>
          <w:szCs w:val="28"/>
        </w:rPr>
        <w:t>в</w:t>
      </w:r>
      <w:proofErr w:type="gramEnd"/>
      <w:r w:rsidR="009249E3" w:rsidRPr="009249E3">
        <w:rPr>
          <w:rFonts w:ascii="Times New Roman" w:hAnsi="Times New Roman"/>
          <w:color w:val="C00000"/>
          <w:sz w:val="28"/>
          <w:szCs w:val="28"/>
        </w:rPr>
        <w:t xml:space="preserve"> ред. пост. от 30.09.2020 № 172п)</w:t>
      </w:r>
    </w:p>
    <w:p w:rsidR="00AD7797" w:rsidRPr="000A04CE" w:rsidRDefault="00AD7797" w:rsidP="00AD7797">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proofErr w:type="gramEnd"/>
      <w:r>
        <w:rPr>
          <w:rFonts w:ascii="Times New Roman" w:hAnsi="Times New Roman"/>
          <w:sz w:val="28"/>
          <w:szCs w:val="28"/>
          <w:lang w:eastAsia="ru-RU"/>
        </w:rPr>
        <w:t xml:space="preserve"> </w:t>
      </w:r>
      <w:r w:rsidRPr="000A04CE">
        <w:rPr>
          <w:rFonts w:ascii="Times New Roman" w:hAnsi="Times New Roman"/>
          <w:sz w:val="28"/>
          <w:szCs w:val="28"/>
          <w:lang w:eastAsia="ru-RU"/>
        </w:rPr>
        <w:t xml:space="preserve">энергосбережения и повышения энергетической эффективности, </w:t>
      </w:r>
      <w:r w:rsidRPr="000A04CE">
        <w:rPr>
          <w:rFonts w:ascii="Times New Roman" w:hAnsi="Times New Roman"/>
          <w:sz w:val="28"/>
          <w:szCs w:val="28"/>
          <w:lang w:eastAsia="ru-RU"/>
        </w:rPr>
        <w:lastRenderedPageBreak/>
        <w:t>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софинансирование местного бюджета – 9 600,00 рублей).</w:t>
      </w:r>
    </w:p>
    <w:p w:rsidR="00AD7797" w:rsidRPr="00024554" w:rsidRDefault="00AD7797" w:rsidP="00AD7797">
      <w:pPr>
        <w:ind w:right="-1" w:firstLine="708"/>
        <w:jc w:val="both"/>
        <w:rPr>
          <w:rFonts w:ascii="Times New Roman" w:hAnsi="Times New Roman"/>
        </w:rPr>
      </w:pPr>
      <w:r w:rsidRPr="000A04CE">
        <w:rPr>
          <w:rFonts w:ascii="Times New Roman" w:hAnsi="Times New Roman"/>
          <w:sz w:val="28"/>
          <w:szCs w:val="28"/>
          <w:lang w:eastAsia="ru-RU"/>
        </w:rPr>
        <w:t>Муниципальным образованием город Дивногорск софинансирование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AD7797" w:rsidRDefault="00AD7797" w:rsidP="00AD7797">
      <w:pPr>
        <w:widowControl w:val="0"/>
        <w:autoSpaceDE w:val="0"/>
        <w:autoSpaceDN w:val="0"/>
        <w:adjustRightInd w:val="0"/>
        <w:jc w:val="center"/>
        <w:rPr>
          <w:rFonts w:ascii="Times New Roman" w:hAnsi="Times New Roman"/>
          <w:sz w:val="28"/>
          <w:szCs w:val="28"/>
        </w:rPr>
      </w:pPr>
    </w:p>
    <w:p w:rsidR="006D2CCE" w:rsidRPr="000A04CE" w:rsidRDefault="006D2CCE" w:rsidP="00AD7797">
      <w:pPr>
        <w:widowControl w:val="0"/>
        <w:autoSpaceDE w:val="0"/>
        <w:autoSpaceDN w:val="0"/>
        <w:adjustRightInd w:val="0"/>
        <w:jc w:val="center"/>
        <w:rPr>
          <w:rFonts w:ascii="Times New Roman" w:hAnsi="Times New Roman"/>
          <w:sz w:val="28"/>
          <w:szCs w:val="28"/>
        </w:rPr>
      </w:pPr>
    </w:p>
    <w:p w:rsidR="00AD7797" w:rsidRDefault="00AD7797" w:rsidP="00AD7797">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6D2CCE" w:rsidRPr="000A04CE" w:rsidRDefault="006D2CCE" w:rsidP="00AD7797">
      <w:pPr>
        <w:widowControl w:val="0"/>
        <w:autoSpaceDE w:val="0"/>
        <w:autoSpaceDN w:val="0"/>
        <w:adjustRightInd w:val="0"/>
        <w:jc w:val="center"/>
        <w:rPr>
          <w:rFonts w:ascii="Times New Roman" w:hAnsi="Times New Roman"/>
          <w:sz w:val="28"/>
          <w:szCs w:val="28"/>
        </w:rPr>
      </w:pPr>
    </w:p>
    <w:p w:rsidR="00AD7797" w:rsidRPr="000A04CE" w:rsidRDefault="00AD7797" w:rsidP="00AD779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AD7797" w:rsidRPr="000A04CE" w:rsidRDefault="00AD7797" w:rsidP="00AD7797">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D7797" w:rsidRDefault="00AD7797" w:rsidP="00AD7797">
      <w:pPr>
        <w:autoSpaceDE w:val="0"/>
        <w:autoSpaceDN w:val="0"/>
        <w:adjustRightInd w:val="0"/>
        <w:rPr>
          <w:rFonts w:ascii="Times New Roman" w:hAnsi="Times New Roman"/>
          <w:sz w:val="28"/>
          <w:szCs w:val="28"/>
        </w:rPr>
      </w:pPr>
    </w:p>
    <w:p w:rsidR="006D2CCE" w:rsidRPr="000A04CE" w:rsidRDefault="006D2CCE" w:rsidP="00AD7797">
      <w:pPr>
        <w:autoSpaceDE w:val="0"/>
        <w:autoSpaceDN w:val="0"/>
        <w:adjustRightInd w:val="0"/>
        <w:rPr>
          <w:rFonts w:ascii="Times New Roman" w:hAnsi="Times New Roman"/>
          <w:sz w:val="28"/>
          <w:szCs w:val="28"/>
        </w:rPr>
      </w:pPr>
    </w:p>
    <w:p w:rsidR="00AD7797" w:rsidRPr="000A04CE" w:rsidRDefault="006D2CCE" w:rsidP="00AD7797">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РАЗДЕЛ </w:t>
      </w:r>
      <w:r w:rsidR="00AD7797" w:rsidRPr="000A04CE">
        <w:rPr>
          <w:rFonts w:ascii="Times New Roman" w:hAnsi="Times New Roman"/>
          <w:sz w:val="28"/>
          <w:szCs w:val="28"/>
        </w:rPr>
        <w:t xml:space="preserve">5. УПРАВЛЕНИЕ ПОДПРОГРАММОЙ И КОНТРОЛЬ </w:t>
      </w:r>
    </w:p>
    <w:p w:rsidR="00AD7797" w:rsidRDefault="00AD7797" w:rsidP="00AD779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6D2CCE" w:rsidRPr="000A04CE" w:rsidRDefault="006D2CCE" w:rsidP="00AD7797">
      <w:pPr>
        <w:autoSpaceDE w:val="0"/>
        <w:autoSpaceDN w:val="0"/>
        <w:adjustRightInd w:val="0"/>
        <w:jc w:val="center"/>
        <w:rPr>
          <w:rFonts w:ascii="Times New Roman" w:hAnsi="Times New Roman"/>
          <w:sz w:val="28"/>
          <w:szCs w:val="28"/>
        </w:rPr>
      </w:pP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w:t>
      </w:r>
      <w:r w:rsidR="00E44832">
        <w:rPr>
          <w:rFonts w:ascii="Times New Roman" w:hAnsi="Times New Roman"/>
          <w:sz w:val="28"/>
          <w:szCs w:val="28"/>
        </w:rPr>
        <w:t xml:space="preserve"> </w:t>
      </w:r>
      <w:r w:rsidRPr="000A04CE">
        <w:rPr>
          <w:rFonts w:ascii="Times New Roman" w:hAnsi="Times New Roman"/>
          <w:sz w:val="28"/>
          <w:szCs w:val="28"/>
        </w:rPr>
        <w:t>подпрограммы</w:t>
      </w:r>
      <w:r w:rsidR="00E44832">
        <w:rPr>
          <w:rFonts w:ascii="Times New Roman" w:hAnsi="Times New Roman"/>
          <w:sz w:val="28"/>
          <w:szCs w:val="28"/>
        </w:rPr>
        <w:t xml:space="preserve"> </w:t>
      </w:r>
      <w:r w:rsidRPr="000A04CE">
        <w:rPr>
          <w:rFonts w:ascii="Times New Roman" w:hAnsi="Times New Roman"/>
          <w:sz w:val="28"/>
          <w:szCs w:val="28"/>
        </w:rPr>
        <w:t>-</w:t>
      </w:r>
      <w:r w:rsidR="00E44832">
        <w:rPr>
          <w:rFonts w:ascii="Times New Roman" w:hAnsi="Times New Roman"/>
          <w:sz w:val="28"/>
          <w:szCs w:val="28"/>
        </w:rPr>
        <w:t xml:space="preserve"> </w:t>
      </w:r>
      <w:r w:rsidRPr="000A04CE">
        <w:rPr>
          <w:rFonts w:ascii="Times New Roman" w:hAnsi="Times New Roman"/>
          <w:sz w:val="28"/>
          <w:szCs w:val="28"/>
        </w:rPr>
        <w:t>администрацией</w:t>
      </w:r>
      <w:r w:rsidR="00E44832">
        <w:rPr>
          <w:rFonts w:ascii="Times New Roman" w:hAnsi="Times New Roman"/>
          <w:sz w:val="28"/>
          <w:szCs w:val="28"/>
        </w:rPr>
        <w:t xml:space="preserve"> </w:t>
      </w:r>
      <w:r w:rsidRPr="000A04CE">
        <w:rPr>
          <w:rFonts w:ascii="Times New Roman" w:hAnsi="Times New Roman"/>
          <w:sz w:val="28"/>
          <w:szCs w:val="28"/>
        </w:rPr>
        <w:t>города Дивногорска и</w:t>
      </w:r>
      <w:r w:rsidR="00E44832">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Pr>
          <w:rFonts w:ascii="Times New Roman" w:hAnsi="Times New Roman"/>
          <w:sz w:val="28"/>
          <w:szCs w:val="28"/>
        </w:rPr>
        <w:t>ю</w:t>
      </w:r>
      <w:r w:rsidRPr="000A04CE">
        <w:rPr>
          <w:rFonts w:ascii="Times New Roman" w:hAnsi="Times New Roman"/>
          <w:sz w:val="28"/>
          <w:szCs w:val="28"/>
        </w:rPr>
        <w:t>т:</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AD7797" w:rsidRPr="000A04CE" w:rsidRDefault="00AD7797" w:rsidP="00AD7797">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w:t>
      </w:r>
      <w:r w:rsidRPr="000A04CE">
        <w:rPr>
          <w:rFonts w:ascii="Times New Roman" w:hAnsi="Times New Roman"/>
          <w:sz w:val="28"/>
          <w:szCs w:val="28"/>
        </w:rPr>
        <w:lastRenderedPageBreak/>
        <w:t xml:space="preserve">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AD7797" w:rsidRPr="000A04CE" w:rsidRDefault="00AD7797" w:rsidP="00AD779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AD7797" w:rsidRDefault="00AD7797" w:rsidP="00AD7797">
      <w:pPr>
        <w:autoSpaceDE w:val="0"/>
        <w:autoSpaceDN w:val="0"/>
        <w:adjustRightInd w:val="0"/>
        <w:rPr>
          <w:rFonts w:ascii="Times New Roman" w:hAnsi="Times New Roman"/>
          <w:sz w:val="28"/>
          <w:szCs w:val="28"/>
        </w:rPr>
      </w:pPr>
    </w:p>
    <w:p w:rsidR="006D2CCE" w:rsidRPr="000A04CE" w:rsidRDefault="006D2CCE" w:rsidP="00AD7797">
      <w:pPr>
        <w:autoSpaceDE w:val="0"/>
        <w:autoSpaceDN w:val="0"/>
        <w:adjustRightInd w:val="0"/>
        <w:rPr>
          <w:rFonts w:ascii="Times New Roman" w:hAnsi="Times New Roman"/>
          <w:sz w:val="28"/>
          <w:szCs w:val="28"/>
        </w:rPr>
      </w:pPr>
    </w:p>
    <w:p w:rsidR="00AD7797" w:rsidRDefault="00AD7797" w:rsidP="00AD779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6D2CCE" w:rsidRPr="000A04CE" w:rsidRDefault="006D2CCE" w:rsidP="00AD7797">
      <w:pPr>
        <w:autoSpaceDE w:val="0"/>
        <w:autoSpaceDN w:val="0"/>
        <w:adjustRightInd w:val="0"/>
        <w:jc w:val="center"/>
        <w:rPr>
          <w:rFonts w:ascii="Times New Roman" w:hAnsi="Times New Roman"/>
          <w:sz w:val="28"/>
          <w:szCs w:val="28"/>
        </w:rPr>
      </w:pP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AD7797" w:rsidRPr="000A04CE" w:rsidRDefault="00AD7797" w:rsidP="00AD779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w:t>
      </w:r>
      <w:r w:rsidR="00E44832">
        <w:rPr>
          <w:rFonts w:ascii="Times New Roman" w:hAnsi="Times New Roman"/>
          <w:sz w:val="28"/>
          <w:szCs w:val="28"/>
        </w:rPr>
        <w:t xml:space="preserve"> </w:t>
      </w:r>
      <w:r w:rsidRPr="000A04CE">
        <w:rPr>
          <w:rFonts w:ascii="Times New Roman" w:hAnsi="Times New Roman"/>
          <w:sz w:val="28"/>
          <w:szCs w:val="28"/>
        </w:rPr>
        <w:t>подпрограмме.</w:t>
      </w:r>
    </w:p>
    <w:p w:rsidR="00AD7797" w:rsidRPr="000A04CE" w:rsidRDefault="00AD7797" w:rsidP="00AD7797">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ожидаются следующие результаты:</w:t>
      </w:r>
    </w:p>
    <w:p w:rsidR="00AD7797" w:rsidRPr="000A04CE" w:rsidRDefault="00AD7797" w:rsidP="00AD7797">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AD7797" w:rsidRPr="000A04CE" w:rsidRDefault="00AD7797" w:rsidP="00AD7797">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AD7797" w:rsidRPr="000A04CE" w:rsidRDefault="00AD7797" w:rsidP="00AD7797">
      <w:pPr>
        <w:ind w:firstLine="708"/>
        <w:jc w:val="both"/>
        <w:rPr>
          <w:rFonts w:ascii="Times New Roman" w:hAnsi="Times New Roman"/>
          <w:sz w:val="28"/>
          <w:szCs w:val="28"/>
        </w:rPr>
      </w:pPr>
      <w:r w:rsidRPr="000A04CE">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AD7797" w:rsidRPr="000A04CE" w:rsidRDefault="00AD7797" w:rsidP="00AD7797">
      <w:pPr>
        <w:ind w:firstLine="708"/>
        <w:jc w:val="both"/>
        <w:rPr>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1906" w:h="16838"/>
          <w:pgMar w:top="1134" w:right="851" w:bottom="1134" w:left="1701" w:header="709" w:footer="709" w:gutter="0"/>
          <w:cols w:space="708"/>
          <w:docGrid w:linePitch="360"/>
        </w:sectPr>
      </w:pPr>
    </w:p>
    <w:p w:rsidR="00DC0063" w:rsidRPr="00C55B58" w:rsidRDefault="00DC0063" w:rsidP="00DC0063">
      <w:pPr>
        <w:spacing w:line="20" w:lineRule="atLeast"/>
        <w:ind w:left="7788" w:firstLine="708"/>
        <w:rPr>
          <w:rFonts w:ascii="Times New Roman" w:hAnsi="Times New Roman"/>
        </w:rPr>
      </w:pPr>
      <w:r w:rsidRPr="00C55B58">
        <w:rPr>
          <w:rFonts w:ascii="Times New Roman" w:hAnsi="Times New Roman"/>
        </w:rPr>
        <w:lastRenderedPageBreak/>
        <w:t xml:space="preserve">Приложение № 1 </w:t>
      </w:r>
    </w:p>
    <w:p w:rsidR="00DC0063" w:rsidRPr="00C55B58" w:rsidRDefault="00DC0063" w:rsidP="00DC0063">
      <w:pPr>
        <w:overflowPunct w:val="0"/>
        <w:autoSpaceDE w:val="0"/>
        <w:autoSpaceDN w:val="0"/>
        <w:adjustRightInd w:val="0"/>
        <w:spacing w:line="20" w:lineRule="atLeast"/>
        <w:ind w:left="8505" w:right="-1"/>
        <w:textAlignment w:val="baseline"/>
        <w:rPr>
          <w:rFonts w:ascii="Times New Roman" w:hAnsi="Times New Roman"/>
        </w:rPr>
      </w:pPr>
      <w:r w:rsidRPr="00C55B58">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C55B58">
        <w:rPr>
          <w:rFonts w:ascii="Times New Roman" w:hAnsi="Times New Roman"/>
          <w:bCs/>
        </w:rPr>
        <w:t xml:space="preserve">» </w:t>
      </w:r>
      <w:r w:rsidR="009249E3">
        <w:rPr>
          <w:rFonts w:ascii="Times New Roman" w:hAnsi="Times New Roman"/>
          <w:bCs/>
        </w:rPr>
        <w:t xml:space="preserve"> </w:t>
      </w:r>
      <w:r w:rsidR="009249E3" w:rsidRPr="009249E3">
        <w:rPr>
          <w:rFonts w:ascii="Times New Roman" w:hAnsi="Times New Roman"/>
          <w:lang w:eastAsia="ru-RU"/>
        </w:rPr>
        <w:t>(в ред. пост</w:t>
      </w:r>
      <w:proofErr w:type="gramStart"/>
      <w:r w:rsidR="009249E3" w:rsidRPr="009249E3">
        <w:rPr>
          <w:rFonts w:ascii="Times New Roman" w:hAnsi="Times New Roman"/>
          <w:lang w:eastAsia="ru-RU"/>
        </w:rPr>
        <w:t>.</w:t>
      </w:r>
      <w:proofErr w:type="gramEnd"/>
      <w:r w:rsidR="009249E3" w:rsidRPr="009249E3">
        <w:rPr>
          <w:rFonts w:ascii="Times New Roman" w:hAnsi="Times New Roman"/>
          <w:lang w:eastAsia="ru-RU"/>
        </w:rPr>
        <w:t xml:space="preserve"> </w:t>
      </w:r>
      <w:proofErr w:type="gramStart"/>
      <w:r w:rsidR="009249E3" w:rsidRPr="009249E3">
        <w:rPr>
          <w:rFonts w:ascii="Times New Roman" w:hAnsi="Times New Roman"/>
          <w:lang w:eastAsia="ru-RU"/>
        </w:rPr>
        <w:t>о</w:t>
      </w:r>
      <w:proofErr w:type="gramEnd"/>
      <w:r w:rsidR="009249E3"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w:t>
      </w:r>
      <w:proofErr w:type="gramStart"/>
      <w:r w:rsidR="009249E3" w:rsidRPr="009249E3">
        <w:rPr>
          <w:rFonts w:ascii="Times New Roman" w:hAnsi="Times New Roman"/>
          <w:lang w:eastAsia="ru-RU"/>
        </w:rPr>
        <w:t>13.06.2019, от 14.11.2019№ 205п,</w:t>
      </w:r>
      <w:r w:rsidR="009249E3">
        <w:rPr>
          <w:rFonts w:ascii="Times New Roman" w:hAnsi="Times New Roman"/>
          <w:lang w:eastAsia="ru-RU"/>
        </w:rPr>
        <w:t xml:space="preserve"> от 19.08.2020 №109п,</w:t>
      </w:r>
      <w:r w:rsidR="009249E3" w:rsidRPr="009249E3">
        <w:rPr>
          <w:rFonts w:ascii="Times New Roman" w:hAnsi="Times New Roman"/>
          <w:lang w:eastAsia="ru-RU"/>
        </w:rPr>
        <w:t xml:space="preserve"> </w:t>
      </w:r>
      <w:r w:rsidR="009249E3" w:rsidRPr="009249E3">
        <w:rPr>
          <w:rFonts w:ascii="Times New Roman" w:hAnsi="Times New Roman"/>
          <w:color w:val="C00000"/>
          <w:lang w:eastAsia="ru-RU"/>
        </w:rPr>
        <w:t>от 30.09.2020 № 172п</w:t>
      </w:r>
      <w:r w:rsidR="009249E3" w:rsidRPr="009249E3">
        <w:rPr>
          <w:rFonts w:ascii="Times New Roman" w:hAnsi="Times New Roman"/>
          <w:lang w:eastAsia="ru-RU"/>
        </w:rPr>
        <w:t>)</w:t>
      </w:r>
      <w:proofErr w:type="gramEnd"/>
    </w:p>
    <w:p w:rsidR="00DC0063" w:rsidRPr="00C55B58" w:rsidRDefault="00DC0063" w:rsidP="00DC0063">
      <w:pPr>
        <w:autoSpaceDE w:val="0"/>
        <w:autoSpaceDN w:val="0"/>
        <w:adjustRightInd w:val="0"/>
        <w:ind w:firstLine="540"/>
        <w:jc w:val="center"/>
        <w:outlineLvl w:val="0"/>
        <w:rPr>
          <w:rFonts w:ascii="Times New Roman" w:hAnsi="Times New Roman"/>
        </w:rPr>
      </w:pPr>
    </w:p>
    <w:p w:rsidR="00DC0063" w:rsidRDefault="00DC0063" w:rsidP="00DC0063">
      <w:pPr>
        <w:autoSpaceDE w:val="0"/>
        <w:autoSpaceDN w:val="0"/>
        <w:adjustRightInd w:val="0"/>
        <w:ind w:firstLine="540"/>
        <w:jc w:val="center"/>
        <w:outlineLvl w:val="0"/>
        <w:rPr>
          <w:rFonts w:ascii="Times New Roman" w:hAnsi="Times New Roman"/>
          <w:sz w:val="28"/>
          <w:szCs w:val="28"/>
        </w:rPr>
      </w:pPr>
      <w:r w:rsidRPr="003D136F">
        <w:rPr>
          <w:rFonts w:ascii="Times New Roman" w:hAnsi="Times New Roman"/>
          <w:sz w:val="28"/>
          <w:szCs w:val="28"/>
        </w:rPr>
        <w:t>Перечень целевых индикаторов подпрограммы</w:t>
      </w:r>
    </w:p>
    <w:p w:rsidR="00DC0063" w:rsidRPr="00DC0063" w:rsidRDefault="00DC0063" w:rsidP="00DC0063">
      <w:pPr>
        <w:autoSpaceDE w:val="0"/>
        <w:autoSpaceDN w:val="0"/>
        <w:adjustRightInd w:val="0"/>
        <w:ind w:firstLine="540"/>
        <w:jc w:val="center"/>
        <w:outlineLvl w:val="0"/>
        <w:rPr>
          <w:rFonts w:ascii="Times New Roman" w:hAnsi="Times New Roman"/>
          <w:color w:val="C00000"/>
          <w:sz w:val="28"/>
          <w:szCs w:val="28"/>
        </w:rPr>
      </w:pPr>
    </w:p>
    <w:tbl>
      <w:tblPr>
        <w:tblW w:w="15320" w:type="dxa"/>
        <w:jc w:val="center"/>
        <w:tblLayout w:type="fixed"/>
        <w:tblLook w:val="04A0" w:firstRow="1" w:lastRow="0" w:firstColumn="1" w:lastColumn="0" w:noHBand="0" w:noVBand="1"/>
      </w:tblPr>
      <w:tblGrid>
        <w:gridCol w:w="653"/>
        <w:gridCol w:w="3126"/>
        <w:gridCol w:w="1526"/>
        <w:gridCol w:w="1666"/>
        <w:gridCol w:w="836"/>
        <w:gridCol w:w="850"/>
        <w:gridCol w:w="851"/>
        <w:gridCol w:w="850"/>
        <w:gridCol w:w="851"/>
        <w:gridCol w:w="766"/>
        <w:gridCol w:w="793"/>
        <w:gridCol w:w="850"/>
        <w:gridCol w:w="851"/>
        <w:gridCol w:w="851"/>
      </w:tblGrid>
      <w:tr w:rsidR="00DC0063" w:rsidRPr="00DC0063" w:rsidTr="00347055">
        <w:trPr>
          <w:trHeight w:val="300"/>
          <w:jc w:val="center"/>
        </w:trPr>
        <w:tc>
          <w:tcPr>
            <w:tcW w:w="653" w:type="dxa"/>
            <w:tcBorders>
              <w:top w:val="single" w:sz="8" w:space="0" w:color="auto"/>
              <w:left w:val="single" w:sz="8" w:space="0" w:color="auto"/>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r w:rsidR="00E44832">
              <w:rPr>
                <w:rFonts w:ascii="Times New Roman" w:hAnsi="Times New Roman"/>
                <w:color w:val="C00000"/>
                <w:lang w:eastAsia="ru-RU"/>
              </w:rPr>
              <w:t xml:space="preserve"> </w:t>
            </w:r>
          </w:p>
        </w:tc>
        <w:tc>
          <w:tcPr>
            <w:tcW w:w="3126" w:type="dxa"/>
            <w:tcBorders>
              <w:top w:val="single" w:sz="8" w:space="0" w:color="auto"/>
              <w:left w:val="nil"/>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Цель,</w:t>
            </w:r>
            <w:r w:rsidR="00E44832">
              <w:rPr>
                <w:rFonts w:ascii="Times New Roman" w:hAnsi="Times New Roman"/>
                <w:color w:val="C00000"/>
                <w:lang w:eastAsia="ru-RU"/>
              </w:rPr>
              <w:t xml:space="preserve"> </w:t>
            </w:r>
          </w:p>
        </w:tc>
        <w:tc>
          <w:tcPr>
            <w:tcW w:w="1526" w:type="dxa"/>
            <w:tcBorders>
              <w:top w:val="single" w:sz="8" w:space="0" w:color="auto"/>
              <w:left w:val="nil"/>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Единица</w:t>
            </w:r>
          </w:p>
        </w:tc>
        <w:tc>
          <w:tcPr>
            <w:tcW w:w="1666" w:type="dxa"/>
            <w:tcBorders>
              <w:top w:val="single" w:sz="8" w:space="0" w:color="auto"/>
              <w:left w:val="nil"/>
              <w:bottom w:val="nil"/>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Источник</w:t>
            </w:r>
          </w:p>
        </w:tc>
        <w:tc>
          <w:tcPr>
            <w:tcW w:w="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2015</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2016</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2017</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2018</w:t>
            </w:r>
          </w:p>
        </w:tc>
        <w:tc>
          <w:tcPr>
            <w:tcW w:w="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2019</w:t>
            </w:r>
          </w:p>
        </w:tc>
        <w:tc>
          <w:tcPr>
            <w:tcW w:w="7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2020</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2021</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2022</w:t>
            </w:r>
          </w:p>
        </w:tc>
        <w:tc>
          <w:tcPr>
            <w:tcW w:w="851" w:type="dxa"/>
            <w:vMerge w:val="restart"/>
            <w:tcBorders>
              <w:top w:val="single" w:sz="8" w:space="0" w:color="auto"/>
              <w:left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2023</w:t>
            </w:r>
          </w:p>
        </w:tc>
      </w:tr>
      <w:tr w:rsidR="00DC0063" w:rsidRPr="00DC0063" w:rsidTr="00347055">
        <w:trPr>
          <w:trHeight w:val="199"/>
          <w:jc w:val="center"/>
        </w:trPr>
        <w:tc>
          <w:tcPr>
            <w:tcW w:w="653" w:type="dxa"/>
            <w:tcBorders>
              <w:top w:val="nil"/>
              <w:left w:val="single" w:sz="8" w:space="0" w:color="auto"/>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proofErr w:type="gramStart"/>
            <w:r w:rsidRPr="00DC0063">
              <w:rPr>
                <w:rFonts w:ascii="Times New Roman" w:hAnsi="Times New Roman"/>
                <w:color w:val="C00000"/>
                <w:lang w:eastAsia="ru-RU"/>
              </w:rPr>
              <w:t>п</w:t>
            </w:r>
            <w:proofErr w:type="gramEnd"/>
            <w:r w:rsidRPr="00DC0063">
              <w:rPr>
                <w:rFonts w:ascii="Times New Roman" w:hAnsi="Times New Roman"/>
                <w:color w:val="C00000"/>
                <w:lang w:eastAsia="ru-RU"/>
              </w:rPr>
              <w:t>/п</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целевые индикаторы</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измерения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информации</w:t>
            </w:r>
          </w:p>
        </w:tc>
        <w:tc>
          <w:tcPr>
            <w:tcW w:w="836"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766"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793"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851" w:type="dxa"/>
            <w:vMerge/>
            <w:tcBorders>
              <w:left w:val="single" w:sz="8" w:space="0" w:color="auto"/>
              <w:bottom w:val="single" w:sz="8" w:space="0" w:color="000000"/>
              <w:right w:val="single" w:sz="8" w:space="0" w:color="auto"/>
            </w:tcBorders>
          </w:tcPr>
          <w:p w:rsidR="00DC0063" w:rsidRPr="00DC0063" w:rsidRDefault="00DC0063" w:rsidP="00680E84">
            <w:pPr>
              <w:rPr>
                <w:rFonts w:ascii="Times New Roman" w:hAnsi="Times New Roman"/>
                <w:color w:val="C00000"/>
                <w:lang w:eastAsia="ru-RU"/>
              </w:rPr>
            </w:pPr>
          </w:p>
        </w:tc>
      </w:tr>
      <w:tr w:rsidR="00DC0063" w:rsidRPr="00DC0063" w:rsidTr="00347055">
        <w:trPr>
          <w:trHeight w:val="420"/>
          <w:jc w:val="center"/>
        </w:trPr>
        <w:tc>
          <w:tcPr>
            <w:tcW w:w="15320"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DC0063" w:rsidRPr="00DC0063" w:rsidTr="00347055">
        <w:trPr>
          <w:trHeight w:val="834"/>
          <w:jc w:val="center"/>
        </w:trPr>
        <w:tc>
          <w:tcPr>
            <w:tcW w:w="653" w:type="dxa"/>
            <w:vMerge w:val="restart"/>
            <w:tcBorders>
              <w:top w:val="nil"/>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Отраслевой показатель</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tcPr>
          <w:p w:rsidR="00DC0063" w:rsidRPr="00DC0063" w:rsidRDefault="00DC0063" w:rsidP="00680E84">
            <w:pPr>
              <w:jc w:val="center"/>
              <w:rPr>
                <w:rFonts w:ascii="Times New Roman" w:hAnsi="Times New Roman"/>
                <w:color w:val="C00000"/>
                <w:lang w:eastAsia="ru-RU"/>
              </w:rPr>
            </w:pPr>
          </w:p>
        </w:tc>
      </w:tr>
      <w:tr w:rsidR="00DC0063" w:rsidRPr="00DC0063" w:rsidTr="00347055">
        <w:trPr>
          <w:trHeight w:val="315"/>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электрической энергии;</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r>
      <w:tr w:rsidR="00DC0063" w:rsidRPr="00DC0063" w:rsidTr="00347055">
        <w:trPr>
          <w:trHeight w:val="197"/>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тепловой энергии;</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55,60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59,90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60,00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75,00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85,00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95,00</w:t>
            </w:r>
          </w:p>
        </w:tc>
      </w:tr>
      <w:tr w:rsidR="00DC0063" w:rsidRPr="00DC0063" w:rsidTr="00347055">
        <w:trPr>
          <w:trHeight w:val="258"/>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воды;</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77,90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85,00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100,00</w:t>
            </w:r>
          </w:p>
        </w:tc>
      </w:tr>
      <w:tr w:rsidR="00DC0063" w:rsidRPr="00DC0063" w:rsidTr="00347055">
        <w:trPr>
          <w:trHeight w:val="532"/>
          <w:jc w:val="center"/>
        </w:trPr>
        <w:tc>
          <w:tcPr>
            <w:tcW w:w="653" w:type="dxa"/>
            <w:vMerge w:val="restart"/>
            <w:tcBorders>
              <w:top w:val="nil"/>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Удельная величина потребления энергетических ресурсов в многоквартирных домах:</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Государственная статистическая отчетность</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right"/>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r>
      <w:tr w:rsidR="00DC0063" w:rsidRPr="00DC0063" w:rsidTr="00347055">
        <w:trPr>
          <w:trHeight w:val="273"/>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электрическая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 кВт/</w:t>
            </w:r>
            <w:proofErr w:type="gramStart"/>
            <w:r w:rsidRPr="00DC0063">
              <w:rPr>
                <w:rFonts w:ascii="Times New Roman" w:hAnsi="Times New Roman"/>
                <w:color w:val="C00000"/>
                <w:lang w:eastAsia="ru-RU"/>
              </w:rPr>
              <w:t>ч</w:t>
            </w:r>
            <w:proofErr w:type="gramEnd"/>
            <w:r w:rsidRPr="00DC0063">
              <w:rPr>
                <w:rFonts w:ascii="Times New Roman" w:hAnsi="Times New Roman"/>
                <w:color w:val="C00000"/>
                <w:lang w:eastAsia="ru-RU"/>
              </w:rPr>
              <w:t xml:space="preserve"> на 1 проживающего</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1 315,66</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1 157,78</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1 013,75</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982,63</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890,91</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707,22</w:t>
            </w:r>
          </w:p>
        </w:tc>
      </w:tr>
      <w:tr w:rsidR="00DC0063" w:rsidRPr="00DC0063" w:rsidTr="00347055">
        <w:trPr>
          <w:trHeight w:val="237"/>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тепловая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Гкал на 1 кв. метр общей площади</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0,24</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0,22</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0,26</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0,30</w:t>
            </w:r>
          </w:p>
        </w:tc>
      </w:tr>
      <w:tr w:rsidR="00DC0063" w:rsidRPr="00DC0063" w:rsidTr="00347055">
        <w:trPr>
          <w:trHeight w:val="243"/>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горячая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куб. метров на 1 </w:t>
            </w:r>
            <w:proofErr w:type="gramStart"/>
            <w:r w:rsidRPr="00DC0063">
              <w:rPr>
                <w:rFonts w:ascii="Times New Roman" w:hAnsi="Times New Roman"/>
                <w:color w:val="C00000"/>
                <w:lang w:eastAsia="ru-RU"/>
              </w:rPr>
              <w:t>проживающего</w:t>
            </w:r>
            <w:proofErr w:type="gramEnd"/>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30,73</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24,04</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23,00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21,86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20,86</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16,11</w:t>
            </w:r>
          </w:p>
        </w:tc>
      </w:tr>
      <w:tr w:rsidR="00DC0063" w:rsidRPr="00DC0063" w:rsidTr="00347055">
        <w:trPr>
          <w:trHeight w:val="391"/>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холодная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куб. метров на 1 </w:t>
            </w:r>
            <w:proofErr w:type="gramStart"/>
            <w:r w:rsidRPr="00DC0063">
              <w:rPr>
                <w:rFonts w:ascii="Times New Roman" w:hAnsi="Times New Roman"/>
                <w:color w:val="C00000"/>
                <w:lang w:eastAsia="ru-RU"/>
              </w:rPr>
              <w:t>проживающего</w:t>
            </w:r>
            <w:proofErr w:type="gramEnd"/>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44,86</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35,37</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32,91</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31,89</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31,89</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36,11</w:t>
            </w:r>
          </w:p>
        </w:tc>
      </w:tr>
      <w:tr w:rsidR="00DC0063" w:rsidRPr="00DC0063" w:rsidTr="00347055">
        <w:trPr>
          <w:trHeight w:val="534"/>
          <w:jc w:val="center"/>
        </w:trPr>
        <w:tc>
          <w:tcPr>
            <w:tcW w:w="653" w:type="dxa"/>
            <w:vMerge w:val="restart"/>
            <w:tcBorders>
              <w:top w:val="nil"/>
              <w:left w:val="single" w:sz="8" w:space="0" w:color="auto"/>
              <w:bottom w:val="single" w:sz="8" w:space="0" w:color="000000"/>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w:t>
            </w: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Удельная величина потребления энергетических ресурсов муниципальными бюджетными учреждениями:</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Государственная статистическая отчетность</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right"/>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 </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r>
      <w:tr w:rsidR="00DC0063" w:rsidRPr="00DC0063" w:rsidTr="00347055">
        <w:trPr>
          <w:trHeight w:val="249"/>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электрическая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кВт/</w:t>
            </w:r>
            <w:proofErr w:type="gramStart"/>
            <w:r w:rsidRPr="00DC0063">
              <w:rPr>
                <w:rFonts w:ascii="Times New Roman" w:hAnsi="Times New Roman"/>
                <w:color w:val="C00000"/>
                <w:lang w:eastAsia="ru-RU"/>
              </w:rPr>
              <w:t>ч</w:t>
            </w:r>
            <w:proofErr w:type="gramEnd"/>
            <w:r w:rsidRPr="00DC0063">
              <w:rPr>
                <w:rFonts w:ascii="Times New Roman" w:hAnsi="Times New Roman"/>
                <w:color w:val="C00000"/>
                <w:lang w:eastAsia="ru-RU"/>
              </w:rPr>
              <w:t xml:space="preserve"> на 1 человека населения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61,75</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34,96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50,09</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49,21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51,99</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48,53</w:t>
            </w:r>
          </w:p>
        </w:tc>
      </w:tr>
      <w:tr w:rsidR="00DC0063" w:rsidRPr="00DC0063" w:rsidTr="00347055">
        <w:trPr>
          <w:trHeight w:val="255"/>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тепловая энергия</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xml:space="preserve">Гкал на 1 </w:t>
            </w:r>
            <w:proofErr w:type="spellStart"/>
            <w:r w:rsidRPr="00DC0063">
              <w:rPr>
                <w:rFonts w:ascii="Times New Roman" w:hAnsi="Times New Roman"/>
                <w:color w:val="C00000"/>
                <w:lang w:eastAsia="ru-RU"/>
              </w:rPr>
              <w:t>кв</w:t>
            </w:r>
            <w:proofErr w:type="gramStart"/>
            <w:r w:rsidRPr="00DC0063">
              <w:rPr>
                <w:rFonts w:ascii="Times New Roman" w:hAnsi="Times New Roman"/>
                <w:color w:val="C00000"/>
                <w:lang w:eastAsia="ru-RU"/>
              </w:rPr>
              <w:t>.м</w:t>
            </w:r>
            <w:proofErr w:type="gramEnd"/>
            <w:r w:rsidRPr="00DC0063">
              <w:rPr>
                <w:rFonts w:ascii="Times New Roman" w:hAnsi="Times New Roman"/>
                <w:color w:val="C00000"/>
                <w:lang w:eastAsia="ru-RU"/>
              </w:rPr>
              <w:t>етр</w:t>
            </w:r>
            <w:proofErr w:type="spellEnd"/>
            <w:r w:rsidRPr="00DC0063">
              <w:rPr>
                <w:rFonts w:ascii="Times New Roman" w:hAnsi="Times New Roman"/>
                <w:color w:val="C00000"/>
                <w:lang w:eastAsia="ru-RU"/>
              </w:rPr>
              <w:t xml:space="preserve"> общей площади</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0,27</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0,18</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0,21</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0,20</w:t>
            </w:r>
          </w:p>
        </w:tc>
      </w:tr>
      <w:tr w:rsidR="00DC0063" w:rsidRPr="00DC0063" w:rsidTr="00347055">
        <w:trPr>
          <w:trHeight w:val="46"/>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горячая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куб. метров на 1 человека населения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1,28</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0,56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0,62</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0,61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0,50</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0,46</w:t>
            </w:r>
          </w:p>
        </w:tc>
      </w:tr>
      <w:tr w:rsidR="00DC0063" w:rsidRPr="00DC0063" w:rsidTr="00347055">
        <w:trPr>
          <w:trHeight w:val="50"/>
          <w:jc w:val="center"/>
        </w:trPr>
        <w:tc>
          <w:tcPr>
            <w:tcW w:w="653" w:type="dxa"/>
            <w:vMerge/>
            <w:tcBorders>
              <w:top w:val="nil"/>
              <w:left w:val="single" w:sz="8" w:space="0" w:color="auto"/>
              <w:bottom w:val="single" w:sz="8" w:space="0" w:color="000000"/>
              <w:right w:val="single" w:sz="8" w:space="0" w:color="auto"/>
            </w:tcBorders>
            <w:vAlign w:val="center"/>
            <w:hideMark/>
          </w:tcPr>
          <w:p w:rsidR="00DC0063" w:rsidRPr="00DC0063" w:rsidRDefault="00DC0063" w:rsidP="00680E84">
            <w:pPr>
              <w:rPr>
                <w:rFonts w:ascii="Times New Roman" w:hAnsi="Times New Roman"/>
                <w:color w:val="C00000"/>
                <w:lang w:eastAsia="ru-RU"/>
              </w:rPr>
            </w:pPr>
          </w:p>
        </w:tc>
        <w:tc>
          <w:tcPr>
            <w:tcW w:w="31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rPr>
                <w:rFonts w:ascii="Times New Roman" w:hAnsi="Times New Roman"/>
                <w:color w:val="C00000"/>
                <w:lang w:eastAsia="ru-RU"/>
              </w:rPr>
            </w:pPr>
            <w:r w:rsidRPr="00DC0063">
              <w:rPr>
                <w:rFonts w:ascii="Times New Roman" w:hAnsi="Times New Roman"/>
                <w:color w:val="C00000"/>
                <w:lang w:eastAsia="ru-RU"/>
              </w:rPr>
              <w:t>холодная вода</w:t>
            </w:r>
          </w:p>
        </w:tc>
        <w:tc>
          <w:tcPr>
            <w:tcW w:w="152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куб. метров на 1 человека населения</w:t>
            </w:r>
          </w:p>
        </w:tc>
        <w:tc>
          <w:tcPr>
            <w:tcW w:w="16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right"/>
              <w:rPr>
                <w:rFonts w:ascii="Times New Roman" w:hAnsi="Times New Roman"/>
                <w:color w:val="C00000"/>
                <w:lang w:eastAsia="ru-RU"/>
              </w:rPr>
            </w:pPr>
            <w:r w:rsidRPr="00DC0063">
              <w:rPr>
                <w:rFonts w:ascii="Times New Roman" w:hAnsi="Times New Roman"/>
                <w:color w:val="C00000"/>
                <w:lang w:eastAsia="ru-RU"/>
              </w:rPr>
              <w:t> </w:t>
            </w:r>
          </w:p>
        </w:tc>
        <w:tc>
          <w:tcPr>
            <w:tcW w:w="83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1,85</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1,26</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1,08</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1,11</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1,28</w:t>
            </w:r>
          </w:p>
        </w:tc>
        <w:tc>
          <w:tcPr>
            <w:tcW w:w="766"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793"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850"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851" w:type="dxa"/>
            <w:tcBorders>
              <w:top w:val="nil"/>
              <w:left w:val="nil"/>
              <w:bottom w:val="single" w:sz="8" w:space="0" w:color="auto"/>
              <w:right w:val="single" w:sz="8" w:space="0" w:color="auto"/>
            </w:tcBorders>
            <w:shd w:val="clear" w:color="auto" w:fill="auto"/>
            <w:vAlign w:val="center"/>
            <w:hideMark/>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c>
          <w:tcPr>
            <w:tcW w:w="851" w:type="dxa"/>
            <w:tcBorders>
              <w:top w:val="nil"/>
              <w:left w:val="nil"/>
              <w:bottom w:val="single" w:sz="8" w:space="0" w:color="auto"/>
              <w:right w:val="single" w:sz="8" w:space="0" w:color="auto"/>
            </w:tcBorders>
            <w:vAlign w:val="center"/>
          </w:tcPr>
          <w:p w:rsidR="00DC0063" w:rsidRPr="00DC0063" w:rsidRDefault="00DC0063" w:rsidP="00680E84">
            <w:pPr>
              <w:jc w:val="center"/>
              <w:rPr>
                <w:rFonts w:ascii="Times New Roman" w:hAnsi="Times New Roman"/>
                <w:color w:val="C00000"/>
                <w:lang w:eastAsia="ru-RU"/>
              </w:rPr>
            </w:pPr>
            <w:r w:rsidRPr="00DC0063">
              <w:rPr>
                <w:rFonts w:ascii="Times New Roman" w:hAnsi="Times New Roman"/>
                <w:color w:val="C00000"/>
                <w:lang w:eastAsia="ru-RU"/>
              </w:rPr>
              <w:t>1,27</w:t>
            </w:r>
          </w:p>
        </w:tc>
      </w:tr>
    </w:tbl>
    <w:p w:rsidR="00DC0063" w:rsidRPr="00DC0063" w:rsidRDefault="00DC0063" w:rsidP="00DC0063">
      <w:pPr>
        <w:spacing w:line="20" w:lineRule="atLeast"/>
        <w:ind w:left="7788" w:firstLine="708"/>
        <w:rPr>
          <w:rFonts w:ascii="Times New Roman" w:hAnsi="Times New Roman"/>
          <w:color w:val="C00000"/>
        </w:rPr>
      </w:pPr>
    </w:p>
    <w:p w:rsidR="00DC0063" w:rsidRDefault="00DC0063" w:rsidP="00DC0063">
      <w:pPr>
        <w:spacing w:line="20" w:lineRule="atLeast"/>
        <w:ind w:left="7788" w:firstLine="708"/>
        <w:rPr>
          <w:rFonts w:ascii="Times New Roman" w:hAnsi="Times New Roman"/>
        </w:rPr>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5A0234" w:rsidRDefault="005A0234" w:rsidP="006A3B89">
      <w:pPr>
        <w:pStyle w:val="a3"/>
        <w:tabs>
          <w:tab w:val="left" w:pos="1134"/>
          <w:tab w:val="left" w:pos="1276"/>
          <w:tab w:val="left" w:pos="1418"/>
        </w:tabs>
        <w:autoSpaceDE w:val="0"/>
        <w:autoSpaceDN w:val="0"/>
        <w:adjustRightInd w:val="0"/>
        <w:ind w:left="0" w:right="-1"/>
        <w:outlineLvl w:val="1"/>
      </w:pPr>
    </w:p>
    <w:p w:rsidR="001959FA" w:rsidRDefault="001959FA" w:rsidP="006A3B89">
      <w:pPr>
        <w:pStyle w:val="a3"/>
        <w:tabs>
          <w:tab w:val="left" w:pos="1134"/>
          <w:tab w:val="left" w:pos="1276"/>
          <w:tab w:val="left" w:pos="1418"/>
        </w:tabs>
        <w:autoSpaceDE w:val="0"/>
        <w:autoSpaceDN w:val="0"/>
        <w:adjustRightInd w:val="0"/>
        <w:ind w:left="0" w:right="-1"/>
        <w:outlineLvl w:val="1"/>
        <w:sectPr w:rsidR="001959FA" w:rsidSect="00907901">
          <w:pgSz w:w="16838" w:h="11906" w:orient="landscape"/>
          <w:pgMar w:top="1701" w:right="1134" w:bottom="851" w:left="1134" w:header="709" w:footer="709" w:gutter="0"/>
          <w:cols w:space="708"/>
          <w:docGrid w:linePitch="360"/>
        </w:sectPr>
      </w:pPr>
    </w:p>
    <w:p w:rsidR="00DC0063" w:rsidRPr="00024554" w:rsidRDefault="00DC0063" w:rsidP="00DC0063">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DC0063" w:rsidRDefault="00DC0063" w:rsidP="00DC0063">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Pr="0015645E">
        <w:rPr>
          <w:rFonts w:ascii="Times New Roman" w:hAnsi="Times New Roman"/>
          <w:sz w:val="22"/>
          <w:szCs w:val="22"/>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w:t>
      </w:r>
      <w:proofErr w:type="gramStart"/>
      <w:r w:rsidR="000D0386" w:rsidRPr="009249E3">
        <w:rPr>
          <w:rFonts w:ascii="Times New Roman" w:hAnsi="Times New Roman"/>
          <w:lang w:eastAsia="ru-RU"/>
        </w:rPr>
        <w:t>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roofErr w:type="gramEnd"/>
    </w:p>
    <w:p w:rsidR="00DC0063" w:rsidRDefault="00DC0063" w:rsidP="00DC0063">
      <w:pPr>
        <w:ind w:right="-1"/>
        <w:jc w:val="center"/>
        <w:rPr>
          <w:rFonts w:ascii="Times New Roman" w:hAnsi="Times New Roman"/>
          <w:bCs/>
        </w:rPr>
      </w:pPr>
    </w:p>
    <w:p w:rsidR="00DC0063" w:rsidRPr="004D5B09" w:rsidRDefault="00DC0063" w:rsidP="00DC0063">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DC0063" w:rsidRPr="005C26DD" w:rsidRDefault="00DC0063" w:rsidP="00DC0063">
      <w:pPr>
        <w:autoSpaceDE w:val="0"/>
        <w:autoSpaceDN w:val="0"/>
        <w:adjustRightInd w:val="0"/>
        <w:ind w:firstLine="540"/>
        <w:jc w:val="center"/>
        <w:outlineLvl w:val="0"/>
        <w:rPr>
          <w:rFonts w:ascii="Times New Roman" w:hAnsi="Times New Roman"/>
          <w:sz w:val="14"/>
          <w:szCs w:val="14"/>
        </w:rPr>
      </w:pPr>
    </w:p>
    <w:tbl>
      <w:tblPr>
        <w:tblW w:w="15478" w:type="dxa"/>
        <w:jc w:val="center"/>
        <w:tblLayout w:type="fixed"/>
        <w:tblCellMar>
          <w:left w:w="70" w:type="dxa"/>
          <w:right w:w="70" w:type="dxa"/>
        </w:tblCellMar>
        <w:tblLook w:val="04A0" w:firstRow="1" w:lastRow="0" w:firstColumn="1" w:lastColumn="0" w:noHBand="0" w:noVBand="1"/>
      </w:tblPr>
      <w:tblGrid>
        <w:gridCol w:w="395"/>
        <w:gridCol w:w="3352"/>
        <w:gridCol w:w="1848"/>
        <w:gridCol w:w="1704"/>
        <w:gridCol w:w="993"/>
        <w:gridCol w:w="992"/>
        <w:gridCol w:w="850"/>
        <w:gridCol w:w="851"/>
        <w:gridCol w:w="852"/>
        <w:gridCol w:w="851"/>
        <w:gridCol w:w="882"/>
        <w:gridCol w:w="636"/>
        <w:gridCol w:w="636"/>
        <w:gridCol w:w="636"/>
      </w:tblGrid>
      <w:tr w:rsidR="00DC0063" w:rsidRPr="00DC0063" w:rsidTr="00DC0063">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r w:rsidR="00E44832">
              <w:rPr>
                <w:rFonts w:ascii="Times New Roman" w:hAnsi="Times New Roman"/>
                <w:color w:val="C00000"/>
                <w:sz w:val="14"/>
                <w:szCs w:val="14"/>
                <w:lang w:eastAsia="ru-RU"/>
              </w:rPr>
              <w:t xml:space="preserve"> </w:t>
            </w:r>
            <w:r w:rsidRPr="00DC0063">
              <w:rPr>
                <w:rFonts w:ascii="Times New Roman" w:hAnsi="Times New Roman"/>
                <w:color w:val="C00000"/>
                <w:sz w:val="14"/>
                <w:szCs w:val="14"/>
                <w:lang w:eastAsia="ru-RU"/>
              </w:rPr>
              <w:br/>
            </w:r>
            <w:proofErr w:type="gramStart"/>
            <w:r w:rsidRPr="00DC0063">
              <w:rPr>
                <w:rFonts w:ascii="Times New Roman" w:hAnsi="Times New Roman"/>
                <w:color w:val="C00000"/>
                <w:sz w:val="14"/>
                <w:szCs w:val="14"/>
                <w:lang w:eastAsia="ru-RU"/>
              </w:rPr>
              <w:t>п</w:t>
            </w:r>
            <w:proofErr w:type="gramEnd"/>
            <w:r w:rsidRPr="00DC0063">
              <w:rPr>
                <w:rFonts w:ascii="Times New Roman" w:hAnsi="Times New Roman"/>
                <w:color w:val="C00000"/>
                <w:sz w:val="14"/>
                <w:szCs w:val="14"/>
                <w:lang w:eastAsia="ru-RU"/>
              </w:rPr>
              <w:t>/п</w:t>
            </w:r>
          </w:p>
        </w:tc>
        <w:tc>
          <w:tcPr>
            <w:tcW w:w="3352"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Цель,</w:t>
            </w:r>
            <w:r w:rsidR="00E44832">
              <w:rPr>
                <w:rFonts w:ascii="Times New Roman" w:hAnsi="Times New Roman"/>
                <w:color w:val="C00000"/>
                <w:sz w:val="14"/>
                <w:szCs w:val="14"/>
                <w:lang w:eastAsia="ru-RU"/>
              </w:rPr>
              <w:t xml:space="preserve"> </w:t>
            </w:r>
            <w:r w:rsidRPr="00DC0063">
              <w:rPr>
                <w:rFonts w:ascii="Times New Roman" w:hAnsi="Times New Roman"/>
                <w:color w:val="C00000"/>
                <w:sz w:val="14"/>
                <w:szCs w:val="14"/>
                <w:lang w:eastAsia="ru-RU"/>
              </w:rPr>
              <w:br/>
              <w:t xml:space="preserve">целевые индикаторы </w:t>
            </w:r>
            <w:r w:rsidRPr="00DC0063">
              <w:rPr>
                <w:rFonts w:ascii="Times New Roman" w:hAnsi="Times New Roman"/>
                <w:color w:val="C00000"/>
                <w:sz w:val="14"/>
                <w:szCs w:val="14"/>
                <w:lang w:eastAsia="ru-RU"/>
              </w:rPr>
              <w:br/>
            </w:r>
          </w:p>
        </w:tc>
        <w:tc>
          <w:tcPr>
            <w:tcW w:w="1848"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Единица</w:t>
            </w:r>
            <w:r w:rsidRPr="00DC0063">
              <w:rPr>
                <w:rFonts w:ascii="Times New Roman" w:hAnsi="Times New Roman"/>
                <w:color w:val="C00000"/>
                <w:sz w:val="14"/>
                <w:szCs w:val="14"/>
                <w:lang w:eastAsia="ru-RU"/>
              </w:rPr>
              <w:br/>
              <w:t>измерения</w:t>
            </w:r>
          </w:p>
        </w:tc>
        <w:tc>
          <w:tcPr>
            <w:tcW w:w="1704"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 xml:space="preserve">Источник </w:t>
            </w:r>
            <w:r w:rsidRPr="00DC0063">
              <w:rPr>
                <w:rFonts w:ascii="Times New Roman" w:hAnsi="Times New Roman"/>
                <w:color w:val="C00000"/>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2017</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2021</w:t>
            </w:r>
          </w:p>
        </w:tc>
        <w:tc>
          <w:tcPr>
            <w:tcW w:w="636" w:type="dxa"/>
            <w:tcBorders>
              <w:top w:val="single" w:sz="6" w:space="0" w:color="auto"/>
              <w:left w:val="single" w:sz="6" w:space="0" w:color="auto"/>
              <w:bottom w:val="single" w:sz="4"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2022</w:t>
            </w:r>
          </w:p>
        </w:tc>
        <w:tc>
          <w:tcPr>
            <w:tcW w:w="636" w:type="dxa"/>
            <w:tcBorders>
              <w:top w:val="single" w:sz="6" w:space="0" w:color="auto"/>
              <w:left w:val="single" w:sz="6" w:space="0" w:color="auto"/>
              <w:bottom w:val="single" w:sz="4"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2023</w:t>
            </w:r>
          </w:p>
        </w:tc>
      </w:tr>
      <w:tr w:rsidR="00DC0063" w:rsidRPr="00DC0063" w:rsidTr="00DC0063">
        <w:trPr>
          <w:cantSplit/>
          <w:trHeight w:val="240"/>
          <w:jc w:val="center"/>
        </w:trPr>
        <w:tc>
          <w:tcPr>
            <w:tcW w:w="14842" w:type="dxa"/>
            <w:gridSpan w:val="13"/>
            <w:tcBorders>
              <w:top w:val="single" w:sz="6" w:space="0" w:color="auto"/>
              <w:left w:val="single" w:sz="6" w:space="0" w:color="auto"/>
              <w:bottom w:val="single" w:sz="6" w:space="0" w:color="auto"/>
              <w:right w:val="single" w:sz="4" w:space="0" w:color="auto"/>
            </w:tcBorders>
            <w:hideMark/>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c>
          <w:tcPr>
            <w:tcW w:w="636" w:type="dxa"/>
            <w:tcBorders>
              <w:top w:val="single" w:sz="6" w:space="0" w:color="auto"/>
              <w:left w:val="single" w:sz="6" w:space="0" w:color="auto"/>
              <w:bottom w:val="single" w:sz="6" w:space="0" w:color="auto"/>
              <w:right w:val="single" w:sz="4" w:space="0" w:color="auto"/>
            </w:tcBorders>
            <w:vAlign w:val="center"/>
          </w:tcPr>
          <w:p w:rsidR="00DC0063" w:rsidRPr="00DC0063" w:rsidRDefault="00DC0063" w:rsidP="00680E84">
            <w:pPr>
              <w:jc w:val="center"/>
              <w:rPr>
                <w:rFonts w:ascii="Times New Roman" w:hAnsi="Times New Roman"/>
                <w:color w:val="C00000"/>
                <w:sz w:val="14"/>
                <w:szCs w:val="14"/>
              </w:rPr>
            </w:pPr>
          </w:p>
        </w:tc>
      </w:tr>
      <w:tr w:rsidR="00DC0063" w:rsidRPr="00DC0063" w:rsidTr="00DC0063">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w:t>
            </w: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848"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1704"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Отраслевой показатель</w:t>
            </w: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r>
      <w:tr w:rsidR="00DC0063" w:rsidRPr="00DC0063" w:rsidTr="00DC0063">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электрической энергии;</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r>
      <w:tr w:rsidR="00DC0063" w:rsidRPr="00DC0063" w:rsidTr="00DC0063">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тепловой энергии;</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85</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95</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rPr>
                <w:rFonts w:ascii="Times New Roman" w:hAnsi="Times New Roman"/>
                <w:color w:val="C00000"/>
                <w:sz w:val="14"/>
                <w:szCs w:val="14"/>
                <w:lang w:eastAsia="ru-RU"/>
              </w:rPr>
            </w:pPr>
            <w:r w:rsidRPr="00DC0063">
              <w:rPr>
                <w:rFonts w:ascii="Times New Roman" w:hAnsi="Times New Roman"/>
                <w:color w:val="C00000"/>
                <w:sz w:val="14"/>
                <w:szCs w:val="14"/>
                <w:lang w:eastAsia="ru-RU"/>
              </w:rPr>
              <w:t>воды;</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100</w:t>
            </w:r>
          </w:p>
        </w:tc>
      </w:tr>
      <w:tr w:rsidR="00DC0063" w:rsidRPr="00DC0063" w:rsidTr="00DC0063">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w:t>
            </w: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Удельная величина потребления энергетических ресурсов в многоквартирных домах:</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right"/>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p>
        </w:tc>
      </w:tr>
      <w:tr w:rsidR="00DC0063" w:rsidRPr="00DC0063" w:rsidTr="00DC0063">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 кВт/</w:t>
            </w:r>
            <w:proofErr w:type="gramStart"/>
            <w:r w:rsidRPr="00DC0063">
              <w:rPr>
                <w:rFonts w:ascii="Times New Roman" w:hAnsi="Times New Roman"/>
                <w:color w:val="C00000"/>
                <w:sz w:val="14"/>
                <w:szCs w:val="14"/>
              </w:rPr>
              <w:t>ч</w:t>
            </w:r>
            <w:proofErr w:type="gramEnd"/>
            <w:r w:rsidRPr="00DC0063">
              <w:rPr>
                <w:rFonts w:ascii="Times New Roman" w:hAnsi="Times New Roman"/>
                <w:color w:val="C00000"/>
                <w:sz w:val="14"/>
                <w:szCs w:val="14"/>
              </w:rPr>
              <w:t xml:space="preserve">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1013,75</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rPr>
                <w:rFonts w:ascii="Times New Roman" w:hAnsi="Times New Roman"/>
                <w:color w:val="C00000"/>
                <w:sz w:val="14"/>
                <w:szCs w:val="14"/>
              </w:rPr>
            </w:pPr>
            <w:r w:rsidRPr="00DC0063">
              <w:rPr>
                <w:rFonts w:ascii="Times New Roman" w:hAnsi="Times New Roman"/>
                <w:color w:val="C00000"/>
                <w:sz w:val="14"/>
                <w:szCs w:val="14"/>
              </w:rPr>
              <w:t>1406,8</w:t>
            </w:r>
          </w:p>
        </w:tc>
      </w:tr>
      <w:tr w:rsidR="00DC0063" w:rsidRPr="00DC0063" w:rsidTr="00DC0063">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Гкал на 1 кв. 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0,269</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0,24</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куб. метров на 1 </w:t>
            </w:r>
            <w:proofErr w:type="gramStart"/>
            <w:r w:rsidRPr="00DC0063">
              <w:rPr>
                <w:rFonts w:ascii="Times New Roman" w:hAnsi="Times New Roman"/>
                <w:color w:val="C00000"/>
                <w:sz w:val="14"/>
                <w:szCs w:val="14"/>
              </w:rPr>
              <w:t>проживающего</w:t>
            </w:r>
            <w:proofErr w:type="gramEnd"/>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23</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35,11</w:t>
            </w:r>
          </w:p>
        </w:tc>
      </w:tr>
      <w:tr w:rsidR="00DC0063" w:rsidRPr="00DC0063" w:rsidTr="00DC0063">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куб. метров на 1 </w:t>
            </w:r>
            <w:proofErr w:type="gramStart"/>
            <w:r w:rsidRPr="00DC0063">
              <w:rPr>
                <w:rFonts w:ascii="Times New Roman" w:hAnsi="Times New Roman"/>
                <w:color w:val="C00000"/>
                <w:sz w:val="14"/>
                <w:szCs w:val="14"/>
              </w:rPr>
              <w:t>проживающего</w:t>
            </w:r>
            <w:proofErr w:type="gramEnd"/>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32,91</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48</w:t>
            </w:r>
          </w:p>
        </w:tc>
      </w:tr>
      <w:tr w:rsidR="00DC0063" w:rsidRPr="00DC0063" w:rsidTr="00DC0063">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autoSpaceDE w:val="0"/>
              <w:autoSpaceDN w:val="0"/>
              <w:adjustRightInd w:val="0"/>
              <w:jc w:val="center"/>
              <w:rPr>
                <w:rFonts w:ascii="Times New Roman" w:hAnsi="Times New Roman"/>
                <w:color w:val="C00000"/>
                <w:sz w:val="14"/>
                <w:szCs w:val="14"/>
                <w:lang w:eastAsia="ru-RU"/>
              </w:rPr>
            </w:pPr>
            <w:r w:rsidRPr="00DC0063">
              <w:rPr>
                <w:rFonts w:ascii="Times New Roman" w:hAnsi="Times New Roman"/>
                <w:color w:val="C00000"/>
                <w:sz w:val="14"/>
                <w:szCs w:val="14"/>
                <w:lang w:eastAsia="ru-RU"/>
              </w:rPr>
              <w:t>3.</w:t>
            </w: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Удельная величина потребления энергетических ресурсов муниципальными бюджетными учреждениями:</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right"/>
              <w:outlineLvl w:val="0"/>
              <w:rPr>
                <w:rFonts w:ascii="Times New Roman" w:hAnsi="Times New Roman"/>
                <w:color w:val="C00000"/>
                <w:sz w:val="14"/>
                <w:szCs w:val="14"/>
              </w:rPr>
            </w:pPr>
            <w:r w:rsidRPr="00DC0063">
              <w:rPr>
                <w:rFonts w:ascii="Times New Roman" w:hAnsi="Times New Roman"/>
                <w:color w:val="C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0"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882" w:type="dxa"/>
            <w:tcBorders>
              <w:top w:val="single" w:sz="6" w:space="0" w:color="auto"/>
              <w:left w:val="single" w:sz="6" w:space="0" w:color="auto"/>
              <w:bottom w:val="single" w:sz="6" w:space="0" w:color="auto"/>
              <w:right w:val="single" w:sz="6" w:space="0" w:color="auto"/>
            </w:tcBorders>
          </w:tcPr>
          <w:p w:rsidR="00DC0063" w:rsidRPr="00DC0063" w:rsidRDefault="00DC0063" w:rsidP="00680E84">
            <w:pPr>
              <w:outlineLvl w:val="0"/>
              <w:rPr>
                <w:rFonts w:ascii="Times New Roman" w:hAnsi="Times New Roman"/>
                <w:color w:val="C00000"/>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кВт/</w:t>
            </w:r>
            <w:proofErr w:type="gramStart"/>
            <w:r w:rsidRPr="00DC0063">
              <w:rPr>
                <w:rFonts w:ascii="Times New Roman" w:hAnsi="Times New Roman"/>
                <w:color w:val="C00000"/>
                <w:sz w:val="14"/>
                <w:szCs w:val="14"/>
              </w:rPr>
              <w:t>ч</w:t>
            </w:r>
            <w:proofErr w:type="gramEnd"/>
            <w:r w:rsidRPr="00DC0063">
              <w:rPr>
                <w:rFonts w:ascii="Times New Roman" w:hAnsi="Times New Roman"/>
                <w:color w:val="C00000"/>
                <w:sz w:val="14"/>
                <w:szCs w:val="14"/>
              </w:rPr>
              <w:t xml:space="preserve">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50,093</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68,3</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 xml:space="preserve">Гкал на 1 </w:t>
            </w:r>
            <w:proofErr w:type="spellStart"/>
            <w:r w:rsidRPr="00DC0063">
              <w:rPr>
                <w:rFonts w:ascii="Times New Roman" w:hAnsi="Times New Roman"/>
                <w:color w:val="C00000"/>
                <w:sz w:val="14"/>
                <w:szCs w:val="14"/>
              </w:rPr>
              <w:t>кв</w:t>
            </w:r>
            <w:proofErr w:type="gramStart"/>
            <w:r w:rsidRPr="00DC0063">
              <w:rPr>
                <w:rFonts w:ascii="Times New Roman" w:hAnsi="Times New Roman"/>
                <w:color w:val="C00000"/>
                <w:sz w:val="14"/>
                <w:szCs w:val="14"/>
              </w:rPr>
              <w:t>.м</w:t>
            </w:r>
            <w:proofErr w:type="gramEnd"/>
            <w:r w:rsidRPr="00DC0063">
              <w:rPr>
                <w:rFonts w:ascii="Times New Roman" w:hAnsi="Times New Roman"/>
                <w:color w:val="C00000"/>
                <w:sz w:val="14"/>
                <w:szCs w:val="14"/>
              </w:rPr>
              <w:t>етр</w:t>
            </w:r>
            <w:proofErr w:type="spellEnd"/>
            <w:r w:rsidRPr="00DC0063">
              <w:rPr>
                <w:rFonts w:ascii="Times New Roman" w:hAnsi="Times New Roman"/>
                <w:color w:val="C00000"/>
                <w:sz w:val="14"/>
                <w:szCs w:val="14"/>
              </w:rPr>
              <w:t xml:space="preserve">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0,196</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0,3</w:t>
            </w:r>
          </w:p>
        </w:tc>
      </w:tr>
      <w:tr w:rsidR="00DC0063" w:rsidRPr="00DC0063" w:rsidTr="00DC0063">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0,620</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1,5</w:t>
            </w:r>
          </w:p>
        </w:tc>
      </w:tr>
      <w:tr w:rsidR="00DC0063" w:rsidRPr="00DC0063" w:rsidTr="00DC0063">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DC0063" w:rsidRPr="00DC0063" w:rsidRDefault="00DC0063" w:rsidP="00680E84">
            <w:pPr>
              <w:rPr>
                <w:rFonts w:ascii="Times New Roman" w:hAnsi="Times New Roman"/>
                <w:color w:val="C00000"/>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outlineLvl w:val="0"/>
              <w:rPr>
                <w:rFonts w:ascii="Times New Roman" w:hAnsi="Times New Roman"/>
                <w:color w:val="C00000"/>
                <w:sz w:val="14"/>
                <w:szCs w:val="14"/>
              </w:rPr>
            </w:pPr>
            <w:r w:rsidRPr="00DC0063">
              <w:rPr>
                <w:rFonts w:ascii="Times New Roman" w:hAnsi="Times New Roman"/>
                <w:color w:val="C00000"/>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right"/>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1,078</w:t>
            </w:r>
          </w:p>
        </w:tc>
        <w:tc>
          <w:tcPr>
            <w:tcW w:w="85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DC0063" w:rsidRPr="00DC0063" w:rsidRDefault="00DC0063" w:rsidP="00680E84">
            <w:pPr>
              <w:jc w:val="center"/>
              <w:outlineLvl w:val="0"/>
              <w:rPr>
                <w:rFonts w:ascii="Times New Roman" w:hAnsi="Times New Roman"/>
                <w:color w:val="C00000"/>
                <w:sz w:val="14"/>
                <w:szCs w:val="14"/>
              </w:rPr>
            </w:pPr>
            <w:r w:rsidRPr="00DC0063">
              <w:rPr>
                <w:rFonts w:ascii="Times New Roman" w:hAnsi="Times New Roman"/>
                <w:color w:val="C00000"/>
                <w:sz w:val="14"/>
                <w:szCs w:val="14"/>
              </w:rPr>
              <w:t>2,06</w:t>
            </w:r>
          </w:p>
        </w:tc>
      </w:tr>
    </w:tbl>
    <w:p w:rsidR="00DC0063" w:rsidRDefault="00DC0063" w:rsidP="006A3B89">
      <w:pPr>
        <w:pStyle w:val="a3"/>
        <w:tabs>
          <w:tab w:val="left" w:pos="1134"/>
          <w:tab w:val="left" w:pos="1276"/>
          <w:tab w:val="left" w:pos="1418"/>
        </w:tabs>
        <w:autoSpaceDE w:val="0"/>
        <w:autoSpaceDN w:val="0"/>
        <w:adjustRightInd w:val="0"/>
        <w:ind w:left="0" w:right="-1"/>
        <w:outlineLvl w:val="1"/>
      </w:pPr>
    </w:p>
    <w:p w:rsidR="000D0386" w:rsidRPr="00024554" w:rsidRDefault="000D0386" w:rsidP="000D0386">
      <w:pPr>
        <w:spacing w:line="20" w:lineRule="atLeast"/>
        <w:ind w:left="7788" w:firstLine="708"/>
        <w:rPr>
          <w:rFonts w:ascii="Times New Roman" w:hAnsi="Times New Roman"/>
        </w:rPr>
      </w:pPr>
      <w:r w:rsidRPr="00024554">
        <w:rPr>
          <w:rFonts w:ascii="Times New Roman" w:hAnsi="Times New Roman"/>
        </w:rPr>
        <w:lastRenderedPageBreak/>
        <w:t xml:space="preserve">Приложение № </w:t>
      </w:r>
      <w:r>
        <w:rPr>
          <w:rFonts w:ascii="Times New Roman" w:hAnsi="Times New Roman"/>
        </w:rPr>
        <w:t>3</w:t>
      </w:r>
    </w:p>
    <w:p w:rsidR="000D0386" w:rsidRDefault="000D0386" w:rsidP="000D0386">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Pr="0015645E">
        <w:rPr>
          <w:rFonts w:ascii="Times New Roman" w:hAnsi="Times New Roman"/>
          <w:sz w:val="22"/>
          <w:szCs w:val="22"/>
          <w:lang w:eastAsia="ru-RU"/>
        </w:rPr>
        <w:t xml:space="preserve"> </w:t>
      </w:r>
      <w:r w:rsidRPr="009249E3">
        <w:rPr>
          <w:rFonts w:ascii="Times New Roman" w:hAnsi="Times New Roman"/>
          <w:lang w:eastAsia="ru-RU"/>
        </w:rPr>
        <w:t>(в ред. пост</w:t>
      </w:r>
      <w:proofErr w:type="gramStart"/>
      <w:r w:rsidRPr="009249E3">
        <w:rPr>
          <w:rFonts w:ascii="Times New Roman" w:hAnsi="Times New Roman"/>
          <w:lang w:eastAsia="ru-RU"/>
        </w:rPr>
        <w:t>.</w:t>
      </w:r>
      <w:proofErr w:type="gramEnd"/>
      <w:r w:rsidRPr="009249E3">
        <w:rPr>
          <w:rFonts w:ascii="Times New Roman" w:hAnsi="Times New Roman"/>
          <w:lang w:eastAsia="ru-RU"/>
        </w:rPr>
        <w:t xml:space="preserve"> </w:t>
      </w:r>
      <w:proofErr w:type="gramStart"/>
      <w:r w:rsidRPr="009249E3">
        <w:rPr>
          <w:rFonts w:ascii="Times New Roman" w:hAnsi="Times New Roman"/>
          <w:lang w:eastAsia="ru-RU"/>
        </w:rPr>
        <w:t>о</w:t>
      </w:r>
      <w:proofErr w:type="gramEnd"/>
      <w:r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w:t>
      </w:r>
      <w:proofErr w:type="gramStart"/>
      <w:r w:rsidRPr="009249E3">
        <w:rPr>
          <w:rFonts w:ascii="Times New Roman" w:hAnsi="Times New Roman"/>
          <w:lang w:eastAsia="ru-RU"/>
        </w:rPr>
        <w:t>13.06.2019, от 14.11.2019№ 205п,</w:t>
      </w:r>
      <w:r>
        <w:rPr>
          <w:rFonts w:ascii="Times New Roman" w:hAnsi="Times New Roman"/>
          <w:lang w:eastAsia="ru-RU"/>
        </w:rPr>
        <w:t xml:space="preserve"> от 19.08.2020 №109п,</w:t>
      </w:r>
      <w:r w:rsidRPr="009249E3">
        <w:rPr>
          <w:rFonts w:ascii="Times New Roman" w:hAnsi="Times New Roman"/>
          <w:lang w:eastAsia="ru-RU"/>
        </w:rPr>
        <w:t xml:space="preserve"> </w:t>
      </w:r>
      <w:r w:rsidRPr="009249E3">
        <w:rPr>
          <w:rFonts w:ascii="Times New Roman" w:hAnsi="Times New Roman"/>
          <w:color w:val="C00000"/>
          <w:lang w:eastAsia="ru-RU"/>
        </w:rPr>
        <w:t>от 30.09.2020 № 172п</w:t>
      </w:r>
      <w:r w:rsidRPr="009249E3">
        <w:rPr>
          <w:rFonts w:ascii="Times New Roman" w:hAnsi="Times New Roman"/>
          <w:lang w:eastAsia="ru-RU"/>
        </w:rPr>
        <w:t>)</w:t>
      </w:r>
      <w:proofErr w:type="gramEnd"/>
    </w:p>
    <w:p w:rsidR="000D0386" w:rsidRDefault="000D0386" w:rsidP="000D0386">
      <w:pPr>
        <w:autoSpaceDE w:val="0"/>
        <w:autoSpaceDN w:val="0"/>
        <w:adjustRightInd w:val="0"/>
        <w:ind w:firstLine="540"/>
        <w:jc w:val="center"/>
        <w:outlineLvl w:val="0"/>
        <w:rPr>
          <w:rFonts w:ascii="Times New Roman" w:hAnsi="Times New Roman"/>
        </w:rPr>
      </w:pPr>
    </w:p>
    <w:p w:rsidR="000D0386" w:rsidRDefault="000D0386" w:rsidP="000D0386">
      <w:pPr>
        <w:autoSpaceDE w:val="0"/>
        <w:autoSpaceDN w:val="0"/>
        <w:adjustRightInd w:val="0"/>
        <w:ind w:firstLine="540"/>
        <w:jc w:val="center"/>
        <w:outlineLvl w:val="0"/>
        <w:rPr>
          <w:rFonts w:ascii="Times New Roman" w:hAnsi="Times New Roman"/>
        </w:rPr>
      </w:pPr>
      <w:r w:rsidRPr="005267B7">
        <w:rPr>
          <w:rFonts w:ascii="Times New Roman" w:hAnsi="Times New Roman"/>
        </w:rPr>
        <w:t>Перечень целевых индикаторов подпрограммы</w:t>
      </w:r>
    </w:p>
    <w:p w:rsidR="000D0386" w:rsidRPr="005267B7" w:rsidRDefault="000D0386" w:rsidP="000D0386">
      <w:pPr>
        <w:autoSpaceDE w:val="0"/>
        <w:autoSpaceDN w:val="0"/>
        <w:adjustRightInd w:val="0"/>
        <w:ind w:firstLine="540"/>
        <w:jc w:val="center"/>
        <w:outlineLvl w:val="0"/>
        <w:rPr>
          <w:rFonts w:ascii="Times New Roman" w:hAnsi="Times New Roman"/>
        </w:rPr>
      </w:pPr>
    </w:p>
    <w:p w:rsidR="000D0386" w:rsidRPr="005267B7" w:rsidRDefault="000D0386" w:rsidP="000D0386">
      <w:pPr>
        <w:autoSpaceDE w:val="0"/>
        <w:autoSpaceDN w:val="0"/>
        <w:adjustRightInd w:val="0"/>
        <w:outlineLvl w:val="0"/>
        <w:rPr>
          <w:rFonts w:ascii="Times New Roman" w:hAnsi="Times New Roman"/>
          <w:sz w:val="14"/>
          <w:szCs w:val="14"/>
        </w:rPr>
      </w:pPr>
    </w:p>
    <w:tbl>
      <w:tblPr>
        <w:tblW w:w="15933" w:type="dxa"/>
        <w:jc w:val="center"/>
        <w:tblLayout w:type="fixed"/>
        <w:tblCellMar>
          <w:left w:w="70" w:type="dxa"/>
          <w:right w:w="70" w:type="dxa"/>
        </w:tblCellMar>
        <w:tblLook w:val="04A0" w:firstRow="1" w:lastRow="0" w:firstColumn="1" w:lastColumn="0" w:noHBand="0" w:noVBand="1"/>
      </w:tblPr>
      <w:tblGrid>
        <w:gridCol w:w="418"/>
        <w:gridCol w:w="2378"/>
        <w:gridCol w:w="1261"/>
        <w:gridCol w:w="1776"/>
        <w:gridCol w:w="982"/>
        <w:gridCol w:w="819"/>
        <w:gridCol w:w="970"/>
        <w:gridCol w:w="1121"/>
        <w:gridCol w:w="1121"/>
        <w:gridCol w:w="1121"/>
        <w:gridCol w:w="975"/>
        <w:gridCol w:w="997"/>
        <w:gridCol w:w="997"/>
        <w:gridCol w:w="997"/>
      </w:tblGrid>
      <w:tr w:rsidR="000D0386" w:rsidRPr="000D0386" w:rsidTr="00A0366C">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 xml:space="preserve">№ </w:t>
            </w:r>
            <w:r w:rsidRPr="000D0386">
              <w:rPr>
                <w:rFonts w:ascii="Times New Roman" w:hAnsi="Times New Roman"/>
                <w:color w:val="C00000"/>
                <w:sz w:val="14"/>
                <w:szCs w:val="14"/>
                <w:lang w:eastAsia="ru-RU"/>
              </w:rPr>
              <w:br/>
            </w:r>
            <w:proofErr w:type="gramStart"/>
            <w:r w:rsidRPr="000D0386">
              <w:rPr>
                <w:rFonts w:ascii="Times New Roman" w:hAnsi="Times New Roman"/>
                <w:color w:val="C00000"/>
                <w:sz w:val="14"/>
                <w:szCs w:val="14"/>
                <w:lang w:eastAsia="ru-RU"/>
              </w:rPr>
              <w:t>п</w:t>
            </w:r>
            <w:proofErr w:type="gramEnd"/>
            <w:r w:rsidRPr="000D0386">
              <w:rPr>
                <w:rFonts w:ascii="Times New Roman" w:hAnsi="Times New Roman"/>
                <w:color w:val="C00000"/>
                <w:sz w:val="14"/>
                <w:szCs w:val="14"/>
                <w:lang w:eastAsia="ru-RU"/>
              </w:rPr>
              <w:t>/п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 xml:space="preserve">Цель, </w:t>
            </w:r>
            <w:r w:rsidRPr="000D0386">
              <w:rPr>
                <w:rFonts w:ascii="Times New Roman" w:hAnsi="Times New Roman"/>
                <w:color w:val="C00000"/>
                <w:sz w:val="14"/>
                <w:szCs w:val="14"/>
                <w:lang w:eastAsia="ru-RU"/>
              </w:rPr>
              <w:br/>
              <w:t xml:space="preserve">целевые индикаторы </w:t>
            </w:r>
            <w:r w:rsidRPr="000D0386">
              <w:rPr>
                <w:rFonts w:ascii="Times New Roman" w:hAnsi="Times New Roman"/>
                <w:color w:val="C00000"/>
                <w:sz w:val="14"/>
                <w:szCs w:val="14"/>
                <w:lang w:eastAsia="ru-RU"/>
              </w:rPr>
              <w:br/>
            </w:r>
          </w:p>
        </w:tc>
        <w:tc>
          <w:tcPr>
            <w:tcW w:w="1276"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Единица</w:t>
            </w:r>
            <w:r w:rsidRPr="000D0386">
              <w:rPr>
                <w:rFonts w:ascii="Times New Roman" w:hAnsi="Times New Roman"/>
                <w:color w:val="C00000"/>
                <w:sz w:val="14"/>
                <w:szCs w:val="14"/>
                <w:lang w:eastAsia="ru-RU"/>
              </w:rPr>
              <w:br/>
              <w:t>измерения</w:t>
            </w:r>
          </w:p>
        </w:tc>
        <w:tc>
          <w:tcPr>
            <w:tcW w:w="1798"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 xml:space="preserve">Источник </w:t>
            </w:r>
            <w:r w:rsidRPr="000D0386">
              <w:rPr>
                <w:rFonts w:ascii="Times New Roman" w:hAnsi="Times New Roman"/>
                <w:color w:val="C00000"/>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2014</w:t>
            </w:r>
          </w:p>
        </w:tc>
        <w:tc>
          <w:tcPr>
            <w:tcW w:w="828"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2015</w:t>
            </w:r>
          </w:p>
        </w:tc>
        <w:tc>
          <w:tcPr>
            <w:tcW w:w="981"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2016</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2017</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2018</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2019</w:t>
            </w:r>
          </w:p>
        </w:tc>
        <w:tc>
          <w:tcPr>
            <w:tcW w:w="986"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2020</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2021</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2022</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2023</w:t>
            </w:r>
          </w:p>
        </w:tc>
      </w:tr>
      <w:tr w:rsidR="000D0386" w:rsidRPr="000D0386" w:rsidTr="00A0366C">
        <w:trPr>
          <w:cantSplit/>
          <w:trHeight w:val="240"/>
          <w:jc w:val="center"/>
        </w:trPr>
        <w:tc>
          <w:tcPr>
            <w:tcW w:w="16122" w:type="dxa"/>
            <w:gridSpan w:val="14"/>
            <w:tcBorders>
              <w:top w:val="single" w:sz="6" w:space="0" w:color="auto"/>
              <w:left w:val="single" w:sz="6" w:space="0" w:color="auto"/>
              <w:bottom w:val="single" w:sz="6" w:space="0" w:color="auto"/>
              <w:right w:val="single" w:sz="6" w:space="0" w:color="auto"/>
            </w:tcBorders>
            <w:hideMark/>
          </w:tcPr>
          <w:p w:rsidR="000D0386" w:rsidRPr="000D0386" w:rsidRDefault="000D0386" w:rsidP="00A0366C">
            <w:pPr>
              <w:autoSpaceDE w:val="0"/>
              <w:autoSpaceDN w:val="0"/>
              <w:adjustRightInd w:val="0"/>
              <w:jc w:val="both"/>
              <w:outlineLvl w:val="1"/>
              <w:rPr>
                <w:rFonts w:ascii="Times New Roman" w:hAnsi="Times New Roman"/>
                <w:b/>
                <w:color w:val="C00000"/>
                <w:sz w:val="14"/>
                <w:szCs w:val="14"/>
              </w:rPr>
            </w:pPr>
            <w:r w:rsidRPr="000D0386">
              <w:rPr>
                <w:rFonts w:ascii="Times New Roman" w:hAnsi="Times New Roman"/>
                <w:b/>
                <w:color w:val="C00000"/>
                <w:sz w:val="14"/>
                <w:szCs w:val="14"/>
              </w:rPr>
              <w:t>Цель подпрограммы</w:t>
            </w:r>
            <w:r w:rsidRPr="000D0386">
              <w:rPr>
                <w:rFonts w:ascii="Times New Roman" w:hAnsi="Times New Roman"/>
                <w:color w:val="C00000"/>
                <w:sz w:val="14"/>
                <w:szCs w:val="1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D0386" w:rsidRPr="000D0386" w:rsidTr="00A0366C">
        <w:trPr>
          <w:cantSplit/>
          <w:trHeight w:val="36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0D0386" w:rsidRPr="000D0386" w:rsidRDefault="000D0386" w:rsidP="00A0366C">
            <w:pPr>
              <w:autoSpaceDE w:val="0"/>
              <w:autoSpaceDN w:val="0"/>
              <w:adjustRightInd w:val="0"/>
              <w:rPr>
                <w:rFonts w:ascii="Times New Roman" w:hAnsi="Times New Roman"/>
                <w:color w:val="C00000"/>
                <w:sz w:val="14"/>
                <w:szCs w:val="14"/>
                <w:lang w:eastAsia="ru-RU"/>
              </w:rPr>
            </w:pPr>
            <w:r w:rsidRPr="000D0386">
              <w:rPr>
                <w:rFonts w:ascii="Times New Roman" w:hAnsi="Times New Roman"/>
                <w:color w:val="C00000"/>
                <w:sz w:val="14"/>
                <w:szCs w:val="14"/>
                <w:lang w:eastAsia="ru-RU"/>
              </w:rPr>
              <w:t>Целевой индикатор 1</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rPr>
                <w:rFonts w:ascii="Times New Roman" w:hAnsi="Times New Roman"/>
                <w:color w:val="C00000"/>
                <w:sz w:val="14"/>
                <w:szCs w:val="14"/>
                <w:lang w:eastAsia="ru-RU"/>
              </w:rPr>
            </w:pPr>
          </w:p>
        </w:tc>
      </w:tr>
      <w:tr w:rsidR="000D0386" w:rsidRPr="000D0386" w:rsidTr="00A0366C">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w:t>
            </w:r>
          </w:p>
        </w:tc>
        <w:tc>
          <w:tcPr>
            <w:tcW w:w="2409" w:type="dxa"/>
            <w:tcBorders>
              <w:top w:val="single" w:sz="6" w:space="0" w:color="auto"/>
              <w:left w:val="single" w:sz="6" w:space="0" w:color="auto"/>
              <w:bottom w:val="single" w:sz="6" w:space="0" w:color="auto"/>
              <w:right w:val="single" w:sz="6" w:space="0" w:color="auto"/>
            </w:tcBorders>
            <w:hideMark/>
          </w:tcPr>
          <w:p w:rsidR="000D0386" w:rsidRPr="000D0386" w:rsidRDefault="000D0386" w:rsidP="00A0366C">
            <w:pPr>
              <w:autoSpaceDE w:val="0"/>
              <w:autoSpaceDN w:val="0"/>
              <w:adjustRightInd w:val="0"/>
              <w:rPr>
                <w:rFonts w:ascii="Times New Roman" w:hAnsi="Times New Roman"/>
                <w:color w:val="C00000"/>
                <w:sz w:val="14"/>
                <w:szCs w:val="14"/>
                <w:lang w:eastAsia="ru-RU"/>
              </w:rPr>
            </w:pPr>
            <w:r w:rsidRPr="000D0386">
              <w:rPr>
                <w:rFonts w:ascii="Times New Roman" w:hAnsi="Times New Roman"/>
                <w:color w:val="C00000"/>
                <w:sz w:val="14"/>
                <w:szCs w:val="14"/>
                <w:lang w:eastAsia="ru-RU"/>
              </w:rPr>
              <w:t>Доля исполненных бюджетных ассигнований, предусмотренных в муниципальной программе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w:t>
            </w:r>
          </w:p>
        </w:tc>
        <w:tc>
          <w:tcPr>
            <w:tcW w:w="1798" w:type="dxa"/>
            <w:tcBorders>
              <w:top w:val="single" w:sz="6" w:space="0" w:color="auto"/>
              <w:left w:val="single" w:sz="6" w:space="0" w:color="auto"/>
              <w:bottom w:val="single" w:sz="6" w:space="0" w:color="auto"/>
              <w:right w:val="single" w:sz="6" w:space="0" w:color="auto"/>
            </w:tcBorders>
            <w:vAlign w:val="center"/>
            <w:hideMark/>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Ведомственная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828"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981"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94,9</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89,4</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134"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986"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p>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vAlign w:val="center"/>
          </w:tcPr>
          <w:p w:rsidR="000D0386" w:rsidRPr="000D0386" w:rsidRDefault="000D0386" w:rsidP="00A0366C">
            <w:pPr>
              <w:autoSpaceDE w:val="0"/>
              <w:autoSpaceDN w:val="0"/>
              <w:adjustRightInd w:val="0"/>
              <w:jc w:val="center"/>
              <w:rPr>
                <w:rFonts w:ascii="Times New Roman" w:hAnsi="Times New Roman"/>
                <w:color w:val="C00000"/>
                <w:sz w:val="14"/>
                <w:szCs w:val="14"/>
                <w:lang w:eastAsia="ru-RU"/>
              </w:rPr>
            </w:pPr>
            <w:r w:rsidRPr="000D0386">
              <w:rPr>
                <w:rFonts w:ascii="Times New Roman" w:hAnsi="Times New Roman"/>
                <w:color w:val="C00000"/>
                <w:sz w:val="14"/>
                <w:szCs w:val="14"/>
                <w:lang w:eastAsia="ru-RU"/>
              </w:rPr>
              <w:t>100,0</w:t>
            </w:r>
          </w:p>
        </w:tc>
      </w:tr>
    </w:tbl>
    <w:p w:rsidR="000D0386" w:rsidRPr="005267B7" w:rsidRDefault="000D0386" w:rsidP="000D0386">
      <w:pPr>
        <w:tabs>
          <w:tab w:val="left" w:pos="15168"/>
          <w:tab w:val="left" w:pos="15451"/>
          <w:tab w:val="left" w:pos="15564"/>
          <w:tab w:val="left" w:pos="15593"/>
        </w:tabs>
        <w:ind w:right="-29"/>
        <w:rPr>
          <w:rFonts w:ascii="Times New Roman" w:hAnsi="Times New Roman"/>
          <w:sz w:val="14"/>
          <w:szCs w:val="14"/>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Pr="005267B7" w:rsidRDefault="000D0386" w:rsidP="000D0386">
      <w:pPr>
        <w:autoSpaceDE w:val="0"/>
        <w:autoSpaceDN w:val="0"/>
        <w:adjustRightInd w:val="0"/>
        <w:ind w:right="-1"/>
        <w:jc w:val="right"/>
        <w:rPr>
          <w:rFonts w:ascii="Times New Roman" w:hAnsi="Times New Roman"/>
          <w:lang w:eastAsia="ru-RU"/>
        </w:rPr>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DC0063" w:rsidRDefault="00DC0063" w:rsidP="006A3B89">
      <w:pPr>
        <w:pStyle w:val="a3"/>
        <w:tabs>
          <w:tab w:val="left" w:pos="1134"/>
          <w:tab w:val="left" w:pos="1276"/>
          <w:tab w:val="left" w:pos="1418"/>
        </w:tabs>
        <w:autoSpaceDE w:val="0"/>
        <w:autoSpaceDN w:val="0"/>
        <w:adjustRightInd w:val="0"/>
        <w:ind w:left="0" w:right="-1"/>
        <w:outlineLvl w:val="1"/>
        <w:sectPr w:rsidR="00DC0063" w:rsidSect="00907901">
          <w:pgSz w:w="16838" w:h="11906" w:orient="landscape"/>
          <w:pgMar w:top="1701" w:right="1134" w:bottom="851" w:left="1134" w:header="709" w:footer="709" w:gutter="0"/>
          <w:cols w:space="708"/>
          <w:docGrid w:linePitch="360"/>
        </w:sectPr>
      </w:pPr>
    </w:p>
    <w:p w:rsidR="00DC0063" w:rsidRPr="00024554" w:rsidRDefault="00DC0063" w:rsidP="00DC0063">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DC0063" w:rsidRPr="000544BB" w:rsidRDefault="00DC0063" w:rsidP="00DC0063">
      <w:pPr>
        <w:ind w:left="5103" w:right="-1"/>
        <w:jc w:val="both"/>
        <w:rPr>
          <w:rFonts w:ascii="Times New Roman" w:hAnsi="Times New Roman"/>
          <w:color w:val="0000FF"/>
        </w:rPr>
      </w:pPr>
      <w:r w:rsidRPr="000544BB">
        <w:rPr>
          <w:rFonts w:ascii="Times New Roman" w:hAnsi="Times New Roman"/>
          <w:lang w:eastAsia="ru-RU"/>
        </w:rPr>
        <w:t>к муниципальной программе города Дивногорска</w:t>
      </w:r>
      <w:r w:rsidR="00E44832">
        <w:rPr>
          <w:rFonts w:ascii="Times New Roman" w:hAnsi="Times New Roman"/>
          <w:lang w:eastAsia="ru-RU"/>
        </w:rPr>
        <w:t xml:space="preserve"> </w:t>
      </w:r>
      <w:r w:rsidRPr="000544BB">
        <w:rPr>
          <w:rFonts w:ascii="Times New Roman" w:hAnsi="Times New Roman"/>
          <w:lang w:eastAsia="ru-RU"/>
        </w:rPr>
        <w:t>«Функционирование жилищно-коммунального хозяйства и повышен</w:t>
      </w:r>
      <w:r w:rsidR="00F23723">
        <w:rPr>
          <w:rFonts w:ascii="Times New Roman" w:hAnsi="Times New Roman"/>
          <w:lang w:eastAsia="ru-RU"/>
        </w:rPr>
        <w:t>ие энергетической эффективности</w:t>
      </w:r>
      <w:r w:rsidR="000D0386">
        <w:rPr>
          <w:rFonts w:ascii="Times New Roman" w:hAnsi="Times New Roman"/>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0D0386" w:rsidRPr="009249E3">
        <w:rPr>
          <w:rFonts w:ascii="Times New Roman" w:hAnsi="Times New Roman"/>
          <w:lang w:eastAsia="ru-RU"/>
        </w:rPr>
        <w:t>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roofErr w:type="gramEnd"/>
    </w:p>
    <w:p w:rsidR="00DC0063" w:rsidRPr="000A04CE" w:rsidRDefault="00DC0063" w:rsidP="00DC0063">
      <w:pPr>
        <w:autoSpaceDE w:val="0"/>
        <w:autoSpaceDN w:val="0"/>
        <w:adjustRightInd w:val="0"/>
        <w:outlineLvl w:val="0"/>
        <w:rPr>
          <w:rFonts w:ascii="Times New Roman" w:hAnsi="Times New Roman"/>
          <w:sz w:val="28"/>
          <w:szCs w:val="28"/>
          <w:lang w:eastAsia="ru-RU"/>
        </w:rPr>
      </w:pPr>
    </w:p>
    <w:p w:rsidR="00DC0063" w:rsidRPr="000A04CE" w:rsidRDefault="00DC0063" w:rsidP="00DC0063">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ПОДПРОГРАММЫ</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4</w:t>
      </w:r>
    </w:p>
    <w:p w:rsidR="00DC0063" w:rsidRDefault="00DC0063" w:rsidP="00DC0063">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p w:rsidR="00347055" w:rsidRPr="000A04CE" w:rsidRDefault="00347055" w:rsidP="00DC0063">
      <w:pPr>
        <w:autoSpaceDE w:val="0"/>
        <w:autoSpaceDN w:val="0"/>
        <w:adjustRightInd w:val="0"/>
        <w:jc w:val="center"/>
        <w:outlineLvl w:val="0"/>
        <w:rPr>
          <w:rFonts w:ascii="Times New Roman" w:hAnsi="Times New Roman"/>
          <w:sz w:val="28"/>
          <w:szCs w:val="28"/>
          <w:lang w:eastAsia="ru-RU"/>
        </w:rPr>
      </w:pPr>
    </w:p>
    <w:tbl>
      <w:tblPr>
        <w:tblW w:w="9641" w:type="dxa"/>
        <w:jc w:val="center"/>
        <w:tblCellSpacing w:w="5" w:type="nil"/>
        <w:tblLayout w:type="fixed"/>
        <w:tblCellMar>
          <w:left w:w="75" w:type="dxa"/>
          <w:right w:w="75" w:type="dxa"/>
        </w:tblCellMar>
        <w:tblLook w:val="0000" w:firstRow="0" w:lastRow="0" w:firstColumn="0" w:lastColumn="0" w:noHBand="0" w:noVBand="0"/>
      </w:tblPr>
      <w:tblGrid>
        <w:gridCol w:w="2977"/>
        <w:gridCol w:w="6664"/>
      </w:tblGrid>
      <w:tr w:rsidR="00DC0063" w:rsidRPr="000A04CE" w:rsidTr="00FC6A1D">
        <w:trPr>
          <w:trHeight w:val="400"/>
          <w:tblCellSpacing w:w="5" w:type="nil"/>
          <w:jc w:val="center"/>
        </w:trPr>
        <w:tc>
          <w:tcPr>
            <w:tcW w:w="2977" w:type="dxa"/>
            <w:tcBorders>
              <w:top w:val="single" w:sz="4" w:space="0" w:color="auto"/>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664" w:type="dxa"/>
            <w:tcBorders>
              <w:top w:val="single" w:sz="4" w:space="0" w:color="auto"/>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DC0063" w:rsidRPr="000A04CE" w:rsidTr="00FC6A1D">
        <w:trPr>
          <w:trHeight w:val="1540"/>
          <w:tblCellSpacing w:w="5" w:type="nil"/>
          <w:jc w:val="center"/>
        </w:trPr>
        <w:tc>
          <w:tcPr>
            <w:tcW w:w="2977"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Pr>
                <w:rFonts w:ascii="Times New Roman" w:hAnsi="Times New Roman"/>
                <w:sz w:val="28"/>
                <w:szCs w:val="28"/>
                <w:lang w:eastAsia="ru-RU"/>
              </w:rPr>
              <w:t>оторой реализуется подпрограмма</w:t>
            </w:r>
          </w:p>
        </w:tc>
        <w:tc>
          <w:tcPr>
            <w:tcW w:w="6664"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DC0063" w:rsidRPr="000A04CE" w:rsidTr="00FC6A1D">
        <w:trPr>
          <w:trHeight w:val="639"/>
          <w:tblCellSpacing w:w="5" w:type="nil"/>
          <w:jc w:val="center"/>
        </w:trPr>
        <w:tc>
          <w:tcPr>
            <w:tcW w:w="2977"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664"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DC0063" w:rsidRPr="000A04CE" w:rsidTr="00FC6A1D">
        <w:trPr>
          <w:trHeight w:val="274"/>
          <w:tblCellSpacing w:w="5" w:type="nil"/>
          <w:jc w:val="center"/>
        </w:trPr>
        <w:tc>
          <w:tcPr>
            <w:tcW w:w="2977" w:type="dxa"/>
            <w:tcBorders>
              <w:left w:val="single" w:sz="4" w:space="0" w:color="auto"/>
              <w:bottom w:val="single" w:sz="4" w:space="0" w:color="auto"/>
              <w:right w:val="single" w:sz="4" w:space="0" w:color="auto"/>
            </w:tcBorders>
          </w:tcPr>
          <w:p w:rsidR="00DC0063" w:rsidRPr="000A04CE" w:rsidRDefault="00DC0063" w:rsidP="00680E84">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664" w:type="dxa"/>
            <w:tcBorders>
              <w:left w:val="single" w:sz="4" w:space="0" w:color="auto"/>
              <w:bottom w:val="single" w:sz="4" w:space="0" w:color="auto"/>
              <w:right w:val="single" w:sz="4" w:space="0" w:color="auto"/>
            </w:tcBorders>
          </w:tcPr>
          <w:p w:rsidR="00DC0063" w:rsidRPr="000A04CE" w:rsidRDefault="00DC0063" w:rsidP="00680E84">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DC0063" w:rsidRPr="000A04CE" w:rsidRDefault="00DC0063" w:rsidP="00680E8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0A04CE" w:rsidRDefault="00DC0063" w:rsidP="00680E8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DC0063" w:rsidRPr="000A04CE" w:rsidRDefault="00DC0063" w:rsidP="00680E84">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DC0063" w:rsidRPr="000A04CE" w:rsidTr="00FC6A1D">
        <w:trPr>
          <w:trHeight w:val="556"/>
          <w:tblCellSpacing w:w="5" w:type="nil"/>
          <w:jc w:val="center"/>
        </w:trPr>
        <w:tc>
          <w:tcPr>
            <w:tcW w:w="2977" w:type="dxa"/>
            <w:tcBorders>
              <w:top w:val="single" w:sz="4" w:space="0" w:color="auto"/>
              <w:left w:val="single" w:sz="4" w:space="0" w:color="auto"/>
              <w:bottom w:val="single" w:sz="6" w:space="0" w:color="auto"/>
              <w:right w:val="single" w:sz="4" w:space="0" w:color="auto"/>
            </w:tcBorders>
          </w:tcPr>
          <w:p w:rsidR="00DC0063" w:rsidRPr="000A04CE" w:rsidRDefault="00DC0063"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DC0063" w:rsidRPr="000A04CE" w:rsidRDefault="00DC0063" w:rsidP="00680E84">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664" w:type="dxa"/>
            <w:tcBorders>
              <w:top w:val="single" w:sz="4" w:space="0" w:color="auto"/>
              <w:left w:val="single" w:sz="4" w:space="0" w:color="auto"/>
              <w:bottom w:val="single" w:sz="6" w:space="0" w:color="auto"/>
              <w:right w:val="single" w:sz="4" w:space="0" w:color="auto"/>
            </w:tcBorders>
          </w:tcPr>
          <w:p w:rsidR="00DC0063" w:rsidRPr="000A04CE" w:rsidRDefault="00DC0063" w:rsidP="00680E84">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DC0063" w:rsidRPr="000A04CE" w:rsidRDefault="00DC0063" w:rsidP="00680E8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w:t>
            </w:r>
            <w:r w:rsidR="00E44832">
              <w:rPr>
                <w:rFonts w:ascii="Times New Roman" w:hAnsi="Times New Roman"/>
                <w:sz w:val="28"/>
                <w:szCs w:val="28"/>
              </w:rPr>
              <w:t xml:space="preserve"> </w:t>
            </w:r>
            <w:r w:rsidRPr="000A04CE">
              <w:rPr>
                <w:rFonts w:ascii="Times New Roman" w:hAnsi="Times New Roman"/>
                <w:sz w:val="28"/>
                <w:szCs w:val="28"/>
              </w:rPr>
              <w:t>программе.</w:t>
            </w:r>
          </w:p>
        </w:tc>
      </w:tr>
      <w:tr w:rsidR="00DC0063" w:rsidRPr="000A04CE" w:rsidTr="00FC6A1D">
        <w:trPr>
          <w:trHeight w:val="401"/>
          <w:tblCellSpacing w:w="5" w:type="nil"/>
          <w:jc w:val="center"/>
        </w:trPr>
        <w:tc>
          <w:tcPr>
            <w:tcW w:w="2977" w:type="dxa"/>
            <w:tcBorders>
              <w:left w:val="single" w:sz="4" w:space="0" w:color="auto"/>
              <w:bottom w:val="single" w:sz="4" w:space="0" w:color="auto"/>
              <w:right w:val="single" w:sz="4" w:space="0" w:color="auto"/>
            </w:tcBorders>
          </w:tcPr>
          <w:p w:rsidR="00DC0063" w:rsidRPr="00F23723" w:rsidRDefault="00DC0063" w:rsidP="00680E84">
            <w:pPr>
              <w:autoSpaceDE w:val="0"/>
              <w:autoSpaceDN w:val="0"/>
              <w:adjustRightInd w:val="0"/>
              <w:rPr>
                <w:rFonts w:ascii="Times New Roman" w:hAnsi="Times New Roman"/>
                <w:color w:val="C00000"/>
                <w:sz w:val="28"/>
                <w:szCs w:val="28"/>
                <w:lang w:eastAsia="ru-RU"/>
              </w:rPr>
            </w:pPr>
            <w:r w:rsidRPr="00F23723">
              <w:rPr>
                <w:rFonts w:ascii="Times New Roman" w:hAnsi="Times New Roman"/>
                <w:color w:val="C00000"/>
                <w:sz w:val="28"/>
                <w:szCs w:val="28"/>
                <w:lang w:eastAsia="ru-RU"/>
              </w:rPr>
              <w:t>Сроки реализации подпрограммы</w:t>
            </w:r>
          </w:p>
        </w:tc>
        <w:tc>
          <w:tcPr>
            <w:tcW w:w="6664" w:type="dxa"/>
            <w:tcBorders>
              <w:left w:val="single" w:sz="4" w:space="0" w:color="auto"/>
              <w:bottom w:val="single" w:sz="4" w:space="0" w:color="auto"/>
              <w:right w:val="single" w:sz="4" w:space="0" w:color="auto"/>
            </w:tcBorders>
          </w:tcPr>
          <w:p w:rsidR="00DC0063" w:rsidRPr="00F23723" w:rsidRDefault="00DC0063" w:rsidP="00680E84">
            <w:pPr>
              <w:autoSpaceDE w:val="0"/>
              <w:autoSpaceDN w:val="0"/>
              <w:adjustRightInd w:val="0"/>
              <w:rPr>
                <w:rFonts w:ascii="Times New Roman" w:hAnsi="Times New Roman"/>
                <w:color w:val="C00000"/>
                <w:sz w:val="28"/>
                <w:szCs w:val="28"/>
                <w:lang w:eastAsia="ru-RU"/>
              </w:rPr>
            </w:pPr>
            <w:r w:rsidRPr="00F23723">
              <w:rPr>
                <w:rFonts w:ascii="Times New Roman" w:hAnsi="Times New Roman"/>
                <w:color w:val="C00000"/>
                <w:sz w:val="28"/>
                <w:szCs w:val="28"/>
                <w:lang w:eastAsia="ru-RU"/>
              </w:rPr>
              <w:t>2014-202</w:t>
            </w:r>
            <w:r w:rsidR="00F23723" w:rsidRPr="00F23723">
              <w:rPr>
                <w:rFonts w:ascii="Times New Roman" w:hAnsi="Times New Roman"/>
                <w:color w:val="C00000"/>
                <w:sz w:val="28"/>
                <w:szCs w:val="28"/>
                <w:lang w:eastAsia="ru-RU"/>
              </w:rPr>
              <w:t>3</w:t>
            </w:r>
            <w:r w:rsidRPr="00F23723">
              <w:rPr>
                <w:rFonts w:ascii="Times New Roman" w:hAnsi="Times New Roman"/>
                <w:color w:val="C00000"/>
                <w:sz w:val="28"/>
                <w:szCs w:val="28"/>
                <w:lang w:eastAsia="ru-RU"/>
              </w:rPr>
              <w:t xml:space="preserve"> годы</w:t>
            </w:r>
            <w:r w:rsidR="000D0386">
              <w:rPr>
                <w:rFonts w:ascii="Times New Roman" w:hAnsi="Times New Roman"/>
                <w:color w:val="C00000"/>
                <w:sz w:val="28"/>
                <w:szCs w:val="28"/>
                <w:lang w:eastAsia="ru-RU"/>
              </w:rPr>
              <w:t xml:space="preserve"> (в ред. пост</w:t>
            </w:r>
            <w:proofErr w:type="gramStart"/>
            <w:r w:rsidR="000D0386">
              <w:rPr>
                <w:rFonts w:ascii="Times New Roman" w:hAnsi="Times New Roman"/>
                <w:color w:val="C00000"/>
                <w:sz w:val="28"/>
                <w:szCs w:val="28"/>
                <w:lang w:eastAsia="ru-RU"/>
              </w:rPr>
              <w:t>.</w:t>
            </w:r>
            <w:proofErr w:type="gramEnd"/>
            <w:r w:rsidR="000D0386">
              <w:rPr>
                <w:rFonts w:ascii="Times New Roman" w:hAnsi="Times New Roman"/>
                <w:color w:val="C00000"/>
                <w:sz w:val="28"/>
                <w:szCs w:val="28"/>
                <w:lang w:eastAsia="ru-RU"/>
              </w:rPr>
              <w:t xml:space="preserve"> </w:t>
            </w:r>
            <w:proofErr w:type="gramStart"/>
            <w:r w:rsidR="000D0386">
              <w:rPr>
                <w:rFonts w:ascii="Times New Roman" w:hAnsi="Times New Roman"/>
                <w:color w:val="C00000"/>
                <w:sz w:val="28"/>
                <w:szCs w:val="28"/>
                <w:lang w:eastAsia="ru-RU"/>
              </w:rPr>
              <w:t>о</w:t>
            </w:r>
            <w:proofErr w:type="gramEnd"/>
            <w:r w:rsidR="000D0386">
              <w:rPr>
                <w:rFonts w:ascii="Times New Roman" w:hAnsi="Times New Roman"/>
                <w:color w:val="C00000"/>
                <w:sz w:val="28"/>
                <w:szCs w:val="28"/>
                <w:lang w:eastAsia="ru-RU"/>
              </w:rPr>
              <w:t>т 30.09.2020 № 172п)</w:t>
            </w:r>
          </w:p>
          <w:p w:rsidR="00DC0063" w:rsidRPr="00F23723" w:rsidRDefault="00DC0063" w:rsidP="00680E84">
            <w:pPr>
              <w:ind w:right="-1"/>
              <w:jc w:val="both"/>
              <w:rPr>
                <w:rFonts w:ascii="Times New Roman" w:hAnsi="Times New Roman"/>
                <w:color w:val="C00000"/>
                <w:sz w:val="28"/>
                <w:szCs w:val="28"/>
                <w:lang w:eastAsia="ru-RU"/>
              </w:rPr>
            </w:pPr>
          </w:p>
        </w:tc>
      </w:tr>
      <w:tr w:rsidR="00DC0063" w:rsidRPr="000A04CE" w:rsidTr="00FC6A1D">
        <w:trPr>
          <w:trHeight w:val="556"/>
          <w:tblCellSpacing w:w="5" w:type="nil"/>
          <w:jc w:val="center"/>
        </w:trPr>
        <w:tc>
          <w:tcPr>
            <w:tcW w:w="2977" w:type="dxa"/>
            <w:tcBorders>
              <w:top w:val="single" w:sz="6" w:space="0" w:color="auto"/>
              <w:left w:val="single" w:sz="4" w:space="0" w:color="auto"/>
              <w:bottom w:val="single" w:sz="6" w:space="0" w:color="auto"/>
              <w:right w:val="single" w:sz="4" w:space="0" w:color="auto"/>
            </w:tcBorders>
          </w:tcPr>
          <w:p w:rsidR="00DC0063" w:rsidRPr="000A04CE" w:rsidRDefault="00DC0063" w:rsidP="00680E8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664" w:type="dxa"/>
            <w:tcBorders>
              <w:top w:val="single" w:sz="6" w:space="0" w:color="auto"/>
              <w:left w:val="single" w:sz="4" w:space="0" w:color="auto"/>
              <w:bottom w:val="single" w:sz="6" w:space="0" w:color="auto"/>
              <w:right w:val="single" w:sz="4" w:space="0" w:color="auto"/>
            </w:tcBorders>
          </w:tcPr>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Общий объем финансирования подпрограммы в 2014-202</w:t>
            </w:r>
            <w:r w:rsidR="00F23723" w:rsidRPr="00F23723">
              <w:rPr>
                <w:rFonts w:ascii="Times New Roman" w:hAnsi="Times New Roman"/>
                <w:color w:val="C00000"/>
                <w:sz w:val="28"/>
                <w:szCs w:val="28"/>
              </w:rPr>
              <w:t>3</w:t>
            </w:r>
            <w:r w:rsidRPr="00F23723">
              <w:rPr>
                <w:rFonts w:ascii="Times New Roman" w:hAnsi="Times New Roman"/>
                <w:color w:val="C00000"/>
                <w:sz w:val="28"/>
                <w:szCs w:val="28"/>
              </w:rPr>
              <w:t xml:space="preserve"> годах за счет всех источников финансирования составит </w:t>
            </w:r>
            <w:r w:rsidR="00F23723" w:rsidRPr="00F23723">
              <w:rPr>
                <w:rFonts w:ascii="Times New Roman" w:hAnsi="Times New Roman"/>
                <w:color w:val="C00000"/>
                <w:sz w:val="28"/>
                <w:szCs w:val="28"/>
              </w:rPr>
              <w:t>88 970,62</w:t>
            </w:r>
            <w:r w:rsidRPr="00F23723">
              <w:rPr>
                <w:rFonts w:ascii="Times New Roman" w:hAnsi="Times New Roman"/>
                <w:color w:val="C00000"/>
                <w:sz w:val="28"/>
                <w:szCs w:val="28"/>
              </w:rPr>
              <w:t xml:space="preserve"> тыс. рублей, из них по годам:</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2014 год – 5 547,00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2015 год – 5 801,38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2016 год – 6 971,98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lastRenderedPageBreak/>
              <w:t xml:space="preserve"> 2017 год – 8 563,26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2018 год – 9 313,00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2019 год – 12 932,80 тыс. рублей;</w:t>
            </w:r>
          </w:p>
          <w:p w:rsidR="00DC0063" w:rsidRPr="00F23723" w:rsidRDefault="00DC0063" w:rsidP="00680E84">
            <w:pPr>
              <w:overflowPunct w:val="0"/>
              <w:autoSpaceDE w:val="0"/>
              <w:autoSpaceDN w:val="0"/>
              <w:adjustRightInd w:val="0"/>
              <w:ind w:right="-1" w:firstLine="567"/>
              <w:jc w:val="both"/>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2020 год – 10 599,00 тыс. рублей;</w:t>
            </w:r>
          </w:p>
          <w:p w:rsidR="00DC0063" w:rsidRPr="00F23723" w:rsidRDefault="00DC0063" w:rsidP="00347055">
            <w:pPr>
              <w:tabs>
                <w:tab w:val="left" w:pos="567"/>
                <w:tab w:val="left" w:pos="709"/>
              </w:tabs>
              <w:overflowPunct w:val="0"/>
              <w:autoSpaceDE w:val="0"/>
              <w:autoSpaceDN w:val="0"/>
              <w:adjustRightInd w:val="0"/>
              <w:ind w:left="634" w:right="-1"/>
              <w:jc w:val="both"/>
              <w:textAlignment w:val="baseline"/>
              <w:rPr>
                <w:rFonts w:ascii="Times New Roman" w:hAnsi="Times New Roman"/>
                <w:color w:val="C00000"/>
                <w:sz w:val="28"/>
                <w:szCs w:val="28"/>
              </w:rPr>
            </w:pPr>
            <w:r w:rsidRPr="00F23723">
              <w:rPr>
                <w:rFonts w:ascii="Times New Roman" w:hAnsi="Times New Roman"/>
                <w:color w:val="C00000"/>
                <w:sz w:val="28"/>
                <w:szCs w:val="28"/>
              </w:rPr>
              <w:t>2021 год – 9 747,40 тыс. рублей;</w:t>
            </w:r>
          </w:p>
          <w:p w:rsidR="00DC0063" w:rsidRPr="00F23723" w:rsidRDefault="00DC0063" w:rsidP="00680E84">
            <w:pPr>
              <w:overflowPunct w:val="0"/>
              <w:autoSpaceDE w:val="0"/>
              <w:autoSpaceDN w:val="0"/>
              <w:adjustRightInd w:val="0"/>
              <w:ind w:right="-1" w:firstLine="567"/>
              <w:textAlignment w:val="baseline"/>
              <w:rPr>
                <w:rFonts w:ascii="Times New Roman" w:hAnsi="Times New Roman"/>
                <w:color w:val="C00000"/>
                <w:sz w:val="28"/>
                <w:szCs w:val="28"/>
              </w:rPr>
            </w:pPr>
            <w:r w:rsidRPr="00F23723">
              <w:rPr>
                <w:rFonts w:ascii="Times New Roman" w:hAnsi="Times New Roman"/>
                <w:color w:val="C00000"/>
                <w:sz w:val="28"/>
                <w:szCs w:val="28"/>
              </w:rPr>
              <w:t xml:space="preserve"> 2022 год – 9 747,40 тыс. рублей</w:t>
            </w:r>
            <w:r w:rsidR="00F23723" w:rsidRPr="00F23723">
              <w:rPr>
                <w:rFonts w:ascii="Times New Roman" w:hAnsi="Times New Roman"/>
                <w:color w:val="C00000"/>
                <w:sz w:val="28"/>
                <w:szCs w:val="28"/>
              </w:rPr>
              <w:t>;</w:t>
            </w:r>
          </w:p>
          <w:p w:rsidR="00F23723" w:rsidRPr="00F23723" w:rsidRDefault="00F23723" w:rsidP="00680E84">
            <w:pPr>
              <w:overflowPunct w:val="0"/>
              <w:autoSpaceDE w:val="0"/>
              <w:autoSpaceDN w:val="0"/>
              <w:adjustRightInd w:val="0"/>
              <w:ind w:right="-1" w:firstLine="567"/>
              <w:textAlignment w:val="baseline"/>
              <w:rPr>
                <w:rFonts w:ascii="Times New Roman" w:hAnsi="Times New Roman"/>
                <w:color w:val="C00000"/>
                <w:sz w:val="28"/>
                <w:szCs w:val="28"/>
              </w:rPr>
            </w:pPr>
            <w:r w:rsidRPr="00F23723">
              <w:rPr>
                <w:rFonts w:ascii="Times New Roman" w:hAnsi="Times New Roman"/>
                <w:color w:val="C00000"/>
                <w:sz w:val="28"/>
                <w:szCs w:val="28"/>
              </w:rPr>
              <w:t>2023 год – 9 747,40 тыс. рублей.</w:t>
            </w:r>
          </w:p>
          <w:p w:rsidR="00DC0063" w:rsidRPr="00347055" w:rsidRDefault="00DC0063" w:rsidP="000D0386">
            <w:pPr>
              <w:overflowPunct w:val="0"/>
              <w:autoSpaceDE w:val="0"/>
              <w:autoSpaceDN w:val="0"/>
              <w:adjustRightInd w:val="0"/>
              <w:ind w:right="-1"/>
              <w:textAlignment w:val="baseline"/>
              <w:rPr>
                <w:rFonts w:ascii="Times New Roman" w:hAnsi="Times New Roman"/>
                <w:color w:val="0070C0"/>
                <w:sz w:val="28"/>
                <w:szCs w:val="28"/>
                <w:lang w:eastAsia="ru-RU"/>
              </w:rPr>
            </w:pPr>
            <w:r w:rsidRPr="00F23723">
              <w:rPr>
                <w:rFonts w:ascii="Times New Roman" w:hAnsi="Times New Roman"/>
                <w:color w:val="C00000"/>
              </w:rPr>
              <w:t xml:space="preserve"> </w:t>
            </w:r>
            <w:r w:rsidRPr="00347055">
              <w:rPr>
                <w:rFonts w:ascii="Times New Roman" w:hAnsi="Times New Roman"/>
                <w:sz w:val="28"/>
                <w:szCs w:val="28"/>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Pr="00347055">
              <w:rPr>
                <w:rFonts w:ascii="Times New Roman" w:hAnsi="Times New Roman" w:cs="Calibri"/>
                <w:sz w:val="28"/>
                <w:szCs w:val="28"/>
                <w:lang w:eastAsia="ru-RU"/>
              </w:rPr>
              <w:t xml:space="preserve">, </w:t>
            </w:r>
            <w:r w:rsidRPr="00347055">
              <w:rPr>
                <w:rFonts w:ascii="Times New Roman" w:hAnsi="Times New Roman"/>
                <w:sz w:val="28"/>
                <w:szCs w:val="28"/>
                <w:lang w:eastAsia="ru-RU"/>
              </w:rPr>
              <w:t xml:space="preserve">от 19.08.2020 №109 </w:t>
            </w:r>
            <w:proofErr w:type="gramStart"/>
            <w:r w:rsidRPr="00347055">
              <w:rPr>
                <w:rFonts w:ascii="Times New Roman" w:hAnsi="Times New Roman"/>
                <w:sz w:val="28"/>
                <w:szCs w:val="28"/>
                <w:lang w:eastAsia="ru-RU"/>
              </w:rPr>
              <w:t>п</w:t>
            </w:r>
            <w:proofErr w:type="gramEnd"/>
            <w:r w:rsidR="000D0386">
              <w:rPr>
                <w:rFonts w:ascii="Times New Roman" w:hAnsi="Times New Roman"/>
                <w:sz w:val="28"/>
                <w:szCs w:val="28"/>
                <w:lang w:eastAsia="ru-RU"/>
              </w:rPr>
              <w:t xml:space="preserve">, </w:t>
            </w:r>
            <w:r w:rsidR="000D0386">
              <w:rPr>
                <w:rFonts w:ascii="Times New Roman" w:hAnsi="Times New Roman"/>
                <w:color w:val="C00000"/>
                <w:sz w:val="28"/>
                <w:szCs w:val="28"/>
                <w:lang w:eastAsia="ru-RU"/>
              </w:rPr>
              <w:t>в ред. пост. от 30.09.2020 № 172п)</w:t>
            </w:r>
            <w:r w:rsidRPr="00347055">
              <w:rPr>
                <w:rFonts w:ascii="Times New Roman" w:hAnsi="Times New Roman"/>
                <w:sz w:val="28"/>
                <w:szCs w:val="28"/>
                <w:lang w:eastAsia="ru-RU"/>
              </w:rPr>
              <w:t>.</w:t>
            </w:r>
          </w:p>
        </w:tc>
      </w:tr>
      <w:tr w:rsidR="00DC0063" w:rsidRPr="000A04CE" w:rsidTr="00FC6A1D">
        <w:trPr>
          <w:trHeight w:val="556"/>
          <w:tblCellSpacing w:w="5" w:type="nil"/>
          <w:jc w:val="center"/>
        </w:trPr>
        <w:tc>
          <w:tcPr>
            <w:tcW w:w="2977" w:type="dxa"/>
            <w:tcBorders>
              <w:top w:val="single" w:sz="6" w:space="0" w:color="auto"/>
              <w:left w:val="single" w:sz="4" w:space="0" w:color="auto"/>
              <w:bottom w:val="single" w:sz="4" w:space="0" w:color="auto"/>
              <w:right w:val="single" w:sz="4" w:space="0" w:color="auto"/>
            </w:tcBorders>
          </w:tcPr>
          <w:p w:rsidR="00DC0063" w:rsidRPr="000A04CE" w:rsidRDefault="00DC0063" w:rsidP="00680E84">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664" w:type="dxa"/>
            <w:tcBorders>
              <w:top w:val="single" w:sz="6" w:space="0" w:color="auto"/>
              <w:left w:val="single" w:sz="4" w:space="0" w:color="auto"/>
              <w:bottom w:val="single" w:sz="4" w:space="0" w:color="auto"/>
              <w:right w:val="single" w:sz="4" w:space="0" w:color="auto"/>
            </w:tcBorders>
          </w:tcPr>
          <w:p w:rsidR="00DC0063" w:rsidRPr="000A04CE" w:rsidRDefault="00DC0063" w:rsidP="00680E84">
            <w:pPr>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w:t>
            </w:r>
            <w:r w:rsidR="00E44832">
              <w:rPr>
                <w:rFonts w:ascii="Times New Roman" w:hAnsi="Times New Roman"/>
                <w:sz w:val="28"/>
                <w:szCs w:val="28"/>
              </w:rPr>
              <w:t xml:space="preserve"> </w:t>
            </w:r>
            <w:r w:rsidRPr="000A04CE">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DC0063" w:rsidRDefault="00DC0063" w:rsidP="00DC0063">
      <w:pPr>
        <w:outlineLvl w:val="0"/>
        <w:rPr>
          <w:rFonts w:ascii="Times New Roman" w:hAnsi="Times New Roman"/>
          <w:sz w:val="28"/>
          <w:szCs w:val="28"/>
        </w:rPr>
      </w:pPr>
    </w:p>
    <w:p w:rsidR="00347055" w:rsidRPr="000A04CE" w:rsidRDefault="00347055" w:rsidP="00DC0063">
      <w:pPr>
        <w:outlineLvl w:val="0"/>
        <w:rPr>
          <w:rFonts w:ascii="Times New Roman" w:hAnsi="Times New Roman"/>
          <w:sz w:val="28"/>
          <w:szCs w:val="28"/>
        </w:rPr>
      </w:pPr>
    </w:p>
    <w:p w:rsidR="00DC0063" w:rsidRDefault="00347055" w:rsidP="00DC0063">
      <w:pPr>
        <w:jc w:val="center"/>
        <w:outlineLvl w:val="0"/>
        <w:rPr>
          <w:rFonts w:ascii="Times New Roman" w:hAnsi="Times New Roman"/>
          <w:sz w:val="28"/>
          <w:szCs w:val="28"/>
          <w:lang w:eastAsia="ru-RU"/>
        </w:rPr>
      </w:pPr>
      <w:r>
        <w:rPr>
          <w:rFonts w:ascii="Times New Roman" w:hAnsi="Times New Roman"/>
          <w:sz w:val="28"/>
          <w:szCs w:val="28"/>
          <w:lang w:eastAsia="ru-RU"/>
        </w:rPr>
        <w:t xml:space="preserve">РАЗДЕЛ </w:t>
      </w:r>
      <w:r w:rsidR="00DC0063" w:rsidRPr="000A04CE">
        <w:rPr>
          <w:rFonts w:ascii="Times New Roman" w:hAnsi="Times New Roman"/>
          <w:sz w:val="28"/>
          <w:szCs w:val="28"/>
          <w:lang w:eastAsia="ru-RU"/>
        </w:rPr>
        <w:t>2.</w:t>
      </w:r>
      <w:r w:rsidR="00E44832">
        <w:rPr>
          <w:rFonts w:ascii="Times New Roman" w:hAnsi="Times New Roman"/>
          <w:sz w:val="28"/>
          <w:szCs w:val="28"/>
          <w:lang w:eastAsia="ru-RU"/>
        </w:rPr>
        <w:t xml:space="preserve"> </w:t>
      </w:r>
      <w:r w:rsidR="00DC0063" w:rsidRPr="000A04CE">
        <w:rPr>
          <w:rFonts w:ascii="Times New Roman" w:hAnsi="Times New Roman"/>
          <w:sz w:val="28"/>
          <w:szCs w:val="28"/>
          <w:lang w:eastAsia="ru-RU"/>
        </w:rPr>
        <w:t>ХАРАКТЕРИСТИКА ТЕКУ</w:t>
      </w:r>
      <w:r>
        <w:rPr>
          <w:rFonts w:ascii="Times New Roman" w:hAnsi="Times New Roman"/>
          <w:sz w:val="28"/>
          <w:szCs w:val="28"/>
          <w:lang w:eastAsia="ru-RU"/>
        </w:rPr>
        <w:t>ЩЕГО СОСТОЯНИЯ СФЕРЫ РЕАЛИЗАЦИИ</w:t>
      </w:r>
      <w:r w:rsidR="00DC0063" w:rsidRPr="000A04CE">
        <w:rPr>
          <w:rFonts w:ascii="Times New Roman" w:hAnsi="Times New Roman"/>
          <w:sz w:val="28"/>
          <w:szCs w:val="28"/>
          <w:lang w:eastAsia="ru-RU"/>
        </w:rPr>
        <w:t xml:space="preserve"> ПОДПРОГРАММЫ</w:t>
      </w:r>
    </w:p>
    <w:p w:rsidR="00347055" w:rsidRPr="000A04CE" w:rsidRDefault="00347055" w:rsidP="00DC0063">
      <w:pPr>
        <w:jc w:val="center"/>
        <w:outlineLvl w:val="0"/>
        <w:rPr>
          <w:rFonts w:ascii="Times New Roman" w:hAnsi="Times New Roman"/>
          <w:sz w:val="28"/>
          <w:szCs w:val="28"/>
          <w:lang w:eastAsia="ru-RU"/>
        </w:rPr>
      </w:pP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r w:rsidRPr="00F23723">
        <w:rPr>
          <w:rFonts w:ascii="Times New Roman" w:hAnsi="Times New Roman"/>
          <w:color w:val="C00000"/>
          <w:sz w:val="28"/>
          <w:szCs w:val="28"/>
          <w:lang w:eastAsia="ru-RU"/>
        </w:rPr>
        <w:t>на 2014-202</w:t>
      </w:r>
      <w:r w:rsidR="00F23723" w:rsidRPr="00F23723">
        <w:rPr>
          <w:rFonts w:ascii="Times New Roman" w:hAnsi="Times New Roman"/>
          <w:color w:val="C00000"/>
          <w:sz w:val="28"/>
          <w:szCs w:val="28"/>
          <w:lang w:eastAsia="ru-RU"/>
        </w:rPr>
        <w:t>3</w:t>
      </w:r>
      <w:r w:rsidR="000D0386">
        <w:rPr>
          <w:rFonts w:ascii="Times New Roman" w:hAnsi="Times New Roman"/>
          <w:color w:val="C00000"/>
          <w:sz w:val="28"/>
          <w:szCs w:val="28"/>
          <w:lang w:eastAsia="ru-RU"/>
        </w:rPr>
        <w:t xml:space="preserve"> (в ред. пост</w:t>
      </w:r>
      <w:proofErr w:type="gramStart"/>
      <w:r w:rsidR="000D0386">
        <w:rPr>
          <w:rFonts w:ascii="Times New Roman" w:hAnsi="Times New Roman"/>
          <w:color w:val="C00000"/>
          <w:sz w:val="28"/>
          <w:szCs w:val="28"/>
          <w:lang w:eastAsia="ru-RU"/>
        </w:rPr>
        <w:t>.</w:t>
      </w:r>
      <w:proofErr w:type="gramEnd"/>
      <w:r w:rsidR="000D0386">
        <w:rPr>
          <w:rFonts w:ascii="Times New Roman" w:hAnsi="Times New Roman"/>
          <w:color w:val="C00000"/>
          <w:sz w:val="28"/>
          <w:szCs w:val="28"/>
          <w:lang w:eastAsia="ru-RU"/>
        </w:rPr>
        <w:t xml:space="preserve"> </w:t>
      </w:r>
      <w:proofErr w:type="gramStart"/>
      <w:r w:rsidR="000D0386">
        <w:rPr>
          <w:rFonts w:ascii="Times New Roman" w:hAnsi="Times New Roman"/>
          <w:color w:val="C00000"/>
          <w:sz w:val="28"/>
          <w:szCs w:val="28"/>
          <w:lang w:eastAsia="ru-RU"/>
        </w:rPr>
        <w:t>о</w:t>
      </w:r>
      <w:proofErr w:type="gramEnd"/>
      <w:r w:rsidR="000D0386">
        <w:rPr>
          <w:rFonts w:ascii="Times New Roman" w:hAnsi="Times New Roman"/>
          <w:color w:val="C00000"/>
          <w:sz w:val="28"/>
          <w:szCs w:val="28"/>
          <w:lang w:eastAsia="ru-RU"/>
        </w:rPr>
        <w:t>т 30.09.2020 № 172п)</w:t>
      </w:r>
      <w:r w:rsidRPr="00F23723">
        <w:rPr>
          <w:rFonts w:ascii="Times New Roman" w:hAnsi="Times New Roman"/>
          <w:color w:val="C00000"/>
          <w:sz w:val="28"/>
          <w:szCs w:val="28"/>
          <w:lang w:eastAsia="ru-RU"/>
        </w:rPr>
        <w:t xml:space="preserve"> </w:t>
      </w:r>
      <w:r w:rsidRPr="000A04CE">
        <w:rPr>
          <w:rFonts w:ascii="Times New Roman" w:hAnsi="Times New Roman"/>
          <w:sz w:val="28"/>
          <w:szCs w:val="28"/>
          <w:lang w:eastAsia="ru-RU"/>
        </w:rPr>
        <w:t>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w:t>
      </w:r>
      <w:r w:rsidR="00E44832">
        <w:rPr>
          <w:rFonts w:ascii="Times New Roman" w:hAnsi="Times New Roman"/>
          <w:sz w:val="28"/>
          <w:szCs w:val="28"/>
        </w:rPr>
        <w:t xml:space="preserve"> </w:t>
      </w:r>
      <w:r w:rsidRPr="000A04CE">
        <w:rPr>
          <w:rFonts w:ascii="Times New Roman" w:hAnsi="Times New Roman"/>
          <w:sz w:val="28"/>
          <w:szCs w:val="28"/>
        </w:rPr>
        <w:t>города Дивногорска и</w:t>
      </w:r>
      <w:r w:rsidR="00E44832">
        <w:rPr>
          <w:rFonts w:ascii="Times New Roman" w:hAnsi="Times New Roman"/>
          <w:sz w:val="28"/>
          <w:szCs w:val="28"/>
        </w:rPr>
        <w:t xml:space="preserve"> </w:t>
      </w:r>
      <w:r w:rsidRPr="000A04CE">
        <w:rPr>
          <w:rFonts w:ascii="Times New Roman" w:hAnsi="Times New Roman"/>
          <w:sz w:val="28"/>
          <w:szCs w:val="28"/>
        </w:rPr>
        <w:t>направленной на реализацию муниципальной программы.</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w:t>
      </w:r>
      <w:r w:rsidR="00E44832">
        <w:rPr>
          <w:rFonts w:ascii="Times New Roman" w:hAnsi="Times New Roman"/>
          <w:sz w:val="28"/>
          <w:szCs w:val="28"/>
        </w:rPr>
        <w:t xml:space="preserve"> </w:t>
      </w:r>
      <w:r w:rsidRPr="000A04CE">
        <w:rPr>
          <w:rFonts w:ascii="Times New Roman" w:hAnsi="Times New Roman"/>
          <w:sz w:val="28"/>
          <w:szCs w:val="28"/>
        </w:rPr>
        <w:t>программ в целом.</w:t>
      </w:r>
    </w:p>
    <w:p w:rsidR="00DC0063" w:rsidRDefault="00DC0063" w:rsidP="00DC0063">
      <w:pPr>
        <w:jc w:val="center"/>
        <w:rPr>
          <w:rFonts w:ascii="Times New Roman" w:hAnsi="Times New Roman"/>
          <w:sz w:val="28"/>
          <w:szCs w:val="28"/>
          <w:lang w:eastAsia="ru-RU"/>
        </w:rPr>
      </w:pPr>
    </w:p>
    <w:p w:rsidR="00347055" w:rsidRDefault="00347055" w:rsidP="00DC0063">
      <w:pPr>
        <w:jc w:val="center"/>
        <w:rPr>
          <w:rFonts w:ascii="Times New Roman" w:hAnsi="Times New Roman"/>
          <w:sz w:val="28"/>
          <w:szCs w:val="28"/>
          <w:lang w:eastAsia="ru-RU"/>
        </w:rPr>
      </w:pPr>
    </w:p>
    <w:p w:rsidR="000D0386" w:rsidRDefault="000D0386" w:rsidP="00DC0063">
      <w:pPr>
        <w:jc w:val="center"/>
        <w:rPr>
          <w:rFonts w:ascii="Times New Roman" w:hAnsi="Times New Roman"/>
          <w:sz w:val="28"/>
          <w:szCs w:val="28"/>
          <w:lang w:eastAsia="ru-RU"/>
        </w:rPr>
      </w:pPr>
    </w:p>
    <w:p w:rsidR="000D0386" w:rsidRPr="000A04CE" w:rsidRDefault="000D0386" w:rsidP="00DC0063">
      <w:pPr>
        <w:jc w:val="center"/>
        <w:rPr>
          <w:rFonts w:ascii="Times New Roman" w:hAnsi="Times New Roman"/>
          <w:sz w:val="28"/>
          <w:szCs w:val="28"/>
          <w:lang w:eastAsia="ru-RU"/>
        </w:rPr>
      </w:pPr>
    </w:p>
    <w:p w:rsidR="00DC0063" w:rsidRDefault="00347055" w:rsidP="00DC0063">
      <w:pPr>
        <w:jc w:val="center"/>
        <w:rPr>
          <w:rFonts w:ascii="Times New Roman" w:hAnsi="Times New Roman"/>
          <w:sz w:val="28"/>
          <w:szCs w:val="28"/>
          <w:lang w:eastAsia="ru-RU"/>
        </w:rPr>
      </w:pPr>
      <w:r>
        <w:rPr>
          <w:rFonts w:ascii="Times New Roman" w:hAnsi="Times New Roman"/>
          <w:sz w:val="28"/>
          <w:szCs w:val="28"/>
          <w:lang w:eastAsia="ru-RU"/>
        </w:rPr>
        <w:lastRenderedPageBreak/>
        <w:t xml:space="preserve">РАЗДЕЛ </w:t>
      </w:r>
      <w:r w:rsidR="00DC0063" w:rsidRPr="000A04CE">
        <w:rPr>
          <w:rFonts w:ascii="Times New Roman" w:hAnsi="Times New Roman"/>
          <w:sz w:val="28"/>
          <w:szCs w:val="28"/>
          <w:lang w:eastAsia="ru-RU"/>
        </w:rPr>
        <w:t>3. ОСНОВНЫЕ ЦЕЛИ И ЗАДАЧИ, ЭТАПЫ И СРОКИ ВЫПОЛНЕНИЯ</w:t>
      </w:r>
      <w:r>
        <w:rPr>
          <w:rFonts w:ascii="Times New Roman" w:hAnsi="Times New Roman"/>
          <w:sz w:val="28"/>
          <w:szCs w:val="28"/>
          <w:lang w:eastAsia="ru-RU"/>
        </w:rPr>
        <w:t xml:space="preserve"> </w:t>
      </w:r>
      <w:r w:rsidR="00DC0063" w:rsidRPr="000A04CE">
        <w:rPr>
          <w:rFonts w:ascii="Times New Roman" w:hAnsi="Times New Roman"/>
          <w:sz w:val="28"/>
          <w:szCs w:val="28"/>
          <w:lang w:eastAsia="ru-RU"/>
        </w:rPr>
        <w:t>ПОДПРОГРАММЫ, ЦЕЛЕВЫЕ ИНДИКАТОРЫ И ПОКАЗАТЕЛИ РЕЗУЛЬТАТИВНОСТИ.</w:t>
      </w:r>
    </w:p>
    <w:p w:rsidR="00347055" w:rsidRPr="000A04CE" w:rsidRDefault="00347055" w:rsidP="00DC0063">
      <w:pPr>
        <w:jc w:val="center"/>
        <w:rPr>
          <w:rFonts w:ascii="Times New Roman" w:hAnsi="Times New Roman"/>
          <w:sz w:val="28"/>
          <w:szCs w:val="28"/>
          <w:lang w:eastAsia="ru-RU"/>
        </w:rPr>
      </w:pPr>
    </w:p>
    <w:p w:rsidR="00DC0063" w:rsidRPr="000A04CE" w:rsidRDefault="00DC0063" w:rsidP="00347055">
      <w:pPr>
        <w:jc w:val="both"/>
        <w:rPr>
          <w:rFonts w:ascii="Times New Roman" w:hAnsi="Times New Roman"/>
          <w:sz w:val="28"/>
          <w:szCs w:val="28"/>
        </w:rPr>
      </w:pPr>
      <w:r w:rsidRPr="000A04CE">
        <w:rPr>
          <w:rFonts w:ascii="Times New Roman" w:hAnsi="Times New Roman"/>
          <w:sz w:val="28"/>
          <w:szCs w:val="28"/>
        </w:rPr>
        <w:t>Цель подпрограммы:</w:t>
      </w:r>
    </w:p>
    <w:p w:rsidR="00DC0063" w:rsidRPr="000A04CE" w:rsidRDefault="00DC0063" w:rsidP="00347055">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DC0063" w:rsidRPr="000A04CE" w:rsidRDefault="00DC0063" w:rsidP="00347055">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DC0063" w:rsidRPr="000A04CE" w:rsidRDefault="00DC0063" w:rsidP="00347055">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DC0063" w:rsidRPr="00F23723" w:rsidRDefault="00DC0063" w:rsidP="00347055">
      <w:pPr>
        <w:overflowPunct w:val="0"/>
        <w:autoSpaceDE w:val="0"/>
        <w:autoSpaceDN w:val="0"/>
        <w:adjustRightInd w:val="0"/>
        <w:jc w:val="both"/>
        <w:textAlignment w:val="baseline"/>
        <w:rPr>
          <w:rFonts w:ascii="Times New Roman" w:hAnsi="Times New Roman"/>
          <w:color w:val="C00000"/>
          <w:sz w:val="28"/>
          <w:szCs w:val="28"/>
        </w:rPr>
      </w:pPr>
      <w:r w:rsidRPr="00F23723">
        <w:rPr>
          <w:rFonts w:ascii="Times New Roman" w:hAnsi="Times New Roman"/>
          <w:color w:val="C00000"/>
          <w:sz w:val="28"/>
          <w:szCs w:val="28"/>
        </w:rPr>
        <w:t>Срок реализации: 2014-202</w:t>
      </w:r>
      <w:r w:rsidR="00F23723" w:rsidRPr="00F23723">
        <w:rPr>
          <w:rFonts w:ascii="Times New Roman" w:hAnsi="Times New Roman"/>
          <w:color w:val="C00000"/>
          <w:sz w:val="28"/>
          <w:szCs w:val="28"/>
        </w:rPr>
        <w:t>3</w:t>
      </w:r>
      <w:r w:rsidRPr="00F23723">
        <w:rPr>
          <w:rFonts w:ascii="Times New Roman" w:hAnsi="Times New Roman"/>
          <w:color w:val="C00000"/>
          <w:sz w:val="28"/>
          <w:szCs w:val="28"/>
        </w:rPr>
        <w:t xml:space="preserve"> годы</w:t>
      </w:r>
      <w:r w:rsidR="000D0386">
        <w:rPr>
          <w:rFonts w:ascii="Times New Roman" w:hAnsi="Times New Roman"/>
          <w:color w:val="C00000"/>
          <w:sz w:val="28"/>
          <w:szCs w:val="28"/>
        </w:rPr>
        <w:t xml:space="preserve"> </w:t>
      </w:r>
      <w:r w:rsidR="000D0386">
        <w:rPr>
          <w:rFonts w:ascii="Times New Roman" w:hAnsi="Times New Roman"/>
          <w:color w:val="C00000"/>
          <w:sz w:val="28"/>
          <w:szCs w:val="28"/>
          <w:lang w:eastAsia="ru-RU"/>
        </w:rPr>
        <w:t>(в ред. пост</w:t>
      </w:r>
      <w:proofErr w:type="gramStart"/>
      <w:r w:rsidR="000D0386">
        <w:rPr>
          <w:rFonts w:ascii="Times New Roman" w:hAnsi="Times New Roman"/>
          <w:color w:val="C00000"/>
          <w:sz w:val="28"/>
          <w:szCs w:val="28"/>
          <w:lang w:eastAsia="ru-RU"/>
        </w:rPr>
        <w:t>.</w:t>
      </w:r>
      <w:proofErr w:type="gramEnd"/>
      <w:r w:rsidR="000D0386">
        <w:rPr>
          <w:rFonts w:ascii="Times New Roman" w:hAnsi="Times New Roman"/>
          <w:color w:val="C00000"/>
          <w:sz w:val="28"/>
          <w:szCs w:val="28"/>
          <w:lang w:eastAsia="ru-RU"/>
        </w:rPr>
        <w:t xml:space="preserve"> </w:t>
      </w:r>
      <w:proofErr w:type="gramStart"/>
      <w:r w:rsidR="000D0386">
        <w:rPr>
          <w:rFonts w:ascii="Times New Roman" w:hAnsi="Times New Roman"/>
          <w:color w:val="C00000"/>
          <w:sz w:val="28"/>
          <w:szCs w:val="28"/>
          <w:lang w:eastAsia="ru-RU"/>
        </w:rPr>
        <w:t>о</w:t>
      </w:r>
      <w:proofErr w:type="gramEnd"/>
      <w:r w:rsidR="000D0386">
        <w:rPr>
          <w:rFonts w:ascii="Times New Roman" w:hAnsi="Times New Roman"/>
          <w:color w:val="C00000"/>
          <w:sz w:val="28"/>
          <w:szCs w:val="28"/>
          <w:lang w:eastAsia="ru-RU"/>
        </w:rPr>
        <w:t>т 30.09.2020 № 172п).</w:t>
      </w:r>
    </w:p>
    <w:p w:rsidR="00DC0063" w:rsidRPr="000A04CE" w:rsidRDefault="00DC0063" w:rsidP="003470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DC0063" w:rsidRPr="000A04CE"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DC0063" w:rsidRPr="000A04CE" w:rsidRDefault="00DC0063" w:rsidP="00DC006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DC0063" w:rsidRPr="000A04CE" w:rsidRDefault="00DC0063" w:rsidP="00DC0063">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DC0063" w:rsidRDefault="00DC0063" w:rsidP="00DC0063">
      <w:pPr>
        <w:widowControl w:val="0"/>
        <w:autoSpaceDE w:val="0"/>
        <w:autoSpaceDN w:val="0"/>
        <w:adjustRightInd w:val="0"/>
        <w:jc w:val="center"/>
        <w:rPr>
          <w:rFonts w:ascii="Times New Roman" w:hAnsi="Times New Roman"/>
          <w:sz w:val="28"/>
          <w:szCs w:val="28"/>
        </w:rPr>
      </w:pPr>
    </w:p>
    <w:p w:rsidR="00347055" w:rsidRPr="000A04CE" w:rsidRDefault="00347055" w:rsidP="00DC0063">
      <w:pPr>
        <w:widowControl w:val="0"/>
        <w:autoSpaceDE w:val="0"/>
        <w:autoSpaceDN w:val="0"/>
        <w:adjustRightInd w:val="0"/>
        <w:jc w:val="center"/>
        <w:rPr>
          <w:rFonts w:ascii="Times New Roman" w:hAnsi="Times New Roman"/>
          <w:sz w:val="28"/>
          <w:szCs w:val="28"/>
        </w:rPr>
      </w:pPr>
    </w:p>
    <w:p w:rsidR="00DC0063" w:rsidRDefault="00DC0063" w:rsidP="00DC0063">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347055" w:rsidRDefault="00347055" w:rsidP="00DC0063">
      <w:pPr>
        <w:widowControl w:val="0"/>
        <w:autoSpaceDE w:val="0"/>
        <w:autoSpaceDN w:val="0"/>
        <w:adjustRightInd w:val="0"/>
        <w:jc w:val="center"/>
        <w:rPr>
          <w:rFonts w:ascii="Times New Roman" w:hAnsi="Times New Roman"/>
          <w:sz w:val="28"/>
          <w:szCs w:val="28"/>
        </w:rPr>
      </w:pPr>
    </w:p>
    <w:p w:rsidR="00DC0063" w:rsidRPr="000A04CE" w:rsidRDefault="00DC0063" w:rsidP="00DC0063">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9"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w:t>
      </w:r>
      <w:r w:rsidR="00E44832">
        <w:rPr>
          <w:rFonts w:ascii="Times New Roman" w:hAnsi="Times New Roman"/>
          <w:sz w:val="28"/>
          <w:szCs w:val="28"/>
        </w:rPr>
        <w:t xml:space="preserve"> </w:t>
      </w:r>
      <w:r w:rsidRPr="000A04CE">
        <w:rPr>
          <w:rFonts w:ascii="Times New Roman" w:hAnsi="Times New Roman"/>
          <w:sz w:val="28"/>
          <w:szCs w:val="28"/>
        </w:rPr>
        <w:t>города Дивногорска</w:t>
      </w:r>
      <w:r w:rsidRPr="000A04CE">
        <w:rPr>
          <w:rFonts w:ascii="Times New Roman" w:hAnsi="Times New Roman"/>
          <w:sz w:val="28"/>
          <w:szCs w:val="28"/>
          <w:lang w:eastAsia="ru-RU"/>
        </w:rPr>
        <w:t>, устава учреждения.</w:t>
      </w:r>
    </w:p>
    <w:p w:rsidR="00DC0063" w:rsidRPr="000A04CE" w:rsidRDefault="00DC0063" w:rsidP="00DC0063">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DC0063" w:rsidRDefault="00DC0063" w:rsidP="00DC0063">
      <w:pPr>
        <w:autoSpaceDE w:val="0"/>
        <w:autoSpaceDN w:val="0"/>
        <w:adjustRightInd w:val="0"/>
        <w:rPr>
          <w:rFonts w:ascii="Times New Roman" w:hAnsi="Times New Roman"/>
          <w:sz w:val="28"/>
          <w:szCs w:val="28"/>
        </w:rPr>
      </w:pPr>
    </w:p>
    <w:p w:rsidR="00347055" w:rsidRPr="000A04CE" w:rsidRDefault="00347055" w:rsidP="00DC0063">
      <w:pPr>
        <w:autoSpaceDE w:val="0"/>
        <w:autoSpaceDN w:val="0"/>
        <w:adjustRightInd w:val="0"/>
        <w:rPr>
          <w:rFonts w:ascii="Times New Roman" w:hAnsi="Times New Roman"/>
          <w:sz w:val="28"/>
          <w:szCs w:val="28"/>
        </w:rPr>
      </w:pPr>
    </w:p>
    <w:p w:rsidR="00DC0063" w:rsidRPr="000A04CE" w:rsidRDefault="00DC0063" w:rsidP="00DC006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w:t>
      </w:r>
      <w:r w:rsidR="00E44832">
        <w:rPr>
          <w:rFonts w:ascii="Times New Roman" w:hAnsi="Times New Roman"/>
          <w:sz w:val="28"/>
          <w:szCs w:val="28"/>
        </w:rPr>
        <w:t xml:space="preserve"> </w:t>
      </w:r>
      <w:r w:rsidRPr="000A04CE">
        <w:rPr>
          <w:rFonts w:ascii="Times New Roman" w:hAnsi="Times New Roman"/>
          <w:sz w:val="28"/>
          <w:szCs w:val="28"/>
        </w:rPr>
        <w:t xml:space="preserve">УПРАВЛЕНИЕ ПОДПРОГРАММОЙ И КОНТРОЛЬ </w:t>
      </w:r>
    </w:p>
    <w:p w:rsidR="00DC0063" w:rsidRDefault="00DC0063" w:rsidP="00DC006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347055" w:rsidRPr="000A04CE" w:rsidRDefault="00347055" w:rsidP="00DC0063">
      <w:pPr>
        <w:autoSpaceDE w:val="0"/>
        <w:autoSpaceDN w:val="0"/>
        <w:adjustRightInd w:val="0"/>
        <w:jc w:val="center"/>
        <w:rPr>
          <w:rFonts w:ascii="Times New Roman" w:hAnsi="Times New Roman"/>
          <w:sz w:val="28"/>
          <w:szCs w:val="28"/>
        </w:rPr>
      </w:pP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DC0063" w:rsidRPr="000A04CE" w:rsidRDefault="00DC0063" w:rsidP="00DC0063">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w:t>
      </w:r>
      <w:r w:rsidRPr="000A04CE">
        <w:rPr>
          <w:rFonts w:ascii="Times New Roman" w:hAnsi="Times New Roman"/>
          <w:sz w:val="28"/>
          <w:szCs w:val="28"/>
        </w:rPr>
        <w:lastRenderedPageBreak/>
        <w:t xml:space="preserve">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DC0063" w:rsidRPr="000A04CE" w:rsidRDefault="00DC0063" w:rsidP="00DC0063">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w:t>
      </w:r>
      <w:r w:rsidR="00E44832">
        <w:rPr>
          <w:rFonts w:ascii="Times New Roman" w:hAnsi="Times New Roman"/>
          <w:sz w:val="28"/>
          <w:szCs w:val="28"/>
        </w:rPr>
        <w:t xml:space="preserve"> </w:t>
      </w:r>
      <w:r w:rsidRPr="000A04CE">
        <w:rPr>
          <w:rFonts w:ascii="Times New Roman" w:hAnsi="Times New Roman"/>
          <w:sz w:val="28"/>
          <w:szCs w:val="28"/>
        </w:rPr>
        <w:t>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347055" w:rsidRPr="000A04CE" w:rsidRDefault="00347055" w:rsidP="00DC0063">
      <w:pPr>
        <w:autoSpaceDE w:val="0"/>
        <w:autoSpaceDN w:val="0"/>
        <w:adjustRightInd w:val="0"/>
        <w:rPr>
          <w:rFonts w:ascii="Times New Roman" w:hAnsi="Times New Roman"/>
          <w:sz w:val="28"/>
          <w:szCs w:val="28"/>
        </w:rPr>
      </w:pPr>
    </w:p>
    <w:p w:rsidR="00DC0063" w:rsidRDefault="00DC0063" w:rsidP="00DC006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347055" w:rsidRPr="000A04CE" w:rsidRDefault="00347055" w:rsidP="00DC0063">
      <w:pPr>
        <w:autoSpaceDE w:val="0"/>
        <w:autoSpaceDN w:val="0"/>
        <w:adjustRightInd w:val="0"/>
        <w:jc w:val="center"/>
        <w:rPr>
          <w:rFonts w:ascii="Times New Roman" w:hAnsi="Times New Roman"/>
          <w:sz w:val="28"/>
          <w:szCs w:val="28"/>
        </w:rPr>
      </w:pPr>
    </w:p>
    <w:p w:rsidR="00F23723" w:rsidRDefault="00DC0063" w:rsidP="00D50319">
      <w:pPr>
        <w:autoSpaceDE w:val="0"/>
        <w:autoSpaceDN w:val="0"/>
        <w:adjustRightInd w:val="0"/>
        <w:ind w:firstLine="708"/>
        <w:jc w:val="both"/>
        <w:outlineLvl w:val="1"/>
        <w:sectPr w:rsidR="00F23723" w:rsidSect="00D50319">
          <w:pgSz w:w="11906" w:h="16838"/>
          <w:pgMar w:top="1134" w:right="851" w:bottom="1134" w:left="1701" w:header="709" w:footer="709" w:gutter="0"/>
          <w:cols w:space="708"/>
          <w:docGrid w:linePitch="360"/>
        </w:sectPr>
      </w:pPr>
      <w:r w:rsidRPr="000A04CE">
        <w:rPr>
          <w:rFonts w:ascii="Times New Roman" w:hAnsi="Times New Roman"/>
          <w:sz w:val="28"/>
          <w:szCs w:val="28"/>
        </w:rPr>
        <w:t>Реализация подпрограммы должна обеспечить достижение уровня исполнения расходов, направленных на реализацию мероприятий</w:t>
      </w:r>
      <w:r w:rsidR="00E44832">
        <w:rPr>
          <w:rFonts w:ascii="Times New Roman" w:hAnsi="Times New Roman"/>
          <w:sz w:val="28"/>
          <w:szCs w:val="28"/>
        </w:rPr>
        <w:t xml:space="preserve"> </w:t>
      </w:r>
      <w:r w:rsidRPr="000A04CE">
        <w:rPr>
          <w:rFonts w:ascii="Times New Roman" w:hAnsi="Times New Roman"/>
          <w:sz w:val="28"/>
          <w:szCs w:val="28"/>
        </w:rPr>
        <w:t>муниципальной программы до</w:t>
      </w:r>
      <w:r w:rsidR="00E44832">
        <w:rPr>
          <w:rFonts w:ascii="Times New Roman" w:hAnsi="Times New Roman"/>
          <w:sz w:val="28"/>
          <w:szCs w:val="28"/>
        </w:rPr>
        <w:t xml:space="preserve"> </w:t>
      </w:r>
      <w:r w:rsidR="00D50319">
        <w:rPr>
          <w:rFonts w:ascii="Times New Roman" w:hAnsi="Times New Roman"/>
          <w:sz w:val="28"/>
          <w:szCs w:val="28"/>
        </w:rPr>
        <w:t>100%.</w:t>
      </w:r>
    </w:p>
    <w:p w:rsidR="00F23723" w:rsidRPr="00024554" w:rsidRDefault="00E44832" w:rsidP="00FC6A1D">
      <w:pPr>
        <w:autoSpaceDE w:val="0"/>
        <w:autoSpaceDN w:val="0"/>
        <w:adjustRightInd w:val="0"/>
        <w:ind w:left="9072"/>
        <w:outlineLvl w:val="0"/>
        <w:rPr>
          <w:rFonts w:ascii="Times New Roman" w:hAnsi="Times New Roman"/>
        </w:rPr>
      </w:pPr>
      <w:r>
        <w:rPr>
          <w:rFonts w:ascii="Times New Roman" w:hAnsi="Times New Roman"/>
        </w:rPr>
        <w:lastRenderedPageBreak/>
        <w:t xml:space="preserve"> </w:t>
      </w:r>
      <w:r w:rsidR="00F23723" w:rsidRPr="00024554">
        <w:rPr>
          <w:rFonts w:ascii="Times New Roman" w:hAnsi="Times New Roman"/>
        </w:rPr>
        <w:t xml:space="preserve">Приложение № 1 </w:t>
      </w:r>
    </w:p>
    <w:p w:rsidR="00F23723" w:rsidRPr="00024554" w:rsidRDefault="00F23723" w:rsidP="00F23723">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
    <w:p w:rsidR="00F23723" w:rsidRPr="000A04CE" w:rsidRDefault="00F23723" w:rsidP="00F23723">
      <w:pPr>
        <w:autoSpaceDE w:val="0"/>
        <w:autoSpaceDN w:val="0"/>
        <w:adjustRightInd w:val="0"/>
        <w:ind w:firstLine="540"/>
        <w:jc w:val="center"/>
        <w:outlineLvl w:val="0"/>
        <w:rPr>
          <w:rFonts w:ascii="Times New Roman" w:hAnsi="Times New Roman"/>
          <w:sz w:val="28"/>
          <w:szCs w:val="28"/>
        </w:rPr>
      </w:pPr>
    </w:p>
    <w:p w:rsidR="00F23723" w:rsidRPr="004D5B09" w:rsidRDefault="00F23723" w:rsidP="00F23723">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F23723" w:rsidRPr="005C26DD" w:rsidRDefault="00F23723" w:rsidP="00F23723">
      <w:pPr>
        <w:autoSpaceDE w:val="0"/>
        <w:autoSpaceDN w:val="0"/>
        <w:adjustRightInd w:val="0"/>
        <w:outlineLvl w:val="0"/>
        <w:rPr>
          <w:rFonts w:ascii="Times New Roman" w:hAnsi="Times New Roman"/>
          <w:sz w:val="14"/>
          <w:szCs w:val="14"/>
        </w:rPr>
      </w:pPr>
    </w:p>
    <w:tbl>
      <w:tblPr>
        <w:tblW w:w="15933" w:type="dxa"/>
        <w:jc w:val="center"/>
        <w:tblLayout w:type="fixed"/>
        <w:tblCellMar>
          <w:left w:w="70" w:type="dxa"/>
          <w:right w:w="70" w:type="dxa"/>
        </w:tblCellMar>
        <w:tblLook w:val="04A0" w:firstRow="1" w:lastRow="0" w:firstColumn="1" w:lastColumn="0" w:noHBand="0" w:noVBand="1"/>
      </w:tblPr>
      <w:tblGrid>
        <w:gridCol w:w="418"/>
        <w:gridCol w:w="2378"/>
        <w:gridCol w:w="1261"/>
        <w:gridCol w:w="1776"/>
        <w:gridCol w:w="982"/>
        <w:gridCol w:w="819"/>
        <w:gridCol w:w="970"/>
        <w:gridCol w:w="1121"/>
        <w:gridCol w:w="1121"/>
        <w:gridCol w:w="1121"/>
        <w:gridCol w:w="975"/>
        <w:gridCol w:w="997"/>
        <w:gridCol w:w="997"/>
        <w:gridCol w:w="997"/>
      </w:tblGrid>
      <w:tr w:rsidR="00F23723" w:rsidRPr="00D50319" w:rsidTr="00347055">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w:t>
            </w:r>
            <w:r w:rsidR="00E44832" w:rsidRPr="00D50319">
              <w:rPr>
                <w:rFonts w:ascii="Times New Roman" w:hAnsi="Times New Roman"/>
                <w:color w:val="FF0000"/>
                <w:sz w:val="14"/>
                <w:szCs w:val="14"/>
                <w:lang w:eastAsia="ru-RU"/>
              </w:rPr>
              <w:t xml:space="preserve"> </w:t>
            </w:r>
            <w:r w:rsidRPr="00D50319">
              <w:rPr>
                <w:rFonts w:ascii="Times New Roman" w:hAnsi="Times New Roman"/>
                <w:color w:val="FF0000"/>
                <w:sz w:val="14"/>
                <w:szCs w:val="14"/>
                <w:lang w:eastAsia="ru-RU"/>
              </w:rPr>
              <w:br/>
            </w:r>
            <w:proofErr w:type="gramStart"/>
            <w:r w:rsidRPr="00D50319">
              <w:rPr>
                <w:rFonts w:ascii="Times New Roman" w:hAnsi="Times New Roman"/>
                <w:color w:val="FF0000"/>
                <w:sz w:val="14"/>
                <w:szCs w:val="14"/>
                <w:lang w:eastAsia="ru-RU"/>
              </w:rPr>
              <w:t>п</w:t>
            </w:r>
            <w:proofErr w:type="gramEnd"/>
            <w:r w:rsidRPr="00D50319">
              <w:rPr>
                <w:rFonts w:ascii="Times New Roman" w:hAnsi="Times New Roman"/>
                <w:color w:val="FF0000"/>
                <w:sz w:val="14"/>
                <w:szCs w:val="14"/>
                <w:lang w:eastAsia="ru-RU"/>
              </w:rPr>
              <w:t>/п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Цель,</w:t>
            </w:r>
            <w:r w:rsidR="00E44832" w:rsidRPr="00D50319">
              <w:rPr>
                <w:rFonts w:ascii="Times New Roman" w:hAnsi="Times New Roman"/>
                <w:color w:val="FF0000"/>
                <w:sz w:val="14"/>
                <w:szCs w:val="14"/>
                <w:lang w:eastAsia="ru-RU"/>
              </w:rPr>
              <w:t xml:space="preserve"> </w:t>
            </w:r>
            <w:r w:rsidRPr="00D50319">
              <w:rPr>
                <w:rFonts w:ascii="Times New Roman" w:hAnsi="Times New Roman"/>
                <w:color w:val="FF0000"/>
                <w:sz w:val="14"/>
                <w:szCs w:val="14"/>
                <w:lang w:eastAsia="ru-RU"/>
              </w:rPr>
              <w:br/>
              <w:t xml:space="preserve">целевые индикаторы </w:t>
            </w:r>
            <w:r w:rsidRPr="00D50319">
              <w:rPr>
                <w:rFonts w:ascii="Times New Roman" w:hAnsi="Times New Roman"/>
                <w:color w:val="FF0000"/>
                <w:sz w:val="14"/>
                <w:szCs w:val="14"/>
                <w:lang w:eastAsia="ru-RU"/>
              </w:rPr>
              <w:br/>
            </w:r>
          </w:p>
        </w:tc>
        <w:tc>
          <w:tcPr>
            <w:tcW w:w="1276"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Единица</w:t>
            </w:r>
            <w:r w:rsidRPr="00D50319">
              <w:rPr>
                <w:rFonts w:ascii="Times New Roman" w:hAnsi="Times New Roman"/>
                <w:color w:val="FF0000"/>
                <w:sz w:val="14"/>
                <w:szCs w:val="14"/>
                <w:lang w:eastAsia="ru-RU"/>
              </w:rPr>
              <w:br/>
              <w:t>измерения</w:t>
            </w:r>
          </w:p>
        </w:tc>
        <w:tc>
          <w:tcPr>
            <w:tcW w:w="1798"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 xml:space="preserve">Источник </w:t>
            </w:r>
            <w:r w:rsidRPr="00D50319">
              <w:rPr>
                <w:rFonts w:ascii="Times New Roman" w:hAnsi="Times New Roman"/>
                <w:color w:val="FF0000"/>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2014</w:t>
            </w:r>
          </w:p>
        </w:tc>
        <w:tc>
          <w:tcPr>
            <w:tcW w:w="828"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2015</w:t>
            </w:r>
          </w:p>
        </w:tc>
        <w:tc>
          <w:tcPr>
            <w:tcW w:w="981"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2016</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2017</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2018</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2019</w:t>
            </w:r>
          </w:p>
        </w:tc>
        <w:tc>
          <w:tcPr>
            <w:tcW w:w="986"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2020</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2021</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2022</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2023</w:t>
            </w:r>
          </w:p>
        </w:tc>
      </w:tr>
      <w:tr w:rsidR="00F23723" w:rsidRPr="00D50319" w:rsidTr="00347055">
        <w:trPr>
          <w:cantSplit/>
          <w:trHeight w:val="240"/>
          <w:jc w:val="center"/>
        </w:trPr>
        <w:tc>
          <w:tcPr>
            <w:tcW w:w="16122" w:type="dxa"/>
            <w:gridSpan w:val="14"/>
            <w:tcBorders>
              <w:top w:val="single" w:sz="6" w:space="0" w:color="auto"/>
              <w:left w:val="single" w:sz="6" w:space="0" w:color="auto"/>
              <w:bottom w:val="single" w:sz="6" w:space="0" w:color="auto"/>
              <w:right w:val="single" w:sz="6" w:space="0" w:color="auto"/>
            </w:tcBorders>
            <w:hideMark/>
          </w:tcPr>
          <w:p w:rsidR="00F23723" w:rsidRPr="00D50319" w:rsidRDefault="00F23723" w:rsidP="00680E84">
            <w:pPr>
              <w:autoSpaceDE w:val="0"/>
              <w:autoSpaceDN w:val="0"/>
              <w:adjustRightInd w:val="0"/>
              <w:jc w:val="both"/>
              <w:outlineLvl w:val="1"/>
              <w:rPr>
                <w:rFonts w:ascii="Times New Roman" w:hAnsi="Times New Roman"/>
                <w:b/>
                <w:color w:val="FF0000"/>
                <w:sz w:val="14"/>
                <w:szCs w:val="14"/>
              </w:rPr>
            </w:pPr>
            <w:r w:rsidRPr="00D50319">
              <w:rPr>
                <w:rFonts w:ascii="Times New Roman" w:hAnsi="Times New Roman"/>
                <w:b/>
                <w:color w:val="FF0000"/>
                <w:sz w:val="14"/>
                <w:szCs w:val="14"/>
              </w:rPr>
              <w:t>Цель подпрограммы</w:t>
            </w:r>
            <w:r w:rsidRPr="00D50319">
              <w:rPr>
                <w:rFonts w:ascii="Times New Roman" w:hAnsi="Times New Roman"/>
                <w:color w:val="FF0000"/>
                <w:sz w:val="14"/>
                <w:szCs w:val="1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F23723" w:rsidRPr="00D50319" w:rsidTr="00347055">
        <w:trPr>
          <w:cantSplit/>
          <w:trHeight w:val="36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F23723" w:rsidRPr="00D50319" w:rsidRDefault="00F23723" w:rsidP="00680E84">
            <w:pPr>
              <w:autoSpaceDE w:val="0"/>
              <w:autoSpaceDN w:val="0"/>
              <w:adjustRightInd w:val="0"/>
              <w:rPr>
                <w:rFonts w:ascii="Times New Roman" w:hAnsi="Times New Roman"/>
                <w:color w:val="FF0000"/>
                <w:sz w:val="14"/>
                <w:szCs w:val="14"/>
                <w:lang w:eastAsia="ru-RU"/>
              </w:rPr>
            </w:pPr>
            <w:r w:rsidRPr="00D50319">
              <w:rPr>
                <w:rFonts w:ascii="Times New Roman" w:hAnsi="Times New Roman"/>
                <w:color w:val="FF0000"/>
                <w:sz w:val="14"/>
                <w:szCs w:val="14"/>
                <w:lang w:eastAsia="ru-RU"/>
              </w:rPr>
              <w:t>Целевой индикатор</w:t>
            </w:r>
            <w:r w:rsidR="00E44832" w:rsidRPr="00D50319">
              <w:rPr>
                <w:rFonts w:ascii="Times New Roman" w:hAnsi="Times New Roman"/>
                <w:color w:val="FF0000"/>
                <w:sz w:val="14"/>
                <w:szCs w:val="14"/>
                <w:lang w:eastAsia="ru-RU"/>
              </w:rPr>
              <w:t xml:space="preserve"> </w:t>
            </w:r>
            <w:r w:rsidRPr="00D50319">
              <w:rPr>
                <w:rFonts w:ascii="Times New Roman" w:hAnsi="Times New Roman"/>
                <w:color w:val="FF0000"/>
                <w:sz w:val="14"/>
                <w:szCs w:val="14"/>
                <w:lang w:eastAsia="ru-RU"/>
              </w:rPr>
              <w:t>1</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rPr>
                <w:rFonts w:ascii="Times New Roman" w:hAnsi="Times New Roman"/>
                <w:color w:val="FF0000"/>
                <w:sz w:val="14"/>
                <w:szCs w:val="14"/>
                <w:lang w:eastAsia="ru-RU"/>
              </w:rPr>
            </w:pPr>
          </w:p>
        </w:tc>
      </w:tr>
      <w:tr w:rsidR="00F23723" w:rsidRPr="00D50319" w:rsidTr="00347055">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w:t>
            </w:r>
          </w:p>
        </w:tc>
        <w:tc>
          <w:tcPr>
            <w:tcW w:w="2409" w:type="dxa"/>
            <w:tcBorders>
              <w:top w:val="single" w:sz="6" w:space="0" w:color="auto"/>
              <w:left w:val="single" w:sz="6" w:space="0" w:color="auto"/>
              <w:bottom w:val="single" w:sz="6" w:space="0" w:color="auto"/>
              <w:right w:val="single" w:sz="6" w:space="0" w:color="auto"/>
            </w:tcBorders>
            <w:hideMark/>
          </w:tcPr>
          <w:p w:rsidR="00F23723" w:rsidRPr="00D50319" w:rsidRDefault="00F23723" w:rsidP="00680E84">
            <w:pPr>
              <w:autoSpaceDE w:val="0"/>
              <w:autoSpaceDN w:val="0"/>
              <w:adjustRightInd w:val="0"/>
              <w:rPr>
                <w:rFonts w:ascii="Times New Roman" w:hAnsi="Times New Roman"/>
                <w:color w:val="FF0000"/>
                <w:sz w:val="14"/>
                <w:szCs w:val="14"/>
                <w:lang w:eastAsia="ru-RU"/>
              </w:rPr>
            </w:pPr>
            <w:r w:rsidRPr="00D50319">
              <w:rPr>
                <w:rFonts w:ascii="Times New Roman" w:hAnsi="Times New Roman"/>
                <w:color w:val="FF0000"/>
                <w:sz w:val="14"/>
                <w:szCs w:val="14"/>
                <w:lang w:eastAsia="ru-RU"/>
              </w:rPr>
              <w:t>Доля исполненных бюджетных ассигнований, предусмотренных в муниципальной программе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w:t>
            </w:r>
          </w:p>
        </w:tc>
        <w:tc>
          <w:tcPr>
            <w:tcW w:w="1798" w:type="dxa"/>
            <w:tcBorders>
              <w:top w:val="single" w:sz="6" w:space="0" w:color="auto"/>
              <w:left w:val="single" w:sz="6" w:space="0" w:color="auto"/>
              <w:bottom w:val="single" w:sz="6" w:space="0" w:color="auto"/>
              <w:right w:val="single" w:sz="6" w:space="0" w:color="auto"/>
            </w:tcBorders>
            <w:vAlign w:val="center"/>
            <w:hideMark/>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Ведомственная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828"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981"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94,9</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89,4</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134"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986"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p>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vAlign w:val="center"/>
          </w:tcPr>
          <w:p w:rsidR="00F23723" w:rsidRPr="00D50319" w:rsidRDefault="00F23723" w:rsidP="00680E84">
            <w:pPr>
              <w:autoSpaceDE w:val="0"/>
              <w:autoSpaceDN w:val="0"/>
              <w:adjustRightInd w:val="0"/>
              <w:jc w:val="center"/>
              <w:rPr>
                <w:rFonts w:ascii="Times New Roman" w:hAnsi="Times New Roman"/>
                <w:color w:val="FF0000"/>
                <w:sz w:val="14"/>
                <w:szCs w:val="14"/>
                <w:lang w:eastAsia="ru-RU"/>
              </w:rPr>
            </w:pPr>
            <w:r w:rsidRPr="00D50319">
              <w:rPr>
                <w:rFonts w:ascii="Times New Roman" w:hAnsi="Times New Roman"/>
                <w:color w:val="FF0000"/>
                <w:sz w:val="14"/>
                <w:szCs w:val="14"/>
                <w:lang w:eastAsia="ru-RU"/>
              </w:rPr>
              <w:t>100,0</w:t>
            </w:r>
          </w:p>
        </w:tc>
      </w:tr>
    </w:tbl>
    <w:p w:rsidR="00F23723" w:rsidRPr="005C26DD" w:rsidRDefault="00F23723" w:rsidP="00F23723">
      <w:pPr>
        <w:tabs>
          <w:tab w:val="left" w:pos="15168"/>
          <w:tab w:val="left" w:pos="15451"/>
          <w:tab w:val="left" w:pos="15564"/>
          <w:tab w:val="left" w:pos="15593"/>
        </w:tabs>
        <w:ind w:right="-29"/>
        <w:rPr>
          <w:rFonts w:ascii="Times New Roman" w:hAnsi="Times New Roman"/>
          <w:color w:val="000000"/>
          <w:sz w:val="14"/>
          <w:szCs w:val="14"/>
          <w:lang w:eastAsia="ru-RU"/>
        </w:rPr>
      </w:pPr>
    </w:p>
    <w:p w:rsidR="00347055" w:rsidRDefault="00347055" w:rsidP="00347055">
      <w:pPr>
        <w:autoSpaceDE w:val="0"/>
        <w:autoSpaceDN w:val="0"/>
        <w:adjustRightInd w:val="0"/>
        <w:outlineLvl w:val="0"/>
        <w:rPr>
          <w:rFonts w:ascii="Times New Roman" w:hAnsi="Times New Roman"/>
          <w:color w:val="000000"/>
          <w:sz w:val="14"/>
          <w:szCs w:val="14"/>
          <w:lang w:eastAsia="ru-RU"/>
        </w:rPr>
      </w:pPr>
    </w:p>
    <w:p w:rsidR="00FC6A1D" w:rsidRDefault="00FC6A1D" w:rsidP="00347055">
      <w:pPr>
        <w:autoSpaceDE w:val="0"/>
        <w:autoSpaceDN w:val="0"/>
        <w:adjustRightInd w:val="0"/>
        <w:outlineLvl w:val="0"/>
        <w:rPr>
          <w:rFonts w:ascii="Times New Roman" w:hAnsi="Times New Roman"/>
          <w:color w:val="000000"/>
          <w:sz w:val="14"/>
          <w:szCs w:val="14"/>
          <w:lang w:eastAsia="ru-RU"/>
        </w:rPr>
      </w:pPr>
    </w:p>
    <w:p w:rsidR="00FC6A1D" w:rsidRPr="00680E84" w:rsidRDefault="00FC6A1D" w:rsidP="00347055">
      <w:pPr>
        <w:autoSpaceDE w:val="0"/>
        <w:autoSpaceDN w:val="0"/>
        <w:adjustRightInd w:val="0"/>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0D0386" w:rsidRDefault="000D0386" w:rsidP="00F23723">
      <w:pPr>
        <w:autoSpaceDE w:val="0"/>
        <w:autoSpaceDN w:val="0"/>
        <w:adjustRightInd w:val="0"/>
        <w:ind w:left="9072" w:firstLine="132"/>
        <w:outlineLvl w:val="0"/>
        <w:rPr>
          <w:rFonts w:ascii="Times New Roman" w:hAnsi="Times New Roman"/>
        </w:rPr>
      </w:pPr>
    </w:p>
    <w:p w:rsidR="00F23723" w:rsidRPr="00680E84" w:rsidRDefault="00F23723" w:rsidP="00F23723">
      <w:pPr>
        <w:autoSpaceDE w:val="0"/>
        <w:autoSpaceDN w:val="0"/>
        <w:adjustRightInd w:val="0"/>
        <w:ind w:left="9072" w:firstLine="132"/>
        <w:outlineLvl w:val="0"/>
        <w:rPr>
          <w:rFonts w:ascii="Times New Roman" w:hAnsi="Times New Roman"/>
        </w:rPr>
      </w:pPr>
      <w:r w:rsidRPr="00680E84">
        <w:rPr>
          <w:rFonts w:ascii="Times New Roman" w:hAnsi="Times New Roman"/>
        </w:rPr>
        <w:lastRenderedPageBreak/>
        <w:t>Приложение № 2</w:t>
      </w:r>
    </w:p>
    <w:p w:rsidR="00F23723" w:rsidRPr="00680E84" w:rsidRDefault="00F23723" w:rsidP="00F23723">
      <w:pPr>
        <w:ind w:left="9204" w:right="-1" w:firstLine="9"/>
        <w:jc w:val="both"/>
        <w:rPr>
          <w:rFonts w:ascii="Times New Roman" w:hAnsi="Times New Roman"/>
          <w:color w:val="C00000"/>
        </w:rPr>
      </w:pPr>
      <w:r w:rsidRPr="00680E84">
        <w:rPr>
          <w:rFonts w:ascii="Times New Roman" w:hAnsi="Times New Roman"/>
        </w:rPr>
        <w:t xml:space="preserve">к подпрограмме № 4 </w:t>
      </w:r>
      <w:r w:rsidRPr="00680E84">
        <w:rPr>
          <w:rFonts w:ascii="Times New Roman" w:hAnsi="Times New Roman"/>
          <w:lang w:eastAsia="ru-RU"/>
        </w:rPr>
        <w:t xml:space="preserve">«Обеспечение реализации муниципальной программы и прочие мероприятия»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
    <w:tbl>
      <w:tblPr>
        <w:tblpPr w:leftFromText="180" w:rightFromText="180" w:vertAnchor="text" w:horzAnchor="margin" w:tblpXSpec="center" w:tblpY="229"/>
        <w:tblW w:w="15701" w:type="dxa"/>
        <w:tblLayout w:type="fixed"/>
        <w:tblLook w:val="04A0" w:firstRow="1" w:lastRow="0" w:firstColumn="1" w:lastColumn="0" w:noHBand="0" w:noVBand="1"/>
      </w:tblPr>
      <w:tblGrid>
        <w:gridCol w:w="817"/>
        <w:gridCol w:w="1221"/>
        <w:gridCol w:w="1347"/>
        <w:gridCol w:w="817"/>
        <w:gridCol w:w="685"/>
        <w:gridCol w:w="1081"/>
        <w:gridCol w:w="685"/>
        <w:gridCol w:w="818"/>
        <w:gridCol w:w="818"/>
        <w:gridCol w:w="817"/>
        <w:gridCol w:w="818"/>
        <w:gridCol w:w="817"/>
        <w:gridCol w:w="43"/>
        <w:gridCol w:w="776"/>
        <w:gridCol w:w="817"/>
        <w:gridCol w:w="818"/>
        <w:gridCol w:w="818"/>
        <w:gridCol w:w="818"/>
        <w:gridCol w:w="29"/>
        <w:gridCol w:w="841"/>
      </w:tblGrid>
      <w:tr w:rsidR="00680E84" w:rsidRPr="00680E84" w:rsidTr="000D0386">
        <w:trPr>
          <w:gridAfter w:val="1"/>
          <w:wAfter w:w="841" w:type="dxa"/>
          <w:trHeight w:val="375"/>
        </w:trPr>
        <w:tc>
          <w:tcPr>
            <w:tcW w:w="817" w:type="dxa"/>
            <w:tcBorders>
              <w:top w:val="nil"/>
              <w:left w:val="nil"/>
              <w:bottom w:val="nil"/>
              <w:right w:val="nil"/>
            </w:tcBorders>
          </w:tcPr>
          <w:p w:rsidR="00F23723" w:rsidRPr="00680E84" w:rsidRDefault="00F23723" w:rsidP="00680E84">
            <w:pPr>
              <w:ind w:left="-27"/>
              <w:jc w:val="center"/>
              <w:rPr>
                <w:rFonts w:ascii="Times New Roman" w:hAnsi="Times New Roman"/>
                <w:color w:val="C00000"/>
                <w:lang w:eastAsia="ru-RU"/>
              </w:rPr>
            </w:pPr>
          </w:p>
        </w:tc>
        <w:tc>
          <w:tcPr>
            <w:tcW w:w="14043" w:type="dxa"/>
            <w:gridSpan w:val="18"/>
            <w:tcBorders>
              <w:top w:val="nil"/>
              <w:left w:val="nil"/>
              <w:bottom w:val="nil"/>
              <w:right w:val="nil"/>
            </w:tcBorders>
            <w:shd w:val="clear" w:color="auto" w:fill="auto"/>
            <w:vAlign w:val="bottom"/>
            <w:hideMark/>
          </w:tcPr>
          <w:p w:rsidR="00F23723" w:rsidRPr="000D0386" w:rsidRDefault="00F23723" w:rsidP="00680E84">
            <w:pPr>
              <w:ind w:left="-27"/>
              <w:jc w:val="center"/>
              <w:rPr>
                <w:rFonts w:ascii="Times New Roman" w:hAnsi="Times New Roman"/>
                <w:lang w:eastAsia="ru-RU"/>
              </w:rPr>
            </w:pPr>
            <w:r w:rsidRPr="000D0386">
              <w:rPr>
                <w:rFonts w:ascii="Times New Roman" w:hAnsi="Times New Roman"/>
                <w:lang w:eastAsia="ru-RU"/>
              </w:rPr>
              <w:t>Перечень мероприятий подпрограммы</w:t>
            </w:r>
          </w:p>
          <w:p w:rsidR="00F23723" w:rsidRPr="00680E84" w:rsidRDefault="00F23723" w:rsidP="00680E84">
            <w:pPr>
              <w:ind w:left="-27"/>
              <w:jc w:val="center"/>
              <w:rPr>
                <w:rFonts w:ascii="Times New Roman" w:hAnsi="Times New Roman"/>
                <w:color w:val="C00000"/>
                <w:lang w:eastAsia="ru-RU"/>
              </w:rPr>
            </w:pPr>
          </w:p>
        </w:tc>
      </w:tr>
      <w:tr w:rsidR="00680E84" w:rsidRPr="00680E84" w:rsidTr="000D0386">
        <w:trPr>
          <w:trHeight w:val="109"/>
        </w:trPr>
        <w:tc>
          <w:tcPr>
            <w:tcW w:w="203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680E84">
              <w:rPr>
                <w:rFonts w:ascii="Times New Roman" w:hAnsi="Times New Roman"/>
                <w:color w:val="C00000"/>
                <w:sz w:val="14"/>
                <w:szCs w:val="14"/>
                <w:lang w:eastAsia="ru-RU"/>
              </w:rPr>
              <w:t>программы, подпрограммы</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РБС </w:t>
            </w:r>
          </w:p>
        </w:tc>
        <w:tc>
          <w:tcPr>
            <w:tcW w:w="32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Код бюджетной классификации</w:t>
            </w: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7412" w:type="dxa"/>
            <w:gridSpan w:val="11"/>
            <w:tcBorders>
              <w:top w:val="single" w:sz="4" w:space="0" w:color="auto"/>
              <w:left w:val="nil"/>
              <w:bottom w:val="single" w:sz="4" w:space="0" w:color="auto"/>
              <w:right w:val="single" w:sz="4" w:space="0" w:color="000000"/>
            </w:tcBorders>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w:t>
            </w:r>
          </w:p>
        </w:tc>
      </w:tr>
      <w:tr w:rsidR="00680E84" w:rsidRPr="00680E84" w:rsidTr="000D0386">
        <w:trPr>
          <w:trHeight w:val="300"/>
        </w:trPr>
        <w:tc>
          <w:tcPr>
            <w:tcW w:w="2038" w:type="dxa"/>
            <w:gridSpan w:val="2"/>
            <w:vMerge/>
            <w:tcBorders>
              <w:top w:val="single" w:sz="4" w:space="0" w:color="auto"/>
              <w:left w:val="single" w:sz="4" w:space="0" w:color="auto"/>
              <w:bottom w:val="single" w:sz="4" w:space="0" w:color="000000"/>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3268" w:type="dxa"/>
            <w:gridSpan w:val="4"/>
            <w:vMerge/>
            <w:tcBorders>
              <w:top w:val="single" w:sz="4" w:space="0" w:color="auto"/>
              <w:left w:val="single" w:sz="4" w:space="0" w:color="auto"/>
              <w:bottom w:val="single" w:sz="4" w:space="0" w:color="auto"/>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818" w:type="dxa"/>
            <w:tcBorders>
              <w:top w:val="single" w:sz="4" w:space="0" w:color="auto"/>
              <w:left w:val="nil"/>
              <w:bottom w:val="single" w:sz="4" w:space="0" w:color="auto"/>
              <w:right w:val="nil"/>
            </w:tcBorders>
          </w:tcPr>
          <w:p w:rsidR="00F23723" w:rsidRPr="00680E84" w:rsidRDefault="00F23723" w:rsidP="00680E84">
            <w:pPr>
              <w:jc w:val="center"/>
              <w:rPr>
                <w:rFonts w:ascii="Times New Roman" w:hAnsi="Times New Roman"/>
                <w:color w:val="C00000"/>
                <w:sz w:val="14"/>
                <w:szCs w:val="14"/>
                <w:lang w:eastAsia="ru-RU"/>
              </w:rPr>
            </w:pPr>
          </w:p>
        </w:tc>
        <w:tc>
          <w:tcPr>
            <w:tcW w:w="7412" w:type="dxa"/>
            <w:gridSpan w:val="11"/>
            <w:tcBorders>
              <w:top w:val="single" w:sz="4" w:space="0" w:color="auto"/>
              <w:left w:val="nil"/>
              <w:bottom w:val="single" w:sz="4" w:space="0" w:color="auto"/>
              <w:right w:val="single" w:sz="4" w:space="0" w:color="000000"/>
            </w:tcBorders>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(тыс. руб.), годы</w:t>
            </w:r>
          </w:p>
        </w:tc>
      </w:tr>
      <w:tr w:rsidR="00680E84" w:rsidRPr="00680E84" w:rsidTr="000D0386">
        <w:trPr>
          <w:trHeight w:val="494"/>
        </w:trPr>
        <w:tc>
          <w:tcPr>
            <w:tcW w:w="2038" w:type="dxa"/>
            <w:gridSpan w:val="2"/>
            <w:vMerge/>
            <w:tcBorders>
              <w:top w:val="single" w:sz="4" w:space="0" w:color="auto"/>
              <w:left w:val="single" w:sz="4" w:space="0" w:color="auto"/>
              <w:bottom w:val="single" w:sz="4" w:space="0" w:color="000000"/>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rsidR="00F23723" w:rsidRPr="00680E84" w:rsidRDefault="00F23723" w:rsidP="00680E84">
            <w:pPr>
              <w:rPr>
                <w:rFonts w:ascii="Times New Roman" w:hAnsi="Times New Roman"/>
                <w:color w:val="C00000"/>
                <w:sz w:val="14"/>
                <w:szCs w:val="14"/>
                <w:lang w:eastAsia="ru-RU"/>
              </w:rPr>
            </w:pPr>
          </w:p>
        </w:tc>
        <w:tc>
          <w:tcPr>
            <w:tcW w:w="817"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РБС</w:t>
            </w:r>
          </w:p>
        </w:tc>
        <w:tc>
          <w:tcPr>
            <w:tcW w:w="685"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proofErr w:type="spellStart"/>
            <w:r w:rsidRPr="00680E84">
              <w:rPr>
                <w:rFonts w:ascii="Times New Roman" w:hAnsi="Times New Roman"/>
                <w:color w:val="C00000"/>
                <w:sz w:val="14"/>
                <w:szCs w:val="14"/>
                <w:lang w:eastAsia="ru-RU"/>
              </w:rPr>
              <w:t>РзПр</w:t>
            </w:r>
            <w:proofErr w:type="spellEnd"/>
          </w:p>
        </w:tc>
        <w:tc>
          <w:tcPr>
            <w:tcW w:w="1081"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ЦСР</w:t>
            </w:r>
          </w:p>
        </w:tc>
        <w:tc>
          <w:tcPr>
            <w:tcW w:w="685" w:type="dxa"/>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ВР </w:t>
            </w:r>
          </w:p>
        </w:tc>
        <w:tc>
          <w:tcPr>
            <w:tcW w:w="8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2014</w:t>
            </w:r>
          </w:p>
        </w:tc>
        <w:tc>
          <w:tcPr>
            <w:tcW w:w="818"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2015</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2016</w:t>
            </w:r>
          </w:p>
        </w:tc>
        <w:tc>
          <w:tcPr>
            <w:tcW w:w="818"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2017</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2018</w:t>
            </w:r>
          </w:p>
        </w:tc>
        <w:tc>
          <w:tcPr>
            <w:tcW w:w="819" w:type="dxa"/>
            <w:gridSpan w:val="2"/>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2019</w:t>
            </w:r>
          </w:p>
        </w:tc>
        <w:tc>
          <w:tcPr>
            <w:tcW w:w="817" w:type="dxa"/>
            <w:tcBorders>
              <w:top w:val="nil"/>
              <w:left w:val="single" w:sz="4" w:space="0" w:color="auto"/>
              <w:bottom w:val="single" w:sz="4" w:space="0" w:color="000000"/>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2020</w:t>
            </w:r>
          </w:p>
        </w:tc>
        <w:tc>
          <w:tcPr>
            <w:tcW w:w="818" w:type="dxa"/>
            <w:tcBorders>
              <w:top w:val="nil"/>
              <w:left w:val="single" w:sz="4" w:space="0" w:color="auto"/>
              <w:right w:val="single" w:sz="4" w:space="0" w:color="auto"/>
            </w:tcBorders>
            <w:vAlign w:val="center"/>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2021</w:t>
            </w:r>
          </w:p>
        </w:tc>
        <w:tc>
          <w:tcPr>
            <w:tcW w:w="818" w:type="dxa"/>
            <w:tcBorders>
              <w:top w:val="nil"/>
              <w:left w:val="single" w:sz="4" w:space="0" w:color="auto"/>
              <w:right w:val="single" w:sz="4" w:space="0" w:color="auto"/>
            </w:tcBorders>
            <w:vAlign w:val="center"/>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2022</w:t>
            </w:r>
          </w:p>
        </w:tc>
        <w:tc>
          <w:tcPr>
            <w:tcW w:w="818" w:type="dxa"/>
            <w:tcBorders>
              <w:top w:val="nil"/>
              <w:left w:val="single" w:sz="4" w:space="0" w:color="auto"/>
              <w:right w:val="single" w:sz="4" w:space="0" w:color="auto"/>
            </w:tcBorders>
            <w:vAlign w:val="center"/>
          </w:tcPr>
          <w:p w:rsidR="00F23723" w:rsidRPr="00680E84" w:rsidRDefault="00680E84"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2023</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F23723" w:rsidRPr="00680E84" w:rsidRDefault="00F23723"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Итого на период</w:t>
            </w:r>
          </w:p>
        </w:tc>
      </w:tr>
      <w:tr w:rsidR="000D0386" w:rsidRPr="00680E84" w:rsidTr="000D0386">
        <w:trPr>
          <w:trHeight w:val="56"/>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b/>
                <w:bCs/>
                <w:color w:val="C00000"/>
                <w:sz w:val="14"/>
                <w:szCs w:val="14"/>
                <w:lang w:eastAsia="ru-RU"/>
              </w:rPr>
            </w:pPr>
            <w:r w:rsidRPr="00680E84">
              <w:rPr>
                <w:rFonts w:ascii="Times New Roman" w:hAnsi="Times New Roman"/>
                <w:b/>
                <w:bCs/>
                <w:color w:val="C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0D0386" w:rsidRPr="00680E84" w:rsidTr="000D0386">
        <w:trPr>
          <w:trHeight w:val="120"/>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b/>
                <w:bCs/>
                <w:color w:val="C00000"/>
                <w:sz w:val="14"/>
                <w:szCs w:val="14"/>
                <w:lang w:eastAsia="ru-RU"/>
              </w:rPr>
            </w:pPr>
            <w:r w:rsidRPr="00680E84">
              <w:rPr>
                <w:rFonts w:ascii="Times New Roman" w:hAnsi="Times New Roman"/>
                <w:b/>
                <w:bCs/>
                <w:color w:val="C00000"/>
                <w:sz w:val="14"/>
                <w:szCs w:val="14"/>
                <w:lang w:eastAsia="ru-RU"/>
              </w:rPr>
              <w:t>Подпрограмма</w:t>
            </w:r>
            <w:r>
              <w:rPr>
                <w:rFonts w:ascii="Times New Roman" w:hAnsi="Times New Roman"/>
                <w:b/>
                <w:bCs/>
                <w:color w:val="C00000"/>
                <w:sz w:val="14"/>
                <w:szCs w:val="14"/>
                <w:lang w:eastAsia="ru-RU"/>
              </w:rPr>
              <w:t xml:space="preserve"> </w:t>
            </w:r>
            <w:r w:rsidRPr="00680E84">
              <w:rPr>
                <w:rFonts w:ascii="Times New Roman" w:hAnsi="Times New Roman"/>
                <w:b/>
                <w:bCs/>
                <w:color w:val="C00000"/>
                <w:sz w:val="14"/>
                <w:szCs w:val="14"/>
                <w:lang w:eastAsia="ru-RU"/>
              </w:rPr>
              <w:t>№</w:t>
            </w:r>
            <w:r>
              <w:rPr>
                <w:rFonts w:ascii="Times New Roman" w:hAnsi="Times New Roman"/>
                <w:b/>
                <w:bCs/>
                <w:color w:val="C00000"/>
                <w:sz w:val="14"/>
                <w:szCs w:val="14"/>
                <w:lang w:eastAsia="ru-RU"/>
              </w:rPr>
              <w:t xml:space="preserve"> </w:t>
            </w:r>
            <w:r w:rsidRPr="00680E84">
              <w:rPr>
                <w:rFonts w:ascii="Times New Roman" w:hAnsi="Times New Roman"/>
                <w:b/>
                <w:bCs/>
                <w:color w:val="C00000"/>
                <w:sz w:val="14"/>
                <w:szCs w:val="14"/>
                <w:lang w:eastAsia="ru-RU"/>
              </w:rPr>
              <w:t>4</w:t>
            </w:r>
            <w:r>
              <w:rPr>
                <w:rFonts w:ascii="Times New Roman" w:hAnsi="Times New Roman"/>
                <w:b/>
                <w:bCs/>
                <w:color w:val="C00000"/>
                <w:sz w:val="14"/>
                <w:szCs w:val="14"/>
                <w:lang w:eastAsia="ru-RU"/>
              </w:rPr>
              <w:t xml:space="preserve"> </w:t>
            </w:r>
            <w:r w:rsidRPr="00680E84">
              <w:rPr>
                <w:rFonts w:ascii="Times New Roman" w:hAnsi="Times New Roman"/>
                <w:b/>
                <w:bCs/>
                <w:color w:val="C00000"/>
                <w:sz w:val="14"/>
                <w:szCs w:val="14"/>
                <w:lang w:eastAsia="ru-RU"/>
              </w:rPr>
              <w:t xml:space="preserve">«Обеспечение реализации муниципальной программы и прочие мероприятия программы» </w:t>
            </w:r>
          </w:p>
        </w:tc>
      </w:tr>
      <w:tr w:rsidR="000D0386" w:rsidRPr="00680E84" w:rsidTr="000D0386">
        <w:trPr>
          <w:trHeight w:val="224"/>
        </w:trPr>
        <w:tc>
          <w:tcPr>
            <w:tcW w:w="15701" w:type="dxa"/>
            <w:gridSpan w:val="20"/>
            <w:tcBorders>
              <w:top w:val="single" w:sz="4" w:space="0" w:color="auto"/>
              <w:left w:val="single" w:sz="4" w:space="0" w:color="auto"/>
              <w:bottom w:val="single" w:sz="4" w:space="0" w:color="auto"/>
              <w:right w:val="single" w:sz="4" w:space="0" w:color="000000"/>
            </w:tcBorders>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0D0386" w:rsidRPr="00680E84" w:rsidTr="000D0386">
        <w:trPr>
          <w:trHeight w:val="143"/>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Задача 1. Обеспечение реализации программы, подпрограмм и отдельных мероприятий.</w:t>
            </w:r>
          </w:p>
        </w:tc>
      </w:tr>
      <w:tr w:rsidR="000D0386" w:rsidRPr="00680E84" w:rsidTr="000D0386">
        <w:trPr>
          <w:trHeight w:val="106"/>
        </w:trPr>
        <w:tc>
          <w:tcPr>
            <w:tcW w:w="15701" w:type="dxa"/>
            <w:gridSpan w:val="20"/>
            <w:tcBorders>
              <w:top w:val="single" w:sz="4" w:space="0" w:color="auto"/>
              <w:left w:val="single" w:sz="4" w:space="0" w:color="auto"/>
              <w:bottom w:val="single" w:sz="4" w:space="0" w:color="auto"/>
              <w:right w:val="single" w:sz="4" w:space="0" w:color="auto"/>
            </w:tcBorders>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Мероприятие 1</w:t>
            </w:r>
          </w:p>
        </w:tc>
      </w:tr>
      <w:tr w:rsidR="000D0386" w:rsidRPr="00680E84" w:rsidTr="000D0386">
        <w:trPr>
          <w:trHeight w:val="634"/>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государственных (муниципальных) органов</w:t>
            </w:r>
          </w:p>
        </w:tc>
        <w:tc>
          <w:tcPr>
            <w:tcW w:w="1347" w:type="dxa"/>
            <w:vMerge w:val="restart"/>
            <w:tcBorders>
              <w:top w:val="nil"/>
              <w:left w:val="single" w:sz="4" w:space="0" w:color="auto"/>
              <w:bottom w:val="single" w:sz="8" w:space="0" w:color="000000"/>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МКУ «Городское хозяйство» города Дивногорска</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3 949,80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3 142,67</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4373,76</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4853,40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5165,30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5924,90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18" w:type="dxa"/>
            <w:tcBorders>
              <w:top w:val="nil"/>
              <w:left w:val="nil"/>
              <w:bottom w:val="single" w:sz="4" w:space="0" w:color="auto"/>
              <w:right w:val="single" w:sz="4" w:space="0" w:color="auto"/>
            </w:tcBorders>
            <w:vAlign w:val="center"/>
          </w:tcPr>
          <w:p w:rsidR="000D0386" w:rsidRPr="000D0386" w:rsidRDefault="000D0386" w:rsidP="00A0366C">
            <w:pPr>
              <w:jc w:val="right"/>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right"/>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right"/>
              <w:rPr>
                <w:rFonts w:ascii="Times New Roman" w:hAnsi="Times New Roman"/>
                <w:color w:val="C00000"/>
                <w:sz w:val="16"/>
                <w:szCs w:val="16"/>
                <w:lang w:eastAsia="ru-RU"/>
              </w:rPr>
            </w:pPr>
            <w:r w:rsidRPr="000D0386">
              <w:rPr>
                <w:rFonts w:ascii="Times New Roman" w:hAnsi="Times New Roman"/>
                <w:color w:val="C00000"/>
                <w:sz w:val="16"/>
                <w:szCs w:val="16"/>
                <w:lang w:eastAsia="ru-RU"/>
              </w:rPr>
              <w:t>5 953,00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45 267,43</w:t>
            </w:r>
          </w:p>
        </w:tc>
      </w:tr>
      <w:tr w:rsidR="000D0386" w:rsidRPr="00680E84" w:rsidTr="000D0386">
        <w:trPr>
          <w:trHeight w:val="123"/>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 xml:space="preserve">Расходы на повышение </w:t>
            </w:r>
            <w:proofErr w:type="gramStart"/>
            <w:r w:rsidRPr="00680E84">
              <w:rPr>
                <w:rFonts w:ascii="Times New Roman" w:hAnsi="Times New Roman"/>
                <w:color w:val="C00000"/>
                <w:sz w:val="14"/>
                <w:szCs w:val="14"/>
              </w:rPr>
              <w:t>размеров оплаты труда</w:t>
            </w:r>
            <w:proofErr w:type="gramEnd"/>
            <w:r w:rsidRPr="00680E84">
              <w:rPr>
                <w:rFonts w:ascii="Times New Roman" w:hAnsi="Times New Roman"/>
                <w:color w:val="C00000"/>
                <w:sz w:val="14"/>
                <w:szCs w:val="14"/>
              </w:rPr>
              <w:t xml:space="preserve"> работников с 1.01.2018г на 4%</w:t>
            </w:r>
          </w:p>
        </w:tc>
        <w:tc>
          <w:tcPr>
            <w:tcW w:w="1347" w:type="dxa"/>
            <w:vMerge/>
            <w:tcBorders>
              <w:top w:val="nil"/>
              <w:left w:val="single" w:sz="4" w:space="0" w:color="auto"/>
              <w:bottom w:val="single" w:sz="8" w:space="0" w:color="000000"/>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0848001047К</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173,40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173,40</w:t>
            </w:r>
          </w:p>
        </w:tc>
      </w:tr>
      <w:tr w:rsidR="000D0386" w:rsidRPr="00680E84" w:rsidTr="000D0386">
        <w:trPr>
          <w:trHeight w:val="123"/>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 xml:space="preserve">Расходы на повышение </w:t>
            </w:r>
            <w:proofErr w:type="gramStart"/>
            <w:r w:rsidRPr="00680E84">
              <w:rPr>
                <w:rFonts w:ascii="Times New Roman" w:hAnsi="Times New Roman"/>
                <w:color w:val="C00000"/>
                <w:sz w:val="14"/>
                <w:szCs w:val="14"/>
              </w:rPr>
              <w:t>размеров оплаты труда</w:t>
            </w:r>
            <w:proofErr w:type="gramEnd"/>
            <w:r w:rsidRPr="00680E84">
              <w:rPr>
                <w:rFonts w:ascii="Times New Roman" w:hAnsi="Times New Roman"/>
                <w:color w:val="C00000"/>
                <w:sz w:val="14"/>
                <w:szCs w:val="14"/>
              </w:rPr>
              <w:t xml:space="preserve"> работников с 1.10.2019г на 4,3%</w:t>
            </w:r>
          </w:p>
        </w:tc>
        <w:tc>
          <w:tcPr>
            <w:tcW w:w="1347" w:type="dxa"/>
            <w:vMerge/>
            <w:tcBorders>
              <w:top w:val="nil"/>
              <w:left w:val="single" w:sz="4" w:space="0" w:color="auto"/>
              <w:bottom w:val="single" w:sz="8" w:space="0" w:color="000000"/>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084001038А</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63,60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359,60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359,60</w:t>
            </w:r>
          </w:p>
        </w:tc>
      </w:tr>
      <w:tr w:rsidR="000D0386" w:rsidRPr="00680E84" w:rsidTr="000D0386">
        <w:trPr>
          <w:trHeight w:val="12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111</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949,03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63,60</w:t>
            </w:r>
          </w:p>
        </w:tc>
      </w:tr>
      <w:tr w:rsidR="000D0386" w:rsidRPr="00680E84" w:rsidTr="000D0386">
        <w:trPr>
          <w:trHeight w:val="15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119</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949,03</w:t>
            </w:r>
          </w:p>
        </w:tc>
      </w:tr>
      <w:tr w:rsidR="000D0386" w:rsidRPr="00680E84" w:rsidTr="000D0386">
        <w:trPr>
          <w:trHeight w:val="14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084001047К</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r>
      <w:tr w:rsidR="000D0386" w:rsidRPr="00680E84" w:rsidTr="000D0386">
        <w:trPr>
          <w:trHeight w:val="149"/>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Услуги связи</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68,81</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r>
      <w:tr w:rsidR="000D0386" w:rsidRPr="00680E84" w:rsidTr="000D0386">
        <w:trPr>
          <w:trHeight w:val="15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449,30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46,43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599,90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625,55</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514,40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442,50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68,81</w:t>
            </w:r>
          </w:p>
        </w:tc>
      </w:tr>
      <w:tr w:rsidR="000D0386" w:rsidRPr="00680E84" w:rsidTr="000D0386">
        <w:trPr>
          <w:trHeight w:val="23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112</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rPr>
                <w:rFonts w:ascii="Times New Roman" w:hAnsi="Times New Roman"/>
                <w:color w:val="C00000"/>
                <w:sz w:val="16"/>
                <w:szCs w:val="16"/>
                <w:lang w:eastAsia="ru-RU"/>
              </w:rPr>
            </w:pPr>
            <w:r w:rsidRPr="000D0386">
              <w:rPr>
                <w:rFonts w:ascii="Times New Roman" w:hAnsi="Times New Roman"/>
                <w:color w:val="C00000"/>
                <w:sz w:val="16"/>
                <w:szCs w:val="16"/>
                <w:lang w:eastAsia="ru-RU"/>
              </w:rPr>
              <w:t>508,8</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306,80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306,80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306,80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3 734,78</w:t>
            </w:r>
          </w:p>
        </w:tc>
      </w:tr>
      <w:tr w:rsidR="000D0386" w:rsidRPr="00680E84" w:rsidTr="000D0386">
        <w:trPr>
          <w:trHeight w:val="30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Уплата налогов, сборов, и иных платежей</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850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1050,90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1020,40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30,00</w:t>
            </w:r>
          </w:p>
        </w:tc>
      </w:tr>
      <w:tr w:rsidR="000D0386" w:rsidRPr="00680E84" w:rsidTr="000D0386">
        <w:trPr>
          <w:trHeight w:val="14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Услуги по содержанию имущества</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22,60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832,7</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15,00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15,00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15,00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2 326,20</w:t>
            </w:r>
          </w:p>
        </w:tc>
      </w:tr>
      <w:tr w:rsidR="000D0386" w:rsidRPr="00680E84" w:rsidTr="000D0386">
        <w:trPr>
          <w:trHeight w:val="16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расходы</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30,93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171,92</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219,95</w:t>
            </w:r>
          </w:p>
        </w:tc>
      </w:tr>
      <w:tr w:rsidR="000D0386" w:rsidRPr="00680E84" w:rsidTr="000D0386">
        <w:trPr>
          <w:trHeight w:val="365"/>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lastRenderedPageBreak/>
              <w:t>Увеличение стоимости материальных запасов</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348,00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348,00</w:t>
            </w:r>
          </w:p>
        </w:tc>
      </w:tr>
      <w:tr w:rsidR="000D0386" w:rsidRPr="00680E84" w:rsidTr="000D0386">
        <w:trPr>
          <w:trHeight w:val="315"/>
        </w:trPr>
        <w:tc>
          <w:tcPr>
            <w:tcW w:w="2038" w:type="dxa"/>
            <w:gridSpan w:val="2"/>
            <w:tcBorders>
              <w:top w:val="nil"/>
              <w:left w:val="single" w:sz="4" w:space="0" w:color="auto"/>
              <w:bottom w:val="single" w:sz="8"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Увеличение стоимости основных средств</w:t>
            </w:r>
          </w:p>
        </w:tc>
        <w:tc>
          <w:tcPr>
            <w:tcW w:w="1347" w:type="dxa"/>
            <w:vMerge/>
            <w:tcBorders>
              <w:top w:val="nil"/>
              <w:left w:val="single" w:sz="4" w:space="0" w:color="auto"/>
              <w:bottom w:val="single" w:sz="8" w:space="0" w:color="000000"/>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13,50</w:t>
            </w:r>
          </w:p>
        </w:tc>
        <w:tc>
          <w:tcPr>
            <w:tcW w:w="817"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8"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8"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8"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13,50</w:t>
            </w:r>
          </w:p>
        </w:tc>
      </w:tr>
      <w:tr w:rsidR="000D0386" w:rsidRPr="00680E84" w:rsidTr="000D0386">
        <w:trPr>
          <w:trHeight w:val="33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val="restart"/>
            <w:tcBorders>
              <w:top w:val="single" w:sz="8" w:space="0" w:color="000000"/>
              <w:left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МКУ «Городское хозяйство» города Дивногорска</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1 023,80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803,63</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1077,30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1130,70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2507,00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2449,70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2 594,40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3 103,20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3 103,20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3 103,20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17 827,53</w:t>
            </w:r>
          </w:p>
        </w:tc>
      </w:tr>
      <w:tr w:rsidR="000D0386" w:rsidRPr="00680E84" w:rsidTr="000D0386">
        <w:trPr>
          <w:trHeight w:val="31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084001047K</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53,30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22,80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22,80</w:t>
            </w:r>
          </w:p>
        </w:tc>
      </w:tr>
      <w:tr w:rsidR="000D0386" w:rsidRPr="00680E84" w:rsidTr="000D0386">
        <w:trPr>
          <w:trHeight w:val="293"/>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08400S4130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1,30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1,70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53,30</w:t>
            </w:r>
          </w:p>
        </w:tc>
      </w:tr>
      <w:tr w:rsidR="000D0386" w:rsidRPr="00680E84" w:rsidTr="000D0386">
        <w:trPr>
          <w:trHeight w:val="26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Расходы на выплаты персоналу ЕДДС города Дивногорска</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0840074130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252,70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441,77</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3,00</w:t>
            </w:r>
          </w:p>
        </w:tc>
      </w:tr>
      <w:tr w:rsidR="000D0386" w:rsidRPr="00680E84" w:rsidTr="000D0386">
        <w:trPr>
          <w:trHeight w:val="165"/>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rPr>
              <w:t xml:space="preserve">Расходы на повышение </w:t>
            </w:r>
            <w:proofErr w:type="gramStart"/>
            <w:r w:rsidRPr="00680E84">
              <w:rPr>
                <w:rFonts w:ascii="Times New Roman" w:hAnsi="Times New Roman"/>
                <w:color w:val="C00000"/>
                <w:sz w:val="14"/>
                <w:szCs w:val="14"/>
              </w:rPr>
              <w:t>размеров оплаты труда</w:t>
            </w:r>
            <w:proofErr w:type="gramEnd"/>
            <w:r w:rsidRPr="00680E84">
              <w:rPr>
                <w:rFonts w:ascii="Times New Roman" w:hAnsi="Times New Roman"/>
                <w:color w:val="C00000"/>
                <w:sz w:val="14"/>
                <w:szCs w:val="14"/>
              </w:rPr>
              <w:t xml:space="preserve"> работников с 1.10.2019г на 4,3%</w:t>
            </w:r>
          </w:p>
        </w:tc>
        <w:tc>
          <w:tcPr>
            <w:tcW w:w="1347" w:type="dxa"/>
            <w:vMerge/>
            <w:tcBorders>
              <w:top w:val="single" w:sz="4" w:space="0" w:color="000000"/>
              <w:left w:val="single" w:sz="4" w:space="0" w:color="auto"/>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084001038А</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2,90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694,47</w:t>
            </w:r>
          </w:p>
        </w:tc>
      </w:tr>
      <w:tr w:rsidR="000D0386" w:rsidRPr="00680E84" w:rsidTr="000D0386">
        <w:trPr>
          <w:trHeight w:val="165"/>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111</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242,70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2,90</w:t>
            </w:r>
          </w:p>
        </w:tc>
      </w:tr>
      <w:tr w:rsidR="000D0386" w:rsidRPr="00680E84" w:rsidTr="000D0386">
        <w:trPr>
          <w:trHeight w:val="17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Начисления на оплату труда (30,2%)</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119</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350,49</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167,20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167,20</w:t>
            </w:r>
          </w:p>
        </w:tc>
      </w:tr>
      <w:tr w:rsidR="000D0386" w:rsidRPr="00680E84" w:rsidTr="000D0386">
        <w:trPr>
          <w:trHeight w:val="9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создание мат. Ресурсов для ЧС</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0840087080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189,10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17,80</w:t>
            </w:r>
          </w:p>
        </w:tc>
      </w:tr>
      <w:tr w:rsidR="000D0386" w:rsidRPr="00680E84" w:rsidTr="000D0386">
        <w:trPr>
          <w:trHeight w:val="10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Услуги связи</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32,66</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242,70</w:t>
            </w:r>
          </w:p>
        </w:tc>
      </w:tr>
      <w:tr w:rsidR="000D0386" w:rsidRPr="00680E84" w:rsidTr="000D0386">
        <w:trPr>
          <w:trHeight w:val="170"/>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закупки товаров </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0840086090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350,49</w:t>
            </w:r>
          </w:p>
        </w:tc>
      </w:tr>
      <w:tr w:rsidR="000D0386" w:rsidRPr="00680E84" w:rsidTr="000D0386">
        <w:trPr>
          <w:trHeight w:val="142"/>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107,00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63,52</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299,10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108,73</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76,7</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63,9</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389,10</w:t>
            </w:r>
          </w:p>
        </w:tc>
      </w:tr>
      <w:tr w:rsidR="000D0386" w:rsidRPr="00680E84" w:rsidTr="000D0386">
        <w:trPr>
          <w:trHeight w:val="189"/>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Прочие работы и услуги</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0840074130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196,00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32,66</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hideMark/>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Увеличение стоимости материальных запасов</w:t>
            </w:r>
          </w:p>
        </w:tc>
        <w:tc>
          <w:tcPr>
            <w:tcW w:w="1347" w:type="dxa"/>
            <w:vMerge/>
            <w:tcBorders>
              <w:top w:val="single" w:sz="4" w:space="0" w:color="000000"/>
              <w:left w:val="single" w:sz="4" w:space="0" w:color="auto"/>
              <w:right w:val="single" w:sz="4" w:space="0" w:color="auto"/>
            </w:tcBorders>
            <w:vAlign w:val="center"/>
            <w:hideMark/>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244</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6,9</w:t>
            </w:r>
          </w:p>
        </w:tc>
        <w:tc>
          <w:tcPr>
            <w:tcW w:w="817"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hideMark/>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hideMark/>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Расходы на выплату персоналу </w:t>
            </w:r>
          </w:p>
        </w:tc>
        <w:tc>
          <w:tcPr>
            <w:tcW w:w="1347" w:type="dxa"/>
            <w:vMerge w:val="restart"/>
            <w:tcBorders>
              <w:left w:val="single" w:sz="4" w:space="0" w:color="auto"/>
              <w:bottom w:val="single" w:sz="4" w:space="0" w:color="auto"/>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 </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0840080710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110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44,80</w:t>
            </w:r>
          </w:p>
          <w:p w:rsidR="000D0386" w:rsidRPr="00680E84" w:rsidRDefault="000D0386" w:rsidP="00680E84">
            <w:pPr>
              <w:jc w:val="center"/>
              <w:rPr>
                <w:rFonts w:ascii="Times New Roman" w:hAnsi="Times New Roman"/>
                <w:color w:val="C00000"/>
                <w:sz w:val="14"/>
                <w:szCs w:val="14"/>
                <w:lang w:eastAsia="ru-RU"/>
              </w:rPr>
            </w:pP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634,60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55,70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1 028,27</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rPr>
                <w:rFonts w:ascii="Times New Roman" w:hAnsi="Times New Roman"/>
                <w:color w:val="C00000"/>
                <w:sz w:val="14"/>
                <w:szCs w:val="14"/>
                <w:lang w:eastAsia="ru-RU"/>
              </w:rPr>
            </w:pPr>
            <w:r w:rsidRPr="00680E84">
              <w:rPr>
                <w:rFonts w:ascii="Times New Roman" w:hAnsi="Times New Roman"/>
                <w:color w:val="C00000"/>
                <w:sz w:val="14"/>
                <w:szCs w:val="14"/>
                <w:lang w:eastAsia="ru-RU"/>
              </w:rPr>
              <w:t>Исполнение судебных исков</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830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52,50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52,50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xml:space="preserve">Расходы на изготовление схемы расположения земельного участка на кадастровом плане </w:t>
            </w:r>
            <w:proofErr w:type="gramStart"/>
            <w:r w:rsidRPr="00680E84">
              <w:rPr>
                <w:rFonts w:ascii="Times New Roman" w:hAnsi="Times New Roman"/>
                <w:color w:val="C00000"/>
                <w:sz w:val="14"/>
                <w:szCs w:val="14"/>
                <w:lang w:eastAsia="ru-RU"/>
              </w:rPr>
              <w:t>территории границ дорог общего пользования местного назначения</w:t>
            </w:r>
            <w:proofErr w:type="gramEnd"/>
            <w:r w:rsidRPr="00680E84">
              <w:rPr>
                <w:rFonts w:ascii="Times New Roman" w:hAnsi="Times New Roman"/>
                <w:color w:val="C00000"/>
                <w:sz w:val="14"/>
                <w:szCs w:val="14"/>
                <w:lang w:eastAsia="ru-RU"/>
              </w:rPr>
              <w:t xml:space="preserve"> и подготовку межевого плана.</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0412</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0840089190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35,00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35,00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Социальное обеспечение и иные выплаты населению</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0505</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0840080220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300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56,4</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56,40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Расходы на частичное финансирование (возмещение) расходов на содержание ЕДДС</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0840074130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620.00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1911,00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9,00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2 558,00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Софинансирование на расходы на частичное финансирование (возмещение) расходов на содержание ЕДДС</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eastAsia="ru-RU"/>
              </w:rPr>
              <w:t>08400</w:t>
            </w:r>
            <w:r w:rsidRPr="00680E84">
              <w:rPr>
                <w:rFonts w:ascii="Times New Roman" w:hAnsi="Times New Roman"/>
                <w:color w:val="C00000"/>
                <w:sz w:val="14"/>
                <w:szCs w:val="14"/>
                <w:lang w:val="en-US" w:eastAsia="ru-RU"/>
              </w:rPr>
              <w:t>S4130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1,20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3,80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8,00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lastRenderedPageBreak/>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347" w:type="dxa"/>
            <w:vMerge/>
            <w:tcBorders>
              <w:left w:val="single" w:sz="4" w:space="0" w:color="auto"/>
              <w:bottom w:val="single" w:sz="4" w:space="0" w:color="auto"/>
              <w:right w:val="single" w:sz="4" w:space="0" w:color="auto"/>
            </w:tcBorders>
            <w:vAlign w:val="center"/>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0309</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eastAsia="ru-RU"/>
              </w:rPr>
              <w:t>082008934</w:t>
            </w:r>
            <w:r w:rsidRPr="00680E84">
              <w:rPr>
                <w:rFonts w:ascii="Times New Roman" w:hAnsi="Times New Roman"/>
                <w:color w:val="C00000"/>
                <w:sz w:val="14"/>
                <w:szCs w:val="14"/>
                <w:lang w:val="en-US" w:eastAsia="ru-RU"/>
              </w:rPr>
              <w:t>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240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10,00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50,00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Расходы на проведение работ по технической инвентаризации многоквартирных домов в муниципальном образовании город Дивногорск</w:t>
            </w:r>
          </w:p>
        </w:tc>
        <w:tc>
          <w:tcPr>
            <w:tcW w:w="1347" w:type="dxa"/>
            <w:vMerge/>
            <w:tcBorders>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0501</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0840087010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bCs/>
                <w:color w:val="C00000"/>
                <w:sz w:val="14"/>
                <w:szCs w:val="14"/>
                <w:lang w:eastAsia="ru-RU"/>
              </w:rPr>
            </w:pPr>
            <w:r w:rsidRPr="00680E84">
              <w:rPr>
                <w:rFonts w:ascii="Times New Roman" w:hAnsi="Times New Roman"/>
                <w:bCs/>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40,00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40,00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rPr>
                <w:rFonts w:ascii="Times New Roman" w:hAnsi="Times New Roman"/>
                <w:color w:val="C00000"/>
                <w:sz w:val="14"/>
                <w:szCs w:val="14"/>
              </w:rPr>
            </w:pPr>
            <w:r w:rsidRPr="00680E84">
              <w:rPr>
                <w:rFonts w:ascii="Times New Roman" w:hAnsi="Times New Roman"/>
                <w:color w:val="C00000"/>
                <w:sz w:val="14"/>
                <w:szCs w:val="14"/>
              </w:rPr>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347" w:type="dxa"/>
            <w:vMerge/>
            <w:tcBorders>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931</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0501</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0840087030</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val="en-US" w:eastAsia="ru-RU"/>
              </w:rPr>
            </w:pPr>
            <w:r w:rsidRPr="00680E84">
              <w:rPr>
                <w:rFonts w:ascii="Times New Roman" w:hAnsi="Times New Roman"/>
                <w:color w:val="C00000"/>
                <w:sz w:val="14"/>
                <w:szCs w:val="14"/>
                <w:lang w:val="en-US" w:eastAsia="ru-RU"/>
              </w:rPr>
              <w:t>244</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0,00</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bCs/>
                <w:color w:val="C00000"/>
                <w:sz w:val="14"/>
                <w:szCs w:val="14"/>
                <w:lang w:eastAsia="ru-RU"/>
              </w:rPr>
            </w:pPr>
            <w:r w:rsidRPr="00680E84">
              <w:rPr>
                <w:rFonts w:ascii="Times New Roman" w:hAnsi="Times New Roman"/>
                <w:bCs/>
                <w:color w:val="C00000"/>
                <w:sz w:val="14"/>
                <w:szCs w:val="14"/>
                <w:lang w:eastAsia="ru-RU"/>
              </w:rPr>
              <w:t>0,00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12,00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450,00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0,00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color w:val="C00000"/>
                <w:sz w:val="16"/>
                <w:szCs w:val="16"/>
                <w:lang w:eastAsia="ru-RU"/>
              </w:rPr>
            </w:pPr>
            <w:r w:rsidRPr="000D0386">
              <w:rPr>
                <w:rFonts w:ascii="Times New Roman" w:hAnsi="Times New Roman"/>
                <w:color w:val="C00000"/>
                <w:sz w:val="16"/>
                <w:szCs w:val="16"/>
                <w:lang w:eastAsia="ru-RU"/>
              </w:rPr>
              <w:t>12,00</w:t>
            </w:r>
          </w:p>
        </w:tc>
      </w:tr>
      <w:tr w:rsidR="000D0386" w:rsidRPr="00680E84" w:rsidTr="000D0386">
        <w:trPr>
          <w:trHeight w:val="277"/>
        </w:trPr>
        <w:tc>
          <w:tcPr>
            <w:tcW w:w="2038" w:type="dxa"/>
            <w:gridSpan w:val="2"/>
            <w:tcBorders>
              <w:top w:val="nil"/>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Итого</w:t>
            </w:r>
          </w:p>
        </w:tc>
        <w:tc>
          <w:tcPr>
            <w:tcW w:w="1347" w:type="dxa"/>
            <w:vMerge/>
            <w:tcBorders>
              <w:left w:val="single" w:sz="4" w:space="0" w:color="auto"/>
              <w:bottom w:val="single" w:sz="4" w:space="0" w:color="auto"/>
              <w:right w:val="single" w:sz="4" w:space="0" w:color="auto"/>
            </w:tcBorders>
            <w:shd w:val="clear" w:color="auto" w:fill="auto"/>
          </w:tcPr>
          <w:p w:rsidR="000D0386" w:rsidRPr="00680E84" w:rsidRDefault="000D0386" w:rsidP="00680E84">
            <w:pPr>
              <w:jc w:val="center"/>
              <w:rPr>
                <w:rFonts w:ascii="Times New Roman" w:hAnsi="Times New Roman"/>
                <w:color w:val="C00000"/>
                <w:sz w:val="14"/>
                <w:szCs w:val="14"/>
                <w:lang w:eastAsia="ru-RU"/>
              </w:rPr>
            </w:pP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w:t>
            </w: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color w:val="C00000"/>
                <w:sz w:val="14"/>
                <w:szCs w:val="14"/>
                <w:lang w:eastAsia="ru-RU"/>
              </w:rPr>
              <w:t> </w:t>
            </w:r>
          </w:p>
        </w:tc>
        <w:tc>
          <w:tcPr>
            <w:tcW w:w="1081"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p>
        </w:tc>
        <w:tc>
          <w:tcPr>
            <w:tcW w:w="685"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5 547,00</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5 801,38</w:t>
            </w:r>
          </w:p>
        </w:tc>
        <w:tc>
          <w:tcPr>
            <w:tcW w:w="817"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6 971,98</w:t>
            </w:r>
          </w:p>
        </w:tc>
        <w:tc>
          <w:tcPr>
            <w:tcW w:w="818" w:type="dxa"/>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8 563,24</w:t>
            </w:r>
          </w:p>
        </w:tc>
        <w:tc>
          <w:tcPr>
            <w:tcW w:w="860" w:type="dxa"/>
            <w:gridSpan w:val="2"/>
            <w:tcBorders>
              <w:top w:val="nil"/>
              <w:left w:val="nil"/>
              <w:bottom w:val="single" w:sz="4" w:space="0" w:color="auto"/>
              <w:right w:val="single" w:sz="4" w:space="0" w:color="auto"/>
            </w:tcBorders>
            <w:shd w:val="clear" w:color="auto" w:fill="auto"/>
            <w:vAlign w:val="center"/>
          </w:tcPr>
          <w:p w:rsidR="000D0386" w:rsidRPr="00680E84" w:rsidRDefault="000D0386" w:rsidP="00680E84">
            <w:pPr>
              <w:jc w:val="center"/>
              <w:rPr>
                <w:rFonts w:ascii="Times New Roman" w:hAnsi="Times New Roman"/>
                <w:color w:val="C00000"/>
                <w:sz w:val="14"/>
                <w:szCs w:val="14"/>
                <w:lang w:eastAsia="ru-RU"/>
              </w:rPr>
            </w:pPr>
            <w:r w:rsidRPr="00680E84">
              <w:rPr>
                <w:rFonts w:ascii="Times New Roman" w:hAnsi="Times New Roman"/>
                <w:b/>
                <w:bCs/>
                <w:color w:val="C00000"/>
                <w:sz w:val="14"/>
                <w:szCs w:val="14"/>
                <w:lang w:eastAsia="ru-RU"/>
              </w:rPr>
              <w:t>9 313,00</w:t>
            </w:r>
          </w:p>
        </w:tc>
        <w:tc>
          <w:tcPr>
            <w:tcW w:w="776" w:type="dxa"/>
            <w:tcBorders>
              <w:top w:val="nil"/>
              <w:left w:val="nil"/>
              <w:bottom w:val="single" w:sz="4" w:space="0" w:color="auto"/>
              <w:right w:val="single" w:sz="4" w:space="0" w:color="auto"/>
            </w:tcBorders>
            <w:shd w:val="clear" w:color="auto" w:fill="auto"/>
            <w:vAlign w:val="center"/>
          </w:tcPr>
          <w:p w:rsidR="000D0386" w:rsidRPr="000D0386" w:rsidRDefault="000D0386" w:rsidP="00680E84">
            <w:pPr>
              <w:jc w:val="center"/>
              <w:rPr>
                <w:rFonts w:ascii="Times New Roman" w:hAnsi="Times New Roman"/>
                <w:color w:val="C00000"/>
                <w:sz w:val="16"/>
                <w:szCs w:val="16"/>
                <w:lang w:eastAsia="ru-RU"/>
              </w:rPr>
            </w:pPr>
            <w:r w:rsidRPr="000D0386">
              <w:rPr>
                <w:rFonts w:ascii="Times New Roman" w:hAnsi="Times New Roman"/>
                <w:b/>
                <w:color w:val="C00000"/>
                <w:sz w:val="16"/>
                <w:szCs w:val="16"/>
                <w:lang w:eastAsia="ru-RU"/>
              </w:rPr>
              <w:t>12 768,40</w:t>
            </w:r>
          </w:p>
        </w:tc>
        <w:tc>
          <w:tcPr>
            <w:tcW w:w="817" w:type="dxa"/>
            <w:tcBorders>
              <w:top w:val="nil"/>
              <w:left w:val="nil"/>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11 766,70</w:t>
            </w:r>
          </w:p>
        </w:tc>
        <w:tc>
          <w:tcPr>
            <w:tcW w:w="818" w:type="dxa"/>
            <w:tcBorders>
              <w:top w:val="single" w:sz="4" w:space="0" w:color="auto"/>
              <w:left w:val="nil"/>
              <w:bottom w:val="single" w:sz="4" w:space="0" w:color="auto"/>
              <w:right w:val="single" w:sz="4" w:space="0" w:color="auto"/>
            </w:tcBorders>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9 747,40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9 747,40</w:t>
            </w:r>
          </w:p>
        </w:tc>
        <w:tc>
          <w:tcPr>
            <w:tcW w:w="818" w:type="dxa"/>
            <w:tcBorders>
              <w:top w:val="nil"/>
              <w:left w:val="single" w:sz="4" w:space="0" w:color="auto"/>
              <w:bottom w:val="single" w:sz="4" w:space="0" w:color="auto"/>
              <w:right w:val="single" w:sz="4" w:space="0" w:color="auto"/>
            </w:tcBorders>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9 747,40</w:t>
            </w:r>
          </w:p>
        </w:tc>
        <w:tc>
          <w:tcPr>
            <w:tcW w:w="870" w:type="dxa"/>
            <w:gridSpan w:val="2"/>
            <w:tcBorders>
              <w:top w:val="nil"/>
              <w:left w:val="single" w:sz="4" w:space="0" w:color="auto"/>
              <w:bottom w:val="single" w:sz="4" w:space="0" w:color="auto"/>
              <w:right w:val="single" w:sz="4" w:space="0" w:color="auto"/>
            </w:tcBorders>
            <w:shd w:val="clear" w:color="auto" w:fill="auto"/>
            <w:vAlign w:val="center"/>
          </w:tcPr>
          <w:p w:rsidR="000D0386" w:rsidRPr="000D0386" w:rsidRDefault="000D0386" w:rsidP="00A0366C">
            <w:pPr>
              <w:jc w:val="center"/>
              <w:rPr>
                <w:rFonts w:ascii="Times New Roman" w:hAnsi="Times New Roman"/>
                <w:b/>
                <w:bCs/>
                <w:color w:val="C00000"/>
                <w:sz w:val="16"/>
                <w:szCs w:val="16"/>
                <w:lang w:eastAsia="ru-RU"/>
              </w:rPr>
            </w:pPr>
            <w:r w:rsidRPr="000D0386">
              <w:rPr>
                <w:rFonts w:ascii="Times New Roman" w:hAnsi="Times New Roman"/>
                <w:b/>
                <w:bCs/>
                <w:color w:val="C00000"/>
                <w:sz w:val="16"/>
                <w:szCs w:val="16"/>
                <w:lang w:eastAsia="ru-RU"/>
              </w:rPr>
              <w:t>79 223,22</w:t>
            </w:r>
          </w:p>
        </w:tc>
      </w:tr>
    </w:tbl>
    <w:p w:rsidR="00680E84" w:rsidRDefault="00680E84" w:rsidP="006A3B89">
      <w:pPr>
        <w:pStyle w:val="a3"/>
        <w:tabs>
          <w:tab w:val="left" w:pos="1134"/>
          <w:tab w:val="left" w:pos="1276"/>
          <w:tab w:val="left" w:pos="1418"/>
        </w:tabs>
        <w:autoSpaceDE w:val="0"/>
        <w:autoSpaceDN w:val="0"/>
        <w:adjustRightInd w:val="0"/>
        <w:ind w:left="0" w:right="-1"/>
        <w:outlineLvl w:val="1"/>
      </w:pPr>
    </w:p>
    <w:p w:rsidR="00680E84" w:rsidRDefault="00680E84"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0D0386" w:rsidRDefault="000D0386"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FC6A1D" w:rsidRDefault="00FC6A1D" w:rsidP="006A3B89">
      <w:pPr>
        <w:pStyle w:val="a3"/>
        <w:tabs>
          <w:tab w:val="left" w:pos="1134"/>
          <w:tab w:val="left" w:pos="1276"/>
          <w:tab w:val="left" w:pos="1418"/>
        </w:tabs>
        <w:autoSpaceDE w:val="0"/>
        <w:autoSpaceDN w:val="0"/>
        <w:adjustRightInd w:val="0"/>
        <w:ind w:left="0" w:right="-1"/>
        <w:outlineLvl w:val="1"/>
      </w:pPr>
    </w:p>
    <w:p w:rsidR="00680E84" w:rsidRDefault="00680E84" w:rsidP="006A3B89">
      <w:pPr>
        <w:pStyle w:val="a3"/>
        <w:tabs>
          <w:tab w:val="left" w:pos="1134"/>
          <w:tab w:val="left" w:pos="1276"/>
          <w:tab w:val="left" w:pos="1418"/>
        </w:tabs>
        <w:autoSpaceDE w:val="0"/>
        <w:autoSpaceDN w:val="0"/>
        <w:adjustRightInd w:val="0"/>
        <w:ind w:left="0" w:right="-1"/>
        <w:outlineLvl w:val="1"/>
      </w:pPr>
    </w:p>
    <w:p w:rsidR="00680E84" w:rsidRDefault="00680E84" w:rsidP="006A3B89">
      <w:pPr>
        <w:pStyle w:val="a3"/>
        <w:tabs>
          <w:tab w:val="left" w:pos="1134"/>
          <w:tab w:val="left" w:pos="1276"/>
          <w:tab w:val="left" w:pos="1418"/>
        </w:tabs>
        <w:autoSpaceDE w:val="0"/>
        <w:autoSpaceDN w:val="0"/>
        <w:adjustRightInd w:val="0"/>
        <w:ind w:left="0" w:right="-1"/>
        <w:outlineLvl w:val="1"/>
      </w:pPr>
    </w:p>
    <w:p w:rsidR="00680E84" w:rsidRPr="00A77949" w:rsidRDefault="00680E84" w:rsidP="00680E84">
      <w:pPr>
        <w:ind w:left="9204" w:right="-1" w:firstLine="708"/>
        <w:rPr>
          <w:rFonts w:ascii="Times New Roman" w:hAnsi="Times New Roman"/>
          <w:bCs/>
          <w:lang w:eastAsia="ru-RU"/>
        </w:rPr>
      </w:pPr>
      <w:r w:rsidRPr="00A77949">
        <w:rPr>
          <w:rFonts w:ascii="Times New Roman" w:hAnsi="Times New Roman"/>
          <w:bCs/>
          <w:lang w:eastAsia="ru-RU"/>
        </w:rPr>
        <w:lastRenderedPageBreak/>
        <w:t>Приложение № 5</w:t>
      </w:r>
    </w:p>
    <w:p w:rsidR="00680E84" w:rsidRPr="00A77949" w:rsidRDefault="00680E84" w:rsidP="00680E84">
      <w:pPr>
        <w:ind w:left="9923"/>
        <w:rPr>
          <w:rFonts w:ascii="Times New Roman" w:hAnsi="Times New Roman"/>
          <w:lang w:eastAsia="ru-RU"/>
        </w:rPr>
      </w:pPr>
      <w:r w:rsidRPr="00A77949">
        <w:rPr>
          <w:rFonts w:ascii="Times New Roman" w:hAnsi="Times New Roman"/>
          <w:lang w:eastAsia="ru-RU"/>
        </w:rPr>
        <w:t>к муниципальной программе «Функционирование жилищно-коммунального хозяйства и повышен</w:t>
      </w:r>
      <w:r>
        <w:rPr>
          <w:rFonts w:ascii="Times New Roman" w:hAnsi="Times New Roman"/>
          <w:lang w:eastAsia="ru-RU"/>
        </w:rPr>
        <w:t>ие энергетической эффективности»</w:t>
      </w:r>
      <w:r w:rsidR="000D0386">
        <w:rPr>
          <w:rFonts w:ascii="Times New Roman" w:hAnsi="Times New Roman"/>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
    <w:p w:rsidR="00680E84" w:rsidRDefault="00680E84" w:rsidP="00680E84">
      <w:pPr>
        <w:ind w:left="9923"/>
        <w:rPr>
          <w:rFonts w:ascii="Times New Roman" w:hAnsi="Times New Roman"/>
          <w:lang w:eastAsia="ru-RU"/>
        </w:rPr>
      </w:pPr>
    </w:p>
    <w:p w:rsidR="00680E84" w:rsidRPr="0074254F" w:rsidRDefault="00680E84" w:rsidP="00680E84">
      <w:pPr>
        <w:autoSpaceDE w:val="0"/>
        <w:autoSpaceDN w:val="0"/>
        <w:adjustRightInd w:val="0"/>
        <w:jc w:val="center"/>
        <w:rPr>
          <w:rFonts w:ascii="Times New Roman" w:hAnsi="Times New Roman"/>
          <w:bCs/>
          <w:color w:val="C00000"/>
          <w:lang w:eastAsia="ru-RU"/>
        </w:rPr>
      </w:pPr>
      <w:r w:rsidRPr="0074254F">
        <w:rPr>
          <w:rFonts w:ascii="Times New Roman" w:hAnsi="Times New Roman"/>
          <w:bCs/>
          <w:color w:val="C00000"/>
          <w:lang w:eastAsia="ru-RU"/>
        </w:rPr>
        <w:t>Цели, целевые показатели, задачи, показатели результативности</w:t>
      </w:r>
    </w:p>
    <w:p w:rsidR="00680E84" w:rsidRPr="0074254F" w:rsidRDefault="00680E84" w:rsidP="00680E84">
      <w:pPr>
        <w:autoSpaceDE w:val="0"/>
        <w:autoSpaceDN w:val="0"/>
        <w:adjustRightInd w:val="0"/>
        <w:jc w:val="center"/>
        <w:rPr>
          <w:rFonts w:ascii="Times New Roman" w:hAnsi="Times New Roman"/>
          <w:b/>
          <w:bCs/>
          <w:color w:val="C00000"/>
          <w:sz w:val="14"/>
          <w:szCs w:val="14"/>
          <w:lang w:eastAsia="ru-RU"/>
        </w:rPr>
      </w:pPr>
    </w:p>
    <w:tbl>
      <w:tblPr>
        <w:tblW w:w="15439" w:type="dxa"/>
        <w:jc w:val="center"/>
        <w:tblLayout w:type="fixed"/>
        <w:tblCellMar>
          <w:left w:w="70" w:type="dxa"/>
          <w:right w:w="70" w:type="dxa"/>
        </w:tblCellMar>
        <w:tblLook w:val="0000" w:firstRow="0" w:lastRow="0" w:firstColumn="0" w:lastColumn="0" w:noHBand="0" w:noVBand="0"/>
      </w:tblPr>
      <w:tblGrid>
        <w:gridCol w:w="1060"/>
        <w:gridCol w:w="1060"/>
        <w:gridCol w:w="1060"/>
        <w:gridCol w:w="1058"/>
        <w:gridCol w:w="1058"/>
        <w:gridCol w:w="1058"/>
        <w:gridCol w:w="1058"/>
        <w:gridCol w:w="1058"/>
        <w:gridCol w:w="1058"/>
        <w:gridCol w:w="1058"/>
        <w:gridCol w:w="906"/>
        <w:gridCol w:w="992"/>
        <w:gridCol w:w="993"/>
        <w:gridCol w:w="1134"/>
        <w:gridCol w:w="828"/>
      </w:tblGrid>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br/>
            </w:r>
            <w:proofErr w:type="gramStart"/>
            <w:r w:rsidRPr="0074254F">
              <w:rPr>
                <w:rFonts w:ascii="Times New Roman" w:hAnsi="Times New Roman"/>
                <w:color w:val="C00000"/>
                <w:sz w:val="14"/>
                <w:szCs w:val="14"/>
                <w:lang w:eastAsia="ru-RU"/>
              </w:rPr>
              <w:t>п</w:t>
            </w:r>
            <w:proofErr w:type="gramEnd"/>
            <w:r w:rsidRPr="0074254F">
              <w:rPr>
                <w:rFonts w:ascii="Times New Roman" w:hAnsi="Times New Roman"/>
                <w:color w:val="C00000"/>
                <w:sz w:val="14"/>
                <w:szCs w:val="14"/>
                <w:lang w:eastAsia="ru-RU"/>
              </w:rPr>
              <w:t>/п</w:t>
            </w:r>
          </w:p>
        </w:tc>
        <w:tc>
          <w:tcPr>
            <w:tcW w:w="1060"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Цели,</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br/>
              <w:t>задачи,</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br/>
              <w:t xml:space="preserve">показатели </w:t>
            </w:r>
            <w:r w:rsidRPr="0074254F">
              <w:rPr>
                <w:rFonts w:ascii="Times New Roman" w:hAnsi="Times New Roman"/>
                <w:color w:val="C00000"/>
                <w:sz w:val="14"/>
                <w:szCs w:val="14"/>
                <w:lang w:eastAsia="ru-RU"/>
              </w:rPr>
              <w:br/>
            </w:r>
          </w:p>
        </w:tc>
        <w:tc>
          <w:tcPr>
            <w:tcW w:w="1060"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Единица</w:t>
            </w:r>
            <w:r w:rsidRPr="0074254F">
              <w:rPr>
                <w:rFonts w:ascii="Times New Roman" w:hAnsi="Times New Roman"/>
                <w:color w:val="C00000"/>
                <w:sz w:val="14"/>
                <w:szCs w:val="14"/>
                <w:lang w:eastAsia="ru-RU"/>
              </w:rPr>
              <w:br/>
              <w:t>измерения</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Вес показателя </w:t>
            </w:r>
            <w:r w:rsidRPr="0074254F">
              <w:rPr>
                <w:rFonts w:ascii="Times New Roman" w:hAnsi="Times New Roman"/>
                <w:color w:val="C00000"/>
                <w:sz w:val="14"/>
                <w:szCs w:val="14"/>
                <w:lang w:eastAsia="ru-RU"/>
              </w:rPr>
              <w:br/>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Источник </w:t>
            </w:r>
            <w:r w:rsidRPr="0074254F">
              <w:rPr>
                <w:rFonts w:ascii="Times New Roman" w:hAnsi="Times New Roman"/>
                <w:color w:val="C00000"/>
                <w:sz w:val="14"/>
                <w:szCs w:val="14"/>
                <w:lang w:eastAsia="ru-RU"/>
              </w:rPr>
              <w:br/>
              <w:t>информации</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2014</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2015</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2016</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2017</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2018</w:t>
            </w:r>
          </w:p>
        </w:tc>
        <w:tc>
          <w:tcPr>
            <w:tcW w:w="906"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2019</w:t>
            </w:r>
          </w:p>
        </w:tc>
        <w:tc>
          <w:tcPr>
            <w:tcW w:w="992"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2020</w:t>
            </w:r>
          </w:p>
        </w:tc>
        <w:tc>
          <w:tcPr>
            <w:tcW w:w="993"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2021</w:t>
            </w:r>
          </w:p>
        </w:tc>
        <w:tc>
          <w:tcPr>
            <w:tcW w:w="1134"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2022</w:t>
            </w:r>
          </w:p>
        </w:tc>
        <w:tc>
          <w:tcPr>
            <w:tcW w:w="82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2023</w:t>
            </w:r>
          </w:p>
        </w:tc>
      </w:tr>
      <w:tr w:rsidR="0074254F" w:rsidRPr="0074254F" w:rsidTr="00347055">
        <w:trPr>
          <w:cantSplit/>
          <w:trHeight w:val="491"/>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347055">
            <w:pPr>
              <w:overflowPunct w:val="0"/>
              <w:autoSpaceDE w:val="0"/>
              <w:autoSpaceDN w:val="0"/>
              <w:adjustRightInd w:val="0"/>
              <w:ind w:right="127"/>
              <w:jc w:val="both"/>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 xml:space="preserve">Цели: 1. </w:t>
            </w:r>
            <w:r w:rsidRPr="0074254F">
              <w:rPr>
                <w:rFonts w:ascii="Times New Roman" w:hAnsi="Times New Roman"/>
                <w:color w:val="C00000"/>
                <w:sz w:val="14"/>
                <w:szCs w:val="14"/>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r w:rsidR="00E44832">
              <w:rPr>
                <w:rFonts w:ascii="Times New Roman" w:hAnsi="Times New Roman"/>
                <w:color w:val="C00000"/>
                <w:sz w:val="14"/>
                <w:szCs w:val="14"/>
              </w:rPr>
              <w:t xml:space="preserve"> </w:t>
            </w:r>
            <w:r w:rsidRPr="0074254F">
              <w:rPr>
                <w:rFonts w:ascii="Times New Roman" w:hAnsi="Times New Roman"/>
                <w:color w:val="C00000"/>
                <w:sz w:val="14"/>
                <w:szCs w:val="14"/>
              </w:rPr>
              <w:t>создание условий для комфортного проживания населения города и улучшения качества жизни.</w:t>
            </w:r>
          </w:p>
        </w:tc>
      </w:tr>
      <w:tr w:rsidR="0074254F" w:rsidRPr="0074254F" w:rsidTr="00347055">
        <w:trPr>
          <w:cantSplit/>
          <w:trHeight w:val="36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rPr>
                <w:rFonts w:ascii="Times New Roman" w:hAnsi="Times New Roman"/>
                <w:color w:val="C00000"/>
                <w:sz w:val="14"/>
                <w:szCs w:val="14"/>
              </w:rPr>
            </w:pPr>
            <w:r w:rsidRPr="0074254F">
              <w:rPr>
                <w:rFonts w:ascii="Times New Roman" w:hAnsi="Times New Roman"/>
                <w:color w:val="C00000"/>
                <w:sz w:val="14"/>
                <w:szCs w:val="14"/>
              </w:rPr>
              <w:t>доля</w:t>
            </w:r>
            <w:r w:rsidR="00E44832">
              <w:rPr>
                <w:rFonts w:ascii="Times New Roman" w:hAnsi="Times New Roman"/>
                <w:color w:val="C00000"/>
                <w:sz w:val="14"/>
                <w:szCs w:val="14"/>
              </w:rPr>
              <w:t xml:space="preserve"> </w:t>
            </w:r>
            <w:r w:rsidRPr="0074254F">
              <w:rPr>
                <w:rFonts w:ascii="Times New Roman" w:hAnsi="Times New Roman"/>
                <w:color w:val="C00000"/>
                <w:sz w:val="14"/>
                <w:szCs w:val="14"/>
              </w:rPr>
              <w:t>инженерных сетей нуждающихся в замене</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59,92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59,88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58,99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57,21</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площади жилищного фонда всех форм собственности, требующая капитального ремонта</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60,2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59,8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58,1</w:t>
            </w: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33,61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33,62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29,41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29,3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28,8</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lastRenderedPageBreak/>
              <w:t>4</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ind w:right="-1"/>
              <w:outlineLvl w:val="1"/>
              <w:rPr>
                <w:rFonts w:ascii="Times New Roman" w:hAnsi="Times New Roman"/>
                <w:color w:val="C00000"/>
                <w:sz w:val="14"/>
                <w:szCs w:val="14"/>
              </w:rPr>
            </w:pPr>
            <w:r w:rsidRPr="0074254F">
              <w:rPr>
                <w:rFonts w:ascii="Times New Roman" w:hAnsi="Times New Roman"/>
                <w:color w:val="C00000"/>
                <w:sz w:val="14"/>
                <w:szCs w:val="14"/>
              </w:rPr>
              <w:t>оснащение пожарно-техническим вооружением и снаряжением добровольных пожарных формирований</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65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75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5</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rPr>
              <w:t>доля исполненных бюджетных ассигнований, предусмотренных в муниципальной программе</w:t>
            </w:r>
          </w:p>
        </w:tc>
        <w:tc>
          <w:tcPr>
            <w:tcW w:w="1060"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x</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firstLine="22"/>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Задача 1. </w:t>
            </w:r>
            <w:r w:rsidRPr="0074254F">
              <w:rPr>
                <w:rFonts w:ascii="Times New Roman" w:hAnsi="Times New Roman"/>
                <w:color w:val="C00000"/>
                <w:sz w:val="14"/>
                <w:szCs w:val="14"/>
              </w:rPr>
              <w:t>Развитие, модернизация и капитальный ремонт объектов коммунальной инфраструктуры и жилищного фонда города,</w:t>
            </w:r>
            <w:r w:rsidR="00E44832">
              <w:rPr>
                <w:rFonts w:ascii="Times New Roman" w:hAnsi="Times New Roman"/>
                <w:color w:val="C00000"/>
                <w:sz w:val="14"/>
                <w:szCs w:val="14"/>
              </w:rPr>
              <w:t xml:space="preserve"> </w:t>
            </w:r>
            <w:r w:rsidRPr="0074254F">
              <w:rPr>
                <w:rFonts w:ascii="Times New Roman" w:hAnsi="Times New Roman"/>
                <w:color w:val="C00000"/>
                <w:sz w:val="14"/>
                <w:szCs w:val="14"/>
              </w:rPr>
              <w:t>содержание и ремонт объектов внешнего благоустройства, организация взаимодействия между предприятиями, организациями и учреждениями при решении вопросов благоустройства, обеспечение надлежащего санитарного состояния города Дивногорска</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firstLine="22"/>
              <w:jc w:val="both"/>
              <w:textAlignment w:val="baseline"/>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Подпрограмма 1. </w:t>
            </w:r>
            <w:r w:rsidRPr="0074254F">
              <w:rPr>
                <w:rFonts w:ascii="Times New Roman" w:hAnsi="Times New Roman"/>
                <w:color w:val="C00000"/>
                <w:sz w:val="14"/>
                <w:szCs w:val="14"/>
              </w:rPr>
              <w:t xml:space="preserve">«Реформирование и модернизация жилищно-коммунального хозяйства» </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Доли уличной водопроводной сети, нуждающейся в замене</w:t>
            </w:r>
            <w:r w:rsidR="00E44832">
              <w:rPr>
                <w:rFonts w:ascii="Times New Roman" w:hAnsi="Times New Roman"/>
                <w:color w:val="C00000"/>
                <w:sz w:val="14"/>
                <w:szCs w:val="14"/>
                <w:lang w:eastAsia="ru-RU"/>
              </w:rPr>
              <w:t xml:space="preserve">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49,05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48,9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48,5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уличной канализационной сети, нуждающейся в замене</w:t>
            </w:r>
            <w:r w:rsidR="00E44832">
              <w:rPr>
                <w:rFonts w:ascii="Times New Roman" w:hAnsi="Times New Roman"/>
                <w:color w:val="C00000"/>
                <w:sz w:val="14"/>
                <w:szCs w:val="14"/>
                <w:lang w:eastAsia="ru-RU"/>
              </w:rPr>
              <w:t xml:space="preserve">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96,4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96,1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94,5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потерь холодной воды в инженерных сетях</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1.1.4</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потерь тепловой энергии</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в инженерных сетях</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10,94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10,89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10,85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10,75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1.1.5</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Объем отремонтированных водопроводных сетей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км</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5,6</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1.1.6</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Объем отремонтированных канализационных сетей</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км</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1.1.7.</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Объем отремонтированных тепловых сетей</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км</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0,350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0,375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lastRenderedPageBreak/>
              <w:t>1.1.8.</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Количество отремонтированных квартир в муниципальном жилищном фонде</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4</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1.1.9.</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общей площади многоквартирных жилых домов, в которых проведен капитальный ремонт общего имущества за счет всех источников финансирования</w:t>
            </w:r>
            <w:r w:rsidR="00E44832">
              <w:rPr>
                <w:rFonts w:ascii="Times New Roman" w:hAnsi="Times New Roman"/>
                <w:color w:val="C00000"/>
                <w:sz w:val="14"/>
                <w:szCs w:val="14"/>
                <w:lang w:eastAsia="ru-RU"/>
              </w:rPr>
              <w:t xml:space="preserve"> </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5,37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5,37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1.1.10</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19</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Количество благоустроенных территорий города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Ед.</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протяженности освященных частей улиц</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75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1.1.13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Площадь</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ликвидированных несанкционированных свалок</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Га</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0,05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906"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993"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1134"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c>
          <w:tcPr>
            <w:tcW w:w="82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1,5</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Задача</w:t>
            </w:r>
            <w:r w:rsidR="00E44832">
              <w:rPr>
                <w:rFonts w:ascii="Times New Roman" w:hAnsi="Times New Roman"/>
                <w:b/>
                <w:bCs/>
                <w:color w:val="C00000"/>
                <w:sz w:val="14"/>
                <w:szCs w:val="14"/>
              </w:rPr>
              <w:t xml:space="preserve"> </w:t>
            </w:r>
            <w:r w:rsidRPr="0074254F">
              <w:rPr>
                <w:rFonts w:ascii="Times New Roman" w:hAnsi="Times New Roman"/>
                <w:b/>
                <w:bCs/>
                <w:color w:val="C00000"/>
                <w:sz w:val="14"/>
                <w:szCs w:val="14"/>
              </w:rPr>
              <w:t>2.</w:t>
            </w:r>
            <w:r w:rsidR="00E44832">
              <w:rPr>
                <w:rFonts w:ascii="Times New Roman" w:hAnsi="Times New Roman"/>
                <w:b/>
                <w:bCs/>
                <w:color w:val="C00000"/>
                <w:sz w:val="14"/>
                <w:szCs w:val="14"/>
              </w:rPr>
              <w:t xml:space="preserve"> </w:t>
            </w:r>
            <w:r w:rsidRPr="0074254F">
              <w:rPr>
                <w:rFonts w:ascii="Times New Roman" w:hAnsi="Times New Roman"/>
                <w:bCs/>
                <w:color w:val="C00000"/>
                <w:sz w:val="14"/>
                <w:szCs w:val="14"/>
              </w:rPr>
              <w:t>Внедрение рыночных механизмов жилищно-коммунального хозяйства и обеспечение доступности предоставляемых коммунальных услуг</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jc w:val="both"/>
              <w:textAlignment w:val="baseline"/>
              <w:rPr>
                <w:rFonts w:ascii="Times New Roman" w:hAnsi="Times New Roman"/>
                <w:b/>
                <w:color w:val="C00000"/>
                <w:sz w:val="14"/>
                <w:szCs w:val="14"/>
              </w:rPr>
            </w:pPr>
            <w:r w:rsidRPr="0074254F">
              <w:rPr>
                <w:rFonts w:ascii="Times New Roman" w:hAnsi="Times New Roman"/>
                <w:b/>
                <w:color w:val="C00000"/>
                <w:sz w:val="14"/>
                <w:szCs w:val="14"/>
              </w:rPr>
              <w:t>Отдельное мероприятие 1</w:t>
            </w:r>
            <w:r w:rsidRPr="0074254F">
              <w:rPr>
                <w:rFonts w:ascii="Times New Roman" w:hAnsi="Times New Roman"/>
                <w:color w:val="C00000"/>
                <w:sz w:val="14"/>
                <w:szCs w:val="14"/>
              </w:rPr>
              <w:t>. Реализация временных мер поддержки населения в целях обеспечения доступности коммунальных услуг</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 xml:space="preserve">Цель 2. </w:t>
            </w:r>
            <w:r w:rsidRPr="0074254F">
              <w:rPr>
                <w:rFonts w:ascii="Times New Roman" w:hAnsi="Times New Roman"/>
                <w:bCs/>
                <w:color w:val="C00000"/>
                <w:sz w:val="14"/>
                <w:szCs w:val="14"/>
              </w:rPr>
              <w:t xml:space="preserve">Повышение </w:t>
            </w:r>
            <w:proofErr w:type="gramStart"/>
            <w:r w:rsidRPr="0074254F">
              <w:rPr>
                <w:rFonts w:ascii="Times New Roman" w:hAnsi="Times New Roman"/>
                <w:bCs/>
                <w:color w:val="C00000"/>
                <w:sz w:val="14"/>
                <w:szCs w:val="14"/>
              </w:rPr>
              <w:t>уровня обеспечения безопасности жизнедеятельности населения</w:t>
            </w:r>
            <w:proofErr w:type="gramEnd"/>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textAlignment w:val="baseline"/>
              <w:rPr>
                <w:rFonts w:ascii="Times New Roman" w:hAnsi="Times New Roman"/>
                <w:b/>
                <w:bCs/>
                <w:color w:val="C00000"/>
                <w:sz w:val="14"/>
                <w:szCs w:val="14"/>
              </w:rPr>
            </w:pPr>
            <w:r w:rsidRPr="0074254F">
              <w:rPr>
                <w:rFonts w:ascii="Times New Roman" w:hAnsi="Times New Roman"/>
                <w:b/>
                <w:bCs/>
                <w:color w:val="C00000"/>
                <w:sz w:val="14"/>
                <w:szCs w:val="14"/>
              </w:rPr>
              <w:t xml:space="preserve">Задача 3. </w:t>
            </w:r>
            <w:r w:rsidRPr="0074254F">
              <w:rPr>
                <w:rFonts w:ascii="Times New Roman" w:hAnsi="Times New Roman"/>
                <w:color w:val="C00000"/>
                <w:sz w:val="14"/>
                <w:szCs w:val="14"/>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bCs/>
                <w:color w:val="C00000"/>
                <w:sz w:val="14"/>
                <w:szCs w:val="14"/>
              </w:rPr>
            </w:pPr>
            <w:r w:rsidRPr="0074254F">
              <w:rPr>
                <w:rFonts w:ascii="Times New Roman" w:hAnsi="Times New Roman"/>
                <w:bCs/>
                <w:color w:val="C00000"/>
                <w:sz w:val="14"/>
                <w:szCs w:val="14"/>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lastRenderedPageBreak/>
              <w:t>2.1.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textAlignment w:val="baseline"/>
              <w:rPr>
                <w:rFonts w:ascii="Times New Roman" w:hAnsi="Times New Roman"/>
                <w:color w:val="C00000"/>
                <w:sz w:val="14"/>
                <w:szCs w:val="14"/>
              </w:rPr>
            </w:pPr>
            <w:r w:rsidRPr="0074254F">
              <w:rPr>
                <w:rFonts w:ascii="Times New Roman" w:hAnsi="Times New Roman"/>
                <w:color w:val="C00000"/>
                <w:sz w:val="14"/>
                <w:szCs w:val="14"/>
              </w:rPr>
              <w:t>Оснащение пожарно-техническим вооружением и снаряжением добровольных пожарных формирований</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lang w:eastAsia="ru-RU"/>
              </w:rPr>
              <w:t>Отраслевой мониторинг</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25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65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75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90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overflowPunct w:val="0"/>
              <w:autoSpaceDE w:val="0"/>
              <w:autoSpaceDN w:val="0"/>
              <w:adjustRightInd w:val="0"/>
              <w:ind w:right="-1"/>
              <w:jc w:val="center"/>
              <w:textAlignment w:val="baseline"/>
              <w:rPr>
                <w:rFonts w:ascii="Times New Roman" w:hAnsi="Times New Roman"/>
                <w:color w:val="C00000"/>
                <w:sz w:val="14"/>
                <w:szCs w:val="14"/>
              </w:rPr>
            </w:pPr>
            <w:r w:rsidRPr="0074254F">
              <w:rPr>
                <w:rFonts w:ascii="Times New Roman" w:hAnsi="Times New Roman"/>
                <w:color w:val="C00000"/>
                <w:sz w:val="14"/>
                <w:szCs w:val="14"/>
              </w:rPr>
              <w:t>100</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b/>
                <w:color w:val="C00000"/>
                <w:sz w:val="14"/>
                <w:szCs w:val="14"/>
              </w:rPr>
            </w:pPr>
            <w:r w:rsidRPr="0074254F">
              <w:rPr>
                <w:rFonts w:ascii="Times New Roman" w:hAnsi="Times New Roman"/>
                <w:b/>
                <w:color w:val="C00000"/>
                <w:sz w:val="14"/>
                <w:szCs w:val="14"/>
              </w:rPr>
              <w:t xml:space="preserve">Цель 3. </w:t>
            </w:r>
            <w:r w:rsidRPr="0074254F">
              <w:rPr>
                <w:rFonts w:ascii="Times New Roman" w:hAnsi="Times New Roman"/>
                <w:color w:val="C00000"/>
                <w:sz w:val="14"/>
                <w:szCs w:val="14"/>
              </w:rPr>
              <w:t>Формирование целостности и эффективной системы управления энергосбережением и повышением энергетической эффективности</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b/>
                <w:color w:val="C00000"/>
                <w:sz w:val="14"/>
                <w:szCs w:val="14"/>
              </w:rPr>
            </w:pPr>
            <w:r w:rsidRPr="0074254F">
              <w:rPr>
                <w:rFonts w:ascii="Times New Roman" w:hAnsi="Times New Roman"/>
                <w:b/>
                <w:color w:val="C00000"/>
                <w:sz w:val="14"/>
                <w:szCs w:val="14"/>
              </w:rPr>
              <w:t>Задача 4.</w:t>
            </w:r>
            <w:r w:rsidRPr="0074254F">
              <w:rPr>
                <w:rFonts w:ascii="Times New Roman" w:hAnsi="Times New Roman"/>
                <w:color w:val="C00000"/>
                <w:sz w:val="14"/>
                <w:szCs w:val="14"/>
              </w:rPr>
              <w:t xml:space="preserve"> Повышение энергосбережения и энергоэффективности на территории города</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t>Подпрограмма 3.«Энергосбережение и повышение энергетической эффективности на территории муниципального образования город Дивногорск</w:t>
            </w:r>
            <w:r w:rsidRPr="0074254F">
              <w:rPr>
                <w:rFonts w:ascii="Times New Roman" w:hAnsi="Times New Roman"/>
                <w:bCs/>
                <w:color w:val="C00000"/>
                <w:sz w:val="14"/>
                <w:szCs w:val="14"/>
              </w:rPr>
              <w:t>»</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3.1.</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Отраслевой показатель</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электрической энергии;</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100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тепловой энергии;</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55,6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59,9</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60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75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both"/>
              <w:rPr>
                <w:rFonts w:ascii="Times New Roman" w:hAnsi="Times New Roman"/>
                <w:color w:val="C00000"/>
                <w:sz w:val="14"/>
                <w:szCs w:val="14"/>
                <w:lang w:eastAsia="ru-RU"/>
              </w:rPr>
            </w:pPr>
            <w:r w:rsidRPr="0074254F">
              <w:rPr>
                <w:rFonts w:ascii="Times New Roman" w:hAnsi="Times New Roman"/>
                <w:color w:val="C00000"/>
                <w:sz w:val="14"/>
                <w:szCs w:val="14"/>
                <w:lang w:eastAsia="ru-RU"/>
              </w:rPr>
              <w:t>воды;</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77,9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80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85</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90</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3.2.</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Удельная величина потребления энергетических ресурсов в многоквартирных домах:</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Государственная статистическая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электрическая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xml:space="preserve"> кВт/</w:t>
            </w:r>
            <w:proofErr w:type="gramStart"/>
            <w:r w:rsidRPr="0074254F">
              <w:rPr>
                <w:rFonts w:ascii="Times New Roman" w:hAnsi="Times New Roman"/>
                <w:color w:val="C00000"/>
                <w:sz w:val="14"/>
                <w:szCs w:val="14"/>
              </w:rPr>
              <w:t>ч</w:t>
            </w:r>
            <w:proofErr w:type="gramEnd"/>
            <w:r w:rsidRPr="0074254F">
              <w:rPr>
                <w:rFonts w:ascii="Times New Roman" w:hAnsi="Times New Roman"/>
                <w:color w:val="C00000"/>
                <w:sz w:val="14"/>
                <w:szCs w:val="14"/>
              </w:rPr>
              <w:t xml:space="preserve"> на 1 проживающего</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1572,28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1494,60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1479,70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1464,90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1450,30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1406,8</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rPr>
                <w:rFonts w:ascii="Times New Roman" w:hAnsi="Times New Roman"/>
                <w:color w:val="C00000"/>
                <w:sz w:val="14"/>
                <w:szCs w:val="14"/>
              </w:rPr>
            </w:pPr>
            <w:r w:rsidRPr="0074254F">
              <w:rPr>
                <w:rFonts w:ascii="Times New Roman" w:hAnsi="Times New Roman"/>
                <w:color w:val="C00000"/>
                <w:sz w:val="14"/>
                <w:szCs w:val="14"/>
              </w:rPr>
              <w:t>1406,8</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тепловая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xml:space="preserve">Гкал на 1 кв. метр общей площади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0,24</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горячая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rPr>
                <w:rFonts w:ascii="Times New Roman" w:hAnsi="Times New Roman"/>
                <w:color w:val="C00000"/>
                <w:sz w:val="14"/>
                <w:szCs w:val="14"/>
              </w:rPr>
            </w:pPr>
            <w:r w:rsidRPr="0074254F">
              <w:rPr>
                <w:rFonts w:ascii="Times New Roman" w:hAnsi="Times New Roman"/>
                <w:color w:val="C00000"/>
                <w:sz w:val="14"/>
                <w:szCs w:val="14"/>
              </w:rPr>
              <w:t xml:space="preserve">куб. метров на 1 </w:t>
            </w:r>
            <w:proofErr w:type="gramStart"/>
            <w:r w:rsidRPr="0074254F">
              <w:rPr>
                <w:rFonts w:ascii="Times New Roman" w:hAnsi="Times New Roman"/>
                <w:color w:val="C00000"/>
                <w:sz w:val="14"/>
                <w:szCs w:val="14"/>
              </w:rPr>
              <w:t>проживающего</w:t>
            </w:r>
            <w:proofErr w:type="gramEnd"/>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43,01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41,46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40,10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38,05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36,20</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35,11</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холодная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rPr>
                <w:rFonts w:ascii="Times New Roman" w:hAnsi="Times New Roman"/>
                <w:color w:val="C00000"/>
                <w:sz w:val="14"/>
                <w:szCs w:val="14"/>
              </w:rPr>
            </w:pPr>
            <w:r w:rsidRPr="0074254F">
              <w:rPr>
                <w:rFonts w:ascii="Times New Roman" w:hAnsi="Times New Roman"/>
                <w:color w:val="C00000"/>
                <w:sz w:val="14"/>
                <w:szCs w:val="14"/>
              </w:rPr>
              <w:t xml:space="preserve">куб. метров на 1 </w:t>
            </w:r>
            <w:proofErr w:type="gramStart"/>
            <w:r w:rsidRPr="0074254F">
              <w:rPr>
                <w:rFonts w:ascii="Times New Roman" w:hAnsi="Times New Roman"/>
                <w:color w:val="C00000"/>
                <w:sz w:val="14"/>
                <w:szCs w:val="14"/>
              </w:rPr>
              <w:t>проживающего</w:t>
            </w:r>
            <w:proofErr w:type="gramEnd"/>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57,69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55,2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53,5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51,2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49,5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48</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lastRenderedPageBreak/>
              <w:t>3.3.</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Удельная величина потребления энергетических ресурсов муниципальными бюджетными учреждениями:</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both"/>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both"/>
              <w:outlineLvl w:val="0"/>
              <w:rPr>
                <w:rFonts w:ascii="Times New Roman" w:hAnsi="Times New Roman"/>
                <w:color w:val="C00000"/>
                <w:sz w:val="14"/>
                <w:szCs w:val="14"/>
              </w:rPr>
            </w:pPr>
            <w:r w:rsidRPr="0074254F">
              <w:rPr>
                <w:rFonts w:ascii="Times New Roman" w:hAnsi="Times New Roman"/>
                <w:color w:val="C00000"/>
                <w:sz w:val="14"/>
                <w:szCs w:val="14"/>
              </w:rPr>
              <w:t>Государственная статистическая отчетность</w:t>
            </w:r>
            <w:r w:rsidR="00E44832">
              <w:rPr>
                <w:rFonts w:ascii="Times New Roman" w:hAnsi="Times New Roman"/>
                <w:color w:val="C00000"/>
                <w:sz w:val="14"/>
                <w:szCs w:val="14"/>
              </w:rPr>
              <w:t xml:space="preserve">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outlineLvl w:val="0"/>
              <w:rPr>
                <w:rFonts w:ascii="Times New Roman" w:hAnsi="Times New Roman"/>
                <w:color w:val="C00000"/>
                <w:sz w:val="14"/>
                <w:szCs w:val="14"/>
              </w:rPr>
            </w:pP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электрическая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кВт/</w:t>
            </w:r>
            <w:proofErr w:type="gramStart"/>
            <w:r w:rsidRPr="0074254F">
              <w:rPr>
                <w:rFonts w:ascii="Times New Roman" w:hAnsi="Times New Roman"/>
                <w:color w:val="C00000"/>
                <w:sz w:val="14"/>
                <w:szCs w:val="14"/>
              </w:rPr>
              <w:t>ч</w:t>
            </w:r>
            <w:proofErr w:type="gramEnd"/>
            <w:r w:rsidRPr="0074254F">
              <w:rPr>
                <w:rFonts w:ascii="Times New Roman" w:hAnsi="Times New Roman"/>
                <w:color w:val="C00000"/>
                <w:sz w:val="14"/>
                <w:szCs w:val="14"/>
              </w:rPr>
              <w:t xml:space="preserve"> на 1 чел.</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95,27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77,19</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74,87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72,62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70,44</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68,3</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тепловая энергия</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Гкал на 1 кв. метр общей площади</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0,25</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0,33</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0,32</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0,31</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0,3</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горячая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куб. метров на 1 чел</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1,6</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1,55</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1,5</w:t>
            </w:r>
          </w:p>
        </w:tc>
      </w:tr>
      <w:tr w:rsidR="0074254F" w:rsidRPr="0074254F" w:rsidTr="00347055">
        <w:trPr>
          <w:cantSplit/>
          <w:trHeight w:val="240"/>
          <w:jc w:val="center"/>
        </w:trPr>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color w:val="C00000"/>
                <w:sz w:val="14"/>
                <w:szCs w:val="14"/>
                <w:lang w:eastAsia="ru-RU"/>
              </w:rPr>
            </w:pP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outlineLvl w:val="0"/>
              <w:rPr>
                <w:rFonts w:ascii="Times New Roman" w:hAnsi="Times New Roman"/>
                <w:color w:val="C00000"/>
                <w:sz w:val="14"/>
                <w:szCs w:val="14"/>
              </w:rPr>
            </w:pPr>
            <w:r w:rsidRPr="0074254F">
              <w:rPr>
                <w:rFonts w:ascii="Times New Roman" w:hAnsi="Times New Roman"/>
                <w:color w:val="C00000"/>
                <w:sz w:val="14"/>
                <w:szCs w:val="14"/>
              </w:rPr>
              <w:t>холодная вода</w:t>
            </w:r>
          </w:p>
        </w:tc>
        <w:tc>
          <w:tcPr>
            <w:tcW w:w="1060"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 xml:space="preserve">куб. метров на 1 чел. </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rPr>
                <w:rFonts w:ascii="Times New Roman" w:hAnsi="Times New Roman"/>
                <w:color w:val="C00000"/>
                <w:sz w:val="14"/>
                <w:szCs w:val="14"/>
              </w:rPr>
            </w:pPr>
            <w:r w:rsidRPr="0074254F">
              <w:rPr>
                <w:rFonts w:ascii="Times New Roman" w:hAnsi="Times New Roman"/>
                <w:color w:val="C00000"/>
                <w:sz w:val="14"/>
                <w:szCs w:val="14"/>
              </w:rPr>
              <w:t>0,01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right"/>
              <w:outlineLvl w:val="0"/>
              <w:rPr>
                <w:rFonts w:ascii="Times New Roman" w:hAnsi="Times New Roman"/>
                <w:color w:val="C00000"/>
                <w:sz w:val="14"/>
                <w:szCs w:val="14"/>
              </w:rPr>
            </w:pP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3,57</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2,31</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2,24</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2,18</w:t>
            </w:r>
          </w:p>
        </w:tc>
        <w:tc>
          <w:tcPr>
            <w:tcW w:w="1058" w:type="dxa"/>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2,12</w:t>
            </w:r>
          </w:p>
        </w:tc>
        <w:tc>
          <w:tcPr>
            <w:tcW w:w="906"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992"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993"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1134" w:type="dxa"/>
            <w:tcBorders>
              <w:top w:val="single" w:sz="6" w:space="0" w:color="auto"/>
              <w:left w:val="single" w:sz="6" w:space="0" w:color="auto"/>
              <w:bottom w:val="single" w:sz="6" w:space="0" w:color="auto"/>
              <w:right w:val="single" w:sz="6" w:space="0" w:color="auto"/>
            </w:tcBorders>
          </w:tcPr>
          <w:p w:rsidR="0074254F" w:rsidRPr="0074254F" w:rsidRDefault="0074254F" w:rsidP="00680E8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c>
          <w:tcPr>
            <w:tcW w:w="828" w:type="dxa"/>
            <w:tcBorders>
              <w:top w:val="single" w:sz="6" w:space="0" w:color="auto"/>
              <w:left w:val="single" w:sz="6" w:space="0" w:color="auto"/>
              <w:bottom w:val="single" w:sz="6" w:space="0" w:color="auto"/>
              <w:right w:val="single" w:sz="6" w:space="0" w:color="auto"/>
            </w:tcBorders>
          </w:tcPr>
          <w:p w:rsidR="0074254F" w:rsidRPr="0074254F" w:rsidRDefault="0074254F" w:rsidP="00776794">
            <w:pPr>
              <w:jc w:val="center"/>
              <w:outlineLvl w:val="0"/>
              <w:rPr>
                <w:rFonts w:ascii="Times New Roman" w:hAnsi="Times New Roman"/>
                <w:color w:val="C00000"/>
                <w:sz w:val="14"/>
                <w:szCs w:val="14"/>
              </w:rPr>
            </w:pPr>
            <w:r w:rsidRPr="0074254F">
              <w:rPr>
                <w:rFonts w:ascii="Times New Roman" w:hAnsi="Times New Roman"/>
                <w:color w:val="C00000"/>
                <w:sz w:val="14"/>
                <w:szCs w:val="14"/>
              </w:rPr>
              <w:t>2,06</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autoSpaceDE w:val="0"/>
              <w:autoSpaceDN w:val="0"/>
              <w:adjustRightInd w:val="0"/>
              <w:rPr>
                <w:rFonts w:ascii="Times New Roman" w:hAnsi="Times New Roman"/>
                <w:b/>
                <w:bCs/>
                <w:color w:val="C00000"/>
                <w:sz w:val="14"/>
                <w:szCs w:val="14"/>
                <w:lang w:eastAsia="ru-RU"/>
              </w:rPr>
            </w:pPr>
            <w:r w:rsidRPr="0074254F">
              <w:rPr>
                <w:rFonts w:ascii="Times New Roman" w:hAnsi="Times New Roman"/>
                <w:b/>
                <w:bCs/>
                <w:color w:val="C00000"/>
                <w:sz w:val="14"/>
                <w:szCs w:val="14"/>
                <w:lang w:eastAsia="ru-RU"/>
              </w:rPr>
              <w:t xml:space="preserve">Задача 5. </w:t>
            </w:r>
            <w:r w:rsidRPr="0074254F">
              <w:rPr>
                <w:rFonts w:ascii="Times New Roman" w:hAnsi="Times New Roman"/>
                <w:color w:val="C00000"/>
                <w:sz w:val="14"/>
                <w:szCs w:val="14"/>
              </w:rPr>
              <w:t>Обеспечение реализации муниципальной программы и отдельных мероприятий</w:t>
            </w:r>
          </w:p>
        </w:tc>
      </w:tr>
      <w:tr w:rsidR="0074254F" w:rsidRPr="0074254F" w:rsidTr="00347055">
        <w:trPr>
          <w:cantSplit/>
          <w:trHeight w:val="399"/>
          <w:jc w:val="center"/>
        </w:trPr>
        <w:tc>
          <w:tcPr>
            <w:tcW w:w="15439" w:type="dxa"/>
            <w:gridSpan w:val="15"/>
            <w:tcBorders>
              <w:top w:val="single" w:sz="6" w:space="0" w:color="auto"/>
              <w:left w:val="single" w:sz="6" w:space="0" w:color="auto"/>
              <w:bottom w:val="single" w:sz="6" w:space="0" w:color="auto"/>
              <w:right w:val="single" w:sz="6" w:space="0" w:color="auto"/>
            </w:tcBorders>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t xml:space="preserve">Подпрограмма 4. «Обеспечение реализации муниципальной программы и прочие мероприятия» </w:t>
            </w:r>
          </w:p>
        </w:tc>
      </w:tr>
      <w:tr w:rsidR="0074254F" w:rsidRPr="0074254F" w:rsidTr="00347055">
        <w:trPr>
          <w:cantSplit/>
          <w:trHeight w:val="480"/>
          <w:jc w:val="center"/>
        </w:trPr>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5.1.</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Доля исполненных бюджетных ассигнований, предусмотренных в муниципальной</w:t>
            </w:r>
            <w:r w:rsidR="00E44832">
              <w:rPr>
                <w:rFonts w:ascii="Times New Roman" w:hAnsi="Times New Roman"/>
                <w:color w:val="C00000"/>
                <w:sz w:val="14"/>
                <w:szCs w:val="14"/>
                <w:lang w:eastAsia="ru-RU"/>
              </w:rPr>
              <w:t xml:space="preserve"> </w:t>
            </w:r>
            <w:r w:rsidRPr="0074254F">
              <w:rPr>
                <w:rFonts w:ascii="Times New Roman" w:hAnsi="Times New Roman"/>
                <w:color w:val="C00000"/>
                <w:sz w:val="14"/>
                <w:szCs w:val="14"/>
                <w:lang w:eastAsia="ru-RU"/>
              </w:rPr>
              <w:t>программе</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0,23</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100 </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680E84"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r w:rsidR="0074254F" w:rsidRPr="0074254F" w:rsidTr="00347055">
        <w:trPr>
          <w:cantSplit/>
          <w:trHeight w:val="240"/>
          <w:jc w:val="center"/>
        </w:trPr>
        <w:tc>
          <w:tcPr>
            <w:tcW w:w="15439" w:type="dxa"/>
            <w:gridSpan w:val="15"/>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autoSpaceDE w:val="0"/>
              <w:autoSpaceDN w:val="0"/>
              <w:adjustRightInd w:val="0"/>
              <w:rPr>
                <w:rFonts w:ascii="Times New Roman" w:hAnsi="Times New Roman"/>
                <w:b/>
                <w:bCs/>
                <w:color w:val="C00000"/>
                <w:sz w:val="14"/>
                <w:szCs w:val="14"/>
                <w:lang w:eastAsia="ru-RU"/>
              </w:rPr>
            </w:pPr>
            <w:r w:rsidRPr="0074254F">
              <w:rPr>
                <w:rFonts w:ascii="Times New Roman" w:hAnsi="Times New Roman"/>
                <w:b/>
                <w:bCs/>
                <w:color w:val="C00000"/>
                <w:sz w:val="14"/>
                <w:szCs w:val="14"/>
                <w:lang w:eastAsia="ru-RU"/>
              </w:rPr>
              <w:t xml:space="preserve">Задача 6. </w:t>
            </w:r>
            <w:r w:rsidRPr="0074254F">
              <w:rPr>
                <w:rFonts w:ascii="Times New Roman" w:hAnsi="Times New Roman"/>
                <w:color w:val="C00000"/>
                <w:sz w:val="14"/>
                <w:szCs w:val="14"/>
              </w:rPr>
              <w:t>Обеспечение реализации муниципальной программы и отдельных мероприятий</w:t>
            </w:r>
          </w:p>
        </w:tc>
      </w:tr>
      <w:tr w:rsidR="0074254F" w:rsidRPr="0074254F" w:rsidTr="00347055">
        <w:trPr>
          <w:cantSplit/>
          <w:trHeight w:val="399"/>
          <w:jc w:val="center"/>
        </w:trPr>
        <w:tc>
          <w:tcPr>
            <w:tcW w:w="15439" w:type="dxa"/>
            <w:gridSpan w:val="15"/>
            <w:tcBorders>
              <w:top w:val="single" w:sz="6" w:space="0" w:color="auto"/>
              <w:left w:val="single" w:sz="6" w:space="0" w:color="auto"/>
              <w:bottom w:val="single" w:sz="6" w:space="0" w:color="auto"/>
              <w:right w:val="single" w:sz="6" w:space="0" w:color="auto"/>
            </w:tcBorders>
            <w:vAlign w:val="center"/>
          </w:tcPr>
          <w:p w:rsidR="0074254F" w:rsidRPr="0074254F" w:rsidRDefault="0074254F" w:rsidP="00680E84">
            <w:pPr>
              <w:overflowPunct w:val="0"/>
              <w:autoSpaceDE w:val="0"/>
              <w:autoSpaceDN w:val="0"/>
              <w:adjustRightInd w:val="0"/>
              <w:ind w:right="-1"/>
              <w:jc w:val="both"/>
              <w:textAlignment w:val="baseline"/>
              <w:rPr>
                <w:rFonts w:ascii="Times New Roman" w:hAnsi="Times New Roman"/>
                <w:color w:val="C00000"/>
                <w:sz w:val="14"/>
                <w:szCs w:val="14"/>
              </w:rPr>
            </w:pPr>
            <w:r w:rsidRPr="0074254F">
              <w:rPr>
                <w:rFonts w:ascii="Times New Roman" w:hAnsi="Times New Roman"/>
                <w:color w:val="C00000"/>
                <w:sz w:val="14"/>
                <w:szCs w:val="14"/>
              </w:rPr>
              <w:t xml:space="preserve">Подпрограмма 5. «Чистая вода» </w:t>
            </w:r>
          </w:p>
        </w:tc>
      </w:tr>
      <w:tr w:rsidR="0074254F" w:rsidRPr="0074254F" w:rsidTr="00347055">
        <w:trPr>
          <w:cantSplit/>
          <w:trHeight w:val="480"/>
          <w:jc w:val="center"/>
        </w:trPr>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6.1.</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rPr>
                <w:rFonts w:ascii="Times New Roman" w:hAnsi="Times New Roman"/>
                <w:color w:val="C00000"/>
                <w:sz w:val="14"/>
                <w:szCs w:val="14"/>
                <w:lang w:eastAsia="ru-RU"/>
              </w:rPr>
            </w:pPr>
            <w:r w:rsidRPr="0074254F">
              <w:rPr>
                <w:rFonts w:ascii="Times New Roman" w:hAnsi="Times New Roman"/>
                <w:color w:val="C00000"/>
                <w:sz w:val="14"/>
                <w:szCs w:val="14"/>
                <w:lang w:eastAsia="ru-RU"/>
              </w:rPr>
              <w:t>Модернизация систем водоснабжения, водоотведения и очистки сточных вод города Дивногорска</w:t>
            </w:r>
          </w:p>
        </w:tc>
        <w:tc>
          <w:tcPr>
            <w:tcW w:w="1060" w:type="dxa"/>
            <w:tcBorders>
              <w:top w:val="single" w:sz="6" w:space="0" w:color="auto"/>
              <w:left w:val="single" w:sz="6" w:space="0" w:color="auto"/>
              <w:bottom w:val="single" w:sz="6" w:space="0" w:color="auto"/>
              <w:right w:val="single" w:sz="6" w:space="0" w:color="auto"/>
            </w:tcBorders>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х</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Ведомственная отчетность</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 xml:space="preserve">100 </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058"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06"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993"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80E84" w:rsidRPr="0074254F" w:rsidRDefault="00680E84"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c>
          <w:tcPr>
            <w:tcW w:w="828" w:type="dxa"/>
            <w:tcBorders>
              <w:top w:val="single" w:sz="6" w:space="0" w:color="auto"/>
              <w:left w:val="single" w:sz="6" w:space="0" w:color="auto"/>
              <w:bottom w:val="single" w:sz="6" w:space="0" w:color="auto"/>
              <w:right w:val="single" w:sz="6" w:space="0" w:color="auto"/>
            </w:tcBorders>
            <w:vAlign w:val="center"/>
          </w:tcPr>
          <w:p w:rsidR="00680E84" w:rsidRPr="0074254F" w:rsidRDefault="0074254F" w:rsidP="00680E84">
            <w:pPr>
              <w:autoSpaceDE w:val="0"/>
              <w:autoSpaceDN w:val="0"/>
              <w:adjustRightInd w:val="0"/>
              <w:jc w:val="center"/>
              <w:rPr>
                <w:rFonts w:ascii="Times New Roman" w:hAnsi="Times New Roman"/>
                <w:color w:val="C00000"/>
                <w:sz w:val="14"/>
                <w:szCs w:val="14"/>
                <w:lang w:eastAsia="ru-RU"/>
              </w:rPr>
            </w:pPr>
            <w:r w:rsidRPr="0074254F">
              <w:rPr>
                <w:rFonts w:ascii="Times New Roman" w:hAnsi="Times New Roman"/>
                <w:color w:val="C00000"/>
                <w:sz w:val="14"/>
                <w:szCs w:val="14"/>
                <w:lang w:eastAsia="ru-RU"/>
              </w:rPr>
              <w:t>100</w:t>
            </w:r>
          </w:p>
        </w:tc>
      </w:tr>
    </w:tbl>
    <w:p w:rsidR="00680E84" w:rsidRDefault="00680E84" w:rsidP="00680E84">
      <w:pPr>
        <w:ind w:left="9215" w:right="-1" w:firstLine="708"/>
        <w:rPr>
          <w:rFonts w:ascii="Times New Roman" w:hAnsi="Times New Roman"/>
          <w:bCs/>
          <w:lang w:eastAsia="ru-RU"/>
        </w:rPr>
      </w:pPr>
    </w:p>
    <w:p w:rsidR="00680E84" w:rsidRPr="000A04CE" w:rsidRDefault="00680E84" w:rsidP="00680E84">
      <w:pPr>
        <w:pStyle w:val="a3"/>
        <w:tabs>
          <w:tab w:val="left" w:pos="1134"/>
          <w:tab w:val="left" w:pos="1276"/>
          <w:tab w:val="left" w:pos="1418"/>
        </w:tabs>
        <w:autoSpaceDE w:val="0"/>
        <w:autoSpaceDN w:val="0"/>
        <w:adjustRightInd w:val="0"/>
        <w:ind w:left="0"/>
        <w:outlineLvl w:val="1"/>
        <w:rPr>
          <w:rFonts w:ascii="Times New Roman" w:hAnsi="Times New Roman"/>
          <w:sz w:val="28"/>
          <w:szCs w:val="28"/>
        </w:rPr>
        <w:sectPr w:rsidR="00680E84" w:rsidRPr="000A04CE" w:rsidSect="00907901">
          <w:pgSz w:w="16838" w:h="11906" w:orient="landscape"/>
          <w:pgMar w:top="1701" w:right="1134" w:bottom="851" w:left="1134" w:header="709" w:footer="709" w:gutter="0"/>
          <w:cols w:space="708"/>
          <w:titlePg/>
          <w:docGrid w:linePitch="360"/>
        </w:sectPr>
      </w:pPr>
    </w:p>
    <w:p w:rsidR="0074254F" w:rsidRPr="00B267EB" w:rsidRDefault="0074254F" w:rsidP="0074254F">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lastRenderedPageBreak/>
        <w:t>Приложение № 7</w:t>
      </w:r>
    </w:p>
    <w:p w:rsidR="0074254F" w:rsidRDefault="0074254F" w:rsidP="0074254F">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w:t>
      </w:r>
      <w:r w:rsidR="00E44832">
        <w:rPr>
          <w:rFonts w:ascii="Times New Roman" w:hAnsi="Times New Roman"/>
          <w:lang w:eastAsia="ru-RU"/>
        </w:rPr>
        <w:t xml:space="preserve"> </w:t>
      </w:r>
      <w:r w:rsidRPr="00B267EB">
        <w:rPr>
          <w:rFonts w:ascii="Times New Roman" w:hAnsi="Times New Roman"/>
          <w:lang w:eastAsia="ru-RU"/>
        </w:rPr>
        <w:t>«Функционирование жилищно-коммунального хозяйства и повышение энергетической эффективности</w:t>
      </w:r>
      <w:r>
        <w:rPr>
          <w:rFonts w:ascii="Times New Roman" w:hAnsi="Times New Roman"/>
          <w:lang w:eastAsia="ru-RU"/>
        </w:rPr>
        <w:t>»</w:t>
      </w:r>
      <w:r w:rsidR="000D0386">
        <w:rPr>
          <w:rFonts w:ascii="Times New Roman" w:hAnsi="Times New Roman"/>
          <w:lang w:eastAsia="ru-RU"/>
        </w:rPr>
        <w:t xml:space="preserve"> </w:t>
      </w:r>
      <w:r w:rsidR="000D0386" w:rsidRPr="009249E3">
        <w:rPr>
          <w:rFonts w:ascii="Times New Roman" w:hAnsi="Times New Roman"/>
          <w:lang w:eastAsia="ru-RU"/>
        </w:rPr>
        <w:t>(в ред. пост</w:t>
      </w:r>
      <w:proofErr w:type="gramStart"/>
      <w:r w:rsidR="000D0386" w:rsidRPr="009249E3">
        <w:rPr>
          <w:rFonts w:ascii="Times New Roman" w:hAnsi="Times New Roman"/>
          <w:lang w:eastAsia="ru-RU"/>
        </w:rPr>
        <w:t>.</w:t>
      </w:r>
      <w:proofErr w:type="gramEnd"/>
      <w:r w:rsidR="000D0386" w:rsidRPr="009249E3">
        <w:rPr>
          <w:rFonts w:ascii="Times New Roman" w:hAnsi="Times New Roman"/>
          <w:lang w:eastAsia="ru-RU"/>
        </w:rPr>
        <w:t xml:space="preserve"> </w:t>
      </w:r>
      <w:proofErr w:type="gramStart"/>
      <w:r w:rsidR="000D0386" w:rsidRPr="009249E3">
        <w:rPr>
          <w:rFonts w:ascii="Times New Roman" w:hAnsi="Times New Roman"/>
          <w:lang w:eastAsia="ru-RU"/>
        </w:rPr>
        <w:t>о</w:t>
      </w:r>
      <w:proofErr w:type="gramEnd"/>
      <w:r w:rsidR="000D0386"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0D0386" w:rsidRPr="009249E3">
        <w:rPr>
          <w:rFonts w:ascii="Times New Roman" w:hAnsi="Times New Roman"/>
          <w:lang w:eastAsia="ru-RU"/>
        </w:rPr>
        <w:t>14.11.2019№ 205п,</w:t>
      </w:r>
      <w:r w:rsidR="000D0386">
        <w:rPr>
          <w:rFonts w:ascii="Times New Roman" w:hAnsi="Times New Roman"/>
          <w:lang w:eastAsia="ru-RU"/>
        </w:rPr>
        <w:t xml:space="preserve"> от 19.08.2020 №109п,</w:t>
      </w:r>
      <w:r w:rsidR="000D0386" w:rsidRPr="009249E3">
        <w:rPr>
          <w:rFonts w:ascii="Times New Roman" w:hAnsi="Times New Roman"/>
          <w:lang w:eastAsia="ru-RU"/>
        </w:rPr>
        <w:t xml:space="preserve"> </w:t>
      </w:r>
      <w:r w:rsidR="000D0386" w:rsidRPr="009249E3">
        <w:rPr>
          <w:rFonts w:ascii="Times New Roman" w:hAnsi="Times New Roman"/>
          <w:color w:val="C00000"/>
          <w:lang w:eastAsia="ru-RU"/>
        </w:rPr>
        <w:t>от 30.09.2020 № 172п</w:t>
      </w:r>
      <w:r w:rsidR="000D0386" w:rsidRPr="009249E3">
        <w:rPr>
          <w:rFonts w:ascii="Times New Roman" w:hAnsi="Times New Roman"/>
          <w:lang w:eastAsia="ru-RU"/>
        </w:rPr>
        <w:t>)</w:t>
      </w:r>
      <w:proofErr w:type="gramEnd"/>
    </w:p>
    <w:p w:rsidR="0074254F" w:rsidRDefault="0074254F" w:rsidP="0074254F">
      <w:pPr>
        <w:ind w:left="4248"/>
        <w:rPr>
          <w:rFonts w:ascii="Times New Roman" w:hAnsi="Times New Roman"/>
          <w:lang w:eastAsia="ru-RU"/>
        </w:rPr>
      </w:pPr>
    </w:p>
    <w:p w:rsidR="00347055" w:rsidRPr="00B267EB" w:rsidRDefault="00347055" w:rsidP="0074254F">
      <w:pPr>
        <w:ind w:left="4248"/>
        <w:rPr>
          <w:rFonts w:ascii="Times New Roman" w:hAnsi="Times New Roman"/>
          <w:lang w:eastAsia="ru-RU"/>
        </w:rPr>
      </w:pPr>
    </w:p>
    <w:p w:rsidR="0074254F" w:rsidRDefault="0074254F" w:rsidP="0074254F">
      <w:pPr>
        <w:pStyle w:val="a3"/>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870A9F" w:rsidRPr="000A04CE" w:rsidRDefault="00870A9F" w:rsidP="00870A9F">
      <w:pPr>
        <w:pStyle w:val="a3"/>
        <w:tabs>
          <w:tab w:val="left" w:pos="0"/>
        </w:tabs>
        <w:autoSpaceDE w:val="0"/>
        <w:autoSpaceDN w:val="0"/>
        <w:adjustRightInd w:val="0"/>
        <w:jc w:val="center"/>
        <w:outlineLvl w:val="1"/>
        <w:rPr>
          <w:rFonts w:ascii="Times New Roman" w:hAnsi="Times New Roman"/>
          <w:sz w:val="28"/>
          <w:szCs w:val="28"/>
          <w:lang w:eastAsia="ru-RU"/>
        </w:rPr>
      </w:pPr>
      <w:r>
        <w:rPr>
          <w:rFonts w:ascii="Times New Roman" w:hAnsi="Times New Roman"/>
          <w:sz w:val="28"/>
          <w:szCs w:val="28"/>
          <w:lang w:eastAsia="ru-RU"/>
        </w:rPr>
        <w:t>«Чистая вода»</w:t>
      </w:r>
    </w:p>
    <w:p w:rsidR="0074254F" w:rsidRPr="000A04CE" w:rsidRDefault="0074254F" w:rsidP="0074254F">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Default="0074254F" w:rsidP="0077679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74254F" w:rsidRPr="000A04CE" w:rsidRDefault="0074254F" w:rsidP="00776794">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74254F" w:rsidRPr="000A04CE" w:rsidRDefault="0074254F" w:rsidP="0077679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4254F" w:rsidRPr="000A04CE" w:rsidRDefault="0074254F" w:rsidP="0077679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74254F" w:rsidRPr="000A04CE"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9" w:type="dxa"/>
            <w:tcBorders>
              <w:top w:val="single" w:sz="4" w:space="0" w:color="auto"/>
              <w:left w:val="single" w:sz="4" w:space="0" w:color="auto"/>
              <w:bottom w:val="single" w:sz="4" w:space="0" w:color="auto"/>
              <w:right w:val="single" w:sz="4" w:space="0" w:color="auto"/>
            </w:tcBorders>
          </w:tcPr>
          <w:p w:rsidR="0074254F" w:rsidRPr="000A04CE" w:rsidRDefault="0074254F" w:rsidP="00776794">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74254F" w:rsidRPr="000A04CE" w:rsidRDefault="0074254F" w:rsidP="00776794">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74254F" w:rsidRPr="000A04CE" w:rsidRDefault="0074254F" w:rsidP="00776794">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74254F" w:rsidRPr="0074254F"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74254F" w:rsidRDefault="0074254F" w:rsidP="00776794">
            <w:pPr>
              <w:autoSpaceDE w:val="0"/>
              <w:autoSpaceDN w:val="0"/>
              <w:adjustRightInd w:val="0"/>
              <w:rPr>
                <w:rFonts w:ascii="Times New Roman" w:hAnsi="Times New Roman"/>
                <w:color w:val="C00000"/>
                <w:sz w:val="28"/>
                <w:szCs w:val="28"/>
              </w:rPr>
            </w:pPr>
            <w:r w:rsidRPr="0074254F">
              <w:rPr>
                <w:rFonts w:ascii="Times New Roman" w:hAnsi="Times New Roman"/>
                <w:color w:val="C00000"/>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74254F" w:rsidRDefault="0074254F" w:rsidP="00776794">
            <w:pPr>
              <w:autoSpaceDE w:val="0"/>
              <w:autoSpaceDN w:val="0"/>
              <w:adjustRightInd w:val="0"/>
              <w:jc w:val="both"/>
              <w:rPr>
                <w:rFonts w:ascii="Times New Roman" w:hAnsi="Times New Roman"/>
                <w:color w:val="C00000"/>
                <w:sz w:val="28"/>
                <w:szCs w:val="28"/>
              </w:rPr>
            </w:pPr>
            <w:r w:rsidRPr="0074254F">
              <w:rPr>
                <w:rFonts w:ascii="Times New Roman" w:hAnsi="Times New Roman"/>
                <w:color w:val="C00000"/>
                <w:sz w:val="28"/>
                <w:szCs w:val="28"/>
              </w:rPr>
              <w:t>2014 - 2023 годы</w:t>
            </w:r>
            <w:r w:rsidR="000D0386">
              <w:rPr>
                <w:rFonts w:ascii="Times New Roman" w:hAnsi="Times New Roman"/>
                <w:color w:val="C00000"/>
                <w:sz w:val="28"/>
                <w:szCs w:val="28"/>
              </w:rPr>
              <w:t xml:space="preserve"> (в ред. пост</w:t>
            </w:r>
            <w:proofErr w:type="gramStart"/>
            <w:r w:rsidR="000D0386">
              <w:rPr>
                <w:rFonts w:ascii="Times New Roman" w:hAnsi="Times New Roman"/>
                <w:color w:val="C00000"/>
                <w:sz w:val="28"/>
                <w:szCs w:val="28"/>
              </w:rPr>
              <w:t>.</w:t>
            </w:r>
            <w:proofErr w:type="gramEnd"/>
            <w:r w:rsidR="000D0386">
              <w:rPr>
                <w:rFonts w:ascii="Times New Roman" w:hAnsi="Times New Roman"/>
                <w:color w:val="C00000"/>
                <w:sz w:val="28"/>
                <w:szCs w:val="28"/>
              </w:rPr>
              <w:t xml:space="preserve"> </w:t>
            </w:r>
            <w:proofErr w:type="gramStart"/>
            <w:r w:rsidR="000D0386">
              <w:rPr>
                <w:rFonts w:ascii="Times New Roman" w:hAnsi="Times New Roman"/>
                <w:color w:val="C00000"/>
                <w:sz w:val="28"/>
                <w:szCs w:val="28"/>
              </w:rPr>
              <w:t>о</w:t>
            </w:r>
            <w:proofErr w:type="gramEnd"/>
            <w:r w:rsidR="000D0386">
              <w:rPr>
                <w:rFonts w:ascii="Times New Roman" w:hAnsi="Times New Roman"/>
                <w:color w:val="C00000"/>
                <w:sz w:val="28"/>
                <w:szCs w:val="28"/>
              </w:rPr>
              <w:t>т 30.09.2020 № 172п)</w:t>
            </w:r>
          </w:p>
          <w:p w:rsidR="0074254F" w:rsidRPr="0074254F" w:rsidRDefault="0074254F" w:rsidP="00776794">
            <w:pPr>
              <w:ind w:right="-1"/>
              <w:jc w:val="both"/>
              <w:rPr>
                <w:rFonts w:ascii="Times New Roman" w:hAnsi="Times New Roman"/>
                <w:color w:val="C00000"/>
                <w:sz w:val="28"/>
                <w:szCs w:val="28"/>
              </w:rPr>
            </w:pPr>
          </w:p>
        </w:tc>
      </w:tr>
      <w:tr w:rsidR="0074254F" w:rsidRPr="00870A9F" w:rsidTr="00776794">
        <w:trPr>
          <w:jc w:val="center"/>
        </w:trPr>
        <w:tc>
          <w:tcPr>
            <w:tcW w:w="3529" w:type="dxa"/>
            <w:tcBorders>
              <w:top w:val="single" w:sz="4" w:space="0" w:color="auto"/>
              <w:left w:val="single" w:sz="4" w:space="0" w:color="auto"/>
              <w:bottom w:val="single" w:sz="4" w:space="0" w:color="auto"/>
              <w:right w:val="single" w:sz="4" w:space="0" w:color="auto"/>
            </w:tcBorders>
          </w:tcPr>
          <w:p w:rsidR="0074254F" w:rsidRPr="00870A9F" w:rsidRDefault="0074254F" w:rsidP="00776794">
            <w:pPr>
              <w:rPr>
                <w:rFonts w:ascii="Times New Roman" w:hAnsi="Times New Roman"/>
                <w:sz w:val="28"/>
                <w:szCs w:val="28"/>
              </w:rPr>
            </w:pPr>
            <w:r w:rsidRPr="00870A9F">
              <w:rPr>
                <w:rFonts w:ascii="Times New Roman" w:hAnsi="Times New Roman"/>
                <w:sz w:val="28"/>
                <w:szCs w:val="28"/>
              </w:rPr>
              <w:t xml:space="preserve">Объёмы и источники финансирования подпрограммы на период действия подпрограммы с </w:t>
            </w:r>
            <w:r w:rsidRPr="00870A9F">
              <w:rPr>
                <w:rFonts w:ascii="Times New Roman" w:hAnsi="Times New Roman"/>
                <w:sz w:val="28"/>
                <w:szCs w:val="28"/>
              </w:rPr>
              <w:lastRenderedPageBreak/>
              <w:t>указанием на источники финансирования по годам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lastRenderedPageBreak/>
              <w:t>Общий объем финансирования подпрограммы в 2014-2023 годах за счет всех источников финансирования составит 52 260,70 тыс. рублей, из них по годам:</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lastRenderedPageBreak/>
              <w:t>2014 год – 940,60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2015 год – 0,00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2016 год – 0,00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2017 год – 0,00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2018 год – 747,40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2019</w:t>
            </w:r>
            <w:r w:rsidRPr="00870A9F">
              <w:rPr>
                <w:rFonts w:ascii="Times New Roman" w:hAnsi="Times New Roman"/>
                <w:color w:val="C00000"/>
                <w:sz w:val="28"/>
                <w:szCs w:val="28"/>
              </w:rPr>
              <w:tab/>
              <w:t xml:space="preserve"> год – 22 546,40 тыс. рублей;</w:t>
            </w:r>
          </w:p>
          <w:p w:rsidR="0074254F" w:rsidRPr="00870A9F" w:rsidRDefault="0074254F" w:rsidP="00776794">
            <w:pPr>
              <w:tabs>
                <w:tab w:val="left" w:pos="567"/>
                <w:tab w:val="left" w:pos="709"/>
              </w:tabs>
              <w:overflowPunct w:val="0"/>
              <w:autoSpaceDE w:val="0"/>
              <w:autoSpaceDN w:val="0"/>
              <w:adjustRightInd w:val="0"/>
              <w:ind w:right="-1" w:firstLine="709"/>
              <w:jc w:val="both"/>
              <w:textAlignment w:val="baseline"/>
              <w:rPr>
                <w:rFonts w:ascii="Times New Roman" w:hAnsi="Times New Roman"/>
                <w:color w:val="C00000"/>
                <w:sz w:val="28"/>
                <w:szCs w:val="28"/>
              </w:rPr>
            </w:pPr>
            <w:r w:rsidRPr="00870A9F">
              <w:rPr>
                <w:rFonts w:ascii="Times New Roman" w:hAnsi="Times New Roman"/>
                <w:color w:val="C00000"/>
                <w:sz w:val="28"/>
                <w:szCs w:val="28"/>
              </w:rPr>
              <w:t>2020</w:t>
            </w:r>
            <w:r w:rsidRPr="00870A9F">
              <w:rPr>
                <w:rFonts w:ascii="Times New Roman" w:hAnsi="Times New Roman"/>
                <w:color w:val="C00000"/>
                <w:sz w:val="28"/>
                <w:szCs w:val="28"/>
              </w:rPr>
              <w:tab/>
              <w:t>год – 28 026,30 тыс. рублей;</w:t>
            </w:r>
          </w:p>
          <w:p w:rsidR="0074254F" w:rsidRPr="00870A9F" w:rsidRDefault="0074254F" w:rsidP="00776794">
            <w:pPr>
              <w:ind w:firstLine="709"/>
              <w:contextualSpacing/>
              <w:rPr>
                <w:rFonts w:ascii="Times New Roman" w:hAnsi="Times New Roman"/>
                <w:color w:val="C00000"/>
                <w:sz w:val="28"/>
                <w:szCs w:val="28"/>
              </w:rPr>
            </w:pPr>
            <w:r w:rsidRPr="00870A9F">
              <w:rPr>
                <w:rFonts w:ascii="Times New Roman" w:hAnsi="Times New Roman"/>
                <w:color w:val="C00000"/>
                <w:sz w:val="28"/>
                <w:szCs w:val="28"/>
              </w:rPr>
              <w:t>2021 год – 0,00 тыс. рублей;</w:t>
            </w:r>
          </w:p>
          <w:p w:rsidR="0074254F" w:rsidRPr="00870A9F" w:rsidRDefault="0074254F" w:rsidP="00776794">
            <w:pPr>
              <w:overflowPunct w:val="0"/>
              <w:autoSpaceDE w:val="0"/>
              <w:autoSpaceDN w:val="0"/>
              <w:adjustRightInd w:val="0"/>
              <w:ind w:right="-1" w:firstLine="709"/>
              <w:textAlignment w:val="baseline"/>
              <w:rPr>
                <w:rFonts w:ascii="Times New Roman" w:hAnsi="Times New Roman"/>
                <w:color w:val="C00000"/>
                <w:sz w:val="28"/>
                <w:szCs w:val="28"/>
              </w:rPr>
            </w:pPr>
            <w:r w:rsidRPr="00870A9F">
              <w:rPr>
                <w:rFonts w:ascii="Times New Roman" w:hAnsi="Times New Roman"/>
                <w:color w:val="C00000"/>
                <w:sz w:val="28"/>
                <w:szCs w:val="28"/>
              </w:rPr>
              <w:t>2022 год – 0,00 тыс. рублей;</w:t>
            </w:r>
          </w:p>
          <w:p w:rsidR="0074254F" w:rsidRPr="00870A9F" w:rsidRDefault="0074254F" w:rsidP="0074254F">
            <w:pPr>
              <w:overflowPunct w:val="0"/>
              <w:autoSpaceDE w:val="0"/>
              <w:autoSpaceDN w:val="0"/>
              <w:adjustRightInd w:val="0"/>
              <w:ind w:right="-1" w:firstLine="709"/>
              <w:textAlignment w:val="baseline"/>
              <w:rPr>
                <w:rFonts w:ascii="Times New Roman" w:hAnsi="Times New Roman"/>
                <w:color w:val="C00000"/>
                <w:sz w:val="28"/>
                <w:szCs w:val="28"/>
              </w:rPr>
            </w:pPr>
            <w:r w:rsidRPr="00870A9F">
              <w:rPr>
                <w:rFonts w:ascii="Times New Roman" w:hAnsi="Times New Roman"/>
                <w:color w:val="C00000"/>
                <w:sz w:val="28"/>
                <w:szCs w:val="28"/>
              </w:rPr>
              <w:t>2023 год – 0,00 тыс. рублей.</w:t>
            </w:r>
          </w:p>
          <w:p w:rsidR="0074254F" w:rsidRPr="00870A9F" w:rsidRDefault="0074254F" w:rsidP="0074254F">
            <w:pPr>
              <w:overflowPunct w:val="0"/>
              <w:autoSpaceDE w:val="0"/>
              <w:autoSpaceDN w:val="0"/>
              <w:adjustRightInd w:val="0"/>
              <w:ind w:right="-1"/>
              <w:contextualSpacing/>
              <w:jc w:val="both"/>
              <w:textAlignment w:val="baseline"/>
              <w:rPr>
                <w:rFonts w:ascii="Times New Roman" w:hAnsi="Times New Roman"/>
                <w:color w:val="0070C0"/>
                <w:sz w:val="28"/>
                <w:szCs w:val="28"/>
                <w:lang w:eastAsia="ru-RU"/>
              </w:rPr>
            </w:pPr>
            <w:r w:rsidRPr="00870A9F">
              <w:rPr>
                <w:rFonts w:ascii="Times New Roman" w:hAnsi="Times New Roman"/>
                <w:sz w:val="28"/>
                <w:szCs w:val="28"/>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 от 19.08.2020 №109 </w:t>
            </w:r>
            <w:proofErr w:type="gramStart"/>
            <w:r w:rsidRPr="00870A9F">
              <w:rPr>
                <w:rFonts w:ascii="Times New Roman" w:hAnsi="Times New Roman"/>
                <w:sz w:val="28"/>
                <w:szCs w:val="28"/>
                <w:lang w:eastAsia="ru-RU"/>
              </w:rPr>
              <w:t>п</w:t>
            </w:r>
            <w:proofErr w:type="gramEnd"/>
            <w:r w:rsidR="000D0386">
              <w:rPr>
                <w:rFonts w:ascii="Times New Roman" w:hAnsi="Times New Roman"/>
                <w:sz w:val="28"/>
                <w:szCs w:val="28"/>
                <w:lang w:eastAsia="ru-RU"/>
              </w:rPr>
              <w:t xml:space="preserve">, </w:t>
            </w:r>
            <w:r w:rsidR="000D0386">
              <w:rPr>
                <w:rFonts w:ascii="Times New Roman" w:hAnsi="Times New Roman"/>
                <w:color w:val="C00000"/>
                <w:sz w:val="28"/>
                <w:szCs w:val="28"/>
              </w:rPr>
              <w:t>от 30.09.2020 № 172п</w:t>
            </w:r>
            <w:r w:rsidRPr="00870A9F">
              <w:rPr>
                <w:rFonts w:ascii="Times New Roman" w:hAnsi="Times New Roman"/>
                <w:sz w:val="28"/>
                <w:szCs w:val="28"/>
                <w:lang w:eastAsia="ru-RU"/>
              </w:rPr>
              <w:t>)</w:t>
            </w:r>
          </w:p>
        </w:tc>
      </w:tr>
      <w:tr w:rsidR="0074254F" w:rsidTr="00776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rsidR="0074254F" w:rsidRPr="008570D5" w:rsidRDefault="0074254F" w:rsidP="00776794">
            <w:pPr>
              <w:autoSpaceDE w:val="0"/>
              <w:autoSpaceDN w:val="0"/>
              <w:adjustRightInd w:val="0"/>
              <w:rPr>
                <w:rFonts w:ascii="Times New Roman" w:hAnsi="Times New Roman"/>
                <w:sz w:val="28"/>
                <w:szCs w:val="28"/>
                <w:lang w:eastAsia="ru-RU"/>
              </w:rPr>
            </w:pPr>
            <w:r w:rsidRPr="008570D5">
              <w:rPr>
                <w:rFonts w:ascii="Times New Roman" w:hAnsi="Times New Roman"/>
                <w:sz w:val="28"/>
                <w:szCs w:val="28"/>
              </w:rPr>
              <w:lastRenderedPageBreak/>
              <w:t xml:space="preserve">Система организации </w:t>
            </w:r>
            <w:proofErr w:type="gramStart"/>
            <w:r w:rsidRPr="008570D5">
              <w:rPr>
                <w:rFonts w:ascii="Times New Roman" w:hAnsi="Times New Roman"/>
                <w:sz w:val="28"/>
                <w:szCs w:val="28"/>
              </w:rPr>
              <w:t>контроля за</w:t>
            </w:r>
            <w:proofErr w:type="gramEnd"/>
            <w:r w:rsidRPr="008570D5">
              <w:rPr>
                <w:rFonts w:ascii="Times New Roman" w:hAnsi="Times New Roman"/>
                <w:sz w:val="28"/>
                <w:szCs w:val="28"/>
              </w:rPr>
              <w:t xml:space="preserve"> исполнением подпрограммы</w:t>
            </w:r>
          </w:p>
        </w:tc>
        <w:tc>
          <w:tcPr>
            <w:tcW w:w="6079" w:type="dxa"/>
          </w:tcPr>
          <w:p w:rsidR="0074254F" w:rsidRPr="008570D5" w:rsidRDefault="0074254F" w:rsidP="00776794">
            <w:pPr>
              <w:tabs>
                <w:tab w:val="left" w:pos="567"/>
                <w:tab w:val="left" w:pos="709"/>
              </w:tabs>
              <w:overflowPunct w:val="0"/>
              <w:autoSpaceDE w:val="0"/>
              <w:autoSpaceDN w:val="0"/>
              <w:adjustRightInd w:val="0"/>
              <w:ind w:right="-1"/>
              <w:textAlignment w:val="baseline"/>
              <w:rPr>
                <w:rFonts w:ascii="Times New Roman" w:hAnsi="Times New Roman"/>
                <w:sz w:val="28"/>
                <w:szCs w:val="28"/>
              </w:rPr>
            </w:pPr>
            <w:proofErr w:type="gramStart"/>
            <w:r w:rsidRPr="008570D5">
              <w:rPr>
                <w:rFonts w:ascii="Times New Roman" w:hAnsi="Times New Roman"/>
                <w:sz w:val="28"/>
                <w:szCs w:val="28"/>
              </w:rPr>
              <w:t>Контроль за</w:t>
            </w:r>
            <w:proofErr w:type="gramEnd"/>
            <w:r w:rsidRPr="008570D5">
              <w:rPr>
                <w:rFonts w:ascii="Times New Roman" w:hAnsi="Times New Roman"/>
                <w:sz w:val="28"/>
                <w:szCs w:val="28"/>
              </w:rPr>
              <w:t xml:space="preserve"> ходом реализации подпрограммы</w:t>
            </w:r>
            <w:r w:rsidR="00E44832">
              <w:rPr>
                <w:rFonts w:ascii="Times New Roman" w:hAnsi="Times New Roman"/>
                <w:sz w:val="28"/>
                <w:szCs w:val="28"/>
              </w:rPr>
              <w:t xml:space="preserve"> </w:t>
            </w:r>
            <w:r w:rsidRPr="008570D5">
              <w:rPr>
                <w:rFonts w:ascii="Times New Roman" w:hAnsi="Times New Roman"/>
                <w:sz w:val="28"/>
                <w:szCs w:val="28"/>
              </w:rPr>
              <w:t>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74254F" w:rsidRDefault="0074254F" w:rsidP="0074254F">
      <w:pPr>
        <w:jc w:val="center"/>
        <w:outlineLvl w:val="0"/>
        <w:rPr>
          <w:rFonts w:ascii="Times New Roman" w:hAnsi="Times New Roman"/>
          <w:sz w:val="28"/>
          <w:szCs w:val="28"/>
          <w:lang w:eastAsia="ru-RU"/>
        </w:rPr>
      </w:pPr>
    </w:p>
    <w:p w:rsidR="00347055" w:rsidRDefault="00347055" w:rsidP="0074254F">
      <w:pPr>
        <w:jc w:val="center"/>
        <w:outlineLvl w:val="0"/>
        <w:rPr>
          <w:rFonts w:ascii="Times New Roman" w:hAnsi="Times New Roman"/>
          <w:sz w:val="28"/>
          <w:szCs w:val="28"/>
          <w:lang w:eastAsia="ru-RU"/>
        </w:rPr>
      </w:pPr>
    </w:p>
    <w:p w:rsidR="0074254F" w:rsidRPr="000A04CE" w:rsidRDefault="0074254F" w:rsidP="0074254F">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1.</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ХАРАКТЕРИСТИКА ТЕКУЩЕГО СОСТОЯНИЯ </w:t>
      </w:r>
    </w:p>
    <w:p w:rsidR="0074254F" w:rsidRPr="000A04CE" w:rsidRDefault="0074254F" w:rsidP="0074254F">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ПОДПРОГРАММЫ </w:t>
      </w:r>
    </w:p>
    <w:p w:rsidR="0074254F" w:rsidRPr="000A04CE" w:rsidRDefault="0074254F" w:rsidP="0074254F">
      <w:pPr>
        <w:autoSpaceDE w:val="0"/>
        <w:autoSpaceDN w:val="0"/>
        <w:adjustRightInd w:val="0"/>
        <w:ind w:firstLine="709"/>
        <w:jc w:val="both"/>
        <w:rPr>
          <w:rFonts w:ascii="Times New Roman" w:hAnsi="Times New Roman"/>
          <w:sz w:val="28"/>
          <w:szCs w:val="28"/>
          <w:lang w:eastAsia="ru-RU"/>
        </w:rPr>
      </w:pPr>
    </w:p>
    <w:p w:rsidR="0074254F" w:rsidRPr="000A04CE" w:rsidRDefault="0074254F" w:rsidP="0074254F">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74254F" w:rsidRPr="000A04CE" w:rsidRDefault="0074254F" w:rsidP="0074254F">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74254F" w:rsidRPr="000A04CE" w:rsidRDefault="0074254F" w:rsidP="0074254F">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 xml:space="preserve">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w:t>
      </w:r>
      <w:r w:rsidRPr="000A04CE">
        <w:rPr>
          <w:rFonts w:ascii="Times New Roman" w:hAnsi="Times New Roman"/>
          <w:sz w:val="28"/>
          <w:szCs w:val="28"/>
        </w:rPr>
        <w:lastRenderedPageBreak/>
        <w:t>развития, возрастающие экологические требования предписывают необходимость повышения качества очистки сточных вод.</w:t>
      </w:r>
      <w:proofErr w:type="gramEnd"/>
    </w:p>
    <w:p w:rsidR="0074254F" w:rsidRPr="000A04CE" w:rsidRDefault="0074254F" w:rsidP="0074254F">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74254F" w:rsidRDefault="0074254F" w:rsidP="0074254F">
      <w:pPr>
        <w:ind w:firstLine="709"/>
        <w:jc w:val="both"/>
        <w:rPr>
          <w:rFonts w:ascii="Times New Roman" w:hAnsi="Times New Roman"/>
          <w:sz w:val="28"/>
          <w:szCs w:val="28"/>
          <w:lang w:eastAsia="ru-RU"/>
        </w:rPr>
      </w:pPr>
    </w:p>
    <w:p w:rsidR="00347055" w:rsidRPr="000A04CE" w:rsidRDefault="00347055" w:rsidP="0074254F">
      <w:pPr>
        <w:ind w:firstLine="709"/>
        <w:jc w:val="both"/>
        <w:rPr>
          <w:rFonts w:ascii="Times New Roman" w:hAnsi="Times New Roman"/>
          <w:sz w:val="28"/>
          <w:szCs w:val="28"/>
          <w:lang w:eastAsia="ru-RU"/>
        </w:rPr>
      </w:pPr>
    </w:p>
    <w:p w:rsidR="0074254F" w:rsidRDefault="0074254F" w:rsidP="0074254F">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347055" w:rsidRPr="000A04CE" w:rsidRDefault="00347055" w:rsidP="0074254F">
      <w:pPr>
        <w:jc w:val="center"/>
        <w:rPr>
          <w:rFonts w:ascii="Times New Roman" w:hAnsi="Times New Roman"/>
          <w:sz w:val="28"/>
          <w:szCs w:val="28"/>
          <w:lang w:eastAsia="ru-RU"/>
        </w:rPr>
      </w:pPr>
    </w:p>
    <w:p w:rsidR="0074254F" w:rsidRPr="000A04CE" w:rsidRDefault="0074254F" w:rsidP="0074254F">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74254F" w:rsidRPr="000A04CE" w:rsidRDefault="0074254F" w:rsidP="0074254F">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74254F" w:rsidRPr="000A04CE" w:rsidRDefault="0074254F" w:rsidP="0074254F">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74254F" w:rsidRPr="000A04CE" w:rsidRDefault="0074254F" w:rsidP="0074254F">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74254F" w:rsidRPr="000A04CE" w:rsidRDefault="0074254F" w:rsidP="0074254F">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w:t>
      </w:r>
      <w:r>
        <w:rPr>
          <w:rFonts w:ascii="Times New Roman" w:hAnsi="Times New Roman"/>
          <w:sz w:val="28"/>
          <w:szCs w:val="28"/>
          <w:lang w:eastAsia="ru-RU"/>
        </w:rPr>
        <w:t xml:space="preserve"> </w:t>
      </w: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74254F" w:rsidRPr="000A04CE" w:rsidRDefault="0074254F" w:rsidP="0074254F">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74254F" w:rsidRPr="000A04CE" w:rsidRDefault="0074254F" w:rsidP="0074254F">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w:t>
      </w:r>
      <w:r>
        <w:rPr>
          <w:rFonts w:ascii="Times New Roman" w:hAnsi="Times New Roman"/>
          <w:sz w:val="28"/>
          <w:szCs w:val="28"/>
          <w:lang w:eastAsia="ru-RU"/>
        </w:rPr>
        <w:t xml:space="preserve"> </w:t>
      </w:r>
      <w:r w:rsidRPr="000A04CE">
        <w:rPr>
          <w:rFonts w:ascii="Times New Roman" w:hAnsi="Times New Roman"/>
          <w:sz w:val="28"/>
          <w:szCs w:val="28"/>
          <w:lang w:eastAsia="ru-RU"/>
        </w:rPr>
        <w:t>Замена ветхих магистральных сетей водоснабжения г. Дивногорска.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w:t>
      </w:r>
      <w:r>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водозабора до насосно-фильтровальной станции;</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w:t>
      </w:r>
      <w:r>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насосно-фильтровальной станции до ОАО</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«ДЗНВА».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Магистральные водоводы из стальных труб 2Ду=600 2Ду=400 от поверхностного водозабора до НФС снабжают водой население и </w:t>
      </w:r>
      <w:r w:rsidRPr="000A04CE">
        <w:rPr>
          <w:rFonts w:ascii="Times New Roman" w:hAnsi="Times New Roman"/>
          <w:sz w:val="28"/>
          <w:szCs w:val="28"/>
          <w:lang w:eastAsia="ru-RU"/>
        </w:rPr>
        <w:lastRenderedPageBreak/>
        <w:t>предприятия г. Дивногорск. Построены в 1962 г. Длина трассы - 4980 м.</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Магистральные водоводы из стальных труб 2Ду=400 от НФС снабжают водой население и предприятия верхней застройки, муниципальную котельную г. Дивногорска,</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построены в 1972 г. Длина трассы в 2 нитки равна 4129 м. Магистральные</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3.</w:t>
      </w:r>
      <w:r>
        <w:rPr>
          <w:rFonts w:ascii="Times New Roman" w:hAnsi="Times New Roman"/>
          <w:sz w:val="28"/>
          <w:szCs w:val="28"/>
          <w:lang w:eastAsia="ru-RU"/>
        </w:rPr>
        <w:t xml:space="preserve"> </w:t>
      </w:r>
      <w:r w:rsidRPr="000A04CE">
        <w:rPr>
          <w:rFonts w:ascii="Times New Roman" w:hAnsi="Times New Roman"/>
          <w:sz w:val="28"/>
          <w:szCs w:val="28"/>
          <w:lang w:eastAsia="ru-RU"/>
        </w:rPr>
        <w:t>Строительство централизованного водоснабжения п. Усть-Мана.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Pr>
          <w:rFonts w:ascii="Times New Roman" w:hAnsi="Times New Roman"/>
          <w:sz w:val="28"/>
          <w:szCs w:val="28"/>
          <w:lang w:eastAsia="ru-RU"/>
        </w:rPr>
        <w:t xml:space="preserve">4. </w:t>
      </w:r>
      <w:r w:rsidRPr="000A04CE">
        <w:rPr>
          <w:rFonts w:ascii="Times New Roman" w:hAnsi="Times New Roman"/>
          <w:sz w:val="28"/>
          <w:szCs w:val="28"/>
          <w:lang w:eastAsia="ru-RU"/>
        </w:rPr>
        <w:t>Реконструкция насосно-фильтровальной станции города Дивногорска.</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74254F" w:rsidRPr="00EB393B" w:rsidRDefault="0074254F" w:rsidP="0074254F">
      <w:pPr>
        <w:pStyle w:val="a3"/>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lastRenderedPageBreak/>
        <w:t>Данные мероприятия направлены на предотвращение чрезвычайных ситуаций и ликвидацию последствий маловодных периодов.</w:t>
      </w:r>
    </w:p>
    <w:p w:rsidR="0074254F" w:rsidRPr="00E76AFC" w:rsidRDefault="0074254F" w:rsidP="0074254F">
      <w:pPr>
        <w:pStyle w:val="a3"/>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Реконструкция очистных сооружений канализации с. Овсянка</w:t>
      </w:r>
      <w:r w:rsidR="00E44832">
        <w:rPr>
          <w:rFonts w:ascii="Times New Roman" w:hAnsi="Times New Roman"/>
          <w:sz w:val="28"/>
          <w:szCs w:val="28"/>
          <w:lang w:eastAsia="ru-RU"/>
        </w:rPr>
        <w:t xml:space="preserve"> </w:t>
      </w:r>
      <w:r w:rsidRPr="00E76AFC">
        <w:rPr>
          <w:rFonts w:ascii="Times New Roman" w:hAnsi="Times New Roman"/>
          <w:sz w:val="28"/>
          <w:szCs w:val="28"/>
          <w:lang w:eastAsia="ru-RU"/>
        </w:rPr>
        <w:t xml:space="preserve">(п. </w:t>
      </w:r>
      <w:proofErr w:type="gramStart"/>
      <w:r w:rsidRPr="00E76AFC">
        <w:rPr>
          <w:rFonts w:ascii="Times New Roman" w:hAnsi="Times New Roman"/>
          <w:sz w:val="28"/>
          <w:szCs w:val="28"/>
          <w:lang w:eastAsia="ru-RU"/>
        </w:rPr>
        <w:t>Молодежный</w:t>
      </w:r>
      <w:proofErr w:type="gramEnd"/>
      <w:r w:rsidRPr="00E76AFC">
        <w:rPr>
          <w:rFonts w:ascii="Times New Roman" w:hAnsi="Times New Roman"/>
          <w:sz w:val="28"/>
          <w:szCs w:val="28"/>
          <w:lang w:eastAsia="ru-RU"/>
        </w:rPr>
        <w:t>).</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выполненному ООО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предусмотрено</w:t>
      </w:r>
      <w:r w:rsidR="00E44832">
        <w:rPr>
          <w:rFonts w:ascii="Times New Roman" w:hAnsi="Times New Roman"/>
          <w:bCs/>
          <w:color w:val="000000"/>
          <w:spacing w:val="-4"/>
          <w:sz w:val="28"/>
          <w:szCs w:val="28"/>
          <w:lang w:eastAsia="ru-RU"/>
        </w:rPr>
        <w:t xml:space="preserve"> </w:t>
      </w:r>
      <w:r w:rsidRPr="000A04CE">
        <w:rPr>
          <w:rFonts w:ascii="Times New Roman" w:hAnsi="Times New Roman"/>
          <w:bCs/>
          <w:color w:val="000000"/>
          <w:spacing w:val="-4"/>
          <w:sz w:val="28"/>
          <w:szCs w:val="28"/>
          <w:lang w:eastAsia="ru-RU"/>
        </w:rPr>
        <w:t xml:space="preserve">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74254F" w:rsidRPr="000A04CE" w:rsidRDefault="0074254F" w:rsidP="0074254F">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74254F" w:rsidRDefault="0074254F" w:rsidP="0074254F">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roofErr w:type="gramStart"/>
      <w:r w:rsidRPr="000A04CE">
        <w:rPr>
          <w:rFonts w:ascii="Times New Roman" w:hAnsi="Times New Roman"/>
          <w:sz w:val="28"/>
          <w:szCs w:val="28"/>
          <w:lang w:eastAsia="ru-RU"/>
        </w:rPr>
        <w:t xml:space="preserve">Средства на проведение данного вида работ были выделены в виде субсидии из краевого бюджета на финансирование мероприятий </w:t>
      </w:r>
      <w:r w:rsidRPr="000A04CE">
        <w:rPr>
          <w:rFonts w:ascii="Times New Roman" w:hAnsi="Times New Roman"/>
          <w:sz w:val="28"/>
          <w:szCs w:val="28"/>
          <w:lang w:eastAsia="ru-RU"/>
        </w:rPr>
        <w:lastRenderedPageBreak/>
        <w:t>долгосрочной целевой программы «Чистая вода Красноярского края» на 2014-201</w:t>
      </w:r>
      <w:r>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Pr>
          <w:rFonts w:ascii="Times New Roman" w:hAnsi="Times New Roman"/>
          <w:sz w:val="28"/>
          <w:szCs w:val="28"/>
          <w:lang w:eastAsia="ru-RU"/>
        </w:rPr>
        <w:t>.</w:t>
      </w:r>
      <w:proofErr w:type="gramEnd"/>
    </w:p>
    <w:p w:rsidR="0074254F" w:rsidRPr="000A04CE" w:rsidRDefault="0074254F" w:rsidP="0074254F">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соответствии с соглашением от 08.10.2013 № 5-ЧВ/4 с министерством энергетики и жилищно-коммунального хозяйства Красноярского края, софинансирование мероприятия из средств бюджета города Дивногорска было выполнено (платежное поручение № 669 от 30.12.2013).</w:t>
      </w:r>
    </w:p>
    <w:p w:rsidR="0074254F" w:rsidRPr="000A04CE" w:rsidRDefault="0074254F" w:rsidP="0074254F">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74254F" w:rsidRPr="000A04CE" w:rsidRDefault="0074254F" w:rsidP="0074254F">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74254F" w:rsidRPr="000A04CE" w:rsidRDefault="0074254F" w:rsidP="0074254F">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w:t>
      </w:r>
      <w:r w:rsidR="00E44832">
        <w:rPr>
          <w:rFonts w:ascii="Times New Roman" w:hAnsi="Times New Roman"/>
          <w:bCs/>
          <w:color w:val="000000"/>
          <w:spacing w:val="-3"/>
          <w:sz w:val="28"/>
          <w:szCs w:val="28"/>
          <w:lang w:eastAsia="ru-RU"/>
        </w:rPr>
        <w:t xml:space="preserve"> </w:t>
      </w:r>
      <w:r w:rsidRPr="000A04CE">
        <w:rPr>
          <w:rFonts w:ascii="Times New Roman" w:hAnsi="Times New Roman"/>
          <w:bCs/>
          <w:color w:val="000000"/>
          <w:spacing w:val="-3"/>
          <w:sz w:val="28"/>
          <w:szCs w:val="28"/>
          <w:lang w:eastAsia="ru-RU"/>
        </w:rPr>
        <w:t xml:space="preserve">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74254F" w:rsidRDefault="0074254F" w:rsidP="0074254F">
      <w:pPr>
        <w:widowControl w:val="0"/>
        <w:autoSpaceDE w:val="0"/>
        <w:autoSpaceDN w:val="0"/>
        <w:adjustRightInd w:val="0"/>
        <w:ind w:firstLine="540"/>
        <w:jc w:val="center"/>
        <w:rPr>
          <w:rFonts w:ascii="Times New Roman" w:hAnsi="Times New Roman"/>
          <w:sz w:val="28"/>
          <w:szCs w:val="28"/>
          <w:lang w:eastAsia="ru-RU"/>
        </w:rPr>
      </w:pPr>
    </w:p>
    <w:p w:rsidR="0074254F" w:rsidRDefault="0074254F" w:rsidP="0074254F">
      <w:pPr>
        <w:widowControl w:val="0"/>
        <w:autoSpaceDE w:val="0"/>
        <w:autoSpaceDN w:val="0"/>
        <w:adjustRightInd w:val="0"/>
        <w:ind w:firstLine="540"/>
        <w:jc w:val="center"/>
        <w:rPr>
          <w:rFonts w:ascii="Times New Roman" w:hAnsi="Times New Roman"/>
          <w:sz w:val="28"/>
          <w:szCs w:val="28"/>
          <w:lang w:eastAsia="ru-RU"/>
        </w:rPr>
      </w:pPr>
    </w:p>
    <w:p w:rsidR="0074254F" w:rsidRDefault="0074254F" w:rsidP="0074254F">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347055" w:rsidRPr="000A04CE" w:rsidRDefault="00347055" w:rsidP="0074254F">
      <w:pPr>
        <w:widowControl w:val="0"/>
        <w:autoSpaceDE w:val="0"/>
        <w:autoSpaceDN w:val="0"/>
        <w:adjustRightInd w:val="0"/>
        <w:ind w:firstLine="540"/>
        <w:jc w:val="center"/>
        <w:rPr>
          <w:rFonts w:ascii="Times New Roman" w:hAnsi="Times New Roman"/>
          <w:sz w:val="28"/>
          <w:szCs w:val="28"/>
          <w:lang w:eastAsia="ru-RU"/>
        </w:rPr>
      </w:pPr>
    </w:p>
    <w:p w:rsidR="0074254F" w:rsidRPr="000A04CE" w:rsidRDefault="0074254F" w:rsidP="0074254F">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74254F" w:rsidRPr="000A04CE" w:rsidRDefault="00347055" w:rsidP="0074254F">
      <w:pPr>
        <w:tabs>
          <w:tab w:val="left" w:pos="709"/>
        </w:tabs>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lastRenderedPageBreak/>
        <w:tab/>
      </w:r>
      <w:r w:rsidR="0074254F" w:rsidRPr="000A04CE">
        <w:rPr>
          <w:rFonts w:ascii="Times New Roman" w:hAnsi="Times New Roman"/>
          <w:sz w:val="28"/>
          <w:szCs w:val="28"/>
          <w:lang w:eastAsia="ru-RU"/>
        </w:rPr>
        <w:t xml:space="preserve">Общее руководство и </w:t>
      </w:r>
      <w:proofErr w:type="gramStart"/>
      <w:r w:rsidR="0074254F" w:rsidRPr="000A04CE">
        <w:rPr>
          <w:rFonts w:ascii="Times New Roman" w:hAnsi="Times New Roman"/>
          <w:sz w:val="28"/>
          <w:szCs w:val="28"/>
          <w:lang w:eastAsia="ru-RU"/>
        </w:rPr>
        <w:t>контроль за</w:t>
      </w:r>
      <w:proofErr w:type="gramEnd"/>
      <w:r w:rsidR="0074254F"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осуществляет меры по полному и качественному исполнению подпрограммы;</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представляет отчет о реализации подпрограммы по установленным законодательством формам и срокам;</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w:t>
      </w:r>
      <w:r w:rsidR="00E44832">
        <w:rPr>
          <w:rFonts w:ascii="Times New Roman" w:hAnsi="Times New Roman"/>
          <w:sz w:val="28"/>
          <w:szCs w:val="28"/>
          <w:lang w:eastAsia="ru-RU"/>
        </w:rPr>
        <w:t xml:space="preserve"> </w:t>
      </w:r>
      <w:r w:rsidRPr="000A04CE">
        <w:rPr>
          <w:rFonts w:ascii="Times New Roman" w:hAnsi="Times New Roman"/>
          <w:sz w:val="28"/>
          <w:szCs w:val="28"/>
          <w:lang w:eastAsia="ru-RU"/>
        </w:rPr>
        <w:t>ежегодного уточнения затрат по подпрограмме;</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74254F" w:rsidRPr="000A04CE" w:rsidRDefault="0074254F" w:rsidP="0074254F">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74254F" w:rsidRDefault="0074254F" w:rsidP="0074254F">
      <w:pPr>
        <w:widowControl w:val="0"/>
        <w:autoSpaceDE w:val="0"/>
        <w:autoSpaceDN w:val="0"/>
        <w:adjustRightInd w:val="0"/>
        <w:ind w:firstLine="540"/>
        <w:jc w:val="both"/>
        <w:rPr>
          <w:rFonts w:ascii="Times New Roman" w:hAnsi="Times New Roman"/>
          <w:sz w:val="28"/>
          <w:szCs w:val="28"/>
          <w:lang w:eastAsia="ru-RU"/>
        </w:rPr>
      </w:pPr>
    </w:p>
    <w:p w:rsidR="00347055" w:rsidRPr="000A04CE" w:rsidRDefault="00347055" w:rsidP="0074254F">
      <w:pPr>
        <w:widowControl w:val="0"/>
        <w:autoSpaceDE w:val="0"/>
        <w:autoSpaceDN w:val="0"/>
        <w:adjustRightInd w:val="0"/>
        <w:ind w:firstLine="540"/>
        <w:jc w:val="both"/>
        <w:rPr>
          <w:rFonts w:ascii="Times New Roman" w:hAnsi="Times New Roman"/>
          <w:sz w:val="28"/>
          <w:szCs w:val="28"/>
          <w:lang w:eastAsia="ru-RU"/>
        </w:rPr>
      </w:pPr>
    </w:p>
    <w:p w:rsidR="0074254F" w:rsidRDefault="0074254F" w:rsidP="0074254F">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w:t>
      </w:r>
      <w:r w:rsidR="00870A9F">
        <w:rPr>
          <w:rFonts w:ascii="Times New Roman" w:hAnsi="Times New Roman"/>
          <w:sz w:val="28"/>
          <w:szCs w:val="28"/>
          <w:lang w:eastAsia="ru-RU"/>
        </w:rPr>
        <w:t>ПОД</w:t>
      </w:r>
      <w:r w:rsidRPr="000A04CE">
        <w:rPr>
          <w:rFonts w:ascii="Times New Roman" w:hAnsi="Times New Roman"/>
          <w:sz w:val="28"/>
          <w:szCs w:val="28"/>
          <w:lang w:eastAsia="ru-RU"/>
        </w:rPr>
        <w:t xml:space="preserve">ПРОГРАММЫ </w:t>
      </w:r>
    </w:p>
    <w:p w:rsidR="00347055" w:rsidRPr="000A04CE" w:rsidRDefault="00347055" w:rsidP="0074254F">
      <w:pPr>
        <w:jc w:val="center"/>
        <w:rPr>
          <w:rFonts w:ascii="Times New Roman" w:hAnsi="Times New Roman"/>
          <w:sz w:val="28"/>
          <w:szCs w:val="28"/>
          <w:lang w:eastAsia="ru-RU"/>
        </w:rPr>
      </w:pPr>
    </w:p>
    <w:p w:rsidR="0074254F" w:rsidRPr="000A04CE" w:rsidRDefault="0074254F" w:rsidP="0074254F">
      <w:pPr>
        <w:ind w:firstLine="708"/>
        <w:rPr>
          <w:rFonts w:ascii="Times New Roman" w:hAnsi="Times New Roman"/>
          <w:sz w:val="28"/>
          <w:szCs w:val="28"/>
        </w:rPr>
      </w:pPr>
      <w:r w:rsidRPr="000A04CE">
        <w:rPr>
          <w:rFonts w:ascii="Times New Roman" w:hAnsi="Times New Roman"/>
          <w:sz w:val="28"/>
          <w:szCs w:val="28"/>
        </w:rPr>
        <w:t xml:space="preserve">От реализации подпрограммных мероприятий </w:t>
      </w:r>
      <w:r w:rsidRPr="008570D5">
        <w:rPr>
          <w:rFonts w:ascii="Times New Roman" w:hAnsi="Times New Roman"/>
          <w:color w:val="C00000"/>
          <w:sz w:val="28"/>
          <w:szCs w:val="28"/>
        </w:rPr>
        <w:t>в 2014-202</w:t>
      </w:r>
      <w:r w:rsidR="008570D5" w:rsidRPr="008570D5">
        <w:rPr>
          <w:rFonts w:ascii="Times New Roman" w:hAnsi="Times New Roman"/>
          <w:color w:val="C00000"/>
          <w:sz w:val="28"/>
          <w:szCs w:val="28"/>
        </w:rPr>
        <w:t>3</w:t>
      </w:r>
      <w:r w:rsidRPr="008570D5">
        <w:rPr>
          <w:rFonts w:ascii="Times New Roman" w:hAnsi="Times New Roman"/>
          <w:color w:val="C00000"/>
          <w:sz w:val="28"/>
          <w:szCs w:val="28"/>
        </w:rPr>
        <w:t xml:space="preserve"> годах </w:t>
      </w:r>
      <w:r w:rsidRPr="000A04CE">
        <w:rPr>
          <w:rFonts w:ascii="Times New Roman" w:hAnsi="Times New Roman"/>
          <w:sz w:val="28"/>
          <w:szCs w:val="28"/>
        </w:rPr>
        <w:t>ожидается достижение следующих результатов:</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централизованного водоснабжения п. Усть-Мана;</w:t>
      </w:r>
    </w:p>
    <w:p w:rsidR="0074254F" w:rsidRPr="000A04CE" w:rsidRDefault="0074254F" w:rsidP="0074254F">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74254F" w:rsidRPr="000A04CE" w:rsidRDefault="0074254F" w:rsidP="0074254F">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с. Овсянка</w:t>
      </w:r>
      <w:r w:rsidR="00347055">
        <w:rPr>
          <w:rFonts w:ascii="Times New Roman" w:hAnsi="Times New Roman"/>
          <w:sz w:val="28"/>
          <w:szCs w:val="28"/>
          <w:lang w:eastAsia="ru-RU"/>
        </w:rPr>
        <w:t xml:space="preserve"> </w:t>
      </w:r>
      <w:r w:rsidRPr="000A04CE">
        <w:rPr>
          <w:rFonts w:ascii="Times New Roman" w:hAnsi="Times New Roman"/>
          <w:sz w:val="28"/>
          <w:szCs w:val="28"/>
          <w:lang w:eastAsia="ru-RU"/>
        </w:rPr>
        <w:t xml:space="preserve">(п.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74254F" w:rsidRPr="000A04CE" w:rsidRDefault="0074254F" w:rsidP="0074254F">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8570D5" w:rsidRDefault="0074254F" w:rsidP="000D0386">
      <w:pPr>
        <w:widowControl w:val="0"/>
        <w:autoSpaceDE w:val="0"/>
        <w:autoSpaceDN w:val="0"/>
        <w:adjustRightInd w:val="0"/>
        <w:ind w:firstLine="709"/>
        <w:jc w:val="both"/>
      </w:pPr>
      <w:r>
        <w:rPr>
          <w:rFonts w:ascii="Times New Roman" w:hAnsi="Times New Roman"/>
          <w:sz w:val="28"/>
          <w:szCs w:val="28"/>
          <w:lang w:eastAsia="ru-RU"/>
        </w:rPr>
        <w:t>-р</w:t>
      </w:r>
      <w:r w:rsidRPr="000A04CE">
        <w:rPr>
          <w:rFonts w:ascii="Times New Roman" w:hAnsi="Times New Roman"/>
          <w:sz w:val="28"/>
          <w:szCs w:val="28"/>
          <w:lang w:eastAsia="ru-RU"/>
        </w:rPr>
        <w:t>азработка схем водоснабжения и водоотведения территорий муниципально</w:t>
      </w:r>
      <w:r w:rsidR="000D0386">
        <w:rPr>
          <w:rFonts w:ascii="Times New Roman" w:hAnsi="Times New Roman"/>
          <w:sz w:val="28"/>
          <w:szCs w:val="28"/>
          <w:lang w:eastAsia="ru-RU"/>
        </w:rPr>
        <w:t>го образования город Дивногорск.</w:t>
      </w: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pPr>
    </w:p>
    <w:p w:rsidR="008570D5" w:rsidRDefault="008570D5" w:rsidP="0074254F">
      <w:pPr>
        <w:pStyle w:val="a3"/>
        <w:tabs>
          <w:tab w:val="left" w:pos="1134"/>
          <w:tab w:val="left" w:pos="1276"/>
          <w:tab w:val="left" w:pos="1418"/>
        </w:tabs>
        <w:autoSpaceDE w:val="0"/>
        <w:autoSpaceDN w:val="0"/>
        <w:adjustRightInd w:val="0"/>
        <w:ind w:left="0" w:right="-1"/>
        <w:outlineLvl w:val="1"/>
        <w:sectPr w:rsidR="008570D5" w:rsidSect="00D50319">
          <w:pgSz w:w="11906" w:h="16838"/>
          <w:pgMar w:top="1134" w:right="851" w:bottom="1134" w:left="1701" w:header="709" w:footer="709" w:gutter="0"/>
          <w:cols w:space="708"/>
          <w:docGrid w:linePitch="360"/>
        </w:sectPr>
      </w:pPr>
    </w:p>
    <w:p w:rsidR="00A0366C" w:rsidRPr="00A77949" w:rsidRDefault="008570D5" w:rsidP="00A0366C">
      <w:pPr>
        <w:ind w:left="9923"/>
        <w:rPr>
          <w:rFonts w:ascii="Times New Roman" w:hAnsi="Times New Roman"/>
          <w:lang w:eastAsia="ru-RU"/>
        </w:rPr>
      </w:pPr>
      <w:r w:rsidRPr="00B267EB">
        <w:rPr>
          <w:rFonts w:ascii="Times New Roman" w:hAnsi="Times New Roman"/>
        </w:rPr>
        <w:lastRenderedPageBreak/>
        <w:t xml:space="preserve">Приложение № 1 </w:t>
      </w:r>
      <w:r>
        <w:rPr>
          <w:rFonts w:ascii="Times New Roman" w:hAnsi="Times New Roman"/>
        </w:rPr>
        <w:t>к подпрограмме № 5«Чистая вода»</w:t>
      </w:r>
      <w:r w:rsidR="00A0366C">
        <w:rPr>
          <w:rFonts w:ascii="Times New Roman" w:hAnsi="Times New Roman"/>
        </w:rPr>
        <w:t xml:space="preserve"> </w:t>
      </w:r>
      <w:r w:rsidR="00A0366C" w:rsidRPr="009249E3">
        <w:rPr>
          <w:rFonts w:ascii="Times New Roman" w:hAnsi="Times New Roman"/>
          <w:lang w:eastAsia="ru-RU"/>
        </w:rPr>
        <w:t>(в ред. пост</w:t>
      </w:r>
      <w:proofErr w:type="gramStart"/>
      <w:r w:rsidR="00A0366C" w:rsidRPr="009249E3">
        <w:rPr>
          <w:rFonts w:ascii="Times New Roman" w:hAnsi="Times New Roman"/>
          <w:lang w:eastAsia="ru-RU"/>
        </w:rPr>
        <w:t>.</w:t>
      </w:r>
      <w:proofErr w:type="gramEnd"/>
      <w:r w:rsidR="00A0366C" w:rsidRPr="009249E3">
        <w:rPr>
          <w:rFonts w:ascii="Times New Roman" w:hAnsi="Times New Roman"/>
          <w:lang w:eastAsia="ru-RU"/>
        </w:rPr>
        <w:t xml:space="preserve"> </w:t>
      </w:r>
      <w:proofErr w:type="gramStart"/>
      <w:r w:rsidR="00A0366C" w:rsidRPr="009249E3">
        <w:rPr>
          <w:rFonts w:ascii="Times New Roman" w:hAnsi="Times New Roman"/>
          <w:lang w:eastAsia="ru-RU"/>
        </w:rPr>
        <w:t>о</w:t>
      </w:r>
      <w:proofErr w:type="gramEnd"/>
      <w:r w:rsidR="00A0366C" w:rsidRPr="009249E3">
        <w:rPr>
          <w:rFonts w:ascii="Times New Roman" w:hAnsi="Times New Roman"/>
          <w:lang w:eastAsia="ru-RU"/>
        </w:rPr>
        <w:t>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A0366C">
        <w:rPr>
          <w:rFonts w:ascii="Times New Roman" w:hAnsi="Times New Roman"/>
          <w:lang w:eastAsia="ru-RU"/>
        </w:rPr>
        <w:t xml:space="preserve"> от 19.08.2020 №109п,</w:t>
      </w:r>
      <w:r w:rsidR="00A0366C" w:rsidRPr="009249E3">
        <w:rPr>
          <w:rFonts w:ascii="Times New Roman" w:hAnsi="Times New Roman"/>
          <w:lang w:eastAsia="ru-RU"/>
        </w:rPr>
        <w:t xml:space="preserve"> </w:t>
      </w:r>
      <w:r w:rsidR="00A0366C" w:rsidRPr="009249E3">
        <w:rPr>
          <w:rFonts w:ascii="Times New Roman" w:hAnsi="Times New Roman"/>
          <w:color w:val="C00000"/>
          <w:lang w:eastAsia="ru-RU"/>
        </w:rPr>
        <w:t>от 30.09.2020 № 172п</w:t>
      </w:r>
      <w:r w:rsidR="00A0366C" w:rsidRPr="009249E3">
        <w:rPr>
          <w:rFonts w:ascii="Times New Roman" w:hAnsi="Times New Roman"/>
          <w:lang w:eastAsia="ru-RU"/>
        </w:rPr>
        <w:t>)</w:t>
      </w:r>
    </w:p>
    <w:p w:rsidR="008563A8" w:rsidRDefault="008563A8" w:rsidP="00A0366C">
      <w:pPr>
        <w:rPr>
          <w:rFonts w:ascii="Times New Roman" w:hAnsi="Times New Roman"/>
          <w:sz w:val="28"/>
          <w:szCs w:val="28"/>
        </w:rPr>
      </w:pPr>
    </w:p>
    <w:p w:rsidR="008570D5" w:rsidRPr="000D0386" w:rsidRDefault="008563A8" w:rsidP="00A0366C">
      <w:pPr>
        <w:ind w:left="4956" w:firstLine="6"/>
        <w:rPr>
          <w:rFonts w:ascii="Times New Roman" w:hAnsi="Times New Roman"/>
        </w:rPr>
      </w:pPr>
      <w:r w:rsidRPr="000D0386">
        <w:rPr>
          <w:rFonts w:ascii="Times New Roman" w:hAnsi="Times New Roman"/>
        </w:rPr>
        <w:t>Перечень мероприятий подпрограммы</w:t>
      </w:r>
    </w:p>
    <w:p w:rsidR="008563A8" w:rsidRDefault="008563A8" w:rsidP="008570D5">
      <w:pPr>
        <w:ind w:left="4956" w:firstLine="708"/>
        <w:rPr>
          <w:rFonts w:ascii="Times New Roman" w:hAnsi="Times New Roman"/>
          <w:sz w:val="28"/>
          <w:szCs w:val="28"/>
        </w:rPr>
      </w:pPr>
    </w:p>
    <w:tbl>
      <w:tblPr>
        <w:tblW w:w="15763" w:type="dxa"/>
        <w:jc w:val="center"/>
        <w:tblLayout w:type="fixed"/>
        <w:tblLook w:val="04A0" w:firstRow="1" w:lastRow="0" w:firstColumn="1" w:lastColumn="0" w:noHBand="0" w:noVBand="1"/>
      </w:tblPr>
      <w:tblGrid>
        <w:gridCol w:w="2298"/>
        <w:gridCol w:w="1394"/>
        <w:gridCol w:w="551"/>
        <w:gridCol w:w="551"/>
        <w:gridCol w:w="956"/>
        <w:gridCol w:w="551"/>
        <w:gridCol w:w="822"/>
        <w:gridCol w:w="687"/>
        <w:gridCol w:w="139"/>
        <w:gridCol w:w="548"/>
        <w:gridCol w:w="687"/>
        <w:gridCol w:w="687"/>
        <w:gridCol w:w="205"/>
        <w:gridCol w:w="615"/>
        <w:gridCol w:w="240"/>
        <w:gridCol w:w="447"/>
        <w:gridCol w:w="375"/>
        <w:gridCol w:w="446"/>
        <w:gridCol w:w="376"/>
        <w:gridCol w:w="311"/>
        <w:gridCol w:w="513"/>
        <w:gridCol w:w="312"/>
        <w:gridCol w:w="240"/>
        <w:gridCol w:w="586"/>
        <w:gridCol w:w="1226"/>
      </w:tblGrid>
      <w:tr w:rsidR="00A6016A" w:rsidRPr="00A6016A" w:rsidTr="00A0366C">
        <w:trPr>
          <w:trHeight w:val="502"/>
          <w:jc w:val="center"/>
        </w:trPr>
        <w:tc>
          <w:tcPr>
            <w:tcW w:w="22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A6016A">
              <w:rPr>
                <w:rFonts w:ascii="Times New Roman" w:hAnsi="Times New Roman"/>
                <w:color w:val="C00000"/>
                <w:sz w:val="14"/>
                <w:szCs w:val="14"/>
                <w:lang w:eastAsia="ru-RU"/>
              </w:rPr>
              <w:t>программы, подпрограммы</w:t>
            </w:r>
          </w:p>
        </w:tc>
        <w:tc>
          <w:tcPr>
            <w:tcW w:w="13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РБС </w:t>
            </w:r>
          </w:p>
        </w:tc>
        <w:tc>
          <w:tcPr>
            <w:tcW w:w="2609"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Код бюджетной классификации</w:t>
            </w:r>
          </w:p>
        </w:tc>
        <w:tc>
          <w:tcPr>
            <w:tcW w:w="822" w:type="dxa"/>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lang w:eastAsia="ru-RU"/>
              </w:rPr>
            </w:pPr>
          </w:p>
        </w:tc>
        <w:tc>
          <w:tcPr>
            <w:tcW w:w="826" w:type="dxa"/>
            <w:gridSpan w:val="2"/>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lang w:eastAsia="ru-RU"/>
              </w:rPr>
            </w:pPr>
          </w:p>
        </w:tc>
        <w:tc>
          <w:tcPr>
            <w:tcW w:w="6588" w:type="dxa"/>
            <w:gridSpan w:val="15"/>
            <w:tcBorders>
              <w:top w:val="single" w:sz="8" w:space="0" w:color="auto"/>
              <w:left w:val="nil"/>
              <w:bottom w:val="single" w:sz="4" w:space="0" w:color="auto"/>
              <w:right w:val="single" w:sz="8" w:space="0" w:color="000000"/>
            </w:tcBorders>
            <w:vAlign w:val="center"/>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Расходы (тыс. руб.), годы</w:t>
            </w:r>
          </w:p>
        </w:tc>
        <w:tc>
          <w:tcPr>
            <w:tcW w:w="12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Ожидаемый результат от реализации подпрограммного мероприятия </w:t>
            </w:r>
          </w:p>
        </w:tc>
      </w:tr>
      <w:tr w:rsidR="00A6016A" w:rsidRPr="00A6016A" w:rsidTr="00A0366C">
        <w:trPr>
          <w:trHeight w:val="112"/>
          <w:jc w:val="center"/>
        </w:trPr>
        <w:tc>
          <w:tcPr>
            <w:tcW w:w="2298"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c>
          <w:tcPr>
            <w:tcW w:w="1394"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РБС</w:t>
            </w:r>
          </w:p>
        </w:tc>
        <w:tc>
          <w:tcPr>
            <w:tcW w:w="551"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proofErr w:type="spellStart"/>
            <w:r w:rsidRPr="00A6016A">
              <w:rPr>
                <w:rFonts w:ascii="Times New Roman" w:hAnsi="Times New Roman"/>
                <w:color w:val="C00000"/>
                <w:sz w:val="14"/>
                <w:szCs w:val="14"/>
                <w:lang w:eastAsia="ru-RU"/>
              </w:rPr>
              <w:t>РзПр</w:t>
            </w:r>
            <w:proofErr w:type="spellEnd"/>
          </w:p>
        </w:tc>
        <w:tc>
          <w:tcPr>
            <w:tcW w:w="956"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ЦСР</w:t>
            </w:r>
          </w:p>
        </w:tc>
        <w:tc>
          <w:tcPr>
            <w:tcW w:w="551"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ВР </w:t>
            </w:r>
          </w:p>
        </w:tc>
        <w:tc>
          <w:tcPr>
            <w:tcW w:w="822"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2014</w:t>
            </w:r>
          </w:p>
        </w:tc>
        <w:tc>
          <w:tcPr>
            <w:tcW w:w="687"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2015</w:t>
            </w:r>
          </w:p>
        </w:tc>
        <w:tc>
          <w:tcPr>
            <w:tcW w:w="687" w:type="dxa"/>
            <w:gridSpan w:val="2"/>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2016</w:t>
            </w:r>
          </w:p>
        </w:tc>
        <w:tc>
          <w:tcPr>
            <w:tcW w:w="687"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2017</w:t>
            </w:r>
          </w:p>
        </w:tc>
        <w:tc>
          <w:tcPr>
            <w:tcW w:w="687" w:type="dxa"/>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2018</w:t>
            </w:r>
          </w:p>
        </w:tc>
        <w:tc>
          <w:tcPr>
            <w:tcW w:w="820" w:type="dxa"/>
            <w:gridSpan w:val="2"/>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2019</w:t>
            </w:r>
          </w:p>
        </w:tc>
        <w:tc>
          <w:tcPr>
            <w:tcW w:w="687" w:type="dxa"/>
            <w:gridSpan w:val="2"/>
            <w:tcBorders>
              <w:top w:val="nil"/>
              <w:left w:val="nil"/>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2020</w:t>
            </w:r>
          </w:p>
        </w:tc>
        <w:tc>
          <w:tcPr>
            <w:tcW w:w="821" w:type="dxa"/>
            <w:gridSpan w:val="2"/>
            <w:tcBorders>
              <w:top w:val="nil"/>
              <w:left w:val="nil"/>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2021</w:t>
            </w:r>
          </w:p>
        </w:tc>
        <w:tc>
          <w:tcPr>
            <w:tcW w:w="687"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2022</w:t>
            </w:r>
          </w:p>
        </w:tc>
        <w:tc>
          <w:tcPr>
            <w:tcW w:w="825" w:type="dxa"/>
            <w:gridSpan w:val="2"/>
            <w:tcBorders>
              <w:top w:val="nil"/>
              <w:left w:val="single" w:sz="4" w:space="0" w:color="auto"/>
              <w:bottom w:val="single" w:sz="8" w:space="0" w:color="auto"/>
              <w:right w:val="single" w:sz="4" w:space="0" w:color="auto"/>
            </w:tcBorders>
          </w:tcPr>
          <w:p w:rsidR="008570D5" w:rsidRPr="00A6016A" w:rsidRDefault="0007699F"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2023</w:t>
            </w: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ИТОГО</w:t>
            </w:r>
          </w:p>
        </w:tc>
        <w:tc>
          <w:tcPr>
            <w:tcW w:w="1226"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r>
      <w:tr w:rsidR="00A0366C" w:rsidRPr="00A6016A" w:rsidTr="00A0366C">
        <w:trPr>
          <w:trHeight w:val="161"/>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 на 2014-2022 годы»</w:t>
            </w:r>
          </w:p>
        </w:tc>
      </w:tr>
      <w:tr w:rsidR="00A0366C" w:rsidRPr="00A6016A" w:rsidTr="00A0366C">
        <w:trPr>
          <w:trHeight w:val="139"/>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Подпрограмма № 5«Чистая вода» на 2014-2022 годы.</w:t>
            </w:r>
          </w:p>
        </w:tc>
      </w:tr>
      <w:tr w:rsidR="00A0366C" w:rsidRPr="00A6016A" w:rsidTr="00A0366C">
        <w:trPr>
          <w:trHeight w:val="88"/>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A0366C" w:rsidRPr="00A6016A" w:rsidTr="00A0366C">
        <w:trPr>
          <w:trHeight w:val="315"/>
          <w:jc w:val="center"/>
        </w:trPr>
        <w:tc>
          <w:tcPr>
            <w:tcW w:w="15763" w:type="dxa"/>
            <w:gridSpan w:val="25"/>
            <w:tcBorders>
              <w:top w:val="single" w:sz="8" w:space="0" w:color="auto"/>
              <w:left w:val="single" w:sz="8" w:space="0" w:color="auto"/>
              <w:bottom w:val="single" w:sz="8" w:space="0" w:color="auto"/>
              <w:right w:val="single" w:sz="8" w:space="0" w:color="000000"/>
            </w:tcBorders>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Задача: Модернизация систем водоснабжения, водоотведения и очистки сточных вод города Дивногорска.</w:t>
            </w:r>
          </w:p>
        </w:tc>
      </w:tr>
      <w:tr w:rsidR="00A0366C" w:rsidRPr="00A6016A" w:rsidTr="00A0366C">
        <w:trPr>
          <w:trHeight w:val="277"/>
          <w:jc w:val="center"/>
        </w:trPr>
        <w:tc>
          <w:tcPr>
            <w:tcW w:w="22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1</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Проектирование реконструкции цеха обезвоживания сточных вод</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0502</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0850086170</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410</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747,40</w:t>
            </w: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1592,00</w:t>
            </w: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2339,40</w:t>
            </w: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proofErr w:type="gramStart"/>
            <w:r w:rsidRPr="00A6016A">
              <w:rPr>
                <w:rFonts w:ascii="Times New Roman" w:hAnsi="Times New Roman"/>
                <w:color w:val="C00000"/>
                <w:sz w:val="14"/>
                <w:szCs w:val="14"/>
                <w:lang w:eastAsia="ru-RU"/>
              </w:rPr>
              <w:t>Разработана</w:t>
            </w:r>
            <w:proofErr w:type="gramEnd"/>
            <w:r w:rsidRPr="00A6016A">
              <w:rPr>
                <w:rFonts w:ascii="Times New Roman" w:hAnsi="Times New Roman"/>
                <w:color w:val="C00000"/>
                <w:sz w:val="14"/>
                <w:szCs w:val="14"/>
                <w:lang w:eastAsia="ru-RU"/>
              </w:rPr>
              <w:t xml:space="preserve"> проекта ОСК</w:t>
            </w:r>
          </w:p>
        </w:tc>
      </w:tr>
      <w:tr w:rsidR="00A0366C" w:rsidRPr="00A6016A" w:rsidTr="00A0366C">
        <w:trPr>
          <w:trHeight w:val="689"/>
          <w:jc w:val="center"/>
        </w:trPr>
        <w:tc>
          <w:tcPr>
            <w:tcW w:w="2298" w:type="dxa"/>
            <w:vMerge w:val="restart"/>
            <w:tcBorders>
              <w:top w:val="nil"/>
              <w:left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2</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0502</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0850075720 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400 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21 000,00</w:t>
            </w: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27 690,00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21 000,00</w:t>
            </w: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244"/>
          <w:jc w:val="center"/>
        </w:trPr>
        <w:tc>
          <w:tcPr>
            <w:tcW w:w="2298" w:type="dxa"/>
            <w:vMerge/>
            <w:tcBorders>
              <w:left w:val="single" w:sz="8" w:space="0" w:color="auto"/>
              <w:bottom w:val="single" w:sz="8" w:space="0" w:color="auto"/>
              <w:right w:val="single" w:sz="8" w:space="0" w:color="auto"/>
            </w:tcBorders>
            <w:shd w:val="clear" w:color="auto" w:fill="auto"/>
            <w:vAlign w:val="center"/>
          </w:tcPr>
          <w:p w:rsidR="00A0366C" w:rsidRPr="00A6016A" w:rsidRDefault="00A0366C" w:rsidP="00776794">
            <w:pPr>
              <w:rPr>
                <w:rFonts w:ascii="Times New Roman" w:hAnsi="Times New Roman"/>
                <w:b/>
                <w:bCs/>
                <w:color w:val="C00000"/>
                <w:sz w:val="14"/>
                <w:szCs w:val="14"/>
                <w:lang w:eastAsia="ru-RU"/>
              </w:rPr>
            </w:pPr>
          </w:p>
        </w:tc>
        <w:tc>
          <w:tcPr>
            <w:tcW w:w="1394" w:type="dxa"/>
            <w:tcBorders>
              <w:top w:val="nil"/>
              <w:left w:val="nil"/>
              <w:bottom w:val="single" w:sz="8" w:space="0" w:color="auto"/>
              <w:right w:val="single" w:sz="8" w:space="0" w:color="auto"/>
            </w:tcBorders>
            <w:shd w:val="clear" w:color="auto" w:fill="auto"/>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0502</w:t>
            </w:r>
          </w:p>
        </w:tc>
        <w:tc>
          <w:tcPr>
            <w:tcW w:w="956"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08500</w:t>
            </w:r>
            <w:r w:rsidRPr="00A6016A">
              <w:rPr>
                <w:rFonts w:ascii="Times New Roman" w:hAnsi="Times New Roman"/>
                <w:color w:val="C00000"/>
                <w:sz w:val="14"/>
                <w:szCs w:val="14"/>
                <w:lang w:val="en-US" w:eastAsia="ru-RU"/>
              </w:rPr>
              <w:t>S</w:t>
            </w:r>
            <w:r w:rsidRPr="00A6016A">
              <w:rPr>
                <w:rFonts w:ascii="Times New Roman" w:hAnsi="Times New Roman"/>
                <w:color w:val="C00000"/>
                <w:sz w:val="14"/>
                <w:szCs w:val="14"/>
                <w:lang w:eastAsia="ru-RU"/>
              </w:rPr>
              <w:t>5720</w:t>
            </w:r>
          </w:p>
        </w:tc>
        <w:tc>
          <w:tcPr>
            <w:tcW w:w="551"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400</w:t>
            </w:r>
          </w:p>
        </w:tc>
        <w:tc>
          <w:tcPr>
            <w:tcW w:w="822"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231,00</w:t>
            </w:r>
          </w:p>
        </w:tc>
        <w:tc>
          <w:tcPr>
            <w:tcW w:w="687" w:type="dxa"/>
            <w:gridSpan w:val="2"/>
            <w:tcBorders>
              <w:top w:val="nil"/>
              <w:left w:val="nil"/>
              <w:bottom w:val="single" w:sz="8" w:space="0" w:color="auto"/>
              <w:right w:val="single" w:sz="8" w:space="0" w:color="auto"/>
            </w:tcBorders>
            <w:shd w:val="clear" w:color="auto" w:fill="auto"/>
            <w:noWrap/>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336,30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231,0</w:t>
            </w:r>
          </w:p>
        </w:tc>
        <w:tc>
          <w:tcPr>
            <w:tcW w:w="1226" w:type="dxa"/>
            <w:tcBorders>
              <w:top w:val="nil"/>
              <w:left w:val="nil"/>
              <w:bottom w:val="single" w:sz="8" w:space="0" w:color="auto"/>
              <w:right w:val="single" w:sz="8" w:space="0" w:color="auto"/>
            </w:tcBorders>
            <w:shd w:val="clear" w:color="auto" w:fill="auto"/>
            <w:vAlign w:val="center"/>
          </w:tcPr>
          <w:p w:rsidR="00A0366C" w:rsidRPr="00A6016A" w:rsidRDefault="00A0366C" w:rsidP="00776794">
            <w:pPr>
              <w:jc w:val="center"/>
              <w:rPr>
                <w:rFonts w:ascii="Times New Roman" w:hAnsi="Times New Roman"/>
                <w:color w:val="C00000"/>
                <w:sz w:val="14"/>
                <w:szCs w:val="14"/>
                <w:lang w:eastAsia="ru-RU"/>
              </w:rPr>
            </w:pPr>
          </w:p>
        </w:tc>
      </w:tr>
      <w:tr w:rsidR="00A0366C" w:rsidRPr="00A6016A" w:rsidTr="00A0366C">
        <w:trPr>
          <w:trHeight w:val="224"/>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3</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Строительство централизованного водоснабжения п. Усть-Мана</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2"/>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4</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Реконструкция НФС г. Дивногорска</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56"/>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5</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Организация поисково-оценочных работ для резервного </w:t>
            </w:r>
            <w:proofErr w:type="spellStart"/>
            <w:r w:rsidRPr="00A6016A">
              <w:rPr>
                <w:rFonts w:ascii="Times New Roman" w:hAnsi="Times New Roman"/>
                <w:color w:val="C00000"/>
                <w:sz w:val="14"/>
                <w:szCs w:val="14"/>
                <w:lang w:eastAsia="ru-RU"/>
              </w:rPr>
              <w:t>водоисточника</w:t>
            </w:r>
            <w:proofErr w:type="spellEnd"/>
            <w:r w:rsidRPr="00A6016A">
              <w:rPr>
                <w:rFonts w:ascii="Times New Roman" w:hAnsi="Times New Roman"/>
                <w:color w:val="C00000"/>
                <w:sz w:val="14"/>
                <w:szCs w:val="14"/>
                <w:lang w:eastAsia="ru-RU"/>
              </w:rPr>
              <w:t xml:space="preserve"> города с использованием подземных вод.</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570"/>
          <w:jc w:val="center"/>
        </w:trPr>
        <w:tc>
          <w:tcPr>
            <w:tcW w:w="22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6</w:t>
            </w:r>
          </w:p>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Реконструкция очистных сооружений канализации </w:t>
            </w:r>
            <w:proofErr w:type="gramStart"/>
            <w:r w:rsidRPr="00A6016A">
              <w:rPr>
                <w:rFonts w:ascii="Times New Roman" w:hAnsi="Times New Roman"/>
                <w:color w:val="C00000"/>
                <w:sz w:val="14"/>
                <w:szCs w:val="14"/>
                <w:lang w:eastAsia="ru-RU"/>
              </w:rPr>
              <w:t>с</w:t>
            </w:r>
            <w:proofErr w:type="gramEnd"/>
            <w:r w:rsidRPr="00A6016A">
              <w:rPr>
                <w:rFonts w:ascii="Times New Roman" w:hAnsi="Times New Roman"/>
                <w:color w:val="C00000"/>
                <w:sz w:val="14"/>
                <w:szCs w:val="14"/>
                <w:lang w:eastAsia="ru-RU"/>
              </w:rPr>
              <w:t xml:space="preserve"> Овсянка </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nil"/>
              <w:left w:val="nil"/>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4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lastRenderedPageBreak/>
              <w:t>Мероприятие 7</w:t>
            </w:r>
          </w:p>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Реконструкция очистных сооружений канализации. Цех переработки осадка сточных вод.</w:t>
            </w:r>
          </w:p>
        </w:tc>
        <w:tc>
          <w:tcPr>
            <w:tcW w:w="1394"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single" w:sz="8" w:space="0" w:color="auto"/>
              <w:left w:val="single" w:sz="8"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4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8</w:t>
            </w:r>
          </w:p>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Строительство блока доочистки сточных вод. Приобретение и монтаж аппарата ХПА-9000</w:t>
            </w:r>
            <w:proofErr w:type="gramStart"/>
            <w:r w:rsidRPr="00A6016A">
              <w:rPr>
                <w:rFonts w:ascii="Times New Roman" w:hAnsi="Times New Roman"/>
                <w:color w:val="C00000"/>
                <w:sz w:val="14"/>
                <w:szCs w:val="14"/>
                <w:lang w:eastAsia="ru-RU"/>
              </w:rPr>
              <w:t xml:space="preserve"> К</w:t>
            </w:r>
            <w:proofErr w:type="gramEnd"/>
          </w:p>
        </w:tc>
        <w:tc>
          <w:tcPr>
            <w:tcW w:w="1394"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956"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c>
          <w:tcPr>
            <w:tcW w:w="822"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0366C" w:rsidRPr="00A6016A" w:rsidTr="00A0366C">
        <w:trPr>
          <w:trHeight w:val="62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9</w:t>
            </w:r>
          </w:p>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Разработка схем водоснабжения и водоотведения МО г. Дивногорск</w:t>
            </w:r>
          </w:p>
        </w:tc>
        <w:tc>
          <w:tcPr>
            <w:tcW w:w="1394"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Администрация города Дивногорска</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931</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505</w:t>
            </w:r>
          </w:p>
        </w:tc>
        <w:tc>
          <w:tcPr>
            <w:tcW w:w="956"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857422</w:t>
            </w:r>
          </w:p>
        </w:tc>
        <w:tc>
          <w:tcPr>
            <w:tcW w:w="551"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244</w:t>
            </w:r>
          </w:p>
        </w:tc>
        <w:tc>
          <w:tcPr>
            <w:tcW w:w="822"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940,6</w:t>
            </w: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color w:val="C00000"/>
                <w:sz w:val="14"/>
                <w:szCs w:val="14"/>
                <w:lang w:eastAsia="ru-RU"/>
              </w:rPr>
            </w:pPr>
          </w:p>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0,00</w:t>
            </w:r>
          </w:p>
          <w:p w:rsidR="00A0366C" w:rsidRPr="00A6016A" w:rsidRDefault="00A0366C" w:rsidP="00776794">
            <w:pPr>
              <w:jc w:val="center"/>
              <w:rPr>
                <w:rFonts w:ascii="Times New Roman" w:hAnsi="Times New Roman"/>
                <w:color w:val="C00000"/>
                <w:sz w:val="14"/>
                <w:szCs w:val="14"/>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5" w:type="dxa"/>
            <w:gridSpan w:val="2"/>
            <w:tcBorders>
              <w:top w:val="nil"/>
              <w:left w:val="single" w:sz="4" w:space="0" w:color="auto"/>
              <w:bottom w:val="single" w:sz="8" w:space="0" w:color="000000"/>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p w:rsidR="00A0366C" w:rsidRPr="00A0366C" w:rsidRDefault="00A0366C" w:rsidP="00A0366C">
            <w:pPr>
              <w:jc w:val="center"/>
              <w:rPr>
                <w:rFonts w:ascii="Times New Roman" w:hAnsi="Times New Roman"/>
                <w:color w:val="C00000"/>
                <w:sz w:val="14"/>
                <w:szCs w:val="14"/>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940,6</w:t>
            </w:r>
          </w:p>
        </w:tc>
        <w:tc>
          <w:tcPr>
            <w:tcW w:w="1226" w:type="dxa"/>
            <w:tcBorders>
              <w:top w:val="nil"/>
              <w:left w:val="single" w:sz="8" w:space="0" w:color="auto"/>
              <w:bottom w:val="single" w:sz="8" w:space="0" w:color="000000"/>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Разработана схема водоснабжения и водоотведения МО город Дивногорск</w:t>
            </w:r>
          </w:p>
        </w:tc>
      </w:tr>
      <w:tr w:rsidR="00A0366C" w:rsidRPr="00A6016A" w:rsidTr="00A0366C">
        <w:trPr>
          <w:trHeight w:val="315"/>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ИТОГО</w:t>
            </w:r>
          </w:p>
        </w:tc>
        <w:tc>
          <w:tcPr>
            <w:tcW w:w="1394"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956"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551"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 </w:t>
            </w:r>
          </w:p>
        </w:tc>
        <w:tc>
          <w:tcPr>
            <w:tcW w:w="822"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940,6</w:t>
            </w: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color w:val="C00000"/>
                <w:sz w:val="14"/>
                <w:szCs w:val="14"/>
                <w:lang w:eastAsia="ru-RU"/>
              </w:rPr>
            </w:pPr>
          </w:p>
          <w:p w:rsidR="00A0366C" w:rsidRPr="00A6016A" w:rsidRDefault="00A0366C" w:rsidP="00776794">
            <w:pPr>
              <w:jc w:val="center"/>
              <w:rPr>
                <w:rFonts w:ascii="Times New Roman" w:hAnsi="Times New Roman"/>
                <w:b/>
                <w:color w:val="C00000"/>
                <w:sz w:val="14"/>
                <w:szCs w:val="14"/>
                <w:lang w:eastAsia="ru-RU"/>
              </w:rPr>
            </w:pPr>
            <w:r w:rsidRPr="00A6016A">
              <w:rPr>
                <w:rFonts w:ascii="Times New Roman" w:hAnsi="Times New Roman"/>
                <w:b/>
                <w:color w:val="C00000"/>
                <w:sz w:val="14"/>
                <w:szCs w:val="14"/>
                <w:lang w:eastAsia="ru-RU"/>
              </w:rPr>
              <w:t>0,00</w:t>
            </w:r>
          </w:p>
          <w:p w:rsidR="00A0366C" w:rsidRPr="00A6016A" w:rsidRDefault="00A0366C" w:rsidP="00776794">
            <w:pPr>
              <w:jc w:val="center"/>
              <w:rPr>
                <w:rFonts w:ascii="Times New Roman" w:hAnsi="Times New Roman"/>
                <w:b/>
                <w:color w:val="C00000"/>
                <w:sz w:val="14"/>
                <w:szCs w:val="14"/>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color w:val="C00000"/>
                <w:sz w:val="14"/>
                <w:szCs w:val="14"/>
                <w:lang w:eastAsia="ru-RU"/>
              </w:rPr>
            </w:pPr>
          </w:p>
          <w:p w:rsidR="00A0366C" w:rsidRPr="00A6016A" w:rsidRDefault="00A0366C" w:rsidP="00776794">
            <w:pPr>
              <w:jc w:val="center"/>
              <w:rPr>
                <w:rFonts w:ascii="Times New Roman" w:hAnsi="Times New Roman"/>
                <w:b/>
                <w:color w:val="C00000"/>
                <w:sz w:val="14"/>
                <w:szCs w:val="14"/>
                <w:lang w:eastAsia="ru-RU"/>
              </w:rPr>
            </w:pPr>
            <w:r w:rsidRPr="00A6016A">
              <w:rPr>
                <w:rFonts w:ascii="Times New Roman" w:hAnsi="Times New Roman"/>
                <w:b/>
                <w:color w:val="C00000"/>
                <w:sz w:val="14"/>
                <w:szCs w:val="14"/>
                <w:lang w:eastAsia="ru-RU"/>
              </w:rPr>
              <w:t>0,00</w:t>
            </w:r>
          </w:p>
          <w:p w:rsidR="00A0366C" w:rsidRPr="00A6016A" w:rsidRDefault="00A0366C" w:rsidP="00776794">
            <w:pPr>
              <w:jc w:val="center"/>
              <w:rPr>
                <w:rFonts w:ascii="Times New Roman" w:hAnsi="Times New Roman"/>
                <w:b/>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color w:val="C00000"/>
                <w:sz w:val="14"/>
                <w:szCs w:val="14"/>
                <w:lang w:eastAsia="ru-RU"/>
              </w:rPr>
            </w:pPr>
          </w:p>
          <w:p w:rsidR="00A0366C" w:rsidRPr="00A6016A" w:rsidRDefault="00A0366C" w:rsidP="00776794">
            <w:pPr>
              <w:jc w:val="center"/>
              <w:rPr>
                <w:rFonts w:ascii="Times New Roman" w:hAnsi="Times New Roman"/>
                <w:b/>
                <w:color w:val="C00000"/>
                <w:sz w:val="14"/>
                <w:szCs w:val="14"/>
                <w:lang w:eastAsia="ru-RU"/>
              </w:rPr>
            </w:pPr>
            <w:r w:rsidRPr="00A6016A">
              <w:rPr>
                <w:rFonts w:ascii="Times New Roman" w:hAnsi="Times New Roman"/>
                <w:b/>
                <w:color w:val="C00000"/>
                <w:sz w:val="14"/>
                <w:szCs w:val="14"/>
                <w:lang w:eastAsia="ru-RU"/>
              </w:rPr>
              <w:t>0,00</w:t>
            </w:r>
          </w:p>
          <w:p w:rsidR="00A0366C" w:rsidRPr="00A6016A" w:rsidRDefault="00A0366C" w:rsidP="00776794">
            <w:pPr>
              <w:jc w:val="center"/>
              <w:rPr>
                <w:rFonts w:ascii="Times New Roman" w:hAnsi="Times New Roman"/>
                <w:b/>
                <w:color w:val="C00000"/>
                <w:sz w:val="14"/>
                <w:szCs w:val="14"/>
                <w:lang w:eastAsia="ru-RU"/>
              </w:rPr>
            </w:pPr>
          </w:p>
        </w:tc>
        <w:tc>
          <w:tcPr>
            <w:tcW w:w="687" w:type="dxa"/>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747,40</w:t>
            </w:r>
          </w:p>
        </w:tc>
        <w:tc>
          <w:tcPr>
            <w:tcW w:w="820" w:type="dxa"/>
            <w:gridSpan w:val="2"/>
            <w:tcBorders>
              <w:top w:val="nil"/>
              <w:left w:val="nil"/>
              <w:bottom w:val="single" w:sz="8" w:space="0" w:color="auto"/>
              <w:right w:val="single" w:sz="8" w:space="0" w:color="auto"/>
            </w:tcBorders>
            <w:shd w:val="clear" w:color="auto" w:fill="auto"/>
            <w:noWrap/>
            <w:vAlign w:val="center"/>
            <w:hideMark/>
          </w:tcPr>
          <w:p w:rsidR="00A0366C" w:rsidRPr="00A6016A" w:rsidRDefault="00A0366C" w:rsidP="00776794">
            <w:pPr>
              <w:jc w:val="cente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22 823,00</w:t>
            </w:r>
          </w:p>
        </w:tc>
        <w:tc>
          <w:tcPr>
            <w:tcW w:w="687" w:type="dxa"/>
            <w:gridSpan w:val="2"/>
            <w:tcBorders>
              <w:top w:val="nil"/>
              <w:left w:val="nil"/>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b/>
                <w:color w:val="C00000"/>
                <w:sz w:val="14"/>
                <w:szCs w:val="14"/>
                <w:lang w:eastAsia="ru-RU"/>
              </w:rPr>
            </w:pPr>
            <w:r w:rsidRPr="00A0366C">
              <w:rPr>
                <w:rFonts w:ascii="Times New Roman" w:hAnsi="Times New Roman"/>
                <w:b/>
                <w:color w:val="C00000"/>
                <w:sz w:val="14"/>
                <w:szCs w:val="14"/>
                <w:lang w:eastAsia="ru-RU"/>
              </w:rPr>
              <w:t>28 026,30</w:t>
            </w:r>
          </w:p>
        </w:tc>
        <w:tc>
          <w:tcPr>
            <w:tcW w:w="821" w:type="dxa"/>
            <w:gridSpan w:val="2"/>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color w:val="C00000"/>
                <w:sz w:val="14"/>
                <w:szCs w:val="14"/>
                <w:lang w:eastAsia="ru-RU"/>
              </w:rPr>
            </w:pPr>
            <w:r w:rsidRPr="00A0366C">
              <w:rPr>
                <w:rFonts w:ascii="Times New Roman" w:hAnsi="Times New Roman"/>
                <w:b/>
                <w:color w:val="C00000"/>
                <w:sz w:val="14"/>
                <w:szCs w:val="14"/>
                <w:lang w:eastAsia="ru-RU"/>
              </w:rPr>
              <w:t>0,00</w:t>
            </w:r>
          </w:p>
        </w:tc>
        <w:tc>
          <w:tcPr>
            <w:tcW w:w="687"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b/>
                <w:color w:val="C00000"/>
                <w:sz w:val="14"/>
                <w:szCs w:val="14"/>
                <w:lang w:eastAsia="ru-RU"/>
              </w:rPr>
            </w:pPr>
            <w:r w:rsidRPr="00A0366C">
              <w:rPr>
                <w:rFonts w:ascii="Times New Roman" w:hAnsi="Times New Roman"/>
                <w:b/>
                <w:color w:val="C00000"/>
                <w:sz w:val="14"/>
                <w:szCs w:val="14"/>
                <w:lang w:eastAsia="ru-RU"/>
              </w:rPr>
              <w:t>0,00</w:t>
            </w:r>
          </w:p>
        </w:tc>
        <w:tc>
          <w:tcPr>
            <w:tcW w:w="825" w:type="dxa"/>
            <w:gridSpan w:val="2"/>
            <w:tcBorders>
              <w:top w:val="nil"/>
              <w:left w:val="single" w:sz="4" w:space="0" w:color="auto"/>
              <w:bottom w:val="single" w:sz="8"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26" w:type="dxa"/>
            <w:gridSpan w:val="2"/>
            <w:tcBorders>
              <w:top w:val="nil"/>
              <w:left w:val="single" w:sz="4" w:space="0" w:color="auto"/>
              <w:bottom w:val="single" w:sz="8" w:space="0" w:color="auto"/>
              <w:right w:val="single" w:sz="8"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52 260,70</w:t>
            </w:r>
          </w:p>
        </w:tc>
        <w:tc>
          <w:tcPr>
            <w:tcW w:w="1226" w:type="dxa"/>
            <w:tcBorders>
              <w:top w:val="nil"/>
              <w:left w:val="nil"/>
              <w:bottom w:val="single" w:sz="8" w:space="0" w:color="auto"/>
              <w:right w:val="single" w:sz="8" w:space="0" w:color="auto"/>
            </w:tcBorders>
            <w:shd w:val="clear" w:color="auto" w:fill="auto"/>
            <w:vAlign w:val="center"/>
            <w:hideMark/>
          </w:tcPr>
          <w:p w:rsidR="00A0366C" w:rsidRPr="00A6016A" w:rsidRDefault="00A0366C"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 </w:t>
            </w:r>
          </w:p>
        </w:tc>
      </w:tr>
      <w:tr w:rsidR="00A6016A" w:rsidRPr="00A6016A" w:rsidTr="008563A8">
        <w:trPr>
          <w:trHeight w:val="375"/>
          <w:jc w:val="center"/>
        </w:trPr>
        <w:tc>
          <w:tcPr>
            <w:tcW w:w="10076" w:type="dxa"/>
            <w:gridSpan w:val="13"/>
            <w:tcBorders>
              <w:top w:val="nil"/>
              <w:left w:val="nil"/>
              <w:bottom w:val="nil"/>
              <w:right w:val="nil"/>
            </w:tcBorders>
            <w:shd w:val="clear" w:color="auto" w:fill="auto"/>
            <w:noWrap/>
            <w:vAlign w:val="bottom"/>
          </w:tcPr>
          <w:p w:rsidR="008570D5" w:rsidRPr="00A6016A" w:rsidRDefault="008570D5" w:rsidP="00776794">
            <w:pPr>
              <w:jc w:val="center"/>
              <w:rPr>
                <w:rFonts w:cs="Calibri"/>
                <w:color w:val="C00000"/>
                <w:sz w:val="24"/>
                <w:szCs w:val="24"/>
                <w:highlight w:val="cyan"/>
                <w:lang w:eastAsia="ru-RU"/>
              </w:rPr>
            </w:pPr>
          </w:p>
        </w:tc>
        <w:tc>
          <w:tcPr>
            <w:tcW w:w="855" w:type="dxa"/>
            <w:gridSpan w:val="2"/>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highlight w:val="cyan"/>
                <w:lang w:eastAsia="ru-RU"/>
              </w:rPr>
            </w:pPr>
          </w:p>
        </w:tc>
        <w:tc>
          <w:tcPr>
            <w:tcW w:w="822" w:type="dxa"/>
            <w:gridSpan w:val="2"/>
            <w:tcBorders>
              <w:top w:val="nil"/>
              <w:left w:val="nil"/>
              <w:bottom w:val="nil"/>
              <w:right w:val="nil"/>
            </w:tcBorders>
          </w:tcPr>
          <w:p w:rsidR="008570D5" w:rsidRPr="00A6016A" w:rsidRDefault="008570D5" w:rsidP="00776794">
            <w:pPr>
              <w:rPr>
                <w:rFonts w:cs="Calibri"/>
                <w:color w:val="C00000"/>
                <w:sz w:val="14"/>
                <w:szCs w:val="14"/>
                <w:highlight w:val="cyan"/>
                <w:lang w:eastAsia="ru-RU"/>
              </w:rPr>
            </w:pPr>
          </w:p>
        </w:tc>
        <w:tc>
          <w:tcPr>
            <w:tcW w:w="822" w:type="dxa"/>
            <w:gridSpan w:val="2"/>
            <w:tcBorders>
              <w:top w:val="nil"/>
              <w:left w:val="nil"/>
              <w:bottom w:val="nil"/>
              <w:right w:val="nil"/>
            </w:tcBorders>
          </w:tcPr>
          <w:p w:rsidR="008570D5" w:rsidRPr="00A6016A" w:rsidRDefault="008570D5" w:rsidP="00776794">
            <w:pPr>
              <w:rPr>
                <w:rFonts w:cs="Calibri"/>
                <w:color w:val="C00000"/>
                <w:sz w:val="14"/>
                <w:szCs w:val="14"/>
                <w:highlight w:val="cyan"/>
                <w:lang w:eastAsia="ru-RU"/>
              </w:rPr>
            </w:pPr>
          </w:p>
        </w:tc>
        <w:tc>
          <w:tcPr>
            <w:tcW w:w="824" w:type="dxa"/>
            <w:gridSpan w:val="2"/>
            <w:tcBorders>
              <w:top w:val="nil"/>
              <w:left w:val="nil"/>
              <w:bottom w:val="nil"/>
              <w:right w:val="nil"/>
            </w:tcBorders>
          </w:tcPr>
          <w:p w:rsidR="008570D5" w:rsidRPr="00A6016A" w:rsidRDefault="008570D5" w:rsidP="00776794">
            <w:pPr>
              <w:rPr>
                <w:rFonts w:cs="Calibri"/>
                <w:color w:val="C00000"/>
                <w:sz w:val="14"/>
                <w:szCs w:val="14"/>
                <w:highlight w:val="cyan"/>
                <w:lang w:eastAsia="ru-RU"/>
              </w:rPr>
            </w:pPr>
          </w:p>
        </w:tc>
        <w:tc>
          <w:tcPr>
            <w:tcW w:w="552" w:type="dxa"/>
            <w:gridSpan w:val="2"/>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highlight w:val="cyan"/>
                <w:lang w:eastAsia="ru-RU"/>
              </w:rPr>
            </w:pPr>
          </w:p>
        </w:tc>
        <w:tc>
          <w:tcPr>
            <w:tcW w:w="586" w:type="dxa"/>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highlight w:val="cyan"/>
                <w:lang w:eastAsia="ru-RU"/>
              </w:rPr>
            </w:pPr>
          </w:p>
        </w:tc>
        <w:tc>
          <w:tcPr>
            <w:tcW w:w="1226" w:type="dxa"/>
            <w:tcBorders>
              <w:top w:val="nil"/>
              <w:left w:val="nil"/>
              <w:bottom w:val="nil"/>
              <w:right w:val="nil"/>
            </w:tcBorders>
            <w:shd w:val="clear" w:color="auto" w:fill="auto"/>
            <w:noWrap/>
            <w:vAlign w:val="bottom"/>
          </w:tcPr>
          <w:p w:rsidR="008570D5" w:rsidRPr="00A6016A" w:rsidRDefault="008570D5" w:rsidP="00776794">
            <w:pPr>
              <w:rPr>
                <w:rFonts w:cs="Calibri"/>
                <w:color w:val="C00000"/>
                <w:sz w:val="14"/>
                <w:szCs w:val="14"/>
                <w:lang w:eastAsia="ru-RU"/>
              </w:rPr>
            </w:pPr>
          </w:p>
        </w:tc>
      </w:tr>
      <w:tr w:rsidR="00A6016A" w:rsidRPr="00A6016A" w:rsidTr="00A0366C">
        <w:trPr>
          <w:trHeight w:val="663"/>
          <w:jc w:val="center"/>
        </w:trPr>
        <w:tc>
          <w:tcPr>
            <w:tcW w:w="22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70D5" w:rsidRPr="00A6016A" w:rsidRDefault="008570D5" w:rsidP="00776794">
            <w:pPr>
              <w:jc w:val="center"/>
              <w:rPr>
                <w:rFonts w:ascii="Times New Roman" w:hAnsi="Times New Roman"/>
                <w:color w:val="C00000"/>
                <w:sz w:val="14"/>
                <w:szCs w:val="14"/>
                <w:lang w:eastAsia="ru-RU"/>
              </w:rPr>
            </w:pPr>
            <w:r w:rsidRPr="00A6016A">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A6016A">
              <w:rPr>
                <w:rFonts w:ascii="Times New Roman" w:hAnsi="Times New Roman"/>
                <w:color w:val="C00000"/>
                <w:sz w:val="14"/>
                <w:szCs w:val="14"/>
                <w:lang w:eastAsia="ru-RU"/>
              </w:rPr>
              <w:t>программы, подпрограммы</w:t>
            </w:r>
          </w:p>
        </w:tc>
        <w:tc>
          <w:tcPr>
            <w:tcW w:w="139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c>
          <w:tcPr>
            <w:tcW w:w="2609"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single" w:sz="8" w:space="0" w:color="auto"/>
              <w:left w:val="nil"/>
              <w:bottom w:val="single" w:sz="4" w:space="0" w:color="auto"/>
              <w:right w:val="nil"/>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6588" w:type="dxa"/>
            <w:gridSpan w:val="15"/>
            <w:tcBorders>
              <w:top w:val="single" w:sz="8" w:space="0" w:color="auto"/>
              <w:left w:val="nil"/>
              <w:bottom w:val="single" w:sz="4" w:space="0" w:color="auto"/>
              <w:right w:val="single" w:sz="8" w:space="0" w:color="000000"/>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vMerge w:val="restart"/>
            <w:tcBorders>
              <w:top w:val="single" w:sz="8" w:space="0" w:color="auto"/>
              <w:left w:val="single" w:sz="8" w:space="0" w:color="000000"/>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50"/>
          <w:jc w:val="center"/>
        </w:trPr>
        <w:tc>
          <w:tcPr>
            <w:tcW w:w="2298" w:type="dxa"/>
            <w:vMerge/>
            <w:tcBorders>
              <w:top w:val="single" w:sz="8" w:space="0" w:color="auto"/>
              <w:left w:val="single" w:sz="8" w:space="0" w:color="auto"/>
              <w:bottom w:val="single" w:sz="8" w:space="0" w:color="000000"/>
              <w:right w:val="single" w:sz="8" w:space="0" w:color="auto"/>
            </w:tcBorders>
            <w:vAlign w:val="center"/>
            <w:hideMark/>
          </w:tcPr>
          <w:p w:rsidR="008570D5" w:rsidRPr="00A6016A" w:rsidRDefault="008570D5" w:rsidP="00776794">
            <w:pPr>
              <w:rPr>
                <w:rFonts w:ascii="Times New Roman" w:hAnsi="Times New Roman"/>
                <w:color w:val="C00000"/>
                <w:sz w:val="14"/>
                <w:szCs w:val="14"/>
                <w:lang w:eastAsia="ru-RU"/>
              </w:rPr>
            </w:pPr>
          </w:p>
        </w:tc>
        <w:tc>
          <w:tcPr>
            <w:tcW w:w="1394" w:type="dxa"/>
            <w:vMerge/>
            <w:tcBorders>
              <w:top w:val="single" w:sz="8" w:space="0" w:color="auto"/>
              <w:left w:val="single" w:sz="8" w:space="0" w:color="auto"/>
              <w:bottom w:val="single" w:sz="8" w:space="0" w:color="000000"/>
              <w:right w:val="single" w:sz="8" w:space="0" w:color="auto"/>
            </w:tcBorders>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vMerge/>
            <w:tcBorders>
              <w:top w:val="single" w:sz="8" w:space="0" w:color="auto"/>
              <w:left w:val="single" w:sz="8" w:space="0" w:color="auto"/>
              <w:bottom w:val="single" w:sz="8" w:space="0" w:color="000000"/>
              <w:right w:val="single" w:sz="8" w:space="0" w:color="auto"/>
            </w:tcBorders>
            <w:vAlign w:val="center"/>
          </w:tcPr>
          <w:p w:rsidR="008570D5" w:rsidRPr="00A6016A" w:rsidRDefault="008570D5" w:rsidP="00776794">
            <w:pPr>
              <w:rPr>
                <w:rFonts w:ascii="Times New Roman" w:hAnsi="Times New Roman"/>
                <w:color w:val="C00000"/>
                <w:sz w:val="14"/>
                <w:szCs w:val="14"/>
                <w:lang w:eastAsia="ru-RU"/>
              </w:rPr>
            </w:pPr>
          </w:p>
        </w:tc>
      </w:tr>
      <w:tr w:rsidR="00A6016A" w:rsidRPr="00A6016A" w:rsidTr="00A0366C">
        <w:trPr>
          <w:trHeight w:val="277"/>
          <w:jc w:val="center"/>
        </w:trPr>
        <w:tc>
          <w:tcPr>
            <w:tcW w:w="22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1</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Проектирование реконструкции цеха обезвоживания сточных вод</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89"/>
          <w:jc w:val="center"/>
        </w:trPr>
        <w:tc>
          <w:tcPr>
            <w:tcW w:w="2298" w:type="dxa"/>
            <w:vMerge w:val="restart"/>
            <w:tcBorders>
              <w:top w:val="nil"/>
              <w:left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2</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244"/>
          <w:jc w:val="center"/>
        </w:trPr>
        <w:tc>
          <w:tcPr>
            <w:tcW w:w="2298" w:type="dxa"/>
            <w:vMerge/>
            <w:tcBorders>
              <w:left w:val="single" w:sz="8" w:space="0" w:color="auto"/>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b/>
                <w:bCs/>
                <w:color w:val="C00000"/>
                <w:sz w:val="14"/>
                <w:szCs w:val="14"/>
                <w:lang w:eastAsia="ru-RU"/>
              </w:rPr>
            </w:pP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224"/>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3</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Строительство централизованного водоснабжения п. Усть-Мана</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2"/>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4</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Реконструкция НФС г. Дивногорска</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56"/>
          <w:jc w:val="center"/>
        </w:trPr>
        <w:tc>
          <w:tcPr>
            <w:tcW w:w="2298" w:type="dxa"/>
            <w:tcBorders>
              <w:top w:val="nil"/>
              <w:left w:val="single" w:sz="8" w:space="0" w:color="auto"/>
              <w:bottom w:val="single" w:sz="8"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sidR="00E44832">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5</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Организация поисково-оценочных работ для резервного </w:t>
            </w:r>
            <w:proofErr w:type="spellStart"/>
            <w:r w:rsidRPr="00A6016A">
              <w:rPr>
                <w:rFonts w:ascii="Times New Roman" w:hAnsi="Times New Roman"/>
                <w:color w:val="C00000"/>
                <w:sz w:val="14"/>
                <w:szCs w:val="14"/>
                <w:lang w:eastAsia="ru-RU"/>
              </w:rPr>
              <w:t>водоисточника</w:t>
            </w:r>
            <w:proofErr w:type="spellEnd"/>
            <w:r w:rsidRPr="00A6016A">
              <w:rPr>
                <w:rFonts w:ascii="Times New Roman" w:hAnsi="Times New Roman"/>
                <w:color w:val="C00000"/>
                <w:sz w:val="14"/>
                <w:szCs w:val="14"/>
                <w:lang w:eastAsia="ru-RU"/>
              </w:rPr>
              <w:t xml:space="preserve"> города с использованием подземных вод.</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570"/>
          <w:jc w:val="center"/>
        </w:trPr>
        <w:tc>
          <w:tcPr>
            <w:tcW w:w="229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w:t>
            </w:r>
            <w:r w:rsidR="00E44832">
              <w:rPr>
                <w:rFonts w:ascii="Times New Roman" w:hAnsi="Times New Roman"/>
                <w:b/>
                <w:bCs/>
                <w:color w:val="C00000"/>
                <w:sz w:val="14"/>
                <w:szCs w:val="14"/>
                <w:lang w:eastAsia="ru-RU"/>
              </w:rPr>
              <w:t xml:space="preserve"> </w:t>
            </w:r>
            <w:r w:rsidRPr="00A6016A">
              <w:rPr>
                <w:rFonts w:ascii="Times New Roman" w:hAnsi="Times New Roman"/>
                <w:b/>
                <w:bCs/>
                <w:color w:val="C00000"/>
                <w:sz w:val="14"/>
                <w:szCs w:val="14"/>
                <w:lang w:eastAsia="ru-RU"/>
              </w:rPr>
              <w:t>6</w:t>
            </w:r>
          </w:p>
          <w:p w:rsidR="008570D5" w:rsidRPr="00A6016A" w:rsidRDefault="008570D5" w:rsidP="00776794">
            <w:pPr>
              <w:rPr>
                <w:rFonts w:ascii="Times New Roman" w:hAnsi="Times New Roman"/>
                <w:color w:val="C00000"/>
                <w:sz w:val="14"/>
                <w:szCs w:val="14"/>
                <w:lang w:eastAsia="ru-RU"/>
              </w:rPr>
            </w:pPr>
            <w:r w:rsidRPr="00A6016A">
              <w:rPr>
                <w:rFonts w:ascii="Times New Roman" w:hAnsi="Times New Roman"/>
                <w:color w:val="C00000"/>
                <w:sz w:val="14"/>
                <w:szCs w:val="14"/>
                <w:lang w:eastAsia="ru-RU"/>
              </w:rPr>
              <w:t xml:space="preserve">Реконструкция очистных сооружений канализации </w:t>
            </w:r>
            <w:proofErr w:type="gramStart"/>
            <w:r w:rsidRPr="00A6016A">
              <w:rPr>
                <w:rFonts w:ascii="Times New Roman" w:hAnsi="Times New Roman"/>
                <w:color w:val="C00000"/>
                <w:sz w:val="14"/>
                <w:szCs w:val="14"/>
                <w:lang w:eastAsia="ru-RU"/>
              </w:rPr>
              <w:t>с</w:t>
            </w:r>
            <w:proofErr w:type="gramEnd"/>
            <w:r w:rsidRPr="00A6016A">
              <w:rPr>
                <w:rFonts w:ascii="Times New Roman" w:hAnsi="Times New Roman"/>
                <w:color w:val="C00000"/>
                <w:sz w:val="14"/>
                <w:szCs w:val="14"/>
                <w:lang w:eastAsia="ru-RU"/>
              </w:rPr>
              <w:t xml:space="preserve"> Овсянка </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nil"/>
              <w:left w:val="nil"/>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477"/>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7</w:t>
            </w:r>
          </w:p>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Реконструкция очистных сооружений канализации. Цех переработки осадка сточных вод.</w:t>
            </w:r>
          </w:p>
        </w:tc>
        <w:tc>
          <w:tcPr>
            <w:tcW w:w="1394"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single" w:sz="8" w:space="0" w:color="auto"/>
              <w:left w:val="single" w:sz="8" w:space="0" w:color="auto"/>
              <w:bottom w:val="single" w:sz="4"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000000"/>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387"/>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Мероприятие 8</w:t>
            </w:r>
          </w:p>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 xml:space="preserve">Строительство блока доочистки </w:t>
            </w:r>
            <w:r w:rsidRPr="00A6016A">
              <w:rPr>
                <w:rFonts w:ascii="Times New Roman" w:hAnsi="Times New Roman"/>
                <w:color w:val="C00000"/>
                <w:sz w:val="14"/>
                <w:szCs w:val="14"/>
                <w:lang w:eastAsia="ru-RU"/>
              </w:rPr>
              <w:lastRenderedPageBreak/>
              <w:t>сточных вод. Приобретение и монтаж аппарата ХПА-9000</w:t>
            </w:r>
            <w:proofErr w:type="gramStart"/>
            <w:r w:rsidRPr="00A6016A">
              <w:rPr>
                <w:rFonts w:ascii="Times New Roman" w:hAnsi="Times New Roman"/>
                <w:color w:val="C00000"/>
                <w:sz w:val="14"/>
                <w:szCs w:val="14"/>
                <w:lang w:eastAsia="ru-RU"/>
              </w:rPr>
              <w:t xml:space="preserve"> К</w:t>
            </w:r>
            <w:proofErr w:type="gramEnd"/>
          </w:p>
        </w:tc>
        <w:tc>
          <w:tcPr>
            <w:tcW w:w="1394"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956"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rPr>
                <w:rFonts w:ascii="Times New Roman" w:hAnsi="Times New Roman"/>
                <w:color w:val="C00000"/>
                <w:sz w:val="14"/>
                <w:szCs w:val="14"/>
                <w:highlight w:val="cyan"/>
                <w:lang w:eastAsia="ru-RU"/>
              </w:rPr>
            </w:pPr>
          </w:p>
        </w:tc>
        <w:tc>
          <w:tcPr>
            <w:tcW w:w="822"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000000"/>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624"/>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lastRenderedPageBreak/>
              <w:t>Мероприятие 9</w:t>
            </w:r>
          </w:p>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color w:val="C00000"/>
                <w:sz w:val="14"/>
                <w:szCs w:val="14"/>
                <w:lang w:eastAsia="ru-RU"/>
              </w:rPr>
              <w:t>Разработка схем водоснабжения и водоотведения МО г. Дивногорск</w:t>
            </w:r>
          </w:p>
        </w:tc>
        <w:tc>
          <w:tcPr>
            <w:tcW w:w="1394"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rPr>
                <w:rFonts w:ascii="Times New Roman" w:hAnsi="Times New Roman"/>
                <w:color w:val="C00000"/>
                <w:sz w:val="14"/>
                <w:szCs w:val="14"/>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956"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551"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2"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0"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8" w:space="0" w:color="auto"/>
              <w:bottom w:val="single" w:sz="8" w:space="0" w:color="000000"/>
              <w:right w:val="single" w:sz="8" w:space="0" w:color="auto"/>
            </w:tcBorders>
            <w:shd w:val="clear" w:color="auto" w:fill="auto"/>
            <w:noWrap/>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1" w:type="dxa"/>
            <w:gridSpan w:val="2"/>
            <w:tcBorders>
              <w:top w:val="single" w:sz="4" w:space="0" w:color="auto"/>
              <w:left w:val="single" w:sz="8" w:space="0" w:color="auto"/>
              <w:bottom w:val="single" w:sz="4" w:space="0" w:color="auto"/>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687" w:type="dxa"/>
            <w:gridSpan w:val="2"/>
            <w:tcBorders>
              <w:top w:val="nil"/>
              <w:left w:val="single" w:sz="4" w:space="0" w:color="auto"/>
              <w:bottom w:val="single" w:sz="8" w:space="0" w:color="000000"/>
              <w:right w:val="single" w:sz="4" w:space="0" w:color="auto"/>
            </w:tcBorders>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825" w:type="dxa"/>
            <w:gridSpan w:val="2"/>
            <w:tcBorders>
              <w:top w:val="nil"/>
              <w:left w:val="single" w:sz="4" w:space="0" w:color="auto"/>
              <w:bottom w:val="single" w:sz="8" w:space="0" w:color="000000"/>
              <w:right w:val="single" w:sz="4" w:space="0" w:color="auto"/>
            </w:tcBorders>
          </w:tcPr>
          <w:p w:rsidR="008570D5" w:rsidRPr="00A6016A" w:rsidRDefault="008570D5" w:rsidP="00776794">
            <w:pPr>
              <w:jc w:val="center"/>
              <w:rPr>
                <w:rFonts w:ascii="Times New Roman" w:hAnsi="Times New Roman"/>
                <w:color w:val="C00000"/>
                <w:sz w:val="14"/>
                <w:szCs w:val="14"/>
                <w:highlight w:val="cyan"/>
                <w:lang w:eastAsia="ru-RU"/>
              </w:rPr>
            </w:pPr>
          </w:p>
        </w:tc>
        <w:tc>
          <w:tcPr>
            <w:tcW w:w="826" w:type="dxa"/>
            <w:gridSpan w:val="2"/>
            <w:tcBorders>
              <w:top w:val="nil"/>
              <w:left w:val="single" w:sz="4"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highlight w:val="cyan"/>
                <w:lang w:eastAsia="ru-RU"/>
              </w:rPr>
            </w:pPr>
          </w:p>
        </w:tc>
        <w:tc>
          <w:tcPr>
            <w:tcW w:w="1226" w:type="dxa"/>
            <w:tcBorders>
              <w:top w:val="nil"/>
              <w:left w:val="single" w:sz="8" w:space="0" w:color="auto"/>
              <w:bottom w:val="single" w:sz="8" w:space="0" w:color="000000"/>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r w:rsidR="00A6016A" w:rsidRPr="00A6016A" w:rsidTr="00A0366C">
        <w:trPr>
          <w:trHeight w:val="315"/>
          <w:jc w:val="center"/>
        </w:trPr>
        <w:tc>
          <w:tcPr>
            <w:tcW w:w="229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570D5" w:rsidRPr="00A6016A" w:rsidRDefault="008570D5" w:rsidP="00776794">
            <w:pPr>
              <w:rPr>
                <w:rFonts w:ascii="Times New Roman" w:hAnsi="Times New Roman"/>
                <w:b/>
                <w:bCs/>
                <w:color w:val="C00000"/>
                <w:sz w:val="14"/>
                <w:szCs w:val="14"/>
                <w:lang w:eastAsia="ru-RU"/>
              </w:rPr>
            </w:pPr>
            <w:r w:rsidRPr="00A6016A">
              <w:rPr>
                <w:rFonts w:ascii="Times New Roman" w:hAnsi="Times New Roman"/>
                <w:b/>
                <w:bCs/>
                <w:color w:val="C00000"/>
                <w:sz w:val="14"/>
                <w:szCs w:val="14"/>
                <w:lang w:eastAsia="ru-RU"/>
              </w:rPr>
              <w:t>ИТОГО</w:t>
            </w:r>
          </w:p>
        </w:tc>
        <w:tc>
          <w:tcPr>
            <w:tcW w:w="1394"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rPr>
                <w:rFonts w:ascii="Times New Roman" w:hAnsi="Times New Roman"/>
                <w:b/>
                <w:bCs/>
                <w:color w:val="C00000"/>
                <w:sz w:val="14"/>
                <w:szCs w:val="14"/>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b/>
                <w:bCs/>
                <w:color w:val="C00000"/>
                <w:sz w:val="14"/>
                <w:szCs w:val="14"/>
                <w:highlight w:val="cyan"/>
                <w:lang w:eastAsia="ru-RU"/>
              </w:rPr>
            </w:pPr>
          </w:p>
        </w:tc>
        <w:tc>
          <w:tcPr>
            <w:tcW w:w="956"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b/>
                <w:bCs/>
                <w:color w:val="C00000"/>
                <w:sz w:val="14"/>
                <w:szCs w:val="14"/>
                <w:highlight w:val="cyan"/>
                <w:lang w:eastAsia="ru-RU"/>
              </w:rPr>
            </w:pPr>
          </w:p>
        </w:tc>
        <w:tc>
          <w:tcPr>
            <w:tcW w:w="551"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rPr>
                <w:rFonts w:ascii="Times New Roman" w:hAnsi="Times New Roman"/>
                <w:b/>
                <w:bCs/>
                <w:color w:val="C00000"/>
                <w:sz w:val="14"/>
                <w:szCs w:val="14"/>
                <w:highlight w:val="cyan"/>
                <w:lang w:eastAsia="ru-RU"/>
              </w:rPr>
            </w:pPr>
          </w:p>
        </w:tc>
        <w:tc>
          <w:tcPr>
            <w:tcW w:w="822"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820"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687" w:type="dxa"/>
            <w:gridSpan w:val="2"/>
            <w:tcBorders>
              <w:top w:val="nil"/>
              <w:left w:val="nil"/>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821" w:type="dxa"/>
            <w:gridSpan w:val="2"/>
            <w:tcBorders>
              <w:top w:val="single" w:sz="4" w:space="0" w:color="auto"/>
              <w:left w:val="nil"/>
              <w:bottom w:val="single" w:sz="4" w:space="0" w:color="auto"/>
              <w:right w:val="single" w:sz="4" w:space="0" w:color="auto"/>
            </w:tcBorders>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687" w:type="dxa"/>
            <w:gridSpan w:val="2"/>
            <w:tcBorders>
              <w:top w:val="nil"/>
              <w:left w:val="single" w:sz="4" w:space="0" w:color="auto"/>
              <w:bottom w:val="single" w:sz="8" w:space="0" w:color="auto"/>
              <w:right w:val="single" w:sz="4" w:space="0" w:color="auto"/>
            </w:tcBorders>
            <w:vAlign w:val="center"/>
          </w:tcPr>
          <w:p w:rsidR="008570D5" w:rsidRPr="00A6016A" w:rsidRDefault="008570D5" w:rsidP="00776794">
            <w:pPr>
              <w:jc w:val="center"/>
              <w:rPr>
                <w:rFonts w:ascii="Times New Roman" w:hAnsi="Times New Roman"/>
                <w:b/>
                <w:color w:val="C00000"/>
                <w:sz w:val="14"/>
                <w:szCs w:val="14"/>
                <w:highlight w:val="cyan"/>
                <w:lang w:eastAsia="ru-RU"/>
              </w:rPr>
            </w:pPr>
          </w:p>
        </w:tc>
        <w:tc>
          <w:tcPr>
            <w:tcW w:w="825" w:type="dxa"/>
            <w:gridSpan w:val="2"/>
            <w:tcBorders>
              <w:top w:val="nil"/>
              <w:left w:val="single" w:sz="4" w:space="0" w:color="auto"/>
              <w:bottom w:val="single" w:sz="8" w:space="0" w:color="auto"/>
              <w:right w:val="single" w:sz="4" w:space="0" w:color="auto"/>
            </w:tcBorders>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826" w:type="dxa"/>
            <w:gridSpan w:val="2"/>
            <w:tcBorders>
              <w:top w:val="nil"/>
              <w:left w:val="single" w:sz="4" w:space="0" w:color="auto"/>
              <w:bottom w:val="single" w:sz="8" w:space="0" w:color="auto"/>
              <w:right w:val="single" w:sz="8" w:space="0" w:color="auto"/>
            </w:tcBorders>
            <w:shd w:val="clear" w:color="auto" w:fill="auto"/>
            <w:noWrap/>
            <w:vAlign w:val="center"/>
          </w:tcPr>
          <w:p w:rsidR="008570D5" w:rsidRPr="00A6016A" w:rsidRDefault="008570D5" w:rsidP="00776794">
            <w:pPr>
              <w:jc w:val="center"/>
              <w:rPr>
                <w:rFonts w:ascii="Times New Roman" w:hAnsi="Times New Roman"/>
                <w:b/>
                <w:bCs/>
                <w:color w:val="C00000"/>
                <w:sz w:val="14"/>
                <w:szCs w:val="14"/>
                <w:highlight w:val="cyan"/>
                <w:lang w:eastAsia="ru-RU"/>
              </w:rPr>
            </w:pPr>
          </w:p>
        </w:tc>
        <w:tc>
          <w:tcPr>
            <w:tcW w:w="1226" w:type="dxa"/>
            <w:tcBorders>
              <w:top w:val="nil"/>
              <w:left w:val="nil"/>
              <w:bottom w:val="single" w:sz="8" w:space="0" w:color="auto"/>
              <w:right w:val="single" w:sz="8" w:space="0" w:color="auto"/>
            </w:tcBorders>
            <w:shd w:val="clear" w:color="auto" w:fill="auto"/>
            <w:vAlign w:val="center"/>
          </w:tcPr>
          <w:p w:rsidR="008570D5" w:rsidRPr="00A6016A" w:rsidRDefault="008570D5" w:rsidP="00776794">
            <w:pPr>
              <w:jc w:val="center"/>
              <w:rPr>
                <w:rFonts w:ascii="Times New Roman" w:hAnsi="Times New Roman"/>
                <w:color w:val="C00000"/>
                <w:sz w:val="14"/>
                <w:szCs w:val="14"/>
                <w:lang w:eastAsia="ru-RU"/>
              </w:rPr>
            </w:pPr>
          </w:p>
        </w:tc>
      </w:tr>
    </w:tbl>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A0366C" w:rsidRDefault="00A0366C"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3C4C84" w:rsidRPr="008563A8" w:rsidRDefault="003C4C84" w:rsidP="008563A8">
      <w:pPr>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r w:rsidRPr="008563A8">
        <w:rPr>
          <w:rFonts w:ascii="Times New Roman" w:hAnsi="Times New Roman"/>
          <w:color w:val="000000"/>
          <w:sz w:val="16"/>
          <w:szCs w:val="16"/>
          <w:lang w:eastAsia="ru-RU"/>
        </w:rPr>
        <w:t>Приложение 6</w:t>
      </w:r>
      <w:r w:rsidR="00E44832">
        <w:rPr>
          <w:rFonts w:ascii="Times New Roman" w:hAnsi="Times New Roman"/>
          <w:color w:val="000000"/>
          <w:sz w:val="16"/>
          <w:szCs w:val="16"/>
          <w:lang w:eastAsia="ru-RU"/>
        </w:rPr>
        <w:t xml:space="preserve"> </w:t>
      </w:r>
      <w:r w:rsidRPr="008563A8">
        <w:rPr>
          <w:rFonts w:ascii="Times New Roman" w:hAnsi="Times New Roman"/>
          <w:color w:val="000000"/>
          <w:sz w:val="16"/>
          <w:szCs w:val="16"/>
          <w:lang w:eastAsia="ru-RU"/>
        </w:rPr>
        <w:t>к муниципальной программе «Функционирование жилищно-коммунального хозяйства и повышение энергетической эффективности»</w:t>
      </w:r>
      <w:r w:rsidR="00A0366C">
        <w:rPr>
          <w:rFonts w:ascii="Times New Roman" w:hAnsi="Times New Roman"/>
          <w:color w:val="000000"/>
          <w:sz w:val="16"/>
          <w:szCs w:val="16"/>
          <w:lang w:eastAsia="ru-RU"/>
        </w:rPr>
        <w:t xml:space="preserve"> </w:t>
      </w:r>
      <w:r w:rsidR="00A0366C" w:rsidRPr="009249E3">
        <w:rPr>
          <w:rFonts w:ascii="Times New Roman" w:hAnsi="Times New Roman"/>
          <w:lang w:eastAsia="ru-RU"/>
        </w:rPr>
        <w:t>(в ред. пост</w:t>
      </w:r>
      <w:proofErr w:type="gramStart"/>
      <w:r w:rsidR="00A0366C" w:rsidRPr="009249E3">
        <w:rPr>
          <w:rFonts w:ascii="Times New Roman" w:hAnsi="Times New Roman"/>
          <w:lang w:eastAsia="ru-RU"/>
        </w:rPr>
        <w:t>.</w:t>
      </w:r>
      <w:proofErr w:type="gramEnd"/>
      <w:r w:rsidR="00A0366C" w:rsidRPr="009249E3">
        <w:rPr>
          <w:rFonts w:ascii="Times New Roman" w:hAnsi="Times New Roman"/>
          <w:lang w:eastAsia="ru-RU"/>
        </w:rPr>
        <w:t xml:space="preserve"> </w:t>
      </w:r>
      <w:proofErr w:type="gramStart"/>
      <w:r w:rsidR="00A0366C" w:rsidRPr="009249E3">
        <w:rPr>
          <w:rFonts w:ascii="Times New Roman" w:hAnsi="Times New Roman"/>
          <w:lang w:eastAsia="ru-RU"/>
        </w:rPr>
        <w:t>о</w:t>
      </w:r>
      <w:proofErr w:type="gramEnd"/>
      <w:r w:rsidR="00A0366C" w:rsidRPr="009249E3">
        <w:rPr>
          <w:rFonts w:ascii="Times New Roman" w:hAnsi="Times New Roman"/>
          <w:lang w:eastAsia="ru-RU"/>
        </w:rPr>
        <w:t xml:space="preserve">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w:t>
      </w:r>
      <w:proofErr w:type="gramStart"/>
      <w:r w:rsidR="00A0366C" w:rsidRPr="009249E3">
        <w:rPr>
          <w:rFonts w:ascii="Times New Roman" w:hAnsi="Times New Roman"/>
          <w:lang w:eastAsia="ru-RU"/>
        </w:rPr>
        <w:t>14.11.2019№ 205п,</w:t>
      </w:r>
      <w:r w:rsidR="00A0366C">
        <w:rPr>
          <w:rFonts w:ascii="Times New Roman" w:hAnsi="Times New Roman"/>
          <w:lang w:eastAsia="ru-RU"/>
        </w:rPr>
        <w:t xml:space="preserve"> от 19.08.2020 №109п,</w:t>
      </w:r>
      <w:r w:rsidR="00A0366C" w:rsidRPr="009249E3">
        <w:rPr>
          <w:rFonts w:ascii="Times New Roman" w:hAnsi="Times New Roman"/>
          <w:lang w:eastAsia="ru-RU"/>
        </w:rPr>
        <w:t xml:space="preserve"> </w:t>
      </w:r>
      <w:r w:rsidR="00A0366C" w:rsidRPr="009249E3">
        <w:rPr>
          <w:rFonts w:ascii="Times New Roman" w:hAnsi="Times New Roman"/>
          <w:color w:val="C00000"/>
          <w:lang w:eastAsia="ru-RU"/>
        </w:rPr>
        <w:t>от 30.09.2020 № 172п</w:t>
      </w:r>
      <w:r w:rsidR="00A0366C" w:rsidRPr="009249E3">
        <w:rPr>
          <w:rFonts w:ascii="Times New Roman" w:hAnsi="Times New Roman"/>
          <w:lang w:eastAsia="ru-RU"/>
        </w:rPr>
        <w:t>)</w:t>
      </w:r>
      <w:proofErr w:type="gramEnd"/>
    </w:p>
    <w:p w:rsidR="003C4C84" w:rsidRDefault="003C4C84" w:rsidP="003C4C84">
      <w:pPr>
        <w:pStyle w:val="a3"/>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3C4C84" w:rsidRDefault="003C4C84" w:rsidP="003C4C84">
      <w:pPr>
        <w:pStyle w:val="a3"/>
        <w:tabs>
          <w:tab w:val="left" w:pos="1134"/>
          <w:tab w:val="left" w:pos="1276"/>
          <w:tab w:val="left" w:pos="1418"/>
        </w:tabs>
        <w:autoSpaceDE w:val="0"/>
        <w:autoSpaceDN w:val="0"/>
        <w:adjustRightInd w:val="0"/>
        <w:ind w:left="10490" w:right="-1"/>
        <w:outlineLvl w:val="1"/>
        <w:rPr>
          <w:rFonts w:ascii="Times New Roman" w:hAnsi="Times New Roman"/>
          <w:color w:val="000000"/>
          <w:sz w:val="16"/>
          <w:szCs w:val="16"/>
          <w:lang w:eastAsia="ru-RU"/>
        </w:rPr>
      </w:pPr>
    </w:p>
    <w:p w:rsidR="003C4C84" w:rsidRPr="008563A8" w:rsidRDefault="003C4C84" w:rsidP="003C4C84">
      <w:pPr>
        <w:jc w:val="center"/>
        <w:rPr>
          <w:rFonts w:ascii="Times New Roman" w:hAnsi="Times New Roman"/>
          <w:sz w:val="24"/>
          <w:szCs w:val="24"/>
          <w:lang w:eastAsia="ru-RU"/>
        </w:rPr>
      </w:pPr>
      <w:r w:rsidRPr="008563A8">
        <w:rPr>
          <w:rFonts w:ascii="Times New Roman" w:hAnsi="Times New Roman"/>
          <w:sz w:val="24"/>
          <w:szCs w:val="24"/>
          <w:lang w:eastAsia="ru-RU"/>
        </w:rPr>
        <w:t>РАЗДЕЛ 6. ИНФОРМАЦИЯ О</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РАСПРЕДЕЛЕНИИ</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ПЛАНИРУЕМЫХ</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РАСХОДОВ</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ПО ОТДЕЛЬНЫМ МЕРОПРИЯТИЯМ ПРОГРАММЫ, ПОДПРОГРАММАМ С УКАЗАНИЕМ ГЛАВНЫХ РАСПОРЯДИТЕЛЕЙ</w:t>
      </w:r>
      <w:r w:rsidR="00E44832">
        <w:rPr>
          <w:rFonts w:ascii="Times New Roman" w:hAnsi="Times New Roman"/>
          <w:sz w:val="24"/>
          <w:szCs w:val="24"/>
          <w:lang w:eastAsia="ru-RU"/>
        </w:rPr>
        <w:t xml:space="preserve"> </w:t>
      </w:r>
      <w:r w:rsidRPr="008563A8">
        <w:rPr>
          <w:rFonts w:ascii="Times New Roman" w:hAnsi="Times New Roman"/>
          <w:sz w:val="24"/>
          <w:szCs w:val="24"/>
          <w:lang w:eastAsia="ru-RU"/>
        </w:rPr>
        <w:t>СРЕДСТВ БЮДЖЕТА</w:t>
      </w:r>
      <w:r w:rsidR="008D7793">
        <w:rPr>
          <w:rFonts w:ascii="Times New Roman" w:hAnsi="Times New Roman"/>
          <w:sz w:val="24"/>
          <w:szCs w:val="24"/>
          <w:lang w:eastAsia="ru-RU"/>
        </w:rPr>
        <w:t>,</w:t>
      </w:r>
      <w:r w:rsidRPr="008563A8">
        <w:rPr>
          <w:rFonts w:ascii="Times New Roman" w:hAnsi="Times New Roman"/>
          <w:sz w:val="24"/>
          <w:szCs w:val="24"/>
          <w:lang w:eastAsia="ru-RU"/>
        </w:rPr>
        <w:t xml:space="preserve"> А ТАКЖЕ ПО ГОДАМ РЕАЛИЗАЦИИ ПРОГРАММЫ</w:t>
      </w:r>
    </w:p>
    <w:p w:rsidR="003C4C84" w:rsidRPr="00E72676" w:rsidRDefault="003C4C84" w:rsidP="003C4C84">
      <w:pPr>
        <w:pStyle w:val="a3"/>
        <w:tabs>
          <w:tab w:val="left" w:pos="1134"/>
          <w:tab w:val="left" w:pos="1276"/>
          <w:tab w:val="left" w:pos="1418"/>
        </w:tabs>
        <w:autoSpaceDE w:val="0"/>
        <w:autoSpaceDN w:val="0"/>
        <w:adjustRightInd w:val="0"/>
        <w:ind w:left="0" w:right="-1"/>
        <w:outlineLvl w:val="1"/>
        <w:rPr>
          <w:color w:val="C00000"/>
        </w:rPr>
      </w:pPr>
    </w:p>
    <w:tbl>
      <w:tblPr>
        <w:tblW w:w="15819" w:type="dxa"/>
        <w:jc w:val="center"/>
        <w:tblLayout w:type="fixed"/>
        <w:tblLook w:val="04A0" w:firstRow="1" w:lastRow="0" w:firstColumn="1" w:lastColumn="0" w:noHBand="0" w:noVBand="1"/>
      </w:tblPr>
      <w:tblGrid>
        <w:gridCol w:w="1270"/>
        <w:gridCol w:w="1295"/>
        <w:gridCol w:w="1216"/>
        <w:gridCol w:w="550"/>
        <w:gridCol w:w="546"/>
        <w:gridCol w:w="550"/>
        <w:gridCol w:w="550"/>
        <w:gridCol w:w="822"/>
        <w:gridCol w:w="274"/>
        <w:gridCol w:w="549"/>
        <w:gridCol w:w="816"/>
        <w:gridCol w:w="816"/>
        <w:gridCol w:w="816"/>
        <w:gridCol w:w="1068"/>
        <w:gridCol w:w="833"/>
        <w:gridCol w:w="830"/>
        <w:gridCol w:w="842"/>
        <w:gridCol w:w="1088"/>
        <w:gridCol w:w="1088"/>
      </w:tblGrid>
      <w:tr w:rsidR="00E72676" w:rsidRPr="00E72676" w:rsidTr="00A0366C">
        <w:trPr>
          <w:trHeight w:val="262"/>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Статус (государственная программа, подпрограмма)</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Наименование</w:t>
            </w:r>
            <w:r w:rsidR="00E44832">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программы, подпрограммы</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Наименование РБС</w:t>
            </w:r>
          </w:p>
        </w:tc>
        <w:tc>
          <w:tcPr>
            <w:tcW w:w="219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Код бюджетной классификации </w:t>
            </w:r>
          </w:p>
        </w:tc>
        <w:tc>
          <w:tcPr>
            <w:tcW w:w="1096" w:type="dxa"/>
            <w:gridSpan w:val="2"/>
            <w:tcBorders>
              <w:top w:val="single" w:sz="4" w:space="0" w:color="auto"/>
              <w:left w:val="nil"/>
              <w:bottom w:val="single" w:sz="4" w:space="0" w:color="auto"/>
              <w:right w:val="nil"/>
            </w:tcBorders>
          </w:tcPr>
          <w:p w:rsidR="003C4C84" w:rsidRPr="00E72676" w:rsidRDefault="003C4C84" w:rsidP="00776794">
            <w:pPr>
              <w:jc w:val="center"/>
              <w:rPr>
                <w:rFonts w:ascii="Times New Roman" w:hAnsi="Times New Roman"/>
                <w:color w:val="C00000"/>
                <w:sz w:val="14"/>
                <w:szCs w:val="14"/>
                <w:lang w:eastAsia="ru-RU"/>
              </w:rPr>
            </w:pPr>
          </w:p>
        </w:tc>
        <w:tc>
          <w:tcPr>
            <w:tcW w:w="874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Расходы</w:t>
            </w:r>
          </w:p>
        </w:tc>
      </w:tr>
      <w:tr w:rsidR="00E72676" w:rsidRPr="00E72676" w:rsidTr="00A0366C">
        <w:trPr>
          <w:trHeight w:val="300"/>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2196" w:type="dxa"/>
            <w:gridSpan w:val="4"/>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096" w:type="dxa"/>
            <w:gridSpan w:val="2"/>
            <w:tcBorders>
              <w:top w:val="single" w:sz="4" w:space="0" w:color="auto"/>
              <w:left w:val="nil"/>
              <w:bottom w:val="single" w:sz="4" w:space="0" w:color="auto"/>
              <w:right w:val="nil"/>
            </w:tcBorders>
          </w:tcPr>
          <w:p w:rsidR="003C4C84" w:rsidRPr="00E72676" w:rsidRDefault="003C4C84" w:rsidP="00776794">
            <w:pPr>
              <w:jc w:val="center"/>
              <w:rPr>
                <w:rFonts w:ascii="Times New Roman" w:hAnsi="Times New Roman"/>
                <w:color w:val="C00000"/>
                <w:sz w:val="14"/>
                <w:szCs w:val="14"/>
                <w:lang w:eastAsia="ru-RU"/>
              </w:rPr>
            </w:pPr>
          </w:p>
        </w:tc>
        <w:tc>
          <w:tcPr>
            <w:tcW w:w="8746" w:type="dxa"/>
            <w:gridSpan w:val="10"/>
            <w:tcBorders>
              <w:top w:val="single" w:sz="4" w:space="0" w:color="auto"/>
              <w:left w:val="nil"/>
              <w:bottom w:val="single" w:sz="4" w:space="0" w:color="auto"/>
              <w:right w:val="single" w:sz="4" w:space="0" w:color="000000"/>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(тыс. руб.), годы</w:t>
            </w:r>
          </w:p>
        </w:tc>
      </w:tr>
      <w:tr w:rsidR="00E72676" w:rsidRPr="00E72676" w:rsidTr="00A0366C">
        <w:trPr>
          <w:trHeight w:val="494"/>
          <w:jc w:val="center"/>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3C4C84" w:rsidRPr="00E72676" w:rsidRDefault="003C4C84" w:rsidP="00776794">
            <w:pPr>
              <w:rPr>
                <w:rFonts w:ascii="Times New Roman" w:hAnsi="Times New Roman"/>
                <w:color w:val="C00000"/>
                <w:sz w:val="14"/>
                <w:szCs w:val="1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РБС</w:t>
            </w:r>
          </w:p>
        </w:tc>
        <w:tc>
          <w:tcPr>
            <w:tcW w:w="546"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proofErr w:type="spellStart"/>
            <w:r w:rsidRPr="00E72676">
              <w:rPr>
                <w:rFonts w:ascii="Times New Roman" w:hAnsi="Times New Roman"/>
                <w:color w:val="C00000"/>
                <w:sz w:val="14"/>
                <w:szCs w:val="14"/>
                <w:lang w:eastAsia="ru-RU"/>
              </w:rPr>
              <w:t>РзПр</w:t>
            </w:r>
            <w:proofErr w:type="spellEnd"/>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ЦСР</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ВР</w:t>
            </w: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2014</w:t>
            </w:r>
          </w:p>
        </w:tc>
        <w:tc>
          <w:tcPr>
            <w:tcW w:w="823" w:type="dxa"/>
            <w:gridSpan w:val="2"/>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2015</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2016</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2017</w:t>
            </w:r>
          </w:p>
        </w:tc>
        <w:tc>
          <w:tcPr>
            <w:tcW w:w="816" w:type="dxa"/>
            <w:tcBorders>
              <w:top w:val="nil"/>
              <w:left w:val="single" w:sz="4" w:space="0" w:color="auto"/>
              <w:bottom w:val="single" w:sz="4" w:space="0" w:color="000000"/>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2018</w:t>
            </w:r>
          </w:p>
        </w:tc>
        <w:tc>
          <w:tcPr>
            <w:tcW w:w="1068" w:type="dxa"/>
            <w:tcBorders>
              <w:top w:val="nil"/>
              <w:left w:val="single" w:sz="4" w:space="0" w:color="auto"/>
              <w:bottom w:val="single" w:sz="4" w:space="0" w:color="000000"/>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2019</w:t>
            </w:r>
          </w:p>
        </w:tc>
        <w:tc>
          <w:tcPr>
            <w:tcW w:w="833" w:type="dxa"/>
            <w:tcBorders>
              <w:top w:val="nil"/>
              <w:left w:val="single" w:sz="4" w:space="0" w:color="auto"/>
              <w:bottom w:val="single" w:sz="4" w:space="0" w:color="000000"/>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2020</w:t>
            </w:r>
          </w:p>
        </w:tc>
        <w:tc>
          <w:tcPr>
            <w:tcW w:w="830" w:type="dxa"/>
            <w:tcBorders>
              <w:top w:val="nil"/>
              <w:left w:val="single" w:sz="4" w:space="0" w:color="auto"/>
              <w:bottom w:val="single" w:sz="4" w:space="0" w:color="auto"/>
              <w:right w:val="single" w:sz="4" w:space="0" w:color="auto"/>
            </w:tcBorders>
            <w:vAlign w:val="center"/>
          </w:tcPr>
          <w:p w:rsidR="003C4C84" w:rsidRPr="00E72676" w:rsidRDefault="003C4C84" w:rsidP="00776794">
            <w:pPr>
              <w:jc w:val="center"/>
              <w:rPr>
                <w:rFonts w:ascii="Times New Roman" w:hAnsi="Times New Roman"/>
                <w:color w:val="C00000"/>
                <w:sz w:val="14"/>
                <w:szCs w:val="14"/>
                <w:lang w:eastAsia="ru-RU"/>
              </w:rPr>
            </w:pPr>
          </w:p>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2021</w:t>
            </w:r>
          </w:p>
        </w:tc>
        <w:tc>
          <w:tcPr>
            <w:tcW w:w="842" w:type="dxa"/>
            <w:tcBorders>
              <w:top w:val="nil"/>
              <w:left w:val="single" w:sz="4" w:space="0" w:color="auto"/>
              <w:bottom w:val="single" w:sz="4" w:space="0" w:color="auto"/>
              <w:right w:val="single" w:sz="4" w:space="0" w:color="auto"/>
            </w:tcBorders>
            <w:vAlign w:val="center"/>
          </w:tcPr>
          <w:p w:rsidR="003C4C84" w:rsidRPr="00E72676" w:rsidRDefault="003C4C84" w:rsidP="00776794">
            <w:pPr>
              <w:jc w:val="center"/>
              <w:rPr>
                <w:rFonts w:ascii="Times New Roman" w:hAnsi="Times New Roman"/>
                <w:color w:val="C00000"/>
                <w:sz w:val="14"/>
                <w:szCs w:val="14"/>
                <w:lang w:eastAsia="ru-RU"/>
              </w:rPr>
            </w:pPr>
          </w:p>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2022</w:t>
            </w:r>
          </w:p>
        </w:tc>
        <w:tc>
          <w:tcPr>
            <w:tcW w:w="1088" w:type="dxa"/>
            <w:tcBorders>
              <w:top w:val="nil"/>
              <w:left w:val="single" w:sz="4" w:space="0" w:color="auto"/>
              <w:bottom w:val="single" w:sz="4" w:space="0" w:color="auto"/>
              <w:right w:val="single" w:sz="4" w:space="0" w:color="auto"/>
            </w:tcBorders>
            <w:vAlign w:val="center"/>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2023</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3C4C84" w:rsidRPr="00E72676" w:rsidRDefault="003C4C84"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Итого на период</w:t>
            </w:r>
          </w:p>
        </w:tc>
      </w:tr>
      <w:tr w:rsidR="00A0366C" w:rsidRPr="00E72676" w:rsidTr="00A0366C">
        <w:trPr>
          <w:trHeight w:val="794"/>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Муниципальная программа</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«Функционирование жилищно-коммунального хозяйства и повышение энергетической </w:t>
            </w:r>
            <w:r w:rsidRPr="00E72676">
              <w:rPr>
                <w:rFonts w:ascii="Times New Roman" w:hAnsi="Times New Roman"/>
                <w:color w:val="C00000"/>
                <w:sz w:val="14"/>
                <w:szCs w:val="14"/>
                <w:lang w:eastAsia="ru-RU"/>
              </w:rPr>
              <w:lastRenderedPageBreak/>
              <w:t xml:space="preserve">эффективности» </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lastRenderedPageBreak/>
              <w:t>всего расходные обязательства по программе</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53 627,48</w:t>
            </w:r>
          </w:p>
        </w:tc>
        <w:tc>
          <w:tcPr>
            <w:tcW w:w="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63 601,48</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74 081,71</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95 104,65</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79 346,40</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113 134,50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117 296,30</w:t>
            </w:r>
          </w:p>
        </w:tc>
        <w:tc>
          <w:tcPr>
            <w:tcW w:w="830" w:type="dxa"/>
            <w:tcBorders>
              <w:top w:val="single" w:sz="4" w:space="0" w:color="auto"/>
              <w:left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73 814,20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73 484,20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73 484,20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807 576,94</w:t>
            </w:r>
          </w:p>
        </w:tc>
      </w:tr>
      <w:tr w:rsidR="00A0366C" w:rsidRPr="00E72676" w:rsidTr="00A0366C">
        <w:trPr>
          <w:trHeight w:val="30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Бюджетные учреждения</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r>
      <w:tr w:rsidR="00A0366C" w:rsidRPr="00E72676" w:rsidTr="00A0366C">
        <w:trPr>
          <w:trHeight w:val="829"/>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53 627,48</w:t>
            </w:r>
          </w:p>
        </w:tc>
        <w:tc>
          <w:tcPr>
            <w:tcW w:w="823" w:type="dxa"/>
            <w:gridSpan w:val="2"/>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63 601,48</w:t>
            </w:r>
          </w:p>
        </w:tc>
        <w:tc>
          <w:tcPr>
            <w:tcW w:w="816"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74081,71</w:t>
            </w:r>
          </w:p>
        </w:tc>
        <w:tc>
          <w:tcPr>
            <w:tcW w:w="816"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95104,65</w:t>
            </w:r>
          </w:p>
        </w:tc>
        <w:tc>
          <w:tcPr>
            <w:tcW w:w="816"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79 346,40</w:t>
            </w:r>
          </w:p>
        </w:tc>
        <w:tc>
          <w:tcPr>
            <w:tcW w:w="1068"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113 134,50</w:t>
            </w:r>
          </w:p>
        </w:tc>
        <w:tc>
          <w:tcPr>
            <w:tcW w:w="833" w:type="dxa"/>
            <w:tcBorders>
              <w:top w:val="nil"/>
              <w:left w:val="single" w:sz="4" w:space="0" w:color="auto"/>
              <w:bottom w:val="single" w:sz="4" w:space="0" w:color="000000"/>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117 296,30</w:t>
            </w:r>
          </w:p>
        </w:tc>
        <w:tc>
          <w:tcPr>
            <w:tcW w:w="830"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73 814,20</w:t>
            </w:r>
          </w:p>
        </w:tc>
        <w:tc>
          <w:tcPr>
            <w:tcW w:w="842" w:type="dxa"/>
            <w:tcBorders>
              <w:top w:val="nil"/>
              <w:left w:val="single" w:sz="4" w:space="0" w:color="auto"/>
              <w:bottom w:val="single" w:sz="4" w:space="0" w:color="000000"/>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73 484,20</w:t>
            </w:r>
          </w:p>
        </w:tc>
        <w:tc>
          <w:tcPr>
            <w:tcW w:w="1088" w:type="dxa"/>
            <w:tcBorders>
              <w:top w:val="nil"/>
              <w:left w:val="single" w:sz="4" w:space="0" w:color="auto"/>
              <w:bottom w:val="single" w:sz="4" w:space="0" w:color="000000"/>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73 484,20</w:t>
            </w:r>
          </w:p>
        </w:tc>
        <w:tc>
          <w:tcPr>
            <w:tcW w:w="1088" w:type="dxa"/>
            <w:tcBorders>
              <w:top w:val="nil"/>
              <w:left w:val="single" w:sz="4" w:space="0" w:color="auto"/>
              <w:bottom w:val="single" w:sz="4" w:space="0" w:color="000000"/>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807 576,94</w:t>
            </w:r>
          </w:p>
        </w:tc>
      </w:tr>
      <w:tr w:rsidR="00A0366C" w:rsidRPr="00E72676" w:rsidTr="00A0366C">
        <w:trPr>
          <w:trHeight w:val="824"/>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lastRenderedPageBreak/>
              <w:t>Подпрограмма 1</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«Реформирование и модернизация жилищно-коммунального хозяйства» </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 по подпрограмме</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45 953,50</w:t>
            </w:r>
          </w:p>
        </w:tc>
        <w:tc>
          <w:tcPr>
            <w:tcW w:w="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57 650,10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66 330,17</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64 815,00</w:t>
            </w: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69 089,50</w:t>
            </w:r>
          </w:p>
        </w:tc>
        <w:tc>
          <w:tcPr>
            <w:tcW w:w="1068" w:type="dxa"/>
            <w:tcBorders>
              <w:top w:val="nil"/>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77 263,30</w:t>
            </w:r>
          </w:p>
        </w:tc>
        <w:tc>
          <w:tcPr>
            <w:tcW w:w="833"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77 162,10</w:t>
            </w:r>
          </w:p>
        </w:tc>
        <w:tc>
          <w:tcPr>
            <w:tcW w:w="830" w:type="dxa"/>
            <w:tcBorders>
              <w:top w:val="single" w:sz="4" w:space="0" w:color="auto"/>
              <w:left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63 629,10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63 299,10</w:t>
            </w:r>
          </w:p>
        </w:tc>
        <w:tc>
          <w:tcPr>
            <w:tcW w:w="1088" w:type="dxa"/>
            <w:tcBorders>
              <w:top w:val="nil"/>
              <w:left w:val="single" w:sz="4" w:space="0" w:color="auto"/>
              <w:bottom w:val="single" w:sz="4" w:space="0" w:color="000000"/>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63 299,10</w:t>
            </w:r>
          </w:p>
        </w:tc>
        <w:tc>
          <w:tcPr>
            <w:tcW w:w="1088" w:type="dxa"/>
            <w:tcBorders>
              <w:top w:val="nil"/>
              <w:left w:val="single" w:sz="4" w:space="0" w:color="auto"/>
              <w:bottom w:val="single" w:sz="4" w:space="0" w:color="000000"/>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648 490,97</w:t>
            </w:r>
          </w:p>
        </w:tc>
      </w:tr>
      <w:tr w:rsidR="00A0366C" w:rsidRPr="00E72676" w:rsidTr="00A0366C">
        <w:trPr>
          <w:trHeight w:val="30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r>
      <w:tr w:rsidR="00A0366C" w:rsidRPr="00E72676" w:rsidTr="00A0366C">
        <w:trPr>
          <w:trHeight w:val="791"/>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45 953,50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57 650,10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66 330,17</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64815,00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69 089,50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77 263,30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77 162,10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63 629,10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63 299,10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63 299,10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648 490,97</w:t>
            </w:r>
          </w:p>
        </w:tc>
      </w:tr>
      <w:tr w:rsidR="00A0366C" w:rsidRPr="00E72676" w:rsidTr="00A0366C">
        <w:trPr>
          <w:trHeight w:val="555"/>
          <w:jc w:val="center"/>
        </w:trPr>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2</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всего расходные обязательства </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150,00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779,56</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204,82</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196,50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279,80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341,20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437,7</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3 314,98</w:t>
            </w:r>
          </w:p>
        </w:tc>
      </w:tr>
      <w:tr w:rsidR="00A0366C" w:rsidRPr="00E72676" w:rsidTr="00A0366C">
        <w:trPr>
          <w:trHeight w:val="450"/>
          <w:jc w:val="center"/>
        </w:trPr>
        <w:tc>
          <w:tcPr>
            <w:tcW w:w="1270"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771"/>
          <w:jc w:val="center"/>
        </w:trPr>
        <w:tc>
          <w:tcPr>
            <w:tcW w:w="1270"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150,00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779,56</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204,82</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196,50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279,80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bCs/>
                <w:color w:val="C00000"/>
                <w:sz w:val="14"/>
                <w:szCs w:val="14"/>
                <w:lang w:eastAsia="ru-RU"/>
              </w:rPr>
              <w:t>341,20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437,7</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437,7</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3 314,98</w:t>
            </w:r>
          </w:p>
        </w:tc>
      </w:tr>
      <w:tr w:rsidR="00A0366C" w:rsidRPr="00E72676" w:rsidTr="00A0366C">
        <w:trPr>
          <w:trHeight w:val="555"/>
          <w:jc w:val="center"/>
        </w:trPr>
        <w:tc>
          <w:tcPr>
            <w:tcW w:w="1270"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3</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p>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1 136,38</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1 136,38</w:t>
            </w:r>
          </w:p>
        </w:tc>
      </w:tr>
      <w:tr w:rsidR="00A0366C" w:rsidRPr="00E72676" w:rsidTr="00A0366C">
        <w:trPr>
          <w:trHeight w:val="300"/>
          <w:jc w:val="center"/>
        </w:trPr>
        <w:tc>
          <w:tcPr>
            <w:tcW w:w="1270"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000000"/>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Бюджетные учреждения</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975</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color w:val="C00000"/>
                <w:sz w:val="14"/>
                <w:szCs w:val="14"/>
                <w:lang w:eastAsia="ru-RU"/>
              </w:rPr>
            </w:pPr>
          </w:p>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r>
      <w:tr w:rsidR="00A0366C" w:rsidRPr="00E72676" w:rsidTr="00A0366C">
        <w:trPr>
          <w:trHeight w:val="90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1 136,38</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1 136,38</w:t>
            </w:r>
          </w:p>
        </w:tc>
      </w:tr>
      <w:tr w:rsidR="00A0366C" w:rsidRPr="00E72676" w:rsidTr="00A0366C">
        <w:trPr>
          <w:trHeight w:val="497"/>
          <w:jc w:val="center"/>
        </w:trPr>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4</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«Обеспечение реализации муниципальной программы и прочие мероприятия» </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5 547,00</w:t>
            </w:r>
          </w:p>
        </w:tc>
        <w:tc>
          <w:tcPr>
            <w:tcW w:w="82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5 801,38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6 971,98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8 563,24</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9 313,00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12 768,40</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11 766,70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9 747,40</w:t>
            </w:r>
          </w:p>
        </w:tc>
        <w:tc>
          <w:tcPr>
            <w:tcW w:w="842"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9 747,40</w:t>
            </w:r>
          </w:p>
        </w:tc>
        <w:tc>
          <w:tcPr>
            <w:tcW w:w="1088" w:type="dxa"/>
            <w:tcBorders>
              <w:top w:val="single" w:sz="4" w:space="0" w:color="auto"/>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9 747,40</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88 970,60</w:t>
            </w:r>
          </w:p>
        </w:tc>
      </w:tr>
      <w:tr w:rsidR="00A0366C" w:rsidRPr="00E72676" w:rsidTr="00A0366C">
        <w:trPr>
          <w:trHeight w:val="560"/>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696"/>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5 547,00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5 801,38</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6 971,98</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8 563,24</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9 313,00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12 768,40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11 766,70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9 747,40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9 747,40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9 747,40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88 970,60</w:t>
            </w:r>
          </w:p>
        </w:tc>
      </w:tr>
      <w:tr w:rsidR="00A0366C" w:rsidRPr="00E72676" w:rsidTr="00A0366C">
        <w:trPr>
          <w:trHeight w:val="550"/>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5</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 xml:space="preserve">«Чистая вода» </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940,60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747,40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22 823,00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28 026,30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52 260,70</w:t>
            </w:r>
          </w:p>
        </w:tc>
      </w:tr>
      <w:tr w:rsidR="00A0366C" w:rsidRPr="00E72676" w:rsidTr="00A0366C">
        <w:trPr>
          <w:trHeight w:val="572"/>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693"/>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940,60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747,40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22 823,00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28 026,30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52 260,70</w:t>
            </w:r>
          </w:p>
        </w:tc>
      </w:tr>
      <w:tr w:rsidR="00A0366C" w:rsidRPr="00E72676" w:rsidTr="00A0366C">
        <w:trPr>
          <w:trHeight w:val="406"/>
          <w:jc w:val="center"/>
        </w:trPr>
        <w:tc>
          <w:tcPr>
            <w:tcW w:w="1270"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Подпрограмма 6</w:t>
            </w:r>
          </w:p>
        </w:tc>
        <w:tc>
          <w:tcPr>
            <w:tcW w:w="1295" w:type="dxa"/>
            <w:vMerge w:val="restart"/>
            <w:tcBorders>
              <w:top w:val="nil"/>
              <w:left w:val="single" w:sz="4" w:space="0" w:color="auto"/>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"Формирование комфортной городской среды"</w:t>
            </w: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всего расходные обязательства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21 521,59</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b/>
                <w:bCs/>
                <w:color w:val="C00000"/>
                <w:sz w:val="14"/>
                <w:szCs w:val="14"/>
                <w:lang w:eastAsia="ru-RU"/>
              </w:rPr>
            </w:pPr>
            <w:r w:rsidRPr="00E72676">
              <w:rPr>
                <w:rFonts w:ascii="Times New Roman" w:hAnsi="Times New Roman"/>
                <w:b/>
                <w:bCs/>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
                <w:bCs/>
                <w:color w:val="C00000"/>
                <w:sz w:val="14"/>
                <w:szCs w:val="14"/>
                <w:lang w:eastAsia="ru-RU"/>
              </w:rPr>
            </w:pPr>
          </w:p>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21 521,59</w:t>
            </w:r>
          </w:p>
        </w:tc>
      </w:tr>
      <w:tr w:rsidR="00A0366C" w:rsidRPr="00E72676" w:rsidTr="00A0366C">
        <w:trPr>
          <w:trHeight w:val="568"/>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в том числе по РБС:</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
                <w:bCs/>
                <w:color w:val="C00000"/>
                <w:sz w:val="14"/>
                <w:szCs w:val="14"/>
                <w:lang w:eastAsia="ru-RU"/>
              </w:rPr>
            </w:pPr>
            <w:r w:rsidRPr="00A0366C">
              <w:rPr>
                <w:rFonts w:ascii="Times New Roman" w:hAnsi="Times New Roman"/>
                <w:b/>
                <w:bCs/>
                <w:color w:val="C00000"/>
                <w:sz w:val="14"/>
                <w:szCs w:val="14"/>
                <w:lang w:eastAsia="ru-RU"/>
              </w:rPr>
              <w:t>0,00</w:t>
            </w:r>
          </w:p>
        </w:tc>
      </w:tr>
      <w:tr w:rsidR="00A0366C" w:rsidRPr="00E72676" w:rsidTr="00A0366C">
        <w:trPr>
          <w:trHeight w:val="703"/>
          <w:jc w:val="center"/>
        </w:trPr>
        <w:tc>
          <w:tcPr>
            <w:tcW w:w="1270"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A0366C" w:rsidRPr="00E72676" w:rsidRDefault="00A0366C" w:rsidP="00776794">
            <w:pPr>
              <w:rPr>
                <w:rFonts w:ascii="Times New Roman" w:hAnsi="Times New Roman"/>
                <w:color w:val="C00000"/>
                <w:sz w:val="14"/>
                <w:szCs w:val="14"/>
                <w:lang w:eastAsia="ru-RU"/>
              </w:rPr>
            </w:pPr>
          </w:p>
        </w:tc>
        <w:tc>
          <w:tcPr>
            <w:tcW w:w="1216" w:type="dxa"/>
            <w:tcBorders>
              <w:top w:val="nil"/>
              <w:left w:val="nil"/>
              <w:bottom w:val="single" w:sz="4" w:space="0" w:color="auto"/>
              <w:right w:val="single" w:sz="4" w:space="0" w:color="auto"/>
            </w:tcBorders>
            <w:shd w:val="clear" w:color="auto" w:fill="auto"/>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МКУ «Городское хозяйство»</w:t>
            </w:r>
            <w:r>
              <w:rPr>
                <w:rFonts w:ascii="Times New Roman" w:hAnsi="Times New Roman"/>
                <w:color w:val="C00000"/>
                <w:sz w:val="14"/>
                <w:szCs w:val="14"/>
                <w:lang w:eastAsia="ru-RU"/>
              </w:rPr>
              <w:t xml:space="preserve"> </w:t>
            </w:r>
            <w:r w:rsidRPr="00E72676">
              <w:rPr>
                <w:rFonts w:ascii="Times New Roman" w:hAnsi="Times New Roman"/>
                <w:color w:val="C00000"/>
                <w:sz w:val="14"/>
                <w:szCs w:val="14"/>
                <w:lang w:eastAsia="ru-RU"/>
              </w:rPr>
              <w:t>города Дивногорска</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931</w:t>
            </w:r>
          </w:p>
        </w:tc>
        <w:tc>
          <w:tcPr>
            <w:tcW w:w="54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550"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Х</w:t>
            </w:r>
          </w:p>
        </w:tc>
        <w:tc>
          <w:tcPr>
            <w:tcW w:w="822"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23" w:type="dxa"/>
            <w:gridSpan w:val="2"/>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21521,59</w:t>
            </w:r>
          </w:p>
        </w:tc>
        <w:tc>
          <w:tcPr>
            <w:tcW w:w="816"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1068" w:type="dxa"/>
            <w:tcBorders>
              <w:top w:val="nil"/>
              <w:left w:val="nil"/>
              <w:bottom w:val="single" w:sz="4" w:space="0" w:color="auto"/>
              <w:right w:val="single" w:sz="4" w:space="0" w:color="auto"/>
            </w:tcBorders>
            <w:shd w:val="clear" w:color="auto" w:fill="auto"/>
            <w:noWrap/>
            <w:vAlign w:val="center"/>
            <w:hideMark/>
          </w:tcPr>
          <w:p w:rsidR="00A0366C" w:rsidRPr="00E72676" w:rsidRDefault="00A0366C" w:rsidP="00776794">
            <w:pPr>
              <w:jc w:val="center"/>
              <w:rPr>
                <w:rFonts w:ascii="Times New Roman" w:hAnsi="Times New Roman"/>
                <w:color w:val="C00000"/>
                <w:sz w:val="14"/>
                <w:szCs w:val="14"/>
                <w:lang w:eastAsia="ru-RU"/>
              </w:rPr>
            </w:pPr>
            <w:r w:rsidRPr="00E72676">
              <w:rPr>
                <w:rFonts w:ascii="Times New Roman" w:hAnsi="Times New Roman"/>
                <w:color w:val="C00000"/>
                <w:sz w:val="14"/>
                <w:szCs w:val="14"/>
                <w:lang w:eastAsia="ru-RU"/>
              </w:rPr>
              <w:t>0,00</w:t>
            </w:r>
          </w:p>
        </w:tc>
        <w:tc>
          <w:tcPr>
            <w:tcW w:w="833" w:type="dxa"/>
            <w:tcBorders>
              <w:top w:val="nil"/>
              <w:left w:val="nil"/>
              <w:bottom w:val="single" w:sz="4" w:space="0" w:color="auto"/>
              <w:right w:val="single" w:sz="4" w:space="0" w:color="auto"/>
            </w:tcBorders>
            <w:shd w:val="clear" w:color="auto" w:fill="auto"/>
            <w:noWrap/>
            <w:vAlign w:val="center"/>
            <w:hideMark/>
          </w:tcPr>
          <w:p w:rsidR="00A0366C" w:rsidRPr="00A0366C" w:rsidRDefault="00A0366C" w:rsidP="00A0366C">
            <w:pPr>
              <w:jc w:val="center"/>
              <w:rPr>
                <w:rFonts w:ascii="Times New Roman" w:hAnsi="Times New Roman"/>
                <w:color w:val="C00000"/>
                <w:sz w:val="14"/>
                <w:szCs w:val="14"/>
                <w:lang w:eastAsia="ru-RU"/>
              </w:rPr>
            </w:pPr>
            <w:r w:rsidRPr="00A0366C">
              <w:rPr>
                <w:rFonts w:ascii="Times New Roman" w:hAnsi="Times New Roman"/>
                <w:color w:val="C00000"/>
                <w:sz w:val="14"/>
                <w:szCs w:val="14"/>
                <w:lang w:eastAsia="ru-RU"/>
              </w:rPr>
              <w:t>0,00</w:t>
            </w:r>
          </w:p>
        </w:tc>
        <w:tc>
          <w:tcPr>
            <w:tcW w:w="830" w:type="dxa"/>
            <w:tcBorders>
              <w:top w:val="single" w:sz="4" w:space="0" w:color="auto"/>
              <w:left w:val="nil"/>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842"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vAlign w:val="center"/>
          </w:tcPr>
          <w:p w:rsidR="00A0366C" w:rsidRPr="00A0366C" w:rsidRDefault="00A0366C" w:rsidP="00A0366C">
            <w:pPr>
              <w:jc w:val="center"/>
              <w:rPr>
                <w:rFonts w:ascii="Times New Roman" w:hAnsi="Times New Roman"/>
                <w:bCs/>
                <w:color w:val="C00000"/>
                <w:sz w:val="14"/>
                <w:szCs w:val="14"/>
                <w:lang w:eastAsia="ru-RU"/>
              </w:rPr>
            </w:pPr>
          </w:p>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0,00</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A0366C" w:rsidRPr="00A0366C" w:rsidRDefault="00A0366C" w:rsidP="00A0366C">
            <w:pPr>
              <w:jc w:val="center"/>
              <w:rPr>
                <w:rFonts w:ascii="Times New Roman" w:hAnsi="Times New Roman"/>
                <w:bCs/>
                <w:color w:val="C00000"/>
                <w:sz w:val="14"/>
                <w:szCs w:val="14"/>
                <w:lang w:eastAsia="ru-RU"/>
              </w:rPr>
            </w:pPr>
            <w:r w:rsidRPr="00A0366C">
              <w:rPr>
                <w:rFonts w:ascii="Times New Roman" w:hAnsi="Times New Roman"/>
                <w:bCs/>
                <w:color w:val="C00000"/>
                <w:sz w:val="14"/>
                <w:szCs w:val="14"/>
                <w:lang w:eastAsia="ru-RU"/>
              </w:rPr>
              <w:t>21 521,59</w:t>
            </w:r>
          </w:p>
        </w:tc>
      </w:tr>
    </w:tbl>
    <w:p w:rsidR="003C4C84" w:rsidRPr="00E72676" w:rsidRDefault="003C4C84"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Pr="00E72676" w:rsidRDefault="00E72676" w:rsidP="003C4C84">
      <w:pPr>
        <w:pStyle w:val="a3"/>
        <w:tabs>
          <w:tab w:val="left" w:pos="709"/>
          <w:tab w:val="left" w:pos="1276"/>
          <w:tab w:val="left" w:pos="1418"/>
        </w:tabs>
        <w:autoSpaceDE w:val="0"/>
        <w:autoSpaceDN w:val="0"/>
        <w:adjustRightInd w:val="0"/>
        <w:ind w:left="0" w:right="-1"/>
        <w:outlineLvl w:val="1"/>
        <w:rPr>
          <w:color w:val="C00000"/>
        </w:rPr>
      </w:pPr>
    </w:p>
    <w:p w:rsidR="00E72676" w:rsidRDefault="00E72676" w:rsidP="003C4C84">
      <w:pPr>
        <w:pStyle w:val="a3"/>
        <w:tabs>
          <w:tab w:val="left" w:pos="709"/>
          <w:tab w:val="left" w:pos="1276"/>
          <w:tab w:val="left" w:pos="1418"/>
        </w:tabs>
        <w:autoSpaceDE w:val="0"/>
        <w:autoSpaceDN w:val="0"/>
        <w:adjustRightInd w:val="0"/>
        <w:ind w:left="0" w:right="-1"/>
        <w:outlineLvl w:val="1"/>
      </w:pPr>
    </w:p>
    <w:p w:rsidR="00021174" w:rsidRDefault="00021174" w:rsidP="00E72676">
      <w:pPr>
        <w:autoSpaceDE w:val="0"/>
        <w:autoSpaceDN w:val="0"/>
        <w:adjustRightInd w:val="0"/>
        <w:ind w:left="5529"/>
        <w:rPr>
          <w:rFonts w:ascii="Times New Roman" w:eastAsia="Calibri" w:hAnsi="Times New Roman"/>
          <w:sz w:val="22"/>
          <w:szCs w:val="28"/>
        </w:rPr>
        <w:sectPr w:rsidR="00021174" w:rsidSect="00D50319">
          <w:pgSz w:w="16838" w:h="11906" w:orient="landscape"/>
          <w:pgMar w:top="1701" w:right="1134" w:bottom="851" w:left="1134" w:header="0" w:footer="0" w:gutter="0"/>
          <w:cols w:space="720"/>
          <w:noEndnote/>
        </w:sectPr>
      </w:pPr>
    </w:p>
    <w:p w:rsidR="00E72676" w:rsidRPr="004A18CE" w:rsidRDefault="00E72676" w:rsidP="00E72676">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lastRenderedPageBreak/>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E72676" w:rsidRPr="004A18CE" w:rsidRDefault="00E72676" w:rsidP="00E72676">
      <w:pPr>
        <w:jc w:val="center"/>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E72676" w:rsidRPr="004A18CE" w:rsidRDefault="00E72676" w:rsidP="008563A8">
      <w:pPr>
        <w:autoSpaceDE w:val="0"/>
        <w:autoSpaceDN w:val="0"/>
        <w:adjustRightInd w:val="0"/>
        <w:ind w:right="139" w:firstLine="720"/>
        <w:jc w:val="right"/>
        <w:rPr>
          <w:rFonts w:ascii="Arial" w:hAnsi="Arial" w:cs="Arial"/>
          <w:color w:val="FF0000"/>
          <w:lang w:eastAsia="ru-RU"/>
        </w:rPr>
      </w:pPr>
    </w:p>
    <w:tbl>
      <w:tblPr>
        <w:tblW w:w="9724" w:type="dxa"/>
        <w:jc w:val="center"/>
        <w:tblLook w:val="04A0" w:firstRow="1" w:lastRow="0" w:firstColumn="1" w:lastColumn="0" w:noHBand="0" w:noVBand="1"/>
      </w:tblPr>
      <w:tblGrid>
        <w:gridCol w:w="2738"/>
        <w:gridCol w:w="6986"/>
      </w:tblGrid>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autoSpaceDE w:val="0"/>
              <w:autoSpaceDN w:val="0"/>
              <w:adjustRightInd w:val="0"/>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E72676" w:rsidRPr="004A18CE"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6986" w:type="dxa"/>
            <w:tcBorders>
              <w:top w:val="nil"/>
              <w:left w:val="nil"/>
              <w:bottom w:val="single" w:sz="4" w:space="0" w:color="auto"/>
              <w:right w:val="single" w:sz="4" w:space="0" w:color="auto"/>
            </w:tcBorders>
            <w:vAlign w:val="bottom"/>
            <w:hideMark/>
          </w:tcPr>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E72676" w:rsidRPr="004A18CE" w:rsidRDefault="00E72676" w:rsidP="008563A8">
            <w:pPr>
              <w:ind w:right="139"/>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E72676" w:rsidRPr="004A18CE"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6986" w:type="dxa"/>
            <w:tcBorders>
              <w:top w:val="nil"/>
              <w:left w:val="nil"/>
              <w:bottom w:val="single" w:sz="4" w:space="0" w:color="auto"/>
              <w:right w:val="single" w:sz="4" w:space="0" w:color="auto"/>
            </w:tcBorders>
            <w:vAlign w:val="bottom"/>
            <w:hideMark/>
          </w:tcPr>
          <w:p w:rsidR="00E72676" w:rsidRPr="004A18CE" w:rsidRDefault="00E72676" w:rsidP="008563A8">
            <w:pPr>
              <w:ind w:right="139"/>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72676" w:rsidRPr="004A18CE" w:rsidTr="008563A8">
        <w:trPr>
          <w:trHeight w:val="276"/>
          <w:jc w:val="center"/>
        </w:trPr>
        <w:tc>
          <w:tcPr>
            <w:tcW w:w="2738" w:type="dxa"/>
            <w:tcBorders>
              <w:top w:val="nil"/>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6986" w:type="dxa"/>
            <w:tcBorders>
              <w:top w:val="nil"/>
              <w:left w:val="nil"/>
              <w:bottom w:val="single" w:sz="4" w:space="0" w:color="auto"/>
              <w:right w:val="single" w:sz="4" w:space="0" w:color="auto"/>
            </w:tcBorders>
            <w:vAlign w:val="bottom"/>
            <w:hideMark/>
          </w:tcPr>
          <w:p w:rsidR="00E72676" w:rsidRPr="004A18CE" w:rsidRDefault="00E72676" w:rsidP="008563A8">
            <w:pPr>
              <w:ind w:right="139"/>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E72676" w:rsidRPr="004A18CE" w:rsidRDefault="00E72676" w:rsidP="008563A8">
            <w:pPr>
              <w:ind w:right="139"/>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E72676" w:rsidRPr="004A18CE" w:rsidRDefault="00E72676" w:rsidP="008563A8">
            <w:pPr>
              <w:ind w:right="139"/>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4A18CE" w:rsidRDefault="00E72676" w:rsidP="008563A8">
            <w:pPr>
              <w:ind w:right="139"/>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E72676" w:rsidRPr="004A18CE" w:rsidTr="008563A8">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6986" w:type="dxa"/>
            <w:tcBorders>
              <w:top w:val="single" w:sz="4" w:space="0" w:color="auto"/>
              <w:left w:val="nil"/>
              <w:bottom w:val="single" w:sz="4" w:space="0" w:color="auto"/>
              <w:right w:val="single" w:sz="4" w:space="0" w:color="auto"/>
            </w:tcBorders>
            <w:vAlign w:val="center"/>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tabs>
                <w:tab w:val="left" w:pos="0"/>
              </w:tabs>
              <w:autoSpaceDE w:val="0"/>
              <w:autoSpaceDN w:val="0"/>
              <w:adjustRightInd w:val="0"/>
              <w:ind w:right="139"/>
              <w:outlineLvl w:val="1"/>
              <w:rPr>
                <w:rFonts w:ascii="Times New Roman" w:hAnsi="Times New Roman"/>
                <w:sz w:val="28"/>
                <w:szCs w:val="28"/>
              </w:rPr>
            </w:pPr>
            <w:r w:rsidRPr="004A18CE">
              <w:rPr>
                <w:rFonts w:ascii="Times New Roman" w:hAnsi="Times New Roman"/>
                <w:sz w:val="28"/>
                <w:szCs w:val="28"/>
              </w:rPr>
              <w:lastRenderedPageBreak/>
              <w:t>Информация по ресурсному обеспечению подпрограммы</w:t>
            </w:r>
          </w:p>
          <w:p w:rsidR="00E72676" w:rsidRPr="004A18CE" w:rsidRDefault="00E72676" w:rsidP="008563A8">
            <w:pPr>
              <w:ind w:right="139"/>
              <w:rPr>
                <w:rFonts w:ascii="Times New Roman" w:hAnsi="Times New Roman"/>
                <w:color w:val="000000"/>
                <w:sz w:val="28"/>
                <w:szCs w:val="28"/>
                <w:lang w:eastAsia="ru-RU"/>
              </w:rPr>
            </w:pP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5C26DD" w:rsidRDefault="00E72676" w:rsidP="008563A8">
            <w:pPr>
              <w:ind w:right="139" w:firstLine="567"/>
              <w:rPr>
                <w:rFonts w:ascii="Times New Roman" w:hAnsi="Times New Roman"/>
                <w:sz w:val="28"/>
                <w:szCs w:val="28"/>
                <w:lang w:eastAsia="ru-RU"/>
              </w:rPr>
            </w:pPr>
            <w:r w:rsidRPr="005C26DD">
              <w:rPr>
                <w:rFonts w:ascii="Times New Roman" w:hAnsi="Times New Roman"/>
                <w:sz w:val="28"/>
                <w:szCs w:val="28"/>
                <w:lang w:eastAsia="ru-RU"/>
              </w:rPr>
              <w:t>Общий объем финансирования подпрограммы составляет 21 521 585,00 рублей, в том числе:</w:t>
            </w:r>
          </w:p>
          <w:p w:rsidR="00E72676" w:rsidRPr="005C26DD" w:rsidRDefault="00E72676" w:rsidP="008563A8">
            <w:pPr>
              <w:ind w:right="139" w:firstLine="567"/>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 14 347 757,00 рублей;</w:t>
            </w:r>
          </w:p>
          <w:p w:rsidR="00E72676" w:rsidRPr="005C26DD" w:rsidRDefault="00E72676" w:rsidP="008563A8">
            <w:pPr>
              <w:ind w:right="139" w:firstLine="567"/>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E72676" w:rsidRPr="005C26DD" w:rsidRDefault="00E72676" w:rsidP="008563A8">
            <w:pPr>
              <w:ind w:right="139" w:firstLine="567"/>
              <w:jc w:val="both"/>
              <w:rPr>
                <w:rFonts w:ascii="Times New Roman" w:hAnsi="Times New Roman"/>
                <w:iCs/>
                <w:sz w:val="28"/>
                <w:szCs w:val="28"/>
                <w:shd w:val="clear" w:color="auto" w:fill="FDFDFD"/>
                <w:lang w:eastAsia="ru-RU"/>
              </w:rPr>
            </w:pPr>
            <w:r w:rsidRPr="005C26DD">
              <w:rPr>
                <w:rFonts w:ascii="Times New Roman" w:hAnsi="Times New Roman"/>
                <w:iCs/>
                <w:sz w:val="28"/>
                <w:szCs w:val="28"/>
                <w:shd w:val="clear" w:color="auto" w:fill="FDFDFD"/>
                <w:lang w:eastAsia="ru-RU"/>
              </w:rPr>
              <w:t>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федерального бюджета 12 572 000,00 рублей, 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8 381 353,00 рубля;</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краевого бюджета 8 736 500 рублей, 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5 824 347,00 рублей;</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местного бюджета 213 085 рублей, в том числе:</w:t>
            </w:r>
          </w:p>
          <w:p w:rsidR="00E72676" w:rsidRPr="005C26DD" w:rsidRDefault="00E72676" w:rsidP="008563A8">
            <w:pPr>
              <w:ind w:right="139"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142 057,00 рублей;</w:t>
            </w:r>
          </w:p>
          <w:p w:rsidR="00E72676" w:rsidRPr="005C26DD" w:rsidRDefault="00E72676" w:rsidP="008563A8">
            <w:pPr>
              <w:ind w:right="139" w:firstLine="567"/>
              <w:jc w:val="both"/>
              <w:rPr>
                <w:rFonts w:ascii="Times New Roman" w:hAnsi="Times New Roman"/>
                <w:color w:val="FF0000"/>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E72676" w:rsidRPr="00660672" w:rsidRDefault="00E72676" w:rsidP="008563A8">
            <w:pPr>
              <w:ind w:right="139"/>
              <w:rPr>
                <w:rFonts w:ascii="Times New Roman" w:hAnsi="Times New Roman"/>
                <w:color w:val="000000"/>
                <w:sz w:val="28"/>
                <w:szCs w:val="28"/>
                <w:highlight w:val="cyan"/>
                <w:lang w:eastAsia="ru-RU"/>
              </w:rPr>
            </w:pPr>
          </w:p>
        </w:tc>
      </w:tr>
      <w:tr w:rsidR="00E72676" w:rsidRPr="004A18CE" w:rsidTr="008563A8">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E72676" w:rsidRPr="004A18CE" w:rsidRDefault="00E72676" w:rsidP="008563A8">
            <w:pPr>
              <w:ind w:right="139"/>
              <w:rPr>
                <w:rFonts w:ascii="Times New Roman" w:hAnsi="Times New Roman"/>
                <w:color w:val="000000"/>
                <w:sz w:val="28"/>
                <w:szCs w:val="28"/>
                <w:lang w:eastAsia="ru-RU"/>
              </w:rPr>
            </w:pPr>
            <w:r w:rsidRPr="004A18CE">
              <w:rPr>
                <w:rFonts w:ascii="Times New Roman" w:hAnsi="Times New Roman"/>
                <w:sz w:val="28"/>
                <w:szCs w:val="28"/>
              </w:rPr>
              <w:t xml:space="preserve">Система организации </w:t>
            </w:r>
            <w:proofErr w:type="gramStart"/>
            <w:r w:rsidRPr="004A18CE">
              <w:rPr>
                <w:rFonts w:ascii="Times New Roman" w:hAnsi="Times New Roman"/>
                <w:sz w:val="28"/>
                <w:szCs w:val="28"/>
              </w:rPr>
              <w:t>контроля за</w:t>
            </w:r>
            <w:proofErr w:type="gramEnd"/>
            <w:r w:rsidRPr="004A18CE">
              <w:rPr>
                <w:rFonts w:ascii="Times New Roman" w:hAnsi="Times New Roman"/>
                <w:sz w:val="28"/>
                <w:szCs w:val="28"/>
              </w:rPr>
              <w:t xml:space="preserve"> исполнением подпрограммы</w:t>
            </w:r>
          </w:p>
        </w:tc>
        <w:tc>
          <w:tcPr>
            <w:tcW w:w="6986" w:type="dxa"/>
            <w:tcBorders>
              <w:top w:val="single" w:sz="4" w:space="0" w:color="auto"/>
              <w:left w:val="single" w:sz="4" w:space="0" w:color="auto"/>
              <w:bottom w:val="single" w:sz="4" w:space="0" w:color="auto"/>
              <w:right w:val="single" w:sz="4" w:space="0" w:color="auto"/>
            </w:tcBorders>
            <w:vAlign w:val="bottom"/>
            <w:hideMark/>
          </w:tcPr>
          <w:p w:rsidR="00E72676" w:rsidRPr="004A18CE" w:rsidRDefault="00E44832" w:rsidP="008563A8">
            <w:pPr>
              <w:ind w:right="139"/>
              <w:jc w:val="both"/>
              <w:rPr>
                <w:rFonts w:ascii="Times New Roman" w:hAnsi="Times New Roman" w:cs="Calibri"/>
                <w:iCs/>
                <w:color w:val="000000"/>
                <w:sz w:val="28"/>
                <w:szCs w:val="28"/>
                <w:shd w:val="clear" w:color="auto" w:fill="FDFDFD"/>
              </w:rPr>
            </w:pPr>
            <w:r>
              <w:rPr>
                <w:rFonts w:ascii="Times New Roman" w:hAnsi="Times New Roman" w:cs="Calibri"/>
                <w:iCs/>
                <w:color w:val="000000"/>
                <w:sz w:val="28"/>
                <w:szCs w:val="28"/>
                <w:shd w:val="clear" w:color="auto" w:fill="FDFDFD"/>
              </w:rPr>
              <w:t xml:space="preserve"> </w:t>
            </w:r>
            <w:proofErr w:type="gramStart"/>
            <w:r w:rsidR="00E72676" w:rsidRPr="004A18CE">
              <w:rPr>
                <w:rFonts w:ascii="Times New Roman" w:hAnsi="Times New Roman" w:cs="Calibri"/>
                <w:iCs/>
                <w:color w:val="000000"/>
                <w:sz w:val="28"/>
                <w:szCs w:val="28"/>
                <w:shd w:val="clear" w:color="auto" w:fill="FDFDFD"/>
              </w:rPr>
              <w:t>Контроль за</w:t>
            </w:r>
            <w:proofErr w:type="gramEnd"/>
            <w:r w:rsidR="00E72676" w:rsidRPr="004A18CE">
              <w:rPr>
                <w:rFonts w:ascii="Times New Roman" w:hAnsi="Times New Roman" w:cs="Calibri"/>
                <w:iCs/>
                <w:color w:val="000000"/>
                <w:sz w:val="28"/>
                <w:szCs w:val="28"/>
                <w:shd w:val="clear" w:color="auto" w:fill="FDFDFD"/>
              </w:rPr>
              <w:t xml:space="preserve"> ходом реализации подпрограммы осуществляет </w:t>
            </w:r>
            <w:r w:rsidR="00E72676" w:rsidRPr="004A18CE">
              <w:rPr>
                <w:rFonts w:ascii="Times New Roman" w:hAnsi="Times New Roman" w:cs="Calibri"/>
                <w:sz w:val="28"/>
                <w:szCs w:val="28"/>
              </w:rPr>
              <w:t xml:space="preserve">общественная комиссия по развитию современной городской среды и </w:t>
            </w:r>
            <w:r w:rsidR="00E72676"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E72676" w:rsidRPr="004A18CE" w:rsidRDefault="00E44832" w:rsidP="008563A8">
            <w:pPr>
              <w:autoSpaceDE w:val="0"/>
              <w:autoSpaceDN w:val="0"/>
              <w:adjustRightInd w:val="0"/>
              <w:ind w:right="139" w:firstLine="720"/>
              <w:jc w:val="both"/>
              <w:rPr>
                <w:rFonts w:ascii="Times New Roman" w:hAnsi="Times New Roman"/>
                <w:iCs/>
                <w:color w:val="000000"/>
                <w:sz w:val="28"/>
                <w:szCs w:val="28"/>
                <w:shd w:val="clear" w:color="auto" w:fill="FDFDFD"/>
                <w:lang w:eastAsia="ru-RU"/>
              </w:rPr>
            </w:pPr>
            <w:r>
              <w:rPr>
                <w:rFonts w:ascii="Times New Roman" w:hAnsi="Times New Roman"/>
                <w:iCs/>
                <w:color w:val="000000"/>
                <w:sz w:val="28"/>
                <w:szCs w:val="28"/>
                <w:shd w:val="clear" w:color="auto" w:fill="FDFDFD"/>
                <w:lang w:eastAsia="ru-RU"/>
              </w:rPr>
              <w:t xml:space="preserve"> </w:t>
            </w:r>
            <w:r w:rsidR="00E72676" w:rsidRPr="004A18CE">
              <w:rPr>
                <w:rFonts w:ascii="Times New Roman" w:hAnsi="Times New Roman"/>
                <w:iCs/>
                <w:color w:val="000000"/>
                <w:sz w:val="28"/>
                <w:szCs w:val="28"/>
                <w:shd w:val="clear" w:color="auto" w:fill="FDFDFD"/>
                <w:lang w:eastAsia="ru-RU"/>
              </w:rPr>
              <w:t xml:space="preserve">Внутренний муниципальный финансовый </w:t>
            </w:r>
            <w:proofErr w:type="gramStart"/>
            <w:r w:rsidR="00E72676" w:rsidRPr="004A18CE">
              <w:rPr>
                <w:rFonts w:ascii="Times New Roman" w:hAnsi="Times New Roman"/>
                <w:iCs/>
                <w:color w:val="000000"/>
                <w:sz w:val="28"/>
                <w:szCs w:val="28"/>
                <w:shd w:val="clear" w:color="auto" w:fill="FDFDFD"/>
                <w:lang w:eastAsia="ru-RU"/>
              </w:rPr>
              <w:t>контроль за</w:t>
            </w:r>
            <w:proofErr w:type="gramEnd"/>
            <w:r w:rsidR="00E72676" w:rsidRPr="004A18CE">
              <w:rPr>
                <w:rFonts w:ascii="Times New Roman" w:hAnsi="Times New Roman"/>
                <w:iCs/>
                <w:color w:val="000000"/>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rsidR="00E72676" w:rsidRPr="004A18CE" w:rsidRDefault="00E44832" w:rsidP="008563A8">
            <w:pPr>
              <w:ind w:right="139"/>
              <w:jc w:val="both"/>
              <w:rPr>
                <w:rFonts w:ascii="Times New Roman" w:hAnsi="Times New Roman"/>
                <w:color w:val="000000"/>
                <w:sz w:val="28"/>
                <w:szCs w:val="28"/>
                <w:lang w:eastAsia="ru-RU"/>
              </w:rPr>
            </w:pPr>
            <w:r>
              <w:rPr>
                <w:rFonts w:ascii="Times New Roman" w:hAnsi="Times New Roman"/>
                <w:iCs/>
                <w:color w:val="000000"/>
                <w:sz w:val="28"/>
                <w:szCs w:val="28"/>
                <w:shd w:val="clear" w:color="auto" w:fill="FDFDFD"/>
                <w:lang w:eastAsia="ru-RU"/>
              </w:rPr>
              <w:t xml:space="preserve"> </w:t>
            </w:r>
            <w:r w:rsidR="00E72676" w:rsidRPr="004A18CE">
              <w:rPr>
                <w:rFonts w:ascii="Times New Roman" w:hAnsi="Times New Roman"/>
                <w:iCs/>
                <w:color w:val="000000"/>
                <w:sz w:val="28"/>
                <w:szCs w:val="28"/>
                <w:shd w:val="clear" w:color="auto" w:fill="FDFDFD"/>
                <w:lang w:eastAsia="ru-RU"/>
              </w:rPr>
              <w:t xml:space="preserve">Внешний муниципальный финансовый </w:t>
            </w:r>
            <w:proofErr w:type="gramStart"/>
            <w:r w:rsidR="00E72676" w:rsidRPr="004A18CE">
              <w:rPr>
                <w:rFonts w:ascii="Times New Roman" w:hAnsi="Times New Roman"/>
                <w:iCs/>
                <w:color w:val="000000"/>
                <w:sz w:val="28"/>
                <w:szCs w:val="28"/>
                <w:shd w:val="clear" w:color="auto" w:fill="FDFDFD"/>
                <w:lang w:eastAsia="ru-RU"/>
              </w:rPr>
              <w:t>контроль за</w:t>
            </w:r>
            <w:proofErr w:type="gramEnd"/>
            <w:r w:rsidR="00E72676" w:rsidRPr="004A18CE">
              <w:rPr>
                <w:rFonts w:ascii="Times New Roman" w:hAnsi="Times New Roman"/>
                <w:iCs/>
                <w:color w:val="000000"/>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E72676" w:rsidRDefault="00E72676" w:rsidP="008563A8">
      <w:pPr>
        <w:autoSpaceDE w:val="0"/>
        <w:autoSpaceDN w:val="0"/>
        <w:adjustRightInd w:val="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lastRenderedPageBreak/>
        <w:t>2. ОСНОВНЫЕ РАЗДЕЛЫ ПОДПРОГРАММЫ</w:t>
      </w:r>
    </w:p>
    <w:p w:rsidR="008563A8" w:rsidRPr="004A18CE" w:rsidRDefault="008563A8" w:rsidP="008563A8">
      <w:pPr>
        <w:autoSpaceDE w:val="0"/>
        <w:autoSpaceDN w:val="0"/>
        <w:adjustRightInd w:val="0"/>
        <w:jc w:val="center"/>
        <w:outlineLvl w:val="2"/>
        <w:rPr>
          <w:rFonts w:ascii="Times New Roman" w:eastAsia="Calibri" w:hAnsi="Times New Roman"/>
          <w:color w:val="000000"/>
          <w:sz w:val="28"/>
          <w:szCs w:val="28"/>
        </w:rPr>
      </w:pP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E72676" w:rsidRDefault="00E72676" w:rsidP="00E72676">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E72676" w:rsidRDefault="00E72676" w:rsidP="00E72676">
      <w:pPr>
        <w:autoSpaceDE w:val="0"/>
        <w:autoSpaceDN w:val="0"/>
        <w:adjustRightInd w:val="0"/>
        <w:ind w:firstLine="720"/>
        <w:rPr>
          <w:rFonts w:ascii="Times New Roman" w:hAnsi="Times New Roman" w:cs="Calibri"/>
          <w:color w:val="000000"/>
          <w:sz w:val="28"/>
          <w:szCs w:val="28"/>
        </w:rPr>
      </w:pPr>
    </w:p>
    <w:p w:rsidR="00E72676" w:rsidRPr="004A18CE" w:rsidRDefault="00E72676" w:rsidP="008563A8">
      <w:pPr>
        <w:autoSpaceDE w:val="0"/>
        <w:autoSpaceDN w:val="0"/>
        <w:adjustRightInd w:val="0"/>
        <w:ind w:firstLine="720"/>
        <w:jc w:val="both"/>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rsidR="00E72676" w:rsidRPr="004A18CE" w:rsidRDefault="00E72676" w:rsidP="008563A8">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E72676" w:rsidRPr="004A18CE" w:rsidRDefault="00E72676" w:rsidP="008563A8">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E72676" w:rsidRPr="004A18CE" w:rsidRDefault="00E72676" w:rsidP="008563A8">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 xml:space="preserve">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E72676" w:rsidRPr="004A18CE" w:rsidRDefault="00E72676" w:rsidP="008563A8">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E72676" w:rsidRPr="004A18CE" w:rsidRDefault="00E72676" w:rsidP="008563A8">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r>
      <w:proofErr w:type="gramStart"/>
      <w:r w:rsidRPr="004A18CE">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4A18CE">
        <w:rPr>
          <w:rFonts w:ascii="Times New Roman" w:hAnsi="Times New Roman"/>
          <w:sz w:val="28"/>
          <w:szCs w:val="28"/>
        </w:rPr>
        <w:t>», «Милицейский парк».</w:t>
      </w:r>
      <w:r w:rsidRPr="004A18CE">
        <w:rPr>
          <w:rFonts w:ascii="Times New Roman" w:hAnsi="Times New Roman"/>
          <w:sz w:val="28"/>
          <w:szCs w:val="28"/>
        </w:rPr>
        <w:lastRenderedPageBreak/>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4A18CE">
        <w:rPr>
          <w:rFonts w:ascii="Times New Roman" w:hAnsi="Times New Roman"/>
          <w:sz w:val="28"/>
          <w:szCs w:val="28"/>
        </w:rPr>
        <w:t>ств дл</w:t>
      </w:r>
      <w:proofErr w:type="gramEnd"/>
      <w:r w:rsidRPr="004A18CE">
        <w:rPr>
          <w:rFonts w:ascii="Times New Roman" w:hAnsi="Times New Roman"/>
          <w:sz w:val="28"/>
          <w:szCs w:val="28"/>
        </w:rPr>
        <w:t>я массового культурного отдыха населения.</w:t>
      </w:r>
    </w:p>
    <w:p w:rsidR="00E72676" w:rsidRPr="004A18CE" w:rsidRDefault="00E72676" w:rsidP="00E72676">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цели – повышение уровня благоустройства территорий муниципальных образований.</w:t>
      </w:r>
    </w:p>
    <w:p w:rsidR="00E72676" w:rsidRPr="004A18CE" w:rsidRDefault="00E72676" w:rsidP="00E72676">
      <w:pPr>
        <w:autoSpaceDE w:val="0"/>
        <w:autoSpaceDN w:val="0"/>
        <w:adjustRightInd w:val="0"/>
        <w:ind w:firstLine="720"/>
        <w:jc w:val="both"/>
        <w:rPr>
          <w:rFonts w:ascii="Times New Roman" w:hAnsi="Times New Roman" w:cs="Arial"/>
          <w:color w:val="000000"/>
          <w:sz w:val="28"/>
          <w:szCs w:val="28"/>
          <w:lang w:eastAsia="ru-RU"/>
        </w:rPr>
      </w:pP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E72676" w:rsidRPr="004A18CE" w:rsidRDefault="00E72676" w:rsidP="00E72676">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E72676" w:rsidRPr="004A18CE" w:rsidRDefault="00E72676" w:rsidP="00E72676">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E72676" w:rsidRPr="004A18CE" w:rsidRDefault="00E72676" w:rsidP="00E72676">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E72676" w:rsidRPr="004A18CE" w:rsidRDefault="00E72676" w:rsidP="00E72676">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E72676" w:rsidRPr="004A18CE" w:rsidRDefault="00E72676" w:rsidP="00E72676">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p>
    <w:p w:rsidR="00E72676" w:rsidRPr="004A18CE" w:rsidRDefault="00E72676" w:rsidP="00E72676">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E72676" w:rsidRPr="004A18CE" w:rsidRDefault="00E72676" w:rsidP="00E72676">
      <w:pPr>
        <w:autoSpaceDE w:val="0"/>
        <w:autoSpaceDN w:val="0"/>
        <w:adjustRightInd w:val="0"/>
        <w:ind w:firstLine="720"/>
        <w:jc w:val="both"/>
        <w:rPr>
          <w:rFonts w:ascii="Times New Roman" w:hAnsi="Times New Roman" w:cs="Arial"/>
          <w:color w:val="000000"/>
          <w:sz w:val="28"/>
          <w:szCs w:val="28"/>
          <w:lang w:eastAsia="ru-RU"/>
        </w:rPr>
      </w:pP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w:t>
      </w:r>
      <w:r w:rsidRPr="004A18CE">
        <w:rPr>
          <w:rFonts w:ascii="Times New Roman" w:hAnsi="Times New Roman"/>
          <w:sz w:val="28"/>
          <w:szCs w:val="28"/>
        </w:rPr>
        <w:lastRenderedPageBreak/>
        <w:t>благоустройству, направленных на формирование современной городской среды.</w:t>
      </w:r>
    </w:p>
    <w:p w:rsidR="00E72676" w:rsidRPr="004A18CE" w:rsidRDefault="00E72676" w:rsidP="00E72676">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E72676" w:rsidRPr="004A18CE" w:rsidRDefault="00E72676" w:rsidP="00E72676">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E72676" w:rsidRPr="004A18CE" w:rsidRDefault="00E72676" w:rsidP="00E72676">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4A18CE">
        <w:rPr>
          <w:rFonts w:ascii="Times New Roman" w:hAnsi="Times New Roman"/>
          <w:sz w:val="28"/>
          <w:szCs w:val="28"/>
        </w:rPr>
        <w:t>на</w:t>
      </w:r>
      <w:proofErr w:type="gramEnd"/>
      <w:r w:rsidRPr="004A18CE">
        <w:rPr>
          <w:rFonts w:ascii="Times New Roman" w:hAnsi="Times New Roman"/>
          <w:sz w:val="28"/>
          <w:szCs w:val="28"/>
        </w:rPr>
        <w:t>:</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Pr>
          <w:rFonts w:ascii="Times New Roman" w:hAnsi="Times New Roman"/>
          <w:b/>
          <w:sz w:val="28"/>
          <w:szCs w:val="28"/>
        </w:rPr>
        <w:t>14 347 757,00</w:t>
      </w:r>
      <w:r w:rsidRPr="004A18CE">
        <w:rPr>
          <w:rFonts w:ascii="Times New Roman" w:hAnsi="Times New Roman"/>
          <w:sz w:val="28"/>
          <w:szCs w:val="28"/>
        </w:rPr>
        <w:t xml:space="preserve"> рублей;</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Pr>
          <w:rFonts w:ascii="Times New Roman" w:hAnsi="Times New Roman"/>
          <w:b/>
          <w:sz w:val="28"/>
          <w:szCs w:val="28"/>
        </w:rPr>
        <w:t>7 173 828,00</w:t>
      </w:r>
      <w:r w:rsidRPr="004A18CE">
        <w:rPr>
          <w:rFonts w:ascii="Times New Roman" w:hAnsi="Times New Roman"/>
          <w:sz w:val="28"/>
          <w:szCs w:val="28"/>
        </w:rPr>
        <w:t xml:space="preserve"> рублей</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E72676" w:rsidRPr="004A18CE" w:rsidRDefault="00E72676" w:rsidP="00E72676">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E72676" w:rsidRPr="004A18CE" w:rsidRDefault="00E72676" w:rsidP="00E72676">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E72676" w:rsidRPr="004A18CE" w:rsidRDefault="00E72676" w:rsidP="00E72676">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E72676" w:rsidRPr="004A18CE" w:rsidRDefault="00E72676" w:rsidP="00E72676">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w:t>
      </w:r>
      <w:r w:rsidR="00E44832">
        <w:rPr>
          <w:rFonts w:ascii="Times New Roman" w:hAnsi="Times New Roman"/>
          <w:sz w:val="28"/>
          <w:szCs w:val="28"/>
        </w:rPr>
        <w:t xml:space="preserve"> </w:t>
      </w:r>
      <w:r w:rsidRPr="004A18CE">
        <w:rPr>
          <w:rFonts w:ascii="Times New Roman" w:hAnsi="Times New Roman"/>
          <w:sz w:val="28"/>
          <w:szCs w:val="28"/>
        </w:rPr>
        <w:t xml:space="preserve">решения о предоставлении бюджетной финансовой поддержки при отборе между дворами.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w:t>
      </w:r>
      <w:r w:rsidR="00E44832">
        <w:rPr>
          <w:rFonts w:ascii="Times New Roman" w:hAnsi="Times New Roman"/>
          <w:sz w:val="28"/>
          <w:szCs w:val="28"/>
        </w:rPr>
        <w:t xml:space="preserve"> </w:t>
      </w:r>
      <w:r w:rsidRPr="004A18CE">
        <w:rPr>
          <w:rFonts w:ascii="Times New Roman" w:hAnsi="Times New Roman"/>
          <w:sz w:val="28"/>
          <w:szCs w:val="28"/>
        </w:rPr>
        <w:t>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E72676" w:rsidRPr="004A18CE" w:rsidRDefault="00E72676" w:rsidP="00E72676">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w:t>
      </w:r>
      <w:r w:rsidRPr="004A18CE">
        <w:rPr>
          <w:rFonts w:ascii="Times New Roman" w:hAnsi="Times New Roman"/>
          <w:bCs/>
          <w:sz w:val="28"/>
          <w:lang w:eastAsia="ru-RU"/>
        </w:rPr>
        <w:lastRenderedPageBreak/>
        <w:t>постановлением Госстроя России от 12.01.2004 № 6.</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w:t>
      </w:r>
      <w:r w:rsidR="00E44832">
        <w:rPr>
          <w:rFonts w:ascii="Times New Roman" w:hAnsi="Times New Roman"/>
          <w:sz w:val="28"/>
          <w:szCs w:val="28"/>
        </w:rPr>
        <w:t xml:space="preserve"> </w:t>
      </w:r>
      <w:r w:rsidRPr="004A18CE">
        <w:rPr>
          <w:rFonts w:ascii="Times New Roman" w:hAnsi="Times New Roman"/>
          <w:sz w:val="28"/>
          <w:szCs w:val="28"/>
        </w:rPr>
        <w:t>расценки:</w:t>
      </w:r>
    </w:p>
    <w:p w:rsidR="00E72676" w:rsidRPr="004A18CE" w:rsidRDefault="00E72676"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 ремонт дворовых проездов (в комплексе) за 1 кв. м:</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E72676" w:rsidRPr="004A18CE" w:rsidTr="00776794">
        <w:trPr>
          <w:trHeight w:val="267"/>
        </w:trPr>
        <w:tc>
          <w:tcPr>
            <w:tcW w:w="626" w:type="dxa"/>
            <w:vMerge w:val="restart"/>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3398" w:type="dxa"/>
            <w:vMerge w:val="restart"/>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proofErr w:type="gramStart"/>
            <w:r w:rsidRPr="004A18CE">
              <w:rPr>
                <w:rFonts w:ascii="Times New Roman" w:hAnsi="Times New Roman"/>
                <w:sz w:val="24"/>
                <w:szCs w:val="28"/>
                <w:vertAlign w:val="superscript"/>
              </w:rPr>
              <w:t>2</w:t>
            </w:r>
            <w:proofErr w:type="gramEnd"/>
            <w:r w:rsidRPr="004A18CE">
              <w:rPr>
                <w:rFonts w:ascii="Times New Roman" w:hAnsi="Times New Roman"/>
                <w:sz w:val="24"/>
                <w:szCs w:val="28"/>
              </w:rPr>
              <w:t xml:space="preserve"> , руб. с НДС</w:t>
            </w: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rPr>
          <w:trHeight w:val="144"/>
        </w:trPr>
        <w:tc>
          <w:tcPr>
            <w:tcW w:w="626" w:type="dxa"/>
            <w:vMerge/>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E72676" w:rsidRPr="004A18CE" w:rsidRDefault="00E72676" w:rsidP="00776794">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E72676" w:rsidRPr="004A18CE" w:rsidRDefault="00E72676" w:rsidP="00776794">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E72676" w:rsidRPr="004A18CE" w:rsidRDefault="00E72676" w:rsidP="00776794">
            <w:pPr>
              <w:autoSpaceDE w:val="0"/>
              <w:autoSpaceDN w:val="0"/>
              <w:adjustRightInd w:val="0"/>
              <w:ind w:right="-2" w:hanging="89"/>
              <w:jc w:val="center"/>
              <w:rPr>
                <w:rFonts w:ascii="Times New Roman" w:hAnsi="Times New Roman"/>
                <w:sz w:val="24"/>
                <w:szCs w:val="28"/>
              </w:rPr>
            </w:pPr>
          </w:p>
        </w:tc>
      </w:tr>
      <w:tr w:rsidR="00E72676" w:rsidRPr="004A18CE" w:rsidTr="00776794">
        <w:trPr>
          <w:trHeight w:val="284"/>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E72676" w:rsidRPr="004A18CE" w:rsidRDefault="00E72676" w:rsidP="00776794">
            <w:pPr>
              <w:autoSpaceDE w:val="0"/>
              <w:autoSpaceDN w:val="0"/>
              <w:adjustRightInd w:val="0"/>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w:t>
            </w:r>
            <w:r w:rsidR="00E44832">
              <w:rPr>
                <w:rFonts w:ascii="Times New Roman" w:hAnsi="Times New Roman"/>
                <w:sz w:val="24"/>
                <w:szCs w:val="28"/>
              </w:rPr>
              <w:t xml:space="preserve"> </w:t>
            </w:r>
            <w:r w:rsidRPr="004A18CE">
              <w:rPr>
                <w:rFonts w:ascii="Times New Roman" w:hAnsi="Times New Roman"/>
                <w:sz w:val="24"/>
                <w:szCs w:val="28"/>
              </w:rPr>
              <w:t>1 см, а/бетонное покрытие</w:t>
            </w:r>
            <w:r w:rsidR="00E44832">
              <w:rPr>
                <w:rFonts w:ascii="Times New Roman" w:hAnsi="Times New Roman"/>
                <w:sz w:val="24"/>
                <w:szCs w:val="28"/>
              </w:rPr>
              <w:t xml:space="preserve"> </w:t>
            </w:r>
            <w:r w:rsidRPr="004A18CE">
              <w:rPr>
                <w:rFonts w:ascii="Times New Roman" w:hAnsi="Times New Roman"/>
                <w:sz w:val="24"/>
                <w:szCs w:val="28"/>
              </w:rPr>
              <w:t>- 4 см, без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1 302,79</w:t>
            </w: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E72676" w:rsidRPr="004A18CE" w:rsidTr="00776794">
        <w:trPr>
          <w:trHeight w:val="267"/>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w:t>
            </w:r>
          </w:p>
        </w:tc>
        <w:tc>
          <w:tcPr>
            <w:tcW w:w="339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w:t>
            </w:r>
            <w:r w:rsidR="00E44832">
              <w:rPr>
                <w:rFonts w:ascii="Times New Roman" w:hAnsi="Times New Roman"/>
                <w:sz w:val="24"/>
                <w:szCs w:val="28"/>
              </w:rPr>
              <w:t xml:space="preserve"> </w:t>
            </w:r>
            <w:r w:rsidRPr="004A18CE">
              <w:rPr>
                <w:rFonts w:ascii="Times New Roman" w:hAnsi="Times New Roman"/>
                <w:sz w:val="24"/>
                <w:szCs w:val="28"/>
              </w:rPr>
              <w:t>без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E72676" w:rsidRPr="004A18CE" w:rsidRDefault="00E72676" w:rsidP="00776794">
            <w:pPr>
              <w:autoSpaceDE w:val="0"/>
              <w:autoSpaceDN w:val="0"/>
              <w:adjustRightInd w:val="0"/>
              <w:jc w:val="center"/>
              <w:rPr>
                <w:rFonts w:ascii="Times New Roman" w:hAnsi="Times New Roman"/>
                <w:sz w:val="24"/>
                <w:szCs w:val="28"/>
              </w:rPr>
            </w:pPr>
          </w:p>
        </w:tc>
      </w:tr>
      <w:tr w:rsidR="00E72676" w:rsidRPr="004A18CE" w:rsidTr="00776794">
        <w:trPr>
          <w:trHeight w:val="267"/>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E72676" w:rsidRPr="004A18CE" w:rsidTr="00776794">
        <w:trPr>
          <w:trHeight w:val="267"/>
        </w:trPr>
        <w:tc>
          <w:tcPr>
            <w:tcW w:w="626"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E72676" w:rsidRDefault="00E72676" w:rsidP="00E72676">
      <w:pPr>
        <w:autoSpaceDE w:val="0"/>
        <w:autoSpaceDN w:val="0"/>
        <w:adjustRightInd w:val="0"/>
        <w:ind w:firstLine="540"/>
        <w:jc w:val="both"/>
        <w:rPr>
          <w:rFonts w:ascii="Times New Roman" w:hAnsi="Times New Roman"/>
          <w:sz w:val="28"/>
          <w:szCs w:val="28"/>
        </w:rPr>
      </w:pPr>
    </w:p>
    <w:p w:rsidR="00021174" w:rsidRPr="004A18CE" w:rsidRDefault="00021174"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E72676" w:rsidRPr="004A18CE" w:rsidTr="00776794">
        <w:trPr>
          <w:trHeight w:val="675"/>
        </w:trPr>
        <w:tc>
          <w:tcPr>
            <w:tcW w:w="675"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rPr>
          <w:trHeight w:val="356"/>
        </w:trPr>
        <w:tc>
          <w:tcPr>
            <w:tcW w:w="675"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E72676" w:rsidRPr="004A18CE" w:rsidRDefault="00E72676" w:rsidP="00776794">
            <w:pPr>
              <w:autoSpaceDE w:val="0"/>
              <w:autoSpaceDN w:val="0"/>
              <w:adjustRightInd w:val="0"/>
              <w:rPr>
                <w:rFonts w:ascii="Times New Roman" w:hAnsi="Times New Roman"/>
                <w:sz w:val="24"/>
                <w:szCs w:val="28"/>
              </w:rPr>
            </w:pPr>
            <w:r w:rsidRPr="004A18CE">
              <w:rPr>
                <w:rFonts w:ascii="Times New Roman" w:hAnsi="Times New Roman"/>
                <w:sz w:val="24"/>
                <w:szCs w:val="28"/>
              </w:rPr>
              <w:t xml:space="preserve">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w:t>
            </w:r>
            <w:r w:rsidRPr="004A18CE">
              <w:rPr>
                <w:rFonts w:ascii="Times New Roman" w:hAnsi="Times New Roman"/>
                <w:sz w:val="24"/>
                <w:szCs w:val="28"/>
              </w:rPr>
              <w:lastRenderedPageBreak/>
              <w:t>освещения мощностью – 1 шт. без стоимости светильника уличного освещения)</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26 181,00</w:t>
            </w:r>
          </w:p>
        </w:tc>
        <w:tc>
          <w:tcPr>
            <w:tcW w:w="2258"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E72676" w:rsidRPr="004A18CE" w:rsidRDefault="00E72676"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72676" w:rsidRPr="004A18CE" w:rsidTr="00776794">
        <w:tc>
          <w:tcPr>
            <w:tcW w:w="675"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c>
          <w:tcPr>
            <w:tcW w:w="675"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w:t>
            </w:r>
            <w:r w:rsidR="00E44832">
              <w:rPr>
                <w:rFonts w:ascii="Times New Roman" w:hAnsi="Times New Roman"/>
                <w:sz w:val="24"/>
                <w:szCs w:val="28"/>
              </w:rPr>
              <w:t xml:space="preserve"> </w:t>
            </w:r>
            <w:r w:rsidRPr="004A18CE">
              <w:rPr>
                <w:rFonts w:ascii="Times New Roman" w:hAnsi="Times New Roman"/>
                <w:sz w:val="24"/>
                <w:szCs w:val="28"/>
              </w:rPr>
              <w:t>скамеек (без стоимости скамьи)</w:t>
            </w:r>
          </w:p>
        </w:tc>
        <w:tc>
          <w:tcPr>
            <w:tcW w:w="1843"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E72676" w:rsidRPr="004A18CE" w:rsidRDefault="00E72676" w:rsidP="00E72676">
      <w:pPr>
        <w:autoSpaceDE w:val="0"/>
        <w:autoSpaceDN w:val="0"/>
        <w:adjustRightInd w:val="0"/>
        <w:ind w:firstLine="540"/>
        <w:jc w:val="both"/>
        <w:rPr>
          <w:rFonts w:ascii="Times New Roman" w:hAnsi="Times New Roman"/>
          <w:sz w:val="28"/>
          <w:szCs w:val="28"/>
        </w:rPr>
      </w:pPr>
    </w:p>
    <w:p w:rsidR="00E72676"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p w:rsidR="00021174" w:rsidRPr="004A18CE" w:rsidRDefault="00021174" w:rsidP="00E7267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E72676" w:rsidRPr="004A18CE" w:rsidTr="00776794">
        <w:tc>
          <w:tcPr>
            <w:tcW w:w="675"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E72676" w:rsidRPr="004A18CE" w:rsidTr="00776794">
        <w:tc>
          <w:tcPr>
            <w:tcW w:w="675"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w:t>
            </w:r>
            <w:r w:rsidR="00E44832">
              <w:rPr>
                <w:rFonts w:ascii="Times New Roman" w:hAnsi="Times New Roman"/>
                <w:sz w:val="24"/>
                <w:szCs w:val="28"/>
              </w:rPr>
              <w:t xml:space="preserve"> </w:t>
            </w:r>
            <w:r w:rsidRPr="004A18CE">
              <w:rPr>
                <w:rFonts w:ascii="Times New Roman" w:hAnsi="Times New Roman"/>
                <w:sz w:val="24"/>
                <w:szCs w:val="28"/>
              </w:rPr>
              <w:t>урн для мусора (без стоимости урны)</w:t>
            </w:r>
          </w:p>
        </w:tc>
        <w:tc>
          <w:tcPr>
            <w:tcW w:w="1843" w:type="dxa"/>
            <w:shd w:val="clear" w:color="auto" w:fill="auto"/>
          </w:tcPr>
          <w:p w:rsidR="00E72676" w:rsidRPr="004A18CE" w:rsidRDefault="00E72676" w:rsidP="00776794">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E72676" w:rsidRPr="004A18CE" w:rsidRDefault="00E72676" w:rsidP="00776794">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E72676" w:rsidRPr="004A18CE" w:rsidRDefault="00E72676" w:rsidP="00E72676">
      <w:pPr>
        <w:autoSpaceDE w:val="0"/>
        <w:autoSpaceDN w:val="0"/>
        <w:adjustRightInd w:val="0"/>
        <w:ind w:firstLine="709"/>
        <w:jc w:val="both"/>
        <w:rPr>
          <w:rFonts w:ascii="Times New Roman" w:hAnsi="Times New Roman"/>
          <w:sz w:val="28"/>
          <w:szCs w:val="28"/>
        </w:rPr>
      </w:pPr>
    </w:p>
    <w:p w:rsidR="00E72676" w:rsidRDefault="00E72676" w:rsidP="00E72676">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p w:rsidR="00021174" w:rsidRPr="004A18CE" w:rsidRDefault="00021174" w:rsidP="00E72676">
      <w:pPr>
        <w:autoSpaceDE w:val="0"/>
        <w:autoSpaceDN w:val="0"/>
        <w:adjustRightInd w:val="0"/>
        <w:ind w:firstLine="70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19"/>
        <w:gridCol w:w="1683"/>
        <w:gridCol w:w="2393"/>
      </w:tblGrid>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w:t>
            </w:r>
          </w:p>
          <w:p w:rsidR="00E72676" w:rsidRPr="004A18CE" w:rsidRDefault="00E72676" w:rsidP="00776794">
            <w:pPr>
              <w:jc w:val="center"/>
              <w:rPr>
                <w:rFonts w:ascii="Times New Roman" w:hAnsi="Times New Roman"/>
                <w:sz w:val="24"/>
                <w:szCs w:val="28"/>
              </w:rPr>
            </w:pP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4</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 474 567,21</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2 906,86</w:t>
            </w:r>
          </w:p>
        </w:tc>
      </w:tr>
      <w:tr w:rsidR="00E72676" w:rsidRPr="004A18CE" w:rsidTr="00776794">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2676" w:rsidRPr="004A18CE" w:rsidRDefault="00E72676" w:rsidP="00776794">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E72676" w:rsidRPr="004A18CE" w:rsidRDefault="00E72676" w:rsidP="00776794">
            <w:pPr>
              <w:rPr>
                <w:rFonts w:ascii="Times New Roman" w:hAnsi="Times New Roman"/>
                <w:sz w:val="24"/>
                <w:szCs w:val="28"/>
              </w:rPr>
            </w:pPr>
            <w:r w:rsidRPr="004A18CE">
              <w:rPr>
                <w:rFonts w:ascii="Times New Roman" w:hAnsi="Times New Roman"/>
                <w:sz w:val="24"/>
                <w:szCs w:val="28"/>
              </w:rPr>
              <w:t>- устройство газона</w:t>
            </w:r>
          </w:p>
          <w:p w:rsidR="00E72676" w:rsidRPr="004A18CE" w:rsidRDefault="00E72676" w:rsidP="00776794">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4A18CE" w:rsidRDefault="00E72676" w:rsidP="00776794">
            <w:pPr>
              <w:jc w:val="center"/>
              <w:rPr>
                <w:rFonts w:ascii="Times New Roman" w:hAnsi="Times New Roman"/>
                <w:sz w:val="24"/>
                <w:szCs w:val="28"/>
              </w:rPr>
            </w:pPr>
          </w:p>
          <w:p w:rsidR="00E72676" w:rsidRPr="004A18CE" w:rsidRDefault="00E72676" w:rsidP="00776794">
            <w:pPr>
              <w:jc w:val="center"/>
              <w:rPr>
                <w:rFonts w:ascii="Times New Roman" w:hAnsi="Times New Roman"/>
                <w:sz w:val="24"/>
                <w:szCs w:val="28"/>
                <w:vertAlign w:val="superscript"/>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p w:rsidR="00E72676" w:rsidRPr="004A18CE" w:rsidRDefault="00E44832" w:rsidP="00776794">
            <w:pPr>
              <w:rPr>
                <w:rFonts w:ascii="Times New Roman" w:hAnsi="Times New Roman"/>
                <w:sz w:val="24"/>
                <w:szCs w:val="28"/>
              </w:rPr>
            </w:pPr>
            <w:r>
              <w:rPr>
                <w:rFonts w:ascii="Times New Roman" w:hAnsi="Times New Roman"/>
                <w:sz w:val="24"/>
                <w:szCs w:val="28"/>
              </w:rPr>
              <w:t xml:space="preserve"> </w:t>
            </w:r>
            <w:r w:rsidR="00E72676"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676" w:rsidRPr="004A18CE" w:rsidRDefault="00E72676" w:rsidP="00776794">
            <w:pPr>
              <w:jc w:val="center"/>
              <w:rPr>
                <w:rFonts w:ascii="Times New Roman" w:hAnsi="Times New Roman"/>
                <w:sz w:val="24"/>
                <w:szCs w:val="28"/>
              </w:rPr>
            </w:pPr>
          </w:p>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410,92</w:t>
            </w:r>
          </w:p>
          <w:p w:rsidR="00E72676" w:rsidRPr="004A18CE" w:rsidRDefault="00E72676" w:rsidP="00776794">
            <w:pPr>
              <w:jc w:val="center"/>
              <w:rPr>
                <w:rFonts w:ascii="Times New Roman" w:hAnsi="Times New Roman"/>
                <w:sz w:val="24"/>
                <w:szCs w:val="28"/>
              </w:rPr>
            </w:pPr>
            <w:r w:rsidRPr="004A18CE">
              <w:rPr>
                <w:rFonts w:ascii="Times New Roman" w:hAnsi="Times New Roman"/>
                <w:sz w:val="24"/>
                <w:szCs w:val="28"/>
              </w:rPr>
              <w:t>656,46</w:t>
            </w:r>
          </w:p>
        </w:tc>
      </w:tr>
    </w:tbl>
    <w:p w:rsidR="00E72676" w:rsidRPr="004A18CE" w:rsidRDefault="00E72676" w:rsidP="00E72676">
      <w:pPr>
        <w:autoSpaceDE w:val="0"/>
        <w:autoSpaceDN w:val="0"/>
        <w:adjustRightInd w:val="0"/>
        <w:ind w:firstLine="709"/>
        <w:jc w:val="both"/>
        <w:rPr>
          <w:rFonts w:ascii="Times New Roman" w:hAnsi="Times New Roman"/>
          <w:color w:val="000000"/>
          <w:sz w:val="28"/>
          <w:szCs w:val="28"/>
        </w:rPr>
      </w:pPr>
    </w:p>
    <w:p w:rsidR="00E72676" w:rsidRPr="004A18CE" w:rsidRDefault="00E72676" w:rsidP="00E72676">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proofErr w:type="gramStart"/>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rsidR="00E72676" w:rsidRPr="004A18CE" w:rsidRDefault="00E72676" w:rsidP="00E72676">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lastRenderedPageBreak/>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E72676" w:rsidRPr="004A18CE" w:rsidRDefault="00E72676" w:rsidP="00E72676">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E72676" w:rsidRPr="004A18CE" w:rsidRDefault="00E72676" w:rsidP="00E72676">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E72676" w:rsidRPr="004A18CE" w:rsidRDefault="00E72676" w:rsidP="00E72676">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00E44832">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proofErr w:type="gramStart"/>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proofErr w:type="gramEnd"/>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w:t>
      </w:r>
      <w:r w:rsidR="00E44832">
        <w:rPr>
          <w:rFonts w:ascii="Times New Roman" w:hAnsi="Times New Roman" w:cs="Calibri"/>
          <w:sz w:val="28"/>
          <w:szCs w:val="28"/>
        </w:rPr>
        <w:t xml:space="preserve"> </w:t>
      </w:r>
      <w:r w:rsidRPr="004A18CE">
        <w:rPr>
          <w:rFonts w:ascii="Times New Roman" w:hAnsi="Times New Roman" w:cs="Calibri"/>
          <w:sz w:val="28"/>
          <w:szCs w:val="28"/>
        </w:rPr>
        <w:t>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proofErr w:type="gramStart"/>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ов</w:t>
      </w:r>
      <w:proofErr w:type="gramEnd"/>
      <w:r w:rsidRPr="004A18CE">
        <w:rPr>
          <w:rFonts w:ascii="Times New Roman" w:hAnsi="Times New Roman" w:cs="Calibri"/>
          <w:sz w:val="28"/>
          <w:szCs w:val="28"/>
        </w:rPr>
        <w:t xml:space="preserve">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E72676" w:rsidRPr="004A18CE" w:rsidRDefault="00E72676" w:rsidP="00E72676">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w:t>
      </w:r>
      <w:proofErr w:type="gramStart"/>
      <w:r w:rsidRPr="004A18CE">
        <w:rPr>
          <w:rFonts w:ascii="Times New Roman" w:hAnsi="Times New Roman"/>
          <w:sz w:val="28"/>
          <w:szCs w:val="28"/>
        </w:rPr>
        <w:t xml:space="preserve">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состав которой утвержден распоряжением администрации города Дивногорска от 28.02.2017 № 337р.</w:t>
      </w:r>
      <w:r w:rsidR="00E44832">
        <w:rPr>
          <w:rFonts w:ascii="Times New Roman" w:hAnsi="Times New Roman"/>
          <w:sz w:val="28"/>
          <w:szCs w:val="28"/>
        </w:rPr>
        <w:t xml:space="preserve"> </w:t>
      </w:r>
      <w:proofErr w:type="gramEnd"/>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w:t>
      </w:r>
      <w:r w:rsidRPr="004A18CE">
        <w:rPr>
          <w:rFonts w:ascii="Times New Roman" w:hAnsi="Times New Roman"/>
          <w:sz w:val="28"/>
          <w:szCs w:val="28"/>
        </w:rPr>
        <w:lastRenderedPageBreak/>
        <w:t>Красноярского края на выполнение соответствующих программных мероприятий.</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w:t>
      </w:r>
      <w:r w:rsidR="00E44832">
        <w:rPr>
          <w:rFonts w:ascii="Times New Roman" w:hAnsi="Times New Roman"/>
          <w:sz w:val="28"/>
          <w:szCs w:val="28"/>
        </w:rPr>
        <w:t xml:space="preserve"> </w:t>
      </w:r>
      <w:r w:rsidRPr="004A18CE">
        <w:rPr>
          <w:rFonts w:ascii="Times New Roman" w:hAnsi="Times New Roman"/>
          <w:sz w:val="28"/>
          <w:szCs w:val="28"/>
        </w:rPr>
        <w:t>1 % от суммы субсидии.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 xml:space="preserve">2.3.10. </w:t>
      </w:r>
      <w:proofErr w:type="gramStart"/>
      <w:r w:rsidRPr="004A18CE">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4A18CE">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E72676" w:rsidRPr="004A18CE" w:rsidRDefault="00E72676" w:rsidP="00E72676">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E72676" w:rsidRPr="004A18CE" w:rsidRDefault="00E72676" w:rsidP="00E72676">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E72676" w:rsidRPr="004A18CE" w:rsidRDefault="00E72676" w:rsidP="00E72676">
      <w:pPr>
        <w:ind w:firstLine="567"/>
        <w:jc w:val="both"/>
        <w:rPr>
          <w:rFonts w:ascii="Times New Roman" w:hAnsi="Times New Roman"/>
          <w:sz w:val="28"/>
          <w:szCs w:val="28"/>
        </w:rPr>
      </w:pPr>
      <w:r w:rsidRPr="004A18CE">
        <w:rPr>
          <w:rFonts w:ascii="Times New Roman" w:hAnsi="Times New Roman"/>
          <w:sz w:val="28"/>
          <w:szCs w:val="28"/>
          <w:lang w:eastAsia="ru-RU"/>
        </w:rPr>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E72676" w:rsidRPr="004A18CE" w:rsidRDefault="00E72676" w:rsidP="00E72676">
      <w:pPr>
        <w:ind w:firstLine="567"/>
        <w:jc w:val="both"/>
        <w:rPr>
          <w:rFonts w:ascii="Times New Roman" w:hAnsi="Times New Roman"/>
          <w:sz w:val="28"/>
          <w:szCs w:val="28"/>
        </w:rPr>
      </w:pPr>
      <w:r w:rsidRPr="004A18CE">
        <w:rPr>
          <w:rFonts w:ascii="Times New Roman" w:hAnsi="Times New Roman"/>
          <w:spacing w:val="5"/>
          <w:sz w:val="28"/>
          <w:szCs w:val="28"/>
        </w:rPr>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х</w:t>
      </w:r>
      <w:r w:rsidR="00E44832">
        <w:rPr>
          <w:rFonts w:ascii="Times New Roman" w:hAnsi="Times New Roman"/>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E72676" w:rsidRPr="004A18CE" w:rsidRDefault="00E72676" w:rsidP="00E72676">
      <w:pPr>
        <w:jc w:val="center"/>
        <w:rPr>
          <w:rFonts w:ascii="Times New Roman" w:hAnsi="Times New Roman"/>
          <w:b/>
          <w:bCs/>
          <w:color w:val="000000"/>
          <w:sz w:val="28"/>
          <w:szCs w:val="28"/>
          <w:lang w:eastAsia="ru-RU"/>
        </w:rPr>
      </w:pPr>
    </w:p>
    <w:p w:rsidR="00E72676" w:rsidRPr="004A18CE" w:rsidRDefault="00E72676" w:rsidP="00E72676">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E72676" w:rsidRPr="004A18CE" w:rsidRDefault="00E72676" w:rsidP="00E72676">
      <w:pPr>
        <w:ind w:firstLine="851"/>
        <w:jc w:val="both"/>
        <w:rPr>
          <w:rFonts w:ascii="Times New Roman" w:hAnsi="Times New Roman"/>
          <w:sz w:val="28"/>
          <w:szCs w:val="28"/>
        </w:rPr>
      </w:pP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xml:space="preserve">- </w:t>
      </w:r>
      <w:proofErr w:type="gramStart"/>
      <w:r w:rsidRPr="004A18CE">
        <w:rPr>
          <w:rFonts w:ascii="Times New Roman" w:hAnsi="Times New Roman"/>
          <w:sz w:val="28"/>
          <w:szCs w:val="28"/>
        </w:rPr>
        <w:t>Контроль за</w:t>
      </w:r>
      <w:proofErr w:type="gramEnd"/>
      <w:r w:rsidRPr="004A18CE">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 xml:space="preserve">2.4.2. При изменении объемов бюджетного финансирования по сравнению с предусмотренными подпрограммой, МКУ «ГХ» г. Дивногорска </w:t>
      </w:r>
      <w:r w:rsidRPr="004A18CE">
        <w:rPr>
          <w:rFonts w:ascii="Times New Roman" w:hAnsi="Times New Roman"/>
          <w:sz w:val="28"/>
          <w:szCs w:val="28"/>
        </w:rPr>
        <w:lastRenderedPageBreak/>
        <w:t>уточняет объемы финансирования, а также перечень мероприятий для реализации подпрограммы.</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E72676" w:rsidRPr="004A18CE" w:rsidRDefault="00E72676" w:rsidP="00E72676">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w:t>
      </w:r>
      <w:proofErr w:type="gramStart"/>
      <w:r w:rsidRPr="004A18CE">
        <w:rPr>
          <w:rFonts w:ascii="Times New Roman" w:hAnsi="Times New Roman"/>
          <w:sz w:val="28"/>
          <w:szCs w:val="28"/>
        </w:rPr>
        <w:t>дств кр</w:t>
      </w:r>
      <w:proofErr w:type="gramEnd"/>
      <w:r w:rsidRPr="004A18CE">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rsidR="00E72676" w:rsidRPr="004A18CE" w:rsidRDefault="00E72676" w:rsidP="00E72676">
      <w:pPr>
        <w:ind w:firstLine="567"/>
        <w:jc w:val="both"/>
        <w:rPr>
          <w:rFonts w:ascii="Times New Roman" w:hAnsi="Times New Roman"/>
          <w:b/>
          <w:sz w:val="28"/>
          <w:szCs w:val="28"/>
          <w:lang w:eastAsia="ru-RU"/>
        </w:rPr>
      </w:pPr>
    </w:p>
    <w:p w:rsidR="00E72676" w:rsidRPr="004A18CE" w:rsidRDefault="00E72676" w:rsidP="00E72676">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городе.</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E72676" w:rsidRPr="004A18CE" w:rsidRDefault="00E72676" w:rsidP="00E72676">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E72676" w:rsidRPr="004A18CE" w:rsidRDefault="00E72676" w:rsidP="00E72676">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E72676" w:rsidRPr="004A18CE" w:rsidRDefault="00E72676" w:rsidP="00E72676">
      <w:pPr>
        <w:ind w:firstLine="567"/>
        <w:jc w:val="both"/>
        <w:rPr>
          <w:rFonts w:ascii="Times New Roman" w:hAnsi="Times New Roman"/>
          <w:sz w:val="28"/>
          <w:szCs w:val="28"/>
          <w:lang w:eastAsia="ru-RU"/>
        </w:rPr>
      </w:pPr>
    </w:p>
    <w:p w:rsidR="00E72676" w:rsidRPr="004A18CE" w:rsidRDefault="00E72676" w:rsidP="00E72676">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2.6. Система мероприятий подпрограммы</w:t>
      </w:r>
    </w:p>
    <w:p w:rsidR="00E72676" w:rsidRPr="004A18CE" w:rsidRDefault="00E72676" w:rsidP="00E72676">
      <w:pPr>
        <w:autoSpaceDE w:val="0"/>
        <w:autoSpaceDN w:val="0"/>
        <w:adjustRightInd w:val="0"/>
        <w:ind w:firstLine="567"/>
        <w:jc w:val="both"/>
        <w:rPr>
          <w:rFonts w:ascii="Times New Roman" w:hAnsi="Times New Roman"/>
          <w:bCs/>
          <w:sz w:val="28"/>
          <w:szCs w:val="28"/>
          <w:lang w:eastAsia="ru-RU"/>
        </w:rPr>
      </w:pP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E72676" w:rsidRPr="004A18CE" w:rsidRDefault="00E72676" w:rsidP="00E72676">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E72676" w:rsidRPr="004A18CE" w:rsidRDefault="00E72676" w:rsidP="00E72676">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E72676" w:rsidRPr="004A18CE" w:rsidRDefault="00E72676" w:rsidP="00E72676">
      <w:pPr>
        <w:jc w:val="both"/>
        <w:rPr>
          <w:rFonts w:ascii="Times New Roman" w:hAnsi="Times New Roman" w:cs="Calibri"/>
          <w:b/>
          <w:sz w:val="28"/>
          <w:szCs w:val="28"/>
        </w:rPr>
      </w:pPr>
    </w:p>
    <w:bookmarkEnd w:id="3"/>
    <w:bookmarkEnd w:id="4"/>
    <w:bookmarkEnd w:id="5"/>
    <w:bookmarkEnd w:id="6"/>
    <w:p w:rsidR="00E72676" w:rsidRPr="004A18CE" w:rsidRDefault="00E72676" w:rsidP="00E72676">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E72676" w:rsidRPr="004A18CE" w:rsidRDefault="00E72676" w:rsidP="00E72676">
      <w:pPr>
        <w:autoSpaceDE w:val="0"/>
        <w:autoSpaceDN w:val="0"/>
        <w:adjustRightInd w:val="0"/>
        <w:ind w:firstLine="720"/>
        <w:jc w:val="center"/>
        <w:rPr>
          <w:rFonts w:ascii="Times New Roman" w:hAnsi="Times New Roman"/>
          <w:sz w:val="28"/>
          <w:szCs w:val="28"/>
        </w:rPr>
      </w:pPr>
      <w:proofErr w:type="gramStart"/>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E72676" w:rsidRPr="004A18CE" w:rsidRDefault="00E72676" w:rsidP="00E72676">
      <w:pPr>
        <w:autoSpaceDE w:val="0"/>
        <w:autoSpaceDN w:val="0"/>
        <w:adjustRightInd w:val="0"/>
        <w:ind w:firstLine="709"/>
        <w:jc w:val="center"/>
        <w:rPr>
          <w:rFonts w:ascii="Times New Roman" w:hAnsi="Times New Roman"/>
          <w:b/>
          <w:sz w:val="28"/>
          <w:szCs w:val="28"/>
        </w:rPr>
      </w:pP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w:t>
      </w:r>
      <w:proofErr w:type="gramStart"/>
      <w:r w:rsidRPr="004A18CE">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w:t>
      </w:r>
      <w:r w:rsidR="00E44832">
        <w:rPr>
          <w:rFonts w:ascii="Times New Roman" w:hAnsi="Times New Roman" w:cs="Arial"/>
          <w:sz w:val="28"/>
          <w:szCs w:val="28"/>
          <w:lang w:eastAsia="ru-RU"/>
        </w:rPr>
        <w:t xml:space="preserve"> </w:t>
      </w:r>
      <w:r w:rsidRPr="004A18CE">
        <w:rPr>
          <w:rFonts w:ascii="Times New Roman" w:hAnsi="Times New Roman" w:cs="Arial"/>
          <w:sz w:val="28"/>
          <w:szCs w:val="28"/>
          <w:lang w:eastAsia="ru-RU"/>
        </w:rPr>
        <w:t>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4A18CE">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A18CE">
        <w:rPr>
          <w:rFonts w:ascii="Times New Roman" w:hAnsi="Times New Roman" w:cs="Arial"/>
          <w:sz w:val="28"/>
          <w:szCs w:val="28"/>
          <w:lang w:eastAsia="ru-RU"/>
        </w:rPr>
        <w:t>софинансирования</w:t>
      </w:r>
      <w:proofErr w:type="spellEnd"/>
      <w:r w:rsidRPr="004A18CE">
        <w:rPr>
          <w:rFonts w:ascii="Times New Roman" w:hAnsi="Times New Roman" w:cs="Arial"/>
          <w:sz w:val="28"/>
          <w:szCs w:val="28"/>
          <w:lang w:eastAsia="ru-RU"/>
        </w:rPr>
        <w:t xml:space="preserve">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lastRenderedPageBreak/>
        <w:t>оборудование площадок (установку контейнеров) для сбора коммунальных отходов, включая раздельный сбор отходов.</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пешеходных дорожек.</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E72676" w:rsidRPr="004A18CE" w:rsidRDefault="00E72676" w:rsidP="00E72676">
      <w:pPr>
        <w:autoSpaceDE w:val="0"/>
        <w:autoSpaceDN w:val="0"/>
        <w:adjustRightInd w:val="0"/>
        <w:ind w:firstLine="720"/>
        <w:jc w:val="both"/>
        <w:rPr>
          <w:rFonts w:ascii="Times New Roman" w:hAnsi="Times New Roman"/>
          <w:sz w:val="28"/>
          <w:szCs w:val="28"/>
          <w:lang w:eastAsia="ru-RU"/>
        </w:rPr>
      </w:pPr>
    </w:p>
    <w:p w:rsidR="00E72676" w:rsidRPr="004A18CE" w:rsidRDefault="00E72676" w:rsidP="00E72676">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2.1</w:t>
      </w:r>
      <w:proofErr w:type="gramStart"/>
      <w:r w:rsidRPr="004A18CE">
        <w:rPr>
          <w:rFonts w:ascii="Times New Roman" w:hAnsi="Times New Roman"/>
          <w:sz w:val="28"/>
          <w:szCs w:val="28"/>
          <w:lang w:eastAsia="ru-RU"/>
        </w:rPr>
        <w:t> П</w:t>
      </w:r>
      <w:proofErr w:type="gramEnd"/>
      <w:r w:rsidRPr="004A18CE">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E72676" w:rsidRPr="004A18CE" w:rsidRDefault="00E72676" w:rsidP="00E72676">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E72676" w:rsidRPr="004A18CE" w:rsidRDefault="00E72676" w:rsidP="00E72676">
      <w:pPr>
        <w:autoSpaceDE w:val="0"/>
        <w:autoSpaceDN w:val="0"/>
        <w:adjustRightInd w:val="0"/>
        <w:ind w:firstLine="709"/>
        <w:jc w:val="both"/>
        <w:rPr>
          <w:rFonts w:ascii="Times New Roman" w:hAnsi="Times New Roman"/>
          <w:sz w:val="28"/>
          <w:szCs w:val="28"/>
        </w:rPr>
      </w:pPr>
    </w:p>
    <w:p w:rsidR="00E72676" w:rsidRPr="004A18CE" w:rsidRDefault="00E72676" w:rsidP="00E72676">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w:t>
      </w:r>
      <w:r w:rsidR="00E44832">
        <w:rPr>
          <w:rFonts w:ascii="Times New Roman" w:hAnsi="Times New Roman"/>
          <w:b/>
          <w:sz w:val="28"/>
          <w:szCs w:val="28"/>
          <w:lang w:eastAsia="ru-RU"/>
        </w:rPr>
        <w:t xml:space="preserve"> </w:t>
      </w:r>
      <w:r w:rsidRPr="004A18CE">
        <w:rPr>
          <w:rFonts w:ascii="Times New Roman" w:hAnsi="Times New Roman"/>
          <w:b/>
          <w:sz w:val="28"/>
          <w:szCs w:val="28"/>
          <w:lang w:eastAsia="ru-RU"/>
        </w:rPr>
        <w:t>учет и контроль средств заинтересованных лиц</w:t>
      </w:r>
    </w:p>
    <w:p w:rsidR="00E72676" w:rsidRPr="004A18CE" w:rsidRDefault="00E72676" w:rsidP="00E72676">
      <w:pPr>
        <w:autoSpaceDE w:val="0"/>
        <w:autoSpaceDN w:val="0"/>
        <w:adjustRightInd w:val="0"/>
        <w:ind w:firstLine="720"/>
        <w:jc w:val="both"/>
        <w:rPr>
          <w:rFonts w:ascii="Times New Roman" w:hAnsi="Times New Roman"/>
          <w:sz w:val="28"/>
          <w:szCs w:val="28"/>
          <w:lang w:eastAsia="ru-RU"/>
        </w:rPr>
      </w:pP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3.1. </w:t>
      </w:r>
      <w:proofErr w:type="gramStart"/>
      <w:r w:rsidRPr="004A18CE">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roofErr w:type="gramEnd"/>
    </w:p>
    <w:p w:rsidR="00E72676" w:rsidRPr="004A18CE" w:rsidRDefault="00E72676" w:rsidP="00E72676">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lastRenderedPageBreak/>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3.3. </w:t>
      </w:r>
      <w:proofErr w:type="gramStart"/>
      <w:r w:rsidRPr="004A18CE">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средств заинтересованных лиц.</w:t>
      </w:r>
    </w:p>
    <w:p w:rsidR="00E72676" w:rsidRPr="004A18CE" w:rsidRDefault="00E72676" w:rsidP="00E72676">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E72676" w:rsidRPr="004A18CE" w:rsidRDefault="00E72676" w:rsidP="00E72676">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3.5. Управляющие организации, товарищества собственников жилья</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 xml:space="preserve">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E72676" w:rsidRPr="004A18CE" w:rsidRDefault="00E72676" w:rsidP="00E72676">
      <w:pPr>
        <w:widowControl w:val="0"/>
        <w:autoSpaceDE w:val="0"/>
        <w:autoSpaceDN w:val="0"/>
        <w:ind w:firstLine="709"/>
        <w:jc w:val="both"/>
        <w:rPr>
          <w:rFonts w:ascii="Times New Roman" w:hAnsi="Times New Roman" w:cs="Calibri"/>
          <w:sz w:val="28"/>
          <w:szCs w:val="28"/>
          <w:lang w:eastAsia="ru-RU"/>
        </w:rPr>
      </w:pPr>
      <w:proofErr w:type="gramStart"/>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4A18CE">
        <w:rPr>
          <w:rFonts w:ascii="Times New Roman" w:hAnsi="Times New Roman" w:cs="Calibri"/>
          <w:sz w:val="28"/>
          <w:szCs w:val="28"/>
          <w:lang w:eastAsia="ru-RU"/>
        </w:rPr>
        <w:t xml:space="preserve"> февраля 2017 года № 169.</w:t>
      </w:r>
    </w:p>
    <w:p w:rsidR="00E72676" w:rsidRPr="004A18CE" w:rsidRDefault="00E72676" w:rsidP="00E72676">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E72676" w:rsidRPr="004A18CE" w:rsidRDefault="00E72676" w:rsidP="00E72676">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w:t>
      </w:r>
      <w:r w:rsidR="00E44832">
        <w:rPr>
          <w:rFonts w:ascii="Times New Roman" w:hAnsi="Times New Roman"/>
          <w:kern w:val="22"/>
          <w:sz w:val="28"/>
          <w:szCs w:val="28"/>
          <w:lang w:eastAsia="ru-RU"/>
        </w:rPr>
        <w:t xml:space="preserve"> </w:t>
      </w:r>
      <w:r w:rsidRPr="004A18CE">
        <w:rPr>
          <w:rFonts w:ascii="Times New Roman" w:hAnsi="Times New Roman"/>
          <w:kern w:val="22"/>
          <w:sz w:val="28"/>
          <w:szCs w:val="28"/>
          <w:lang w:eastAsia="ru-RU"/>
        </w:rPr>
        <w:t xml:space="preserve">приложением к настоящему порядку. </w:t>
      </w:r>
    </w:p>
    <w:p w:rsidR="00E72676" w:rsidRPr="004A18CE" w:rsidRDefault="00E72676" w:rsidP="00E72676">
      <w:pPr>
        <w:widowControl w:val="0"/>
        <w:autoSpaceDE w:val="0"/>
        <w:autoSpaceDN w:val="0"/>
        <w:ind w:firstLine="709"/>
        <w:jc w:val="both"/>
        <w:rPr>
          <w:rFonts w:ascii="Times New Roman" w:hAnsi="Times New Roman" w:cs="Calibri"/>
          <w:sz w:val="28"/>
          <w:szCs w:val="28"/>
          <w:lang w:eastAsia="ru-RU"/>
        </w:rPr>
      </w:pPr>
    </w:p>
    <w:p w:rsidR="00E72676" w:rsidRPr="004A18CE" w:rsidRDefault="00E72676" w:rsidP="00E72676">
      <w:pPr>
        <w:widowControl w:val="0"/>
        <w:autoSpaceDE w:val="0"/>
        <w:autoSpaceDN w:val="0"/>
        <w:ind w:left="5387"/>
        <w:rPr>
          <w:rFonts w:ascii="Times New Roman" w:hAnsi="Times New Roman"/>
          <w:kern w:val="22"/>
          <w:szCs w:val="22"/>
          <w:lang w:eastAsia="ru-RU"/>
        </w:rPr>
        <w:sectPr w:rsidR="00E72676" w:rsidRPr="004A18CE" w:rsidSect="00021174">
          <w:pgSz w:w="11906" w:h="16838"/>
          <w:pgMar w:top="1134" w:right="851" w:bottom="1134" w:left="1701" w:header="0" w:footer="0" w:gutter="0"/>
          <w:cols w:space="720"/>
          <w:noEndnote/>
        </w:sectPr>
      </w:pPr>
    </w:p>
    <w:p w:rsidR="00E72676" w:rsidRPr="004A18CE" w:rsidRDefault="00E72676" w:rsidP="008563A8">
      <w:pPr>
        <w:widowControl w:val="0"/>
        <w:autoSpaceDE w:val="0"/>
        <w:autoSpaceDN w:val="0"/>
        <w:ind w:left="4536"/>
        <w:rPr>
          <w:rFonts w:ascii="Times New Roman" w:hAnsi="Times New Roman"/>
          <w:szCs w:val="22"/>
        </w:rPr>
      </w:pPr>
      <w:proofErr w:type="gramStart"/>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E72676" w:rsidRPr="004A18CE" w:rsidRDefault="00E72676" w:rsidP="00E72676">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9"/>
        <w:gridCol w:w="1172"/>
        <w:gridCol w:w="1347"/>
        <w:gridCol w:w="1172"/>
        <w:gridCol w:w="1347"/>
        <w:gridCol w:w="1153"/>
        <w:gridCol w:w="1153"/>
        <w:gridCol w:w="837"/>
      </w:tblGrid>
      <w:tr w:rsidR="00E72676" w:rsidRPr="004A18CE" w:rsidTr="00776794">
        <w:trPr>
          <w:trHeight w:val="315"/>
        </w:trPr>
        <w:tc>
          <w:tcPr>
            <w:tcW w:w="9569" w:type="dxa"/>
            <w:gridSpan w:val="8"/>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E72676" w:rsidRPr="004A18CE" w:rsidRDefault="00E72676" w:rsidP="00776794">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270"/>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дополнительному</w:t>
            </w:r>
            <w:r w:rsidR="00E44832">
              <w:rPr>
                <w:rFonts w:ascii="Times New Roman" w:hAnsi="Times New Roman"/>
                <w:sz w:val="24"/>
                <w:szCs w:val="24"/>
                <w:lang w:eastAsia="ru-RU"/>
              </w:rPr>
              <w:t xml:space="preserve"> </w:t>
            </w:r>
            <w:r w:rsidRPr="004A18CE">
              <w:rPr>
                <w:rFonts w:ascii="Times New Roman" w:hAnsi="Times New Roman"/>
                <w:sz w:val="24"/>
                <w:szCs w:val="24"/>
                <w:lang w:eastAsia="ru-RU"/>
              </w:rPr>
              <w:t xml:space="preserve">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w:t>
            </w:r>
            <w:r w:rsidR="00E44832">
              <w:rPr>
                <w:rFonts w:ascii="Times New Roman" w:hAnsi="Times New Roman"/>
                <w:sz w:val="24"/>
                <w:szCs w:val="24"/>
                <w:lang w:eastAsia="ru-RU"/>
              </w:rPr>
              <w:t xml:space="preserve"> </w:t>
            </w:r>
            <w:r w:rsidRPr="004A18CE">
              <w:rPr>
                <w:rFonts w:ascii="Times New Roman" w:hAnsi="Times New Roman"/>
                <w:sz w:val="24"/>
                <w:szCs w:val="24"/>
                <w:lang w:eastAsia="ru-RU"/>
              </w:rPr>
              <w:t>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Внесенные средства собственников</w:t>
            </w:r>
            <w:r w:rsidR="00E44832">
              <w:rPr>
                <w:rFonts w:ascii="Times New Roman" w:hAnsi="Times New Roman"/>
                <w:sz w:val="24"/>
                <w:szCs w:val="24"/>
                <w:lang w:eastAsia="ru-RU"/>
              </w:rPr>
              <w:t xml:space="preserve"> </w:t>
            </w:r>
            <w:r w:rsidRPr="004A18CE">
              <w:rPr>
                <w:rFonts w:ascii="Times New Roman" w:hAnsi="Times New Roman"/>
                <w:sz w:val="24"/>
                <w:szCs w:val="24"/>
                <w:lang w:eastAsia="ru-RU"/>
              </w:rPr>
              <w:t>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E72676" w:rsidRPr="004A18CE" w:rsidTr="00776794">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E72676" w:rsidRPr="004A18CE" w:rsidTr="00776794">
        <w:trPr>
          <w:trHeight w:val="945"/>
        </w:trPr>
        <w:tc>
          <w:tcPr>
            <w:tcW w:w="2560" w:type="dxa"/>
            <w:gridSpan w:val="2"/>
            <w:tcBorders>
              <w:top w:val="nil"/>
              <w:left w:val="nil"/>
              <w:bottom w:val="nil"/>
              <w:right w:val="nil"/>
            </w:tcBorders>
            <w:shd w:val="clear" w:color="auto" w:fill="auto"/>
            <w:vAlign w:val="bottom"/>
            <w:hideMark/>
          </w:tcPr>
          <w:p w:rsidR="00E72676" w:rsidRPr="004A18CE" w:rsidRDefault="00E72676" w:rsidP="00776794">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21"/>
        </w:trPr>
        <w:tc>
          <w:tcPr>
            <w:tcW w:w="2560" w:type="dxa"/>
            <w:gridSpan w:val="2"/>
            <w:tcBorders>
              <w:top w:val="nil"/>
              <w:left w:val="nil"/>
              <w:bottom w:val="nil"/>
              <w:right w:val="nil"/>
            </w:tcBorders>
            <w:shd w:val="clear" w:color="auto" w:fill="auto"/>
            <w:vAlign w:val="bottom"/>
            <w:hideMark/>
          </w:tcPr>
          <w:p w:rsidR="00E72676" w:rsidRPr="004A18CE" w:rsidRDefault="00E72676" w:rsidP="00776794">
            <w:pPr>
              <w:rPr>
                <w:rFonts w:ascii="Times New Roman" w:hAnsi="Times New Roman"/>
                <w:sz w:val="24"/>
                <w:szCs w:val="24"/>
                <w:lang w:eastAsia="ru-RU"/>
              </w:rPr>
            </w:pPr>
            <w:r w:rsidRPr="004A18CE">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r w:rsidR="00E72676" w:rsidRPr="004A18CE" w:rsidTr="00776794">
        <w:trPr>
          <w:trHeight w:val="315"/>
        </w:trPr>
        <w:tc>
          <w:tcPr>
            <w:tcW w:w="1388"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E72676" w:rsidRPr="004A18CE" w:rsidRDefault="00E72676" w:rsidP="00776794">
            <w:pPr>
              <w:jc w:val="center"/>
              <w:rPr>
                <w:rFonts w:ascii="Times New Roman" w:hAnsi="Times New Roman"/>
                <w:sz w:val="24"/>
                <w:szCs w:val="24"/>
                <w:lang w:eastAsia="ru-RU"/>
              </w:rPr>
            </w:pPr>
          </w:p>
        </w:tc>
      </w:tr>
    </w:tbl>
    <w:p w:rsidR="00E72676" w:rsidRPr="004A18CE" w:rsidRDefault="00E72676" w:rsidP="00E72676">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p w:rsidR="00E72676" w:rsidRPr="004A18CE" w:rsidRDefault="00E72676" w:rsidP="00E72676">
      <w:pPr>
        <w:widowControl w:val="0"/>
        <w:autoSpaceDE w:val="0"/>
        <w:autoSpaceDN w:val="0"/>
        <w:rPr>
          <w:rFonts w:ascii="Times New Roman" w:hAnsi="Times New Roman"/>
          <w:kern w:val="22"/>
          <w:sz w:val="28"/>
          <w:szCs w:val="28"/>
          <w:lang w:eastAsia="ru-RU"/>
        </w:rPr>
      </w:pPr>
    </w:p>
    <w:p w:rsidR="00E72676" w:rsidRPr="004A18CE" w:rsidRDefault="00E72676" w:rsidP="00E72676">
      <w:pPr>
        <w:ind w:left="5103"/>
        <w:rPr>
          <w:rFonts w:ascii="Times New Roman" w:hAnsi="Times New Roman" w:cs="Calibri"/>
        </w:rPr>
        <w:sectPr w:rsidR="00E72676" w:rsidRPr="004A18CE" w:rsidSect="00021174">
          <w:pgSz w:w="11906" w:h="16838"/>
          <w:pgMar w:top="1134" w:right="851" w:bottom="1134" w:left="170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E72676" w:rsidRPr="004A18CE" w:rsidRDefault="00E72676" w:rsidP="00E72676">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bookmarkStart w:id="10" w:name="OLE_LINK85"/>
      <w:r w:rsidRPr="004A18CE">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4A18CE">
        <w:rPr>
          <w:rFonts w:ascii="Times New Roman" w:hAnsi="Times New Roman" w:cs="Calibri"/>
          <w:sz w:val="28"/>
          <w:szCs w:val="28"/>
        </w:rPr>
        <w:t>дизайн-проектов</w:t>
      </w:r>
      <w:proofErr w:type="gramEnd"/>
      <w:r w:rsidRPr="004A18CE">
        <w:rPr>
          <w:rFonts w:ascii="Times New Roman" w:hAnsi="Times New Roman" w:cs="Calibri"/>
          <w:sz w:val="28"/>
          <w:szCs w:val="28"/>
        </w:rPr>
        <w:t xml:space="preserve">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E72676" w:rsidRPr="004A18CE" w:rsidRDefault="00E72676" w:rsidP="00E72676">
      <w:pPr>
        <w:jc w:val="center"/>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1.1. </w:t>
      </w:r>
      <w:proofErr w:type="gramStart"/>
      <w:r w:rsidRPr="004A18CE">
        <w:rPr>
          <w:rFonts w:ascii="Times New Roman" w:hAnsi="Times New Roman" w:cs="Calibri"/>
          <w:sz w:val="28"/>
          <w:szCs w:val="28"/>
        </w:rPr>
        <w:t xml:space="preserve">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4A18CE">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E72676" w:rsidRPr="004A18CE" w:rsidRDefault="00E72676" w:rsidP="00E72676">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0"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2.3. Проект должен учитывать рельеф местности, быть адаптированным к фактическим границам дворовой территории, исключать </w:t>
      </w:r>
      <w:r w:rsidRPr="004A18CE">
        <w:rPr>
          <w:rFonts w:ascii="Times New Roman" w:hAnsi="Times New Roman" w:cs="Calibri"/>
          <w:sz w:val="28"/>
          <w:szCs w:val="28"/>
        </w:rPr>
        <w:lastRenderedPageBreak/>
        <w:t>захват мест общего пользования в целях соблюдения законных прав и интересов неопределенного круга лиц.</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w:t>
      </w:r>
      <w:r w:rsidR="00E44832">
        <w:rPr>
          <w:rFonts w:ascii="Times New Roman" w:hAnsi="Times New Roman" w:cs="Calibri"/>
          <w:sz w:val="28"/>
          <w:szCs w:val="28"/>
        </w:rPr>
        <w:t xml:space="preserve"> </w:t>
      </w:r>
      <w:r w:rsidRPr="004A18CE">
        <w:rPr>
          <w:rFonts w:ascii="Times New Roman" w:hAnsi="Times New Roman" w:cs="Calibri"/>
          <w:sz w:val="28"/>
          <w:szCs w:val="28"/>
        </w:rPr>
        <w:t>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2.7. Проект должен быть предоставлен в МКУ «ГХ» города Дивногорска</w:t>
      </w:r>
      <w:r w:rsidR="00E44832">
        <w:rPr>
          <w:rFonts w:ascii="Times New Roman" w:hAnsi="Times New Roman" w:cs="Calibri"/>
          <w:sz w:val="28"/>
          <w:szCs w:val="28"/>
        </w:rPr>
        <w:t xml:space="preserve"> </w:t>
      </w:r>
      <w:r w:rsidRPr="004A18CE">
        <w:rPr>
          <w:rFonts w:ascii="Times New Roman" w:hAnsi="Times New Roman" w:cs="Calibri"/>
          <w:sz w:val="28"/>
          <w:szCs w:val="28"/>
        </w:rPr>
        <w:t xml:space="preserve">по адресу: Красноярский край, г. Дивногорск, ул. </w:t>
      </w:r>
      <w:proofErr w:type="gramStart"/>
      <w:r w:rsidRPr="004A18CE">
        <w:rPr>
          <w:rFonts w:ascii="Times New Roman" w:hAnsi="Times New Roman" w:cs="Calibri"/>
          <w:sz w:val="28"/>
          <w:szCs w:val="28"/>
        </w:rPr>
        <w:t>Комсомольская</w:t>
      </w:r>
      <w:proofErr w:type="gramEnd"/>
      <w:r w:rsidRPr="004A18CE">
        <w:rPr>
          <w:rFonts w:ascii="Times New Roman" w:hAnsi="Times New Roman" w:cs="Calibri"/>
          <w:sz w:val="28"/>
          <w:szCs w:val="28"/>
        </w:rPr>
        <w:t>, д. 2, каб. 309.</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w:t>
      </w:r>
      <w:r w:rsidR="00E44832">
        <w:rPr>
          <w:rFonts w:ascii="Times New Roman" w:hAnsi="Times New Roman" w:cs="Calibri"/>
          <w:sz w:val="28"/>
          <w:szCs w:val="28"/>
        </w:rPr>
        <w:t xml:space="preserve"> </w:t>
      </w:r>
      <w:r w:rsidRPr="004A18CE">
        <w:rPr>
          <w:rFonts w:ascii="Times New Roman" w:hAnsi="Times New Roman" w:cs="Calibri"/>
          <w:sz w:val="28"/>
          <w:szCs w:val="28"/>
        </w:rPr>
        <w:t>Проектов совместно с представителями заинтересованных лиц.</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w:t>
      </w:r>
      <w:r w:rsidR="00E44832">
        <w:rPr>
          <w:rFonts w:ascii="Times New Roman" w:hAnsi="Times New Roman" w:cs="Calibri"/>
          <w:sz w:val="28"/>
          <w:szCs w:val="28"/>
        </w:rPr>
        <w:t xml:space="preserve"> </w:t>
      </w:r>
      <w:r w:rsidRPr="004A18CE">
        <w:rPr>
          <w:rFonts w:ascii="Times New Roman" w:hAnsi="Times New Roman" w:cs="Calibri"/>
          <w:sz w:val="28"/>
          <w:szCs w:val="28"/>
        </w:rPr>
        <w:t>сроки устранения замечаний.</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E72676" w:rsidRPr="004A18CE" w:rsidRDefault="00E72676" w:rsidP="00E72676">
      <w:pPr>
        <w:jc w:val="both"/>
        <w:rPr>
          <w:rFonts w:ascii="Times New Roman" w:hAnsi="Times New Roman" w:cs="Calibri"/>
          <w:sz w:val="28"/>
          <w:szCs w:val="28"/>
        </w:rPr>
      </w:pP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w:t>
      </w:r>
      <w:r w:rsidR="00E44832">
        <w:rPr>
          <w:rFonts w:ascii="Times New Roman" w:hAnsi="Times New Roman" w:cs="Calibri"/>
          <w:sz w:val="28"/>
          <w:szCs w:val="28"/>
        </w:rPr>
        <w:t xml:space="preserve"> </w:t>
      </w:r>
      <w:r w:rsidRPr="004A18CE">
        <w:rPr>
          <w:rFonts w:ascii="Times New Roman" w:hAnsi="Times New Roman" w:cs="Calibri"/>
          <w:sz w:val="28"/>
          <w:szCs w:val="28"/>
        </w:rPr>
        <w:t>доработанный в порядке, установленном разделом 3 настоящего приложения, утверждается общественной Комиссией.</w:t>
      </w:r>
    </w:p>
    <w:p w:rsidR="00E72676" w:rsidRPr="004A18CE" w:rsidRDefault="00E72676" w:rsidP="00E72676">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E72676" w:rsidRPr="004A18CE" w:rsidRDefault="00E72676" w:rsidP="00E72676">
      <w:pPr>
        <w:rPr>
          <w:rFonts w:ascii="Times New Roman" w:hAnsi="Times New Roman" w:cs="Calibri"/>
          <w:sz w:val="28"/>
          <w:szCs w:val="28"/>
        </w:rPr>
      </w:pPr>
    </w:p>
    <w:p w:rsidR="00E72676" w:rsidRPr="004A18CE" w:rsidRDefault="00E72676" w:rsidP="00E72676">
      <w:pPr>
        <w:rPr>
          <w:rFonts w:ascii="Times New Roman" w:hAnsi="Times New Roman" w:cs="Calibri"/>
          <w:sz w:val="28"/>
          <w:szCs w:val="28"/>
        </w:rPr>
      </w:pPr>
    </w:p>
    <w:p w:rsidR="00E72676" w:rsidRPr="004A18CE" w:rsidRDefault="00E72676" w:rsidP="00E72676">
      <w:pPr>
        <w:rPr>
          <w:rFonts w:ascii="Times New Roman" w:hAnsi="Times New Roman" w:cs="Calibri"/>
          <w:sz w:val="28"/>
          <w:szCs w:val="28"/>
        </w:rPr>
      </w:pPr>
    </w:p>
    <w:p w:rsidR="00E72676" w:rsidRDefault="00E72676" w:rsidP="00E72676">
      <w:pPr>
        <w:ind w:left="5103"/>
        <w:rPr>
          <w:rFonts w:ascii="Times New Roman" w:hAnsi="Times New Roman" w:cs="Calibri"/>
          <w:sz w:val="22"/>
          <w:szCs w:val="22"/>
        </w:rPr>
      </w:pPr>
    </w:p>
    <w:p w:rsidR="00E72676" w:rsidRDefault="00E72676" w:rsidP="008563A8">
      <w:pPr>
        <w:rPr>
          <w:rFonts w:ascii="Times New Roman" w:hAnsi="Times New Roman" w:cs="Calibri"/>
          <w:sz w:val="22"/>
          <w:szCs w:val="22"/>
        </w:rPr>
      </w:pPr>
    </w:p>
    <w:p w:rsidR="00E72676" w:rsidRPr="004A18CE" w:rsidRDefault="00E72676" w:rsidP="00E72676">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E72676" w:rsidRDefault="00E72676" w:rsidP="00E72676">
      <w:pPr>
        <w:widowControl w:val="0"/>
        <w:autoSpaceDE w:val="0"/>
        <w:autoSpaceDN w:val="0"/>
        <w:ind w:firstLine="709"/>
        <w:jc w:val="center"/>
        <w:rPr>
          <w:rFonts w:ascii="Times New Roman" w:hAnsi="Times New Roman"/>
          <w:b/>
          <w:sz w:val="28"/>
          <w:szCs w:val="28"/>
        </w:rPr>
      </w:pPr>
    </w:p>
    <w:p w:rsidR="008563A8" w:rsidRPr="004A18CE" w:rsidRDefault="008563A8" w:rsidP="00E72676">
      <w:pPr>
        <w:widowControl w:val="0"/>
        <w:autoSpaceDE w:val="0"/>
        <w:autoSpaceDN w:val="0"/>
        <w:ind w:firstLine="709"/>
        <w:jc w:val="center"/>
        <w:rPr>
          <w:rFonts w:ascii="Times New Roman" w:hAnsi="Times New Roman"/>
          <w:b/>
          <w:sz w:val="28"/>
          <w:szCs w:val="28"/>
        </w:rPr>
      </w:pPr>
    </w:p>
    <w:p w:rsidR="00E72676" w:rsidRPr="004A18CE" w:rsidRDefault="00E72676" w:rsidP="00E72676">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E72676" w:rsidRPr="004A18CE" w:rsidRDefault="00E72676" w:rsidP="00E72676">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E72676" w:rsidRPr="004A18CE" w:rsidRDefault="00E72676" w:rsidP="00E72676">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E72676" w:rsidRPr="004A18CE" w:rsidRDefault="00E72676" w:rsidP="00E72676">
      <w:pPr>
        <w:widowControl w:val="0"/>
        <w:autoSpaceDE w:val="0"/>
        <w:autoSpaceDN w:val="0"/>
        <w:adjustRightInd w:val="0"/>
        <w:jc w:val="center"/>
        <w:rPr>
          <w:rFonts w:cs="Calibri"/>
          <w:b/>
          <w:bCs/>
          <w:lang w:eastAsia="ru-RU"/>
        </w:rPr>
      </w:pPr>
    </w:p>
    <w:p w:rsidR="00E72676" w:rsidRPr="004A18CE" w:rsidRDefault="00E72676" w:rsidP="00E72676">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E72676" w:rsidRPr="004A18CE" w:rsidRDefault="00E72676" w:rsidP="00E72676">
      <w:pPr>
        <w:autoSpaceDE w:val="0"/>
        <w:autoSpaceDN w:val="0"/>
        <w:adjustRightInd w:val="0"/>
        <w:ind w:firstLine="720"/>
        <w:jc w:val="center"/>
        <w:rPr>
          <w:rFonts w:ascii="Times New Roman" w:hAnsi="Times New Roman"/>
          <w:sz w:val="28"/>
          <w:szCs w:val="28"/>
          <w:lang w:eastAsia="ru-RU"/>
        </w:rPr>
      </w:pPr>
    </w:p>
    <w:p w:rsidR="00E72676" w:rsidRPr="004A18CE" w:rsidRDefault="00E72676" w:rsidP="00E72676">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sidRPr="004A18CE">
        <w:rPr>
          <w:rFonts w:ascii="Times New Roman" w:hAnsi="Times New Roman"/>
          <w:sz w:val="28"/>
          <w:szCs w:val="28"/>
        </w:rPr>
        <w:t xml:space="preserve"> </w:t>
      </w:r>
      <w:proofErr w:type="gramStart"/>
      <w:r w:rsidRPr="004A18CE">
        <w:rPr>
          <w:rFonts w:ascii="Times New Roman" w:hAnsi="Times New Roman"/>
          <w:sz w:val="28"/>
          <w:szCs w:val="28"/>
        </w:rPr>
        <w:t>федерального бюджета, краевого бюджета и местного бюджета, предусмотренных в решение городского совета о городском</w:t>
      </w:r>
      <w:r w:rsidR="00E44832">
        <w:rPr>
          <w:rFonts w:ascii="Times New Roman" w:hAnsi="Times New Roman"/>
          <w:sz w:val="28"/>
          <w:szCs w:val="28"/>
        </w:rPr>
        <w:t xml:space="preserve"> </w:t>
      </w:r>
      <w:r w:rsidRPr="004A18CE">
        <w:rPr>
          <w:rFonts w:ascii="Times New Roman" w:hAnsi="Times New Roman"/>
          <w:sz w:val="28"/>
          <w:szCs w:val="28"/>
        </w:rPr>
        <w:t xml:space="preserve">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rsidR="00E72676" w:rsidRPr="004A18CE" w:rsidRDefault="00E72676" w:rsidP="00E72676">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дворовых территорий многоквартирных домов;</w:t>
      </w:r>
    </w:p>
    <w:p w:rsidR="00E72676" w:rsidRPr="004A18CE" w:rsidRDefault="00E72676" w:rsidP="00E72676">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rsidR="00E72676" w:rsidRPr="004A18CE" w:rsidRDefault="00E72676" w:rsidP="00E72676">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E72676" w:rsidRPr="004A18CE" w:rsidRDefault="00E72676" w:rsidP="00E72676">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1"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управляющие организации (далее – управляющие организации, получатели субсидии).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E72676" w:rsidRPr="004A18CE" w:rsidRDefault="00E72676" w:rsidP="00E72676">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rsidR="00E72676" w:rsidRPr="004A18CE" w:rsidRDefault="00E72676" w:rsidP="00E72676">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E72676" w:rsidRPr="004A18CE" w:rsidRDefault="00E72676" w:rsidP="00E72676">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E72676" w:rsidRDefault="00E72676" w:rsidP="00E72676">
      <w:pPr>
        <w:widowControl w:val="0"/>
        <w:jc w:val="center"/>
        <w:rPr>
          <w:rFonts w:ascii="Times New Roman" w:hAnsi="Times New Roman"/>
          <w:b/>
          <w:sz w:val="28"/>
          <w:szCs w:val="28"/>
        </w:rPr>
      </w:pP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E72676" w:rsidRPr="004A18CE" w:rsidRDefault="00E72676" w:rsidP="00E72676">
      <w:pPr>
        <w:widowControl w:val="0"/>
        <w:jc w:val="center"/>
        <w:rPr>
          <w:rFonts w:ascii="Times New Roman" w:hAnsi="Times New Roman"/>
          <w:sz w:val="30"/>
          <w:szCs w:val="30"/>
        </w:rPr>
      </w:pP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E72676" w:rsidRPr="004A18CE" w:rsidRDefault="00E72676" w:rsidP="00E72676">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E72676" w:rsidRPr="004A18CE" w:rsidRDefault="00E72676" w:rsidP="00E72676">
      <w:pPr>
        <w:adjustRightInd w:val="0"/>
        <w:ind w:firstLine="567"/>
        <w:contextualSpacing/>
        <w:jc w:val="both"/>
        <w:rPr>
          <w:rFonts w:ascii="Times New Roman" w:hAnsi="Times New Roman"/>
          <w:sz w:val="28"/>
          <w:szCs w:val="28"/>
        </w:rPr>
      </w:pPr>
      <w:r w:rsidRPr="004A18CE">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w:t>
      </w:r>
    </w:p>
    <w:p w:rsidR="00E72676" w:rsidRPr="004A18CE" w:rsidRDefault="00E72676" w:rsidP="00E72676">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w:t>
      </w:r>
      <w:r w:rsidR="00E44832">
        <w:rPr>
          <w:rFonts w:ascii="Times New Roman" w:hAnsi="Times New Roman"/>
          <w:sz w:val="28"/>
          <w:szCs w:val="28"/>
        </w:rPr>
        <w:t xml:space="preserve"> </w:t>
      </w:r>
      <w:r w:rsidRPr="004A18CE">
        <w:rPr>
          <w:rFonts w:ascii="Times New Roman" w:hAnsi="Times New Roman"/>
          <w:sz w:val="28"/>
          <w:szCs w:val="28"/>
        </w:rPr>
        <w:t>муниципальной программе;</w:t>
      </w:r>
    </w:p>
    <w:p w:rsidR="00E72676" w:rsidRPr="004A18CE" w:rsidRDefault="00E72676" w:rsidP="00E72676">
      <w:pPr>
        <w:autoSpaceDE w:val="0"/>
        <w:autoSpaceDN w:val="0"/>
        <w:adjustRightInd w:val="0"/>
        <w:ind w:firstLine="567"/>
        <w:contextualSpacing/>
        <w:jc w:val="both"/>
        <w:rPr>
          <w:rFonts w:ascii="Times New Roman" w:hAnsi="Times New Roman"/>
          <w:sz w:val="28"/>
          <w:szCs w:val="28"/>
        </w:rPr>
      </w:pPr>
      <w:proofErr w:type="gramStart"/>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E72676" w:rsidRPr="004A18CE" w:rsidRDefault="00E72676" w:rsidP="00E72676">
      <w:pPr>
        <w:widowControl w:val="0"/>
        <w:autoSpaceDE w:val="0"/>
        <w:autoSpaceDN w:val="0"/>
        <w:adjustRightInd w:val="0"/>
        <w:ind w:firstLine="567"/>
        <w:jc w:val="both"/>
        <w:rPr>
          <w:rFonts w:ascii="Times New Roman" w:hAnsi="Times New Roman"/>
          <w:sz w:val="28"/>
          <w:szCs w:val="28"/>
          <w:lang w:eastAsia="ru-RU"/>
        </w:rPr>
      </w:pPr>
      <w:proofErr w:type="gramStart"/>
      <w:r w:rsidRPr="004A18CE">
        <w:rPr>
          <w:rFonts w:ascii="Times New Roman" w:hAnsi="Times New Roman"/>
          <w:bCs/>
          <w:sz w:val="28"/>
          <w:szCs w:val="28"/>
          <w:lang w:eastAsia="ru-RU"/>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w:t>
      </w:r>
      <w:r w:rsidRPr="004A18CE">
        <w:rPr>
          <w:rFonts w:ascii="Times New Roman" w:hAnsi="Times New Roman"/>
          <w:bCs/>
          <w:sz w:val="28"/>
          <w:szCs w:val="28"/>
          <w:lang w:eastAsia="ru-RU"/>
        </w:rPr>
        <w:lastRenderedPageBreak/>
        <w:t>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 xml:space="preserve">согласования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б)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г) сметы на выполнение работ. </w:t>
      </w:r>
      <w:proofErr w:type="gramStart"/>
      <w:r w:rsidRPr="004A18CE">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E72676" w:rsidRPr="004A18CE" w:rsidRDefault="00E72676" w:rsidP="00E72676">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E72676" w:rsidRPr="004A18CE" w:rsidRDefault="00E72676" w:rsidP="00E72676">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E72676" w:rsidRPr="004A18CE" w:rsidRDefault="00E72676" w:rsidP="00E72676">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E72676" w:rsidRPr="004A18CE" w:rsidRDefault="00E72676" w:rsidP="00E72676">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lastRenderedPageBreak/>
        <w:t>Правила о закупке утверждается руководителем управляющей организации (председателем товарищества собственников жилья).</w:t>
      </w:r>
    </w:p>
    <w:p w:rsidR="00E72676" w:rsidRPr="004A18CE" w:rsidRDefault="00E72676" w:rsidP="00E72676">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72676" w:rsidRPr="004A18CE" w:rsidRDefault="00E72676" w:rsidP="00E72676">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4A18CE" w:rsidRDefault="00E72676" w:rsidP="00E72676">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E72676" w:rsidRPr="004A18CE" w:rsidRDefault="00E72676" w:rsidP="00E72676">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00E44832">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E72676" w:rsidRPr="004A18CE" w:rsidRDefault="00E72676" w:rsidP="00E72676">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E72676" w:rsidRPr="004A18CE" w:rsidRDefault="00E72676" w:rsidP="00E72676">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заключается не позднее 01.06.2017 года.</w:t>
      </w:r>
    </w:p>
    <w:p w:rsidR="00E72676" w:rsidRPr="004A18CE" w:rsidRDefault="00E72676" w:rsidP="00E72676">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w:t>
      </w:r>
      <w:r w:rsidR="00E44832">
        <w:rPr>
          <w:rFonts w:ascii="Times New Roman" w:hAnsi="Times New Roman"/>
          <w:sz w:val="28"/>
          <w:szCs w:val="28"/>
        </w:rPr>
        <w:t xml:space="preserve"> </w:t>
      </w:r>
      <w:r w:rsidRPr="004A18CE">
        <w:rPr>
          <w:rFonts w:ascii="Times New Roman" w:hAnsi="Times New Roman"/>
          <w:sz w:val="28"/>
          <w:szCs w:val="28"/>
        </w:rPr>
        <w:t>следующих документов:</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копию </w:t>
      </w:r>
      <w:proofErr w:type="gramStart"/>
      <w:r w:rsidRPr="004A18CE">
        <w:rPr>
          <w:rFonts w:ascii="Times New Roman" w:hAnsi="Times New Roman"/>
          <w:sz w:val="28"/>
          <w:szCs w:val="28"/>
        </w:rPr>
        <w:t>решения общего собрания собственников помещений многоквартирного дома</w:t>
      </w:r>
      <w:proofErr w:type="gramEnd"/>
      <w:r w:rsidRPr="004A18CE">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w:t>
      </w:r>
      <w:r w:rsidRPr="004A18CE">
        <w:rPr>
          <w:rFonts w:ascii="Times New Roman" w:hAnsi="Times New Roman"/>
          <w:sz w:val="28"/>
          <w:szCs w:val="28"/>
        </w:rPr>
        <w:lastRenderedPageBreak/>
        <w:t>кооперативами или иными специализированными потребительскими кооперативами);</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E72676" w:rsidRPr="004A18CE" w:rsidRDefault="00E72676" w:rsidP="00E72676">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E72676" w:rsidRPr="004A18CE" w:rsidRDefault="00E72676" w:rsidP="00E72676">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является: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2.8. Перечисление субсидий управляющей организации или товариществу собственников жилья осуществляется</w:t>
      </w:r>
      <w:r w:rsidR="00E44832">
        <w:rPr>
          <w:rFonts w:ascii="Times New Roman" w:hAnsi="Times New Roman"/>
          <w:sz w:val="28"/>
          <w:szCs w:val="28"/>
        </w:rPr>
        <w:t xml:space="preserve">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2"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3"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E72676" w:rsidRPr="004A18CE" w:rsidRDefault="00B84D44" w:rsidP="00E72676">
      <w:pPr>
        <w:ind w:firstLine="567"/>
        <w:jc w:val="both"/>
        <w:rPr>
          <w:rFonts w:ascii="Times New Roman" w:hAnsi="Times New Roman"/>
          <w:sz w:val="28"/>
          <w:szCs w:val="28"/>
          <w:lang w:eastAsia="ru-RU"/>
        </w:rPr>
      </w:pPr>
      <w:hyperlink r:id="rId14" w:history="1">
        <w:proofErr w:type="gramStart"/>
        <w:r w:rsidR="00E72676" w:rsidRPr="004A18CE">
          <w:rPr>
            <w:rFonts w:ascii="Times New Roman" w:hAnsi="Times New Roman"/>
            <w:sz w:val="28"/>
            <w:szCs w:val="28"/>
          </w:rPr>
          <w:t>С</w:t>
        </w:r>
      </w:hyperlink>
      <w:r w:rsidR="00E72676" w:rsidRPr="004A18CE">
        <w:rPr>
          <w:rFonts w:ascii="Times New Roman" w:hAnsi="Times New Roman"/>
          <w:sz w:val="28"/>
          <w:szCs w:val="28"/>
        </w:rPr>
        <w:t>правка о стоимости выполненных работ и затрат</w:t>
      </w:r>
      <w:r w:rsidR="00E72676"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E72676" w:rsidRPr="004A18CE" w:rsidRDefault="00E72676" w:rsidP="00E72676">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4A18CE">
        <w:rPr>
          <w:rFonts w:ascii="Times New Roman" w:hAnsi="Times New Roman" w:cs="Calibri"/>
          <w:sz w:val="28"/>
          <w:szCs w:val="28"/>
          <w:lang w:eastAsia="ru-RU"/>
        </w:rPr>
        <w:t>софинансирования</w:t>
      </w:r>
      <w:proofErr w:type="spellEnd"/>
      <w:r w:rsidRPr="004A18CE">
        <w:rPr>
          <w:rFonts w:ascii="Times New Roman" w:hAnsi="Times New Roman" w:cs="Calibri"/>
          <w:sz w:val="28"/>
          <w:szCs w:val="28"/>
          <w:lang w:eastAsia="ru-RU"/>
        </w:rPr>
        <w:t xml:space="preserve"> выполнения работ по благоустройству и данные о списании сре</w:t>
      </w:r>
      <w:proofErr w:type="gramStart"/>
      <w:r w:rsidRPr="004A18CE">
        <w:rPr>
          <w:rFonts w:ascii="Times New Roman" w:hAnsi="Times New Roman" w:cs="Calibri"/>
          <w:sz w:val="28"/>
          <w:szCs w:val="28"/>
          <w:lang w:eastAsia="ru-RU"/>
        </w:rPr>
        <w:t>дств пр</w:t>
      </w:r>
      <w:proofErr w:type="gramEnd"/>
      <w:r w:rsidRPr="004A18CE">
        <w:rPr>
          <w:rFonts w:ascii="Times New Roman" w:hAnsi="Times New Roman" w:cs="Calibri"/>
          <w:sz w:val="28"/>
          <w:szCs w:val="28"/>
          <w:lang w:eastAsia="ru-RU"/>
        </w:rPr>
        <w:t>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w:t>
      </w:r>
      <w:r w:rsidR="00E44832">
        <w:rPr>
          <w:rFonts w:ascii="Times New Roman" w:hAnsi="Times New Roman" w:cs="Calibri"/>
          <w:sz w:val="28"/>
          <w:szCs w:val="28"/>
          <w:lang w:eastAsia="ru-RU"/>
        </w:rPr>
        <w:t xml:space="preserve"> </w:t>
      </w:r>
      <w:r w:rsidRPr="004A18CE">
        <w:rPr>
          <w:rFonts w:ascii="Times New Roman" w:hAnsi="Times New Roman" w:cs="Calibri"/>
          <w:sz w:val="28"/>
          <w:szCs w:val="28"/>
          <w:lang w:eastAsia="ru-RU"/>
        </w:rPr>
        <w:t xml:space="preserve">уполномоченным органом местного самоуправления, с приложением справки </w:t>
      </w:r>
      <w:r w:rsidRPr="004A18CE">
        <w:rPr>
          <w:rFonts w:ascii="Times New Roman" w:hAnsi="Times New Roman" w:cs="Calibri"/>
          <w:sz w:val="28"/>
          <w:szCs w:val="28"/>
          <w:lang w:eastAsia="ru-RU"/>
        </w:rPr>
        <w:lastRenderedPageBreak/>
        <w:t xml:space="preserve">кредитного учреждения. </w:t>
      </w:r>
    </w:p>
    <w:p w:rsidR="00E72676" w:rsidRPr="004A18CE" w:rsidRDefault="00E72676" w:rsidP="00E72676">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4A18CE">
        <w:rPr>
          <w:rFonts w:ascii="Times New Roman" w:hAnsi="Times New Roman"/>
          <w:sz w:val="28"/>
          <w:szCs w:val="28"/>
        </w:rPr>
        <w:t>)-</w:t>
      </w:r>
      <w:proofErr w:type="gramEnd"/>
      <w:r w:rsidRPr="004A18CE">
        <w:rPr>
          <w:rFonts w:ascii="Times New Roman" w:hAnsi="Times New Roman"/>
          <w:sz w:val="28"/>
          <w:szCs w:val="28"/>
        </w:rPr>
        <w:t>г) пункта 2.8 возлагается на получателей субсидий.</w:t>
      </w:r>
    </w:p>
    <w:p w:rsidR="00E72676" w:rsidRDefault="00E72676" w:rsidP="00E72676">
      <w:pPr>
        <w:widowControl w:val="0"/>
        <w:jc w:val="center"/>
        <w:rPr>
          <w:rFonts w:ascii="Times New Roman" w:hAnsi="Times New Roman"/>
          <w:sz w:val="28"/>
          <w:szCs w:val="28"/>
        </w:rPr>
      </w:pPr>
    </w:p>
    <w:p w:rsidR="008563A8" w:rsidRPr="004A18CE" w:rsidRDefault="008563A8" w:rsidP="00E72676">
      <w:pPr>
        <w:widowControl w:val="0"/>
        <w:jc w:val="center"/>
        <w:rPr>
          <w:rFonts w:ascii="Times New Roman" w:hAnsi="Times New Roman"/>
          <w:sz w:val="28"/>
          <w:szCs w:val="28"/>
        </w:rPr>
      </w:pP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E72676" w:rsidRPr="004A18CE" w:rsidRDefault="00E72676" w:rsidP="00E72676">
      <w:pPr>
        <w:autoSpaceDE w:val="0"/>
        <w:autoSpaceDN w:val="0"/>
        <w:adjustRightInd w:val="0"/>
        <w:ind w:firstLine="540"/>
        <w:jc w:val="center"/>
        <w:rPr>
          <w:rFonts w:ascii="Times New Roman" w:hAnsi="Times New Roman"/>
          <w:b/>
          <w:sz w:val="28"/>
          <w:szCs w:val="28"/>
        </w:rPr>
      </w:pPr>
    </w:p>
    <w:p w:rsidR="00E72676" w:rsidRPr="004A18CE" w:rsidRDefault="00E72676" w:rsidP="00E72676">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К ежемесячному отчету об использовании средств субсидий прилагается:</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E72676" w:rsidRPr="004A18CE" w:rsidRDefault="00E72676" w:rsidP="00E72676">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E72676" w:rsidRDefault="00E72676" w:rsidP="00E72676">
      <w:pPr>
        <w:autoSpaceDE w:val="0"/>
        <w:autoSpaceDN w:val="0"/>
        <w:adjustRightInd w:val="0"/>
        <w:ind w:firstLine="540"/>
        <w:jc w:val="both"/>
        <w:rPr>
          <w:rFonts w:ascii="Times New Roman" w:hAnsi="Times New Roman"/>
          <w:sz w:val="28"/>
          <w:szCs w:val="28"/>
        </w:rPr>
      </w:pPr>
    </w:p>
    <w:p w:rsidR="008563A8" w:rsidRPr="004A18CE" w:rsidRDefault="008563A8" w:rsidP="00E72676">
      <w:pPr>
        <w:autoSpaceDE w:val="0"/>
        <w:autoSpaceDN w:val="0"/>
        <w:adjustRightInd w:val="0"/>
        <w:ind w:firstLine="540"/>
        <w:jc w:val="both"/>
        <w:rPr>
          <w:rFonts w:ascii="Times New Roman" w:hAnsi="Times New Roman"/>
          <w:sz w:val="28"/>
          <w:szCs w:val="28"/>
        </w:rPr>
      </w:pPr>
    </w:p>
    <w:p w:rsidR="00E72676" w:rsidRPr="004A18CE" w:rsidRDefault="00E72676" w:rsidP="00E72676">
      <w:pPr>
        <w:widowControl w:val="0"/>
        <w:jc w:val="center"/>
        <w:rPr>
          <w:rFonts w:ascii="Times New Roman" w:hAnsi="Times New Roman"/>
          <w:b/>
          <w:sz w:val="28"/>
          <w:szCs w:val="28"/>
        </w:rPr>
      </w:pPr>
      <w:r w:rsidRPr="004A18CE">
        <w:rPr>
          <w:rFonts w:ascii="Times New Roman" w:hAnsi="Times New Roman"/>
          <w:b/>
          <w:sz w:val="28"/>
          <w:szCs w:val="28"/>
        </w:rPr>
        <w:t xml:space="preserve">4. Порядок осуществления </w:t>
      </w:r>
      <w:proofErr w:type="gramStart"/>
      <w:r w:rsidRPr="004A18CE">
        <w:rPr>
          <w:rFonts w:ascii="Times New Roman" w:hAnsi="Times New Roman"/>
          <w:b/>
          <w:sz w:val="28"/>
          <w:szCs w:val="28"/>
        </w:rPr>
        <w:t>контроля за</w:t>
      </w:r>
      <w:proofErr w:type="gramEnd"/>
      <w:r w:rsidRPr="004A18CE">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rsidR="00E72676" w:rsidRPr="004A18CE" w:rsidRDefault="00E72676" w:rsidP="00E72676">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E72676" w:rsidRPr="004A18CE" w:rsidRDefault="00E72676" w:rsidP="00E72676">
      <w:pPr>
        <w:autoSpaceDE w:val="0"/>
        <w:autoSpaceDN w:val="0"/>
        <w:adjustRightInd w:val="0"/>
        <w:ind w:firstLine="709"/>
        <w:jc w:val="both"/>
        <w:rPr>
          <w:rFonts w:ascii="Times New Roman" w:hAnsi="Times New Roman"/>
          <w:sz w:val="28"/>
          <w:szCs w:val="28"/>
        </w:rPr>
      </w:pPr>
    </w:p>
    <w:p w:rsidR="00E72676" w:rsidRPr="004A18CE" w:rsidRDefault="00E72676" w:rsidP="00E72676">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E72676" w:rsidRPr="004A18CE" w:rsidRDefault="00E72676" w:rsidP="00E72676">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 xml:space="preserve">4.3. </w:t>
      </w:r>
      <w:proofErr w:type="gramStart"/>
      <w:r w:rsidRPr="004A18CE">
        <w:rPr>
          <w:rFonts w:ascii="Times New Roman" w:hAnsi="Times New Roman"/>
          <w:sz w:val="28"/>
          <w:szCs w:val="28"/>
          <w:lang w:eastAsia="ru-RU"/>
        </w:rPr>
        <w:t>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lastRenderedPageBreak/>
        <w:t>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rsidR="00E72676" w:rsidRPr="004A18CE" w:rsidRDefault="00E72676" w:rsidP="00E72676">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rsidR="00E72676" w:rsidRPr="004A18CE" w:rsidRDefault="00E72676" w:rsidP="00E72676">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w:t>
      </w:r>
      <w:proofErr w:type="gramStart"/>
      <w:r w:rsidRPr="004A18CE">
        <w:rPr>
          <w:rFonts w:ascii="Times New Roman" w:hAnsi="Times New Roman"/>
          <w:sz w:val="28"/>
          <w:szCs w:val="28"/>
        </w:rPr>
        <w:t xml:space="preserve">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 получатель субсидии обязан обеспечить возврат</w:t>
      </w:r>
      <w:r w:rsidR="00E44832">
        <w:rPr>
          <w:rFonts w:ascii="Times New Roman" w:hAnsi="Times New Roman"/>
          <w:sz w:val="28"/>
          <w:szCs w:val="28"/>
          <w:lang w:eastAsia="ru-RU"/>
        </w:rPr>
        <w:t xml:space="preserve"> </w:t>
      </w:r>
      <w:r w:rsidRPr="004A18CE">
        <w:rPr>
          <w:rFonts w:ascii="Times New Roman" w:hAnsi="Times New Roman"/>
          <w:sz w:val="28"/>
          <w:szCs w:val="28"/>
          <w:lang w:eastAsia="ru-RU"/>
        </w:rPr>
        <w:t xml:space="preserve">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w:t>
      </w:r>
      <w:proofErr w:type="gramEnd"/>
      <w:r w:rsidRPr="004A18CE">
        <w:rPr>
          <w:rFonts w:ascii="Times New Roman" w:hAnsi="Times New Roman"/>
          <w:sz w:val="28"/>
          <w:szCs w:val="28"/>
        </w:rPr>
        <w:t xml:space="preserve"> 10 дней </w:t>
      </w:r>
      <w:proofErr w:type="gramStart"/>
      <w:r w:rsidRPr="004A18CE">
        <w:rPr>
          <w:rFonts w:ascii="Times New Roman" w:hAnsi="Times New Roman"/>
          <w:sz w:val="28"/>
          <w:szCs w:val="28"/>
        </w:rPr>
        <w:t>с даты направления</w:t>
      </w:r>
      <w:proofErr w:type="gramEnd"/>
      <w:r w:rsidRPr="004A18CE">
        <w:rPr>
          <w:rFonts w:ascii="Times New Roman" w:hAnsi="Times New Roman"/>
          <w:sz w:val="28"/>
          <w:szCs w:val="28"/>
        </w:rPr>
        <w:t xml:space="preserve"> получателю субсидии письменного уведомления о результатах выборочного контроля.</w:t>
      </w:r>
    </w:p>
    <w:p w:rsidR="00E72676" w:rsidRPr="004A18CE" w:rsidRDefault="00E72676" w:rsidP="00E72676">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w:t>
      </w:r>
      <w:proofErr w:type="gramStart"/>
      <w:r w:rsidRPr="004A18CE">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4.3 и 4.4</w:t>
      </w:r>
      <w:r w:rsidR="00E44832">
        <w:rPr>
          <w:rFonts w:ascii="Times New Roman" w:hAnsi="Times New Roman"/>
          <w:sz w:val="28"/>
          <w:szCs w:val="28"/>
        </w:rPr>
        <w:t xml:space="preserve"> </w:t>
      </w:r>
      <w:r w:rsidRPr="004A18CE">
        <w:rPr>
          <w:rFonts w:ascii="Times New Roman" w:hAnsi="Times New Roman"/>
          <w:sz w:val="28"/>
          <w:szCs w:val="28"/>
        </w:rPr>
        <w:t xml:space="preserve">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roofErr w:type="gramEnd"/>
    </w:p>
    <w:p w:rsidR="00E72676" w:rsidRPr="004A18CE" w:rsidRDefault="00E72676" w:rsidP="00E72676">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 xml:space="preserve">в срок не позднее 15 января года следующего </w:t>
      </w:r>
      <w:proofErr w:type="gramStart"/>
      <w:r w:rsidRPr="004A18CE">
        <w:rPr>
          <w:rFonts w:ascii="Times New Roman" w:hAnsi="Times New Roman"/>
          <w:sz w:val="28"/>
          <w:szCs w:val="28"/>
          <w:lang w:eastAsia="ru-RU"/>
        </w:rPr>
        <w:t>за</w:t>
      </w:r>
      <w:proofErr w:type="gramEnd"/>
      <w:r w:rsidRPr="004A18CE">
        <w:rPr>
          <w:rFonts w:ascii="Times New Roman" w:hAnsi="Times New Roman"/>
          <w:sz w:val="28"/>
          <w:szCs w:val="28"/>
          <w:lang w:eastAsia="ru-RU"/>
        </w:rPr>
        <w:t xml:space="preserve"> отчетным.</w:t>
      </w: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p w:rsidR="00E72676" w:rsidRPr="004A18CE" w:rsidRDefault="00E72676" w:rsidP="00E72676">
      <w:pPr>
        <w:autoSpaceDE w:val="0"/>
        <w:autoSpaceDN w:val="0"/>
        <w:adjustRightInd w:val="0"/>
        <w:ind w:firstLine="720"/>
        <w:jc w:val="both"/>
        <w:rPr>
          <w:rFonts w:ascii="Times New Roman" w:hAnsi="Times New Roman"/>
          <w:sz w:val="28"/>
          <w:szCs w:val="28"/>
        </w:rPr>
      </w:pPr>
    </w:p>
    <w:bookmarkEnd w:id="26"/>
    <w:bookmarkEnd w:id="27"/>
    <w:p w:rsidR="00E72676" w:rsidRDefault="00E72676" w:rsidP="00E72676">
      <w:pPr>
        <w:autoSpaceDE w:val="0"/>
        <w:autoSpaceDN w:val="0"/>
        <w:adjustRightInd w:val="0"/>
        <w:ind w:left="4253"/>
        <w:jc w:val="both"/>
        <w:outlineLvl w:val="0"/>
        <w:rPr>
          <w:rFonts w:ascii="Times New Roman" w:hAnsi="Times New Roman"/>
        </w:rPr>
      </w:pPr>
    </w:p>
    <w:p w:rsidR="00E72676" w:rsidRPr="004A18CE" w:rsidRDefault="00E72676" w:rsidP="00E72676">
      <w:pPr>
        <w:autoSpaceDE w:val="0"/>
        <w:autoSpaceDN w:val="0"/>
        <w:adjustRightInd w:val="0"/>
        <w:ind w:left="4253"/>
        <w:jc w:val="both"/>
        <w:outlineLvl w:val="0"/>
        <w:rPr>
          <w:rFonts w:ascii="Times New Roman" w:hAnsi="Times New Roman"/>
        </w:rPr>
      </w:pPr>
      <w:r w:rsidRPr="004A18CE">
        <w:rPr>
          <w:rFonts w:ascii="Times New Roman" w:hAnsi="Times New Roman"/>
        </w:rPr>
        <w:lastRenderedPageBreak/>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4A18CE" w:rsidRDefault="00E72676" w:rsidP="00E72676">
      <w:pPr>
        <w:autoSpaceDE w:val="0"/>
        <w:autoSpaceDN w:val="0"/>
        <w:adjustRightInd w:val="0"/>
        <w:jc w:val="both"/>
        <w:rPr>
          <w:rFonts w:ascii="Times New Roman" w:hAnsi="Times New Roman"/>
        </w:rPr>
      </w:pPr>
    </w:p>
    <w:p w:rsidR="00E72676" w:rsidRPr="004A18CE" w:rsidRDefault="00E72676" w:rsidP="00E72676">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(ФИО)</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от получателя субсидии</w:t>
      </w:r>
    </w:p>
    <w:p w:rsidR="00E72676" w:rsidRPr="004A18CE" w:rsidRDefault="00E72676" w:rsidP="00E72676">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E72676" w:rsidRPr="004A18CE" w:rsidRDefault="00E44832" w:rsidP="00E72676">
      <w:pPr>
        <w:autoSpaceDE w:val="0"/>
        <w:autoSpaceDN w:val="0"/>
        <w:adjustRightInd w:val="0"/>
        <w:ind w:left="2124"/>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 xml:space="preserve">(ФИО руководителя) </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Адрес: 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Телефон: ________________________________</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72676" w:rsidP="00E72676">
      <w:pPr>
        <w:autoSpaceDE w:val="0"/>
        <w:autoSpaceDN w:val="0"/>
        <w:adjustRightInd w:val="0"/>
        <w:jc w:val="center"/>
        <w:rPr>
          <w:rFonts w:ascii="Times New Roman" w:hAnsi="Times New Roman"/>
        </w:rPr>
      </w:pPr>
      <w:r w:rsidRPr="004A18CE">
        <w:rPr>
          <w:rFonts w:ascii="Times New Roman" w:hAnsi="Times New Roman"/>
        </w:rPr>
        <w:t>Заявление</w:t>
      </w:r>
    </w:p>
    <w:p w:rsidR="00E72676" w:rsidRPr="004A18CE" w:rsidRDefault="00E72676" w:rsidP="00E72676">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E72676" w:rsidRPr="004A18CE" w:rsidRDefault="00E72676" w:rsidP="00E72676">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E72676" w:rsidRPr="004A18CE" w:rsidRDefault="00E72676" w:rsidP="00E72676">
      <w:pPr>
        <w:widowControl w:val="0"/>
        <w:autoSpaceDE w:val="0"/>
        <w:autoSpaceDN w:val="0"/>
        <w:ind w:firstLine="709"/>
        <w:jc w:val="both"/>
        <w:rPr>
          <w:rFonts w:ascii="Times New Roman" w:hAnsi="Times New Roman"/>
        </w:rPr>
      </w:pPr>
    </w:p>
    <w:p w:rsidR="00E72676" w:rsidRPr="004A18CE" w:rsidRDefault="00E72676" w:rsidP="00E72676">
      <w:pPr>
        <w:widowControl w:val="0"/>
        <w:autoSpaceDE w:val="0"/>
        <w:autoSpaceDN w:val="0"/>
        <w:ind w:firstLine="709"/>
        <w:jc w:val="both"/>
        <w:rPr>
          <w:rFonts w:ascii="Times New Roman" w:hAnsi="Times New Roman"/>
          <w:lang w:eastAsia="ru-RU"/>
        </w:rPr>
      </w:pPr>
      <w:proofErr w:type="gramStart"/>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утвержденным</w:t>
      </w:r>
      <w:r w:rsidR="00E44832">
        <w:rPr>
          <w:rFonts w:ascii="Times New Roman" w:hAnsi="Times New Roman"/>
          <w:lang w:eastAsia="ru-RU"/>
        </w:rPr>
        <w:t xml:space="preserve"> </w:t>
      </w:r>
      <w:r w:rsidRPr="004A18CE">
        <w:rPr>
          <w:rFonts w:ascii="Times New Roman" w:hAnsi="Times New Roman"/>
          <w:lang w:eastAsia="ru-RU"/>
        </w:rPr>
        <w:t>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4A18CE">
        <w:rPr>
          <w:rFonts w:ascii="Times New Roman" w:hAnsi="Times New Roman"/>
          <w:lang w:eastAsia="ru-RU"/>
        </w:rPr>
        <w:t xml:space="preserve">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получателя субсидии)</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получателя субсидии)</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банка)</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w:t>
      </w:r>
      <w:r w:rsidR="00E44832">
        <w:rPr>
          <w:rFonts w:ascii="Courier New" w:hAnsi="Courier New" w:cs="Courier New"/>
        </w:rPr>
        <w:t xml:space="preserve"> </w:t>
      </w:r>
      <w:r w:rsidRPr="004A18CE">
        <w:rPr>
          <w:rFonts w:ascii="Courier New" w:hAnsi="Courier New" w:cs="Courier New"/>
        </w:rPr>
        <w:t>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proofErr w:type="gramStart"/>
      <w:r w:rsidR="00E72676" w:rsidRPr="004A18CE">
        <w:rPr>
          <w:rFonts w:ascii="Courier New" w:hAnsi="Courier New" w:cs="Courier New"/>
        </w:rPr>
        <w:t>(ФИО руководителя получателя субсидии/</w:t>
      </w:r>
      <w:r>
        <w:rPr>
          <w:rFonts w:ascii="Courier New" w:hAnsi="Courier New" w:cs="Courier New"/>
        </w:rPr>
        <w:t xml:space="preserve"> </w:t>
      </w:r>
      <w:r w:rsidR="00E72676" w:rsidRPr="004A18CE">
        <w:rPr>
          <w:rFonts w:ascii="Courier New" w:hAnsi="Courier New" w:cs="Courier New"/>
        </w:rPr>
        <w:t>(подпись)</w:t>
      </w:r>
      <w:proofErr w:type="gramEnd"/>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p>
    <w:p w:rsidR="00E72676" w:rsidRPr="004A18CE" w:rsidRDefault="00E72676" w:rsidP="00E72676">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E72676" w:rsidRDefault="00E44832"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(дата)</w:t>
      </w: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632D65" w:rsidRDefault="00632D65" w:rsidP="00E72676">
      <w:pPr>
        <w:pStyle w:val="a3"/>
        <w:tabs>
          <w:tab w:val="left" w:pos="709"/>
          <w:tab w:val="left" w:pos="1276"/>
          <w:tab w:val="left" w:pos="1418"/>
        </w:tabs>
        <w:autoSpaceDE w:val="0"/>
        <w:autoSpaceDN w:val="0"/>
        <w:adjustRightInd w:val="0"/>
        <w:ind w:left="0" w:right="-1"/>
        <w:outlineLvl w:val="1"/>
        <w:rPr>
          <w:rFonts w:ascii="Courier New" w:hAnsi="Courier New" w:cs="Courier New"/>
        </w:rPr>
      </w:pPr>
    </w:p>
    <w:p w:rsidR="00E72676" w:rsidRDefault="00E72676" w:rsidP="00E72676">
      <w:pPr>
        <w:pStyle w:val="a3"/>
        <w:tabs>
          <w:tab w:val="left" w:pos="709"/>
          <w:tab w:val="left" w:pos="1276"/>
          <w:tab w:val="left" w:pos="1418"/>
        </w:tabs>
        <w:autoSpaceDE w:val="0"/>
        <w:autoSpaceDN w:val="0"/>
        <w:adjustRightInd w:val="0"/>
        <w:ind w:left="0" w:right="-1"/>
        <w:outlineLvl w:val="1"/>
        <w:sectPr w:rsidR="00E72676" w:rsidSect="00021174">
          <w:pgSz w:w="11906" w:h="16838"/>
          <w:pgMar w:top="1134" w:right="851" w:bottom="1134" w:left="1701" w:header="709" w:footer="709" w:gutter="0"/>
          <w:cols w:space="708"/>
          <w:docGrid w:linePitch="360"/>
        </w:sectPr>
      </w:pPr>
    </w:p>
    <w:p w:rsidR="00E72676" w:rsidRPr="004A18CE" w:rsidRDefault="00E72676" w:rsidP="00632D65">
      <w:pPr>
        <w:pStyle w:val="5"/>
        <w:ind w:left="6946"/>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E72676" w:rsidRPr="004A18CE" w:rsidRDefault="00E72676" w:rsidP="00E72676">
      <w:pPr>
        <w:autoSpaceDE w:val="0"/>
        <w:autoSpaceDN w:val="0"/>
        <w:adjustRightInd w:val="0"/>
        <w:jc w:val="both"/>
        <w:rPr>
          <w:rFonts w:ascii="Courier New" w:hAnsi="Courier New" w:cs="Courier New"/>
        </w:rPr>
      </w:pPr>
    </w:p>
    <w:p w:rsidR="00E72676" w:rsidRPr="004A18CE" w:rsidRDefault="00E72676" w:rsidP="00E72676">
      <w:pPr>
        <w:autoSpaceDE w:val="0"/>
        <w:autoSpaceDN w:val="0"/>
        <w:adjustRightInd w:val="0"/>
        <w:jc w:val="center"/>
        <w:rPr>
          <w:rFonts w:ascii="Times New Roman" w:hAnsi="Times New Roman"/>
        </w:rPr>
      </w:pPr>
      <w:r w:rsidRPr="004A18CE">
        <w:rPr>
          <w:rFonts w:ascii="Times New Roman" w:hAnsi="Times New Roman"/>
        </w:rPr>
        <w:t>Отчет</w:t>
      </w:r>
    </w:p>
    <w:p w:rsidR="00E72676" w:rsidRPr="004A18CE" w:rsidRDefault="00E72676" w:rsidP="00E72676">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E72676" w:rsidRPr="004A18CE" w:rsidRDefault="00E72676" w:rsidP="00E72676">
      <w:pPr>
        <w:autoSpaceDE w:val="0"/>
        <w:autoSpaceDN w:val="0"/>
        <w:adjustRightInd w:val="0"/>
        <w:jc w:val="center"/>
        <w:rPr>
          <w:rFonts w:ascii="Courier New" w:hAnsi="Courier New" w:cs="Courier New"/>
        </w:rPr>
      </w:pPr>
      <w:proofErr w:type="gramStart"/>
      <w:r w:rsidRPr="004A18CE">
        <w:rPr>
          <w:rFonts w:ascii="Times New Roman" w:hAnsi="Times New Roman"/>
          <w:lang w:eastAsia="ru-RU"/>
        </w:rPr>
        <w:t>включенных</w:t>
      </w:r>
      <w:proofErr w:type="gramEnd"/>
      <w:r w:rsidRPr="004A18CE">
        <w:rPr>
          <w:rFonts w:ascii="Times New Roman" w:hAnsi="Times New Roman"/>
          <w:lang w:eastAsia="ru-RU"/>
        </w:rPr>
        <w:t xml:space="preserve">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(наименование получателя субсидии)</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за ________________ 2017 года</w:t>
      </w:r>
    </w:p>
    <w:p w:rsidR="00E72676" w:rsidRPr="004A18CE" w:rsidRDefault="00E44832" w:rsidP="00E72676">
      <w:pPr>
        <w:autoSpaceDE w:val="0"/>
        <w:autoSpaceDN w:val="0"/>
        <w:adjustRightInd w:val="0"/>
        <w:jc w:val="both"/>
        <w:rPr>
          <w:rFonts w:ascii="Courier New" w:hAnsi="Courier New" w:cs="Courier New"/>
        </w:rPr>
      </w:pPr>
      <w:r>
        <w:rPr>
          <w:rFonts w:ascii="Courier New" w:hAnsi="Courier New" w:cs="Courier New"/>
        </w:rPr>
        <w:t xml:space="preserve"> </w:t>
      </w:r>
      <w:r w:rsidR="00E72676" w:rsidRPr="004A18CE">
        <w:rPr>
          <w:rFonts w:ascii="Courier New" w:hAnsi="Courier New" w:cs="Courier New"/>
        </w:rPr>
        <w:t>(по месяцам, нарастающим итогом)</w:t>
      </w:r>
    </w:p>
    <w:p w:rsidR="00E72676" w:rsidRPr="004A18CE" w:rsidRDefault="00E72676" w:rsidP="00E72676">
      <w:pPr>
        <w:autoSpaceDE w:val="0"/>
        <w:autoSpaceDN w:val="0"/>
        <w:adjustRightInd w:val="0"/>
        <w:jc w:val="both"/>
        <w:rPr>
          <w:rFonts w:ascii="Courier New" w:hAnsi="Courier New" w:cs="Courier New"/>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1909"/>
        <w:gridCol w:w="3210"/>
        <w:gridCol w:w="1178"/>
        <w:gridCol w:w="1248"/>
        <w:gridCol w:w="2064"/>
        <w:gridCol w:w="579"/>
        <w:gridCol w:w="1317"/>
        <w:gridCol w:w="585"/>
        <w:gridCol w:w="1346"/>
        <w:gridCol w:w="1258"/>
      </w:tblGrid>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(МКД)</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0" w:type="auto"/>
            <w:gridSpan w:val="2"/>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ind w:firstLine="540"/>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всего</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9</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10</w:t>
            </w:r>
          </w:p>
        </w:tc>
      </w:tr>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№1.</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1. Источники финансирования работ</w:t>
            </w:r>
            <w:r w:rsidR="00E44832">
              <w:rPr>
                <w:rFonts w:ascii="Times New Roman" w:hAnsi="Times New Roman"/>
                <w:b/>
              </w:rPr>
              <w:t xml:space="preserve"> </w:t>
            </w:r>
            <w:r w:rsidRPr="004A18CE">
              <w:rPr>
                <w:rFonts w:ascii="Times New Roman" w:hAnsi="Times New Roman"/>
                <w:b/>
              </w:rPr>
              <w:t xml:space="preserve">в том числе </w:t>
            </w:r>
            <w:hyperlink w:anchor="Par1035" w:history="1">
              <w:r w:rsidRPr="004A18CE">
                <w:rPr>
                  <w:rFonts w:ascii="Times New Roman" w:hAnsi="Times New Roman"/>
                  <w:b/>
                  <w:color w:val="0000FF"/>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№2.</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1. Источники финансирования работ</w:t>
            </w:r>
            <w:r w:rsidR="00E44832">
              <w:rPr>
                <w:rFonts w:ascii="Times New Roman" w:hAnsi="Times New Roman"/>
                <w:b/>
              </w:rPr>
              <w:t xml:space="preserve"> </w:t>
            </w:r>
            <w:r w:rsidRPr="004A18CE">
              <w:rPr>
                <w:rFonts w:ascii="Times New Roman" w:hAnsi="Times New Roman"/>
                <w:b/>
              </w:rPr>
              <w:t xml:space="preserve">в том числе </w:t>
            </w:r>
            <w:hyperlink w:anchor="Par1035" w:history="1">
              <w:r w:rsidRPr="004A18CE">
                <w:rPr>
                  <w:rFonts w:ascii="Times New Roman" w:hAnsi="Times New Roman"/>
                  <w:b/>
                  <w:color w:val="0000FF"/>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val="restart"/>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1.Источники финансирования работ</w:t>
            </w:r>
            <w:r w:rsidR="00E44832">
              <w:rPr>
                <w:rFonts w:ascii="Times New Roman" w:hAnsi="Times New Roman"/>
              </w:rPr>
              <w:t xml:space="preserve"> </w:t>
            </w:r>
            <w:r w:rsidRPr="004A18CE">
              <w:rPr>
                <w:rFonts w:ascii="Times New Roman" w:hAnsi="Times New Roman"/>
              </w:rPr>
              <w:t xml:space="preserve">в том числе </w:t>
            </w:r>
            <w:hyperlink w:anchor="Par1035" w:history="1">
              <w:r w:rsidRPr="004A18CE">
                <w:rPr>
                  <w:rFonts w:ascii="Times New Roman" w:hAnsi="Times New Roman"/>
                  <w:color w:val="0000FF"/>
                </w:rPr>
                <w:t>&lt;**&gt;</w:t>
              </w:r>
            </w:hyperlink>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val="restart"/>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0" w:type="auto"/>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0" w:type="auto"/>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jc w:val="center"/>
              <w:rPr>
                <w:rFonts w:ascii="Times New Roman" w:hAnsi="Times New Roman"/>
              </w:rPr>
            </w:pPr>
            <w:r w:rsidRPr="004A18CE">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руб.</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val="restart"/>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 1</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vMerge/>
            <w:tcBorders>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 2</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ед.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тыс. кв. м</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МКД № 3 …..</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ИТОГО по МКД</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r w:rsidR="00E72676" w:rsidRPr="004A18CE" w:rsidTr="00021174">
        <w:trPr>
          <w:jc w:val="center"/>
        </w:trPr>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2676" w:rsidRPr="004A18CE" w:rsidRDefault="00E72676" w:rsidP="00776794">
            <w:pPr>
              <w:autoSpaceDE w:val="0"/>
              <w:autoSpaceDN w:val="0"/>
              <w:adjustRightInd w:val="0"/>
              <w:rPr>
                <w:rFonts w:ascii="Times New Roman" w:hAnsi="Times New Roman"/>
              </w:rPr>
            </w:pPr>
          </w:p>
        </w:tc>
      </w:tr>
    </w:tbl>
    <w:p w:rsidR="00E72676" w:rsidRPr="000A04CE" w:rsidRDefault="00E72676" w:rsidP="00632D65">
      <w:pPr>
        <w:rPr>
          <w:rFonts w:ascii="Times New Roman" w:hAnsi="Times New Roman"/>
          <w:sz w:val="28"/>
          <w:szCs w:val="28"/>
        </w:rPr>
      </w:pPr>
    </w:p>
    <w:p w:rsidR="00021174" w:rsidRDefault="00021174" w:rsidP="00E72676">
      <w:pPr>
        <w:tabs>
          <w:tab w:val="left" w:pos="5670"/>
        </w:tabs>
        <w:ind w:left="4820"/>
        <w:rPr>
          <w:rFonts w:ascii="Times New Roman" w:hAnsi="Times New Roman" w:cs="Calibri"/>
        </w:rPr>
        <w:sectPr w:rsidR="00021174" w:rsidSect="00021174">
          <w:pgSz w:w="16838" w:h="11906" w:orient="landscape"/>
          <w:pgMar w:top="1701" w:right="1134" w:bottom="851" w:left="1134" w:header="709" w:footer="709" w:gutter="0"/>
          <w:cols w:space="708"/>
          <w:docGrid w:linePitch="360"/>
        </w:sectPr>
      </w:pPr>
    </w:p>
    <w:p w:rsidR="00E72676" w:rsidRPr="00024500" w:rsidRDefault="00E72676" w:rsidP="00E72676">
      <w:pPr>
        <w:tabs>
          <w:tab w:val="left" w:pos="5670"/>
        </w:tabs>
        <w:ind w:left="4820"/>
        <w:rPr>
          <w:rFonts w:ascii="Times New Roman" w:hAnsi="Times New Roman" w:cs="Calibri"/>
          <w:lang w:eastAsia="ru-RU"/>
        </w:rPr>
      </w:pPr>
      <w:r w:rsidRPr="00024500">
        <w:rPr>
          <w:rFonts w:ascii="Times New Roman" w:hAnsi="Times New Roman" w:cs="Calibri"/>
        </w:rPr>
        <w:lastRenderedPageBreak/>
        <w:t xml:space="preserve">Приложение № 4 к подпрограмме </w:t>
      </w:r>
      <w:r w:rsidRPr="00024500">
        <w:rPr>
          <w:rFonts w:ascii="Times New Roman" w:hAnsi="Times New Roman" w:cs="Calibri"/>
          <w:lang w:eastAsia="ru-RU"/>
        </w:rPr>
        <w:t>«Формирование комфортной городской среды»</w:t>
      </w:r>
    </w:p>
    <w:p w:rsidR="00E72676" w:rsidRDefault="00E72676" w:rsidP="00E72676">
      <w:pPr>
        <w:ind w:left="4820"/>
        <w:rPr>
          <w:rFonts w:ascii="Times New Roman" w:hAnsi="Times New Roman"/>
          <w:color w:val="000000"/>
          <w:lang w:eastAsia="ru-RU"/>
        </w:rPr>
      </w:pPr>
    </w:p>
    <w:p w:rsidR="00632D65" w:rsidRPr="00024500" w:rsidRDefault="00632D65" w:rsidP="00E72676">
      <w:pPr>
        <w:ind w:left="4820"/>
        <w:rPr>
          <w:rFonts w:ascii="Times New Roman" w:hAnsi="Times New Roman"/>
          <w:color w:val="000000"/>
          <w:lang w:eastAsia="ru-RU"/>
        </w:rPr>
      </w:pPr>
    </w:p>
    <w:p w:rsidR="00E72676" w:rsidRPr="00024500" w:rsidRDefault="00E72676" w:rsidP="00E72676">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E72676" w:rsidRPr="00024500" w:rsidRDefault="00E72676" w:rsidP="00E72676">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E72676" w:rsidRPr="00024500" w:rsidTr="00776794">
        <w:tc>
          <w:tcPr>
            <w:tcW w:w="594"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E72676" w:rsidRPr="00024500" w:rsidRDefault="00E72676" w:rsidP="00776794">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Школьная</w:t>
            </w:r>
            <w:proofErr w:type="gramEnd"/>
            <w:r w:rsidRPr="00024500">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«Жилищник»</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ТСЖ «Уютный дом»</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«ЖЭУ 1»</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«ЖЭУ 1»</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«Жилкомсервис»</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Саянская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ТСЖ «Саяны»</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«Жилищник»</w:t>
            </w:r>
          </w:p>
        </w:tc>
      </w:tr>
      <w:tr w:rsidR="00E72676" w:rsidRPr="00024500" w:rsidTr="00776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E72676" w:rsidRPr="00024500" w:rsidRDefault="00E72676" w:rsidP="00776794">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E72676" w:rsidRPr="00024500" w:rsidRDefault="00E72676" w:rsidP="00776794">
            <w:pPr>
              <w:rPr>
                <w:rFonts w:ascii="Times New Roman" w:hAnsi="Times New Roman"/>
                <w:sz w:val="28"/>
                <w:lang w:eastAsia="ru-RU"/>
              </w:rPr>
            </w:pPr>
            <w:r w:rsidRPr="00024500">
              <w:rPr>
                <w:rFonts w:ascii="Times New Roman" w:hAnsi="Times New Roman"/>
                <w:sz w:val="28"/>
                <w:lang w:eastAsia="ru-RU"/>
              </w:rPr>
              <w:t>ООО «Дом»</w:t>
            </w:r>
          </w:p>
        </w:tc>
      </w:tr>
    </w:tbl>
    <w:p w:rsidR="00E72676" w:rsidRDefault="00E72676" w:rsidP="00E72676">
      <w:pPr>
        <w:jc w:val="center"/>
        <w:rPr>
          <w:rFonts w:ascii="Times New Roman" w:hAnsi="Times New Roman"/>
          <w:sz w:val="28"/>
          <w:szCs w:val="28"/>
        </w:rPr>
      </w:pPr>
    </w:p>
    <w:p w:rsidR="00632D65" w:rsidRPr="00024500" w:rsidRDefault="00632D65" w:rsidP="00E72676">
      <w:pPr>
        <w:jc w:val="center"/>
        <w:rPr>
          <w:rFonts w:ascii="Times New Roman" w:hAnsi="Times New Roman"/>
          <w:sz w:val="28"/>
          <w:szCs w:val="28"/>
        </w:rPr>
      </w:pPr>
    </w:p>
    <w:p w:rsidR="00E72676" w:rsidRPr="00024500" w:rsidRDefault="00E72676" w:rsidP="00E72676">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E72676" w:rsidRPr="00024500"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E72676" w:rsidRPr="00024500" w:rsidTr="00776794">
        <w:tc>
          <w:tcPr>
            <w:tcW w:w="648"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E72676" w:rsidRPr="00024500" w:rsidTr="00776794">
        <w:tc>
          <w:tcPr>
            <w:tcW w:w="648" w:type="dxa"/>
            <w:tcBorders>
              <w:top w:val="single" w:sz="4" w:space="0" w:color="auto"/>
              <w:left w:val="single" w:sz="4" w:space="0" w:color="auto"/>
              <w:bottom w:val="single" w:sz="4" w:space="0" w:color="auto"/>
              <w:right w:val="single" w:sz="4" w:space="0" w:color="auto"/>
            </w:tcBorders>
            <w:hideMark/>
          </w:tcPr>
          <w:p w:rsidR="00E72676" w:rsidRPr="00024500" w:rsidRDefault="00E72676" w:rsidP="00776794">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E72676" w:rsidRPr="00024500" w:rsidRDefault="00E72676" w:rsidP="00776794">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E72676" w:rsidRPr="00024500"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Pr="00024500" w:rsidRDefault="00E72676" w:rsidP="00E72676">
      <w:pPr>
        <w:rPr>
          <w:rFonts w:ascii="Times New Roman" w:hAnsi="Times New Roman"/>
          <w:sz w:val="28"/>
          <w:szCs w:val="28"/>
        </w:rPr>
      </w:pPr>
    </w:p>
    <w:p w:rsidR="00E72676" w:rsidRPr="00DF5DF1" w:rsidRDefault="00E72676" w:rsidP="00E72676">
      <w:pPr>
        <w:pStyle w:val="a7"/>
        <w:ind w:left="5103"/>
        <w:rPr>
          <w:rFonts w:ascii="Times New Roman" w:hAnsi="Times New Roman"/>
          <w:sz w:val="22"/>
          <w:szCs w:val="22"/>
        </w:rPr>
      </w:pPr>
      <w:r w:rsidRPr="00DF5DF1">
        <w:rPr>
          <w:rFonts w:ascii="Times New Roman" w:hAnsi="Times New Roman"/>
          <w:sz w:val="22"/>
          <w:szCs w:val="22"/>
        </w:rPr>
        <w:lastRenderedPageBreak/>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E72676" w:rsidRPr="00DE05E5" w:rsidRDefault="00E72676" w:rsidP="00E72676">
      <w:pPr>
        <w:pStyle w:val="a7"/>
        <w:jc w:val="right"/>
        <w:rPr>
          <w:rFonts w:ascii="Times New Roman" w:hAnsi="Times New Roman"/>
          <w:sz w:val="28"/>
          <w:szCs w:val="28"/>
        </w:rPr>
      </w:pPr>
    </w:p>
    <w:p w:rsidR="00E72676" w:rsidRDefault="00E72676" w:rsidP="00E72676">
      <w:pPr>
        <w:pStyle w:val="a7"/>
        <w:jc w:val="both"/>
        <w:rPr>
          <w:rFonts w:ascii="Times New Roman" w:hAnsi="Times New Roman"/>
          <w:b/>
          <w:bCs/>
          <w:color w:val="000000"/>
          <w:sz w:val="28"/>
          <w:szCs w:val="28"/>
          <w:lang w:eastAsia="ru-RU"/>
        </w:rPr>
      </w:pPr>
    </w:p>
    <w:p w:rsidR="00E72676" w:rsidRDefault="00E72676" w:rsidP="00E72676">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E72676" w:rsidRDefault="00E72676" w:rsidP="00E72676">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E72676" w:rsidRPr="00A97F0A" w:rsidRDefault="00E72676" w:rsidP="00E72676">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E72676" w:rsidRPr="0076340B" w:rsidRDefault="00E72676" w:rsidP="00E72676">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w:t>
            </w:r>
            <w:r w:rsidR="00E44832">
              <w:rPr>
                <w:rFonts w:ascii="Times New Roman" w:hAnsi="Times New Roman"/>
                <w:sz w:val="24"/>
                <w:szCs w:val="24"/>
                <w:lang w:eastAsia="ru-RU"/>
              </w:rPr>
              <w:t xml:space="preserve"> </w:t>
            </w:r>
            <w:r w:rsidRPr="001679CA">
              <w:rPr>
                <w:rFonts w:ascii="Times New Roman" w:hAnsi="Times New Roman"/>
                <w:sz w:val="24"/>
                <w:szCs w:val="24"/>
                <w:lang w:eastAsia="ru-RU"/>
              </w:rPr>
              <w:t>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1679CA">
              <w:rPr>
                <w:rFonts w:ascii="Times New Roman" w:hAnsi="Times New Roman"/>
                <w:sz w:val="24"/>
                <w:szCs w:val="24"/>
                <w:lang w:eastAsia="ru-RU"/>
              </w:rPr>
              <w:t>жилом</w:t>
            </w:r>
            <w:proofErr w:type="gramEnd"/>
            <w:r w:rsidRPr="001679CA">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rPr>
            </w:pPr>
            <w:r w:rsidRPr="001679CA">
              <w:rPr>
                <w:rFonts w:ascii="Times New Roman" w:hAnsi="Times New Roman"/>
                <w:sz w:val="24"/>
                <w:szCs w:val="24"/>
              </w:rPr>
              <w:t>1080664</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минимального перечня работ по благоустройству дворовых территорий заинтересованных лиц</w:t>
            </w:r>
            <w:r w:rsidR="00E44832">
              <w:rPr>
                <w:rFonts w:ascii="Times New Roman" w:hAnsi="Times New Roman"/>
                <w:sz w:val="24"/>
                <w:szCs w:val="24"/>
                <w:lang w:eastAsia="ru-RU"/>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E72676" w:rsidRPr="001679CA" w:rsidTr="0077679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E72676" w:rsidRPr="001679CA" w:rsidRDefault="00E72676" w:rsidP="0077679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E72676" w:rsidRPr="001679CA" w:rsidRDefault="00E72676" w:rsidP="0077679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E72676" w:rsidRDefault="00E72676" w:rsidP="00E72676">
      <w:pPr>
        <w:rPr>
          <w:rFonts w:ascii="Times New Roman" w:hAnsi="Times New Roman"/>
          <w:sz w:val="28"/>
          <w:szCs w:val="28"/>
        </w:rPr>
      </w:pPr>
    </w:p>
    <w:p w:rsidR="00E72676" w:rsidRDefault="00E72676" w:rsidP="00E72676">
      <w:pPr>
        <w:rPr>
          <w:rFonts w:ascii="Times New Roman" w:hAnsi="Times New Roman"/>
          <w:sz w:val="28"/>
          <w:szCs w:val="28"/>
        </w:rPr>
      </w:pPr>
    </w:p>
    <w:p w:rsidR="00E72676" w:rsidRDefault="00E72676" w:rsidP="00E72676">
      <w:pPr>
        <w:pStyle w:val="a3"/>
        <w:tabs>
          <w:tab w:val="left" w:pos="709"/>
          <w:tab w:val="left" w:pos="1276"/>
          <w:tab w:val="left" w:pos="1418"/>
        </w:tabs>
        <w:autoSpaceDE w:val="0"/>
        <w:autoSpaceDN w:val="0"/>
        <w:adjustRightInd w:val="0"/>
        <w:ind w:left="0" w:right="-1"/>
        <w:outlineLvl w:val="1"/>
      </w:pPr>
    </w:p>
    <w:p w:rsidR="00E72676" w:rsidRDefault="00E72676" w:rsidP="00E72676">
      <w:pPr>
        <w:pStyle w:val="a3"/>
        <w:tabs>
          <w:tab w:val="left" w:pos="709"/>
          <w:tab w:val="left" w:pos="1276"/>
          <w:tab w:val="left" w:pos="1418"/>
        </w:tabs>
        <w:autoSpaceDE w:val="0"/>
        <w:autoSpaceDN w:val="0"/>
        <w:adjustRightInd w:val="0"/>
        <w:ind w:left="0" w:right="-1"/>
        <w:outlineLvl w:val="1"/>
      </w:pPr>
    </w:p>
    <w:p w:rsidR="00021174" w:rsidRDefault="00021174" w:rsidP="00021174">
      <w:pPr>
        <w:pStyle w:val="a7"/>
        <w:rPr>
          <w:rFonts w:cs="Times New Roman"/>
        </w:rPr>
      </w:pPr>
    </w:p>
    <w:p w:rsidR="00021174" w:rsidRDefault="00021174" w:rsidP="00021174">
      <w:pPr>
        <w:pStyle w:val="a7"/>
        <w:rPr>
          <w:rFonts w:cs="Times New Roman"/>
        </w:rPr>
      </w:pPr>
    </w:p>
    <w:p w:rsidR="00021174" w:rsidRDefault="00021174" w:rsidP="00021174">
      <w:pPr>
        <w:pStyle w:val="a7"/>
        <w:rPr>
          <w:rFonts w:cs="Times New Roman"/>
        </w:rPr>
      </w:pPr>
    </w:p>
    <w:p w:rsidR="00021174" w:rsidRDefault="00021174" w:rsidP="00021174">
      <w:pPr>
        <w:pStyle w:val="a7"/>
        <w:ind w:left="4820"/>
        <w:rPr>
          <w:rFonts w:cs="Times New Roman"/>
        </w:rPr>
        <w:sectPr w:rsidR="00021174" w:rsidSect="00021174">
          <w:pgSz w:w="11906" w:h="16838"/>
          <w:pgMar w:top="1134" w:right="851" w:bottom="1134" w:left="1701" w:header="709" w:footer="709" w:gutter="0"/>
          <w:cols w:space="708"/>
          <w:docGrid w:linePitch="360"/>
        </w:sectPr>
      </w:pPr>
    </w:p>
    <w:p w:rsidR="00E72676" w:rsidRPr="00DF5DF1" w:rsidRDefault="00021174" w:rsidP="00021174">
      <w:pPr>
        <w:pStyle w:val="a7"/>
        <w:ind w:left="9923"/>
        <w:rPr>
          <w:rFonts w:ascii="Times New Roman" w:hAnsi="Times New Roman"/>
          <w:sz w:val="22"/>
          <w:szCs w:val="28"/>
        </w:rPr>
      </w:pPr>
      <w:r>
        <w:rPr>
          <w:rFonts w:cs="Times New Roman"/>
        </w:rPr>
        <w:lastRenderedPageBreak/>
        <w:t>П</w:t>
      </w:r>
      <w:r w:rsidR="00E72676" w:rsidRPr="00DF5DF1">
        <w:rPr>
          <w:rFonts w:ascii="Times New Roman" w:hAnsi="Times New Roman"/>
          <w:sz w:val="22"/>
          <w:szCs w:val="28"/>
        </w:rPr>
        <w:t xml:space="preserve">риложение № 6 к подпрограмме </w:t>
      </w:r>
      <w:r w:rsidR="00E72676" w:rsidRPr="00DF5DF1">
        <w:rPr>
          <w:rFonts w:ascii="Times New Roman" w:hAnsi="Times New Roman"/>
          <w:sz w:val="22"/>
          <w:szCs w:val="28"/>
          <w:lang w:eastAsia="ru-RU"/>
        </w:rPr>
        <w:t>«Формирование комфортной городской среды»</w:t>
      </w:r>
    </w:p>
    <w:p w:rsidR="00E72676" w:rsidRDefault="00E72676" w:rsidP="00E72676">
      <w:pPr>
        <w:jc w:val="center"/>
        <w:rPr>
          <w:rFonts w:ascii="Times New Roman" w:hAnsi="Times New Roman"/>
          <w:sz w:val="22"/>
          <w:szCs w:val="28"/>
        </w:rPr>
      </w:pPr>
    </w:p>
    <w:p w:rsidR="00632D65" w:rsidRPr="00DF5DF1" w:rsidRDefault="00632D65" w:rsidP="00E72676">
      <w:pPr>
        <w:jc w:val="center"/>
        <w:rPr>
          <w:rFonts w:ascii="Times New Roman" w:hAnsi="Times New Roman"/>
          <w:sz w:val="22"/>
          <w:szCs w:val="28"/>
        </w:rPr>
      </w:pPr>
    </w:p>
    <w:p w:rsidR="00E72676" w:rsidRPr="0076340B" w:rsidRDefault="00E72676" w:rsidP="00E72676">
      <w:pPr>
        <w:jc w:val="center"/>
        <w:rPr>
          <w:rFonts w:ascii="Times New Roman" w:hAnsi="Times New Roman"/>
          <w:sz w:val="28"/>
          <w:szCs w:val="28"/>
        </w:rPr>
      </w:pPr>
      <w:r w:rsidRPr="0076340B">
        <w:rPr>
          <w:rFonts w:ascii="Times New Roman" w:hAnsi="Times New Roman"/>
          <w:sz w:val="28"/>
          <w:szCs w:val="28"/>
        </w:rPr>
        <w:t>ПЕРЕЧЕНЬ</w:t>
      </w:r>
    </w:p>
    <w:p w:rsidR="00E72676" w:rsidRDefault="00E72676" w:rsidP="00E72676">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E72676" w:rsidRPr="0076340B" w:rsidRDefault="00E72676" w:rsidP="00E72676">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E72676" w:rsidRPr="00560A4B" w:rsidTr="00776794">
        <w:trPr>
          <w:trHeight w:val="295"/>
        </w:trPr>
        <w:tc>
          <w:tcPr>
            <w:tcW w:w="2898"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w:t>
            </w:r>
            <w:r w:rsidR="00E44832">
              <w:rPr>
                <w:rFonts w:ascii="Times New Roman" w:hAnsi="Times New Roman"/>
                <w:sz w:val="24"/>
                <w:szCs w:val="24"/>
              </w:rPr>
              <w:t xml:space="preserve"> </w:t>
            </w:r>
            <w:r w:rsidRPr="00560A4B">
              <w:rPr>
                <w:rFonts w:ascii="Times New Roman" w:hAnsi="Times New Roman"/>
                <w:sz w:val="24"/>
                <w:szCs w:val="24"/>
              </w:rPr>
              <w:t>(краткое описание)</w:t>
            </w:r>
          </w:p>
        </w:tc>
        <w:tc>
          <w:tcPr>
            <w:tcW w:w="2215"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Основные</w:t>
            </w:r>
            <w:r w:rsidR="00E44832">
              <w:rPr>
                <w:rFonts w:ascii="Times New Roman" w:hAnsi="Times New Roman"/>
                <w:sz w:val="24"/>
                <w:szCs w:val="24"/>
              </w:rPr>
              <w:t xml:space="preserve"> </w:t>
            </w:r>
            <w:r w:rsidRPr="00560A4B">
              <w:rPr>
                <w:rFonts w:ascii="Times New Roman" w:hAnsi="Times New Roman"/>
                <w:sz w:val="24"/>
                <w:szCs w:val="24"/>
              </w:rPr>
              <w:t>направления реализации</w:t>
            </w:r>
          </w:p>
        </w:tc>
        <w:tc>
          <w:tcPr>
            <w:tcW w:w="2283" w:type="dxa"/>
            <w:vMerge w:val="restart"/>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E72676" w:rsidRPr="00560A4B" w:rsidTr="00776794">
        <w:trPr>
          <w:trHeight w:val="617"/>
        </w:trPr>
        <w:tc>
          <w:tcPr>
            <w:tcW w:w="0" w:type="auto"/>
            <w:vMerge/>
            <w:vAlign w:val="center"/>
            <w:hideMark/>
          </w:tcPr>
          <w:p w:rsidR="00E72676" w:rsidRPr="00560A4B" w:rsidRDefault="00E72676" w:rsidP="00776794">
            <w:pPr>
              <w:rPr>
                <w:rFonts w:ascii="Times New Roman" w:hAnsi="Times New Roman"/>
                <w:sz w:val="24"/>
                <w:szCs w:val="24"/>
              </w:rPr>
            </w:pPr>
          </w:p>
        </w:tc>
        <w:tc>
          <w:tcPr>
            <w:tcW w:w="0" w:type="auto"/>
            <w:vMerge/>
            <w:vAlign w:val="center"/>
            <w:hideMark/>
          </w:tcPr>
          <w:p w:rsidR="00E72676" w:rsidRPr="00560A4B" w:rsidRDefault="00E72676" w:rsidP="00776794">
            <w:pPr>
              <w:rPr>
                <w:rFonts w:ascii="Times New Roman" w:hAnsi="Times New Roman"/>
                <w:sz w:val="24"/>
                <w:szCs w:val="24"/>
              </w:rPr>
            </w:pPr>
          </w:p>
        </w:tc>
        <w:tc>
          <w:tcPr>
            <w:tcW w:w="1384" w:type="dxa"/>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E72676" w:rsidRPr="00560A4B" w:rsidRDefault="00E72676" w:rsidP="0077679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E72676" w:rsidRPr="00560A4B" w:rsidRDefault="00E72676" w:rsidP="00776794">
            <w:pPr>
              <w:rPr>
                <w:rFonts w:ascii="Times New Roman" w:hAnsi="Times New Roman"/>
                <w:sz w:val="24"/>
                <w:szCs w:val="24"/>
              </w:rPr>
            </w:pPr>
          </w:p>
        </w:tc>
        <w:tc>
          <w:tcPr>
            <w:tcW w:w="0" w:type="auto"/>
            <w:vMerge/>
            <w:vAlign w:val="center"/>
            <w:hideMark/>
          </w:tcPr>
          <w:p w:rsidR="00E72676" w:rsidRPr="00560A4B" w:rsidRDefault="00E72676" w:rsidP="00776794">
            <w:pPr>
              <w:rPr>
                <w:rFonts w:ascii="Times New Roman" w:hAnsi="Times New Roman"/>
                <w:sz w:val="24"/>
                <w:szCs w:val="24"/>
              </w:rPr>
            </w:pPr>
          </w:p>
        </w:tc>
        <w:tc>
          <w:tcPr>
            <w:tcW w:w="0" w:type="auto"/>
            <w:vMerge/>
            <w:vAlign w:val="center"/>
            <w:hideMark/>
          </w:tcPr>
          <w:p w:rsidR="00E72676" w:rsidRPr="00560A4B" w:rsidRDefault="00E72676" w:rsidP="00776794">
            <w:pPr>
              <w:rPr>
                <w:rFonts w:ascii="Times New Roman" w:hAnsi="Times New Roman"/>
                <w:sz w:val="24"/>
                <w:szCs w:val="24"/>
              </w:rPr>
            </w:pPr>
          </w:p>
        </w:tc>
      </w:tr>
      <w:tr w:rsidR="00E72676" w:rsidRPr="00560A4B" w:rsidTr="00776794">
        <w:trPr>
          <w:trHeight w:val="436"/>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E72676" w:rsidRDefault="00E72676" w:rsidP="0077679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E72676" w:rsidRDefault="00E72676" w:rsidP="0077679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E72676" w:rsidRPr="00560A4B" w:rsidRDefault="00E72676" w:rsidP="0077679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E72676" w:rsidRPr="00560A4B" w:rsidRDefault="00E72676" w:rsidP="0077679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E72676" w:rsidRPr="00560A4B" w:rsidRDefault="00E72676" w:rsidP="0077679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w:t>
            </w:r>
            <w:r w:rsidR="00E44832">
              <w:rPr>
                <w:rFonts w:ascii="Times New Roman" w:hAnsi="Times New Roman"/>
                <w:sz w:val="24"/>
                <w:szCs w:val="24"/>
              </w:rPr>
              <w:t xml:space="preserve"> </w:t>
            </w:r>
            <w:r w:rsidRPr="00560A4B">
              <w:rPr>
                <w:rFonts w:ascii="Times New Roman" w:hAnsi="Times New Roman"/>
                <w:sz w:val="24"/>
                <w:szCs w:val="24"/>
              </w:rPr>
              <w:t>территорий от общего количества дворовых территорий)</w:t>
            </w:r>
          </w:p>
          <w:p w:rsidR="00E72676" w:rsidRPr="00560A4B" w:rsidRDefault="00E72676" w:rsidP="0077679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E72676" w:rsidRPr="00560A4B" w:rsidTr="00776794">
        <w:trPr>
          <w:trHeight w:val="1224"/>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E72676" w:rsidRDefault="00E72676" w:rsidP="0077679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E72676" w:rsidRPr="00560A4B" w:rsidRDefault="00E72676" w:rsidP="0077679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E72676" w:rsidRPr="00560A4B" w:rsidRDefault="00E72676" w:rsidP="0077679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E72676" w:rsidRPr="00560A4B" w:rsidRDefault="00E72676" w:rsidP="0077679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E72676" w:rsidRPr="00560A4B" w:rsidTr="00776794">
        <w:trPr>
          <w:trHeight w:val="1224"/>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E72676" w:rsidRPr="00560A4B" w:rsidRDefault="00E72676" w:rsidP="0077679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E72676" w:rsidRPr="00560A4B" w:rsidRDefault="00E72676" w:rsidP="0077679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E72676" w:rsidRPr="00560A4B" w:rsidRDefault="00E72676" w:rsidP="00776794">
            <w:pPr>
              <w:ind w:firstLine="709"/>
              <w:jc w:val="both"/>
              <w:rPr>
                <w:rFonts w:ascii="Times New Roman" w:hAnsi="Times New Roman"/>
                <w:sz w:val="24"/>
                <w:szCs w:val="24"/>
              </w:rPr>
            </w:pPr>
          </w:p>
        </w:tc>
        <w:tc>
          <w:tcPr>
            <w:tcW w:w="2283" w:type="dxa"/>
            <w:hideMark/>
          </w:tcPr>
          <w:p w:rsidR="00E72676" w:rsidRPr="00560A4B" w:rsidRDefault="00E72676" w:rsidP="00776794">
            <w:pPr>
              <w:ind w:firstLine="709"/>
              <w:jc w:val="both"/>
              <w:rPr>
                <w:rFonts w:ascii="Times New Roman" w:hAnsi="Times New Roman"/>
                <w:sz w:val="24"/>
                <w:szCs w:val="24"/>
              </w:rPr>
            </w:pPr>
          </w:p>
        </w:tc>
      </w:tr>
      <w:tr w:rsidR="00E72676" w:rsidRPr="00560A4B" w:rsidTr="00776794">
        <w:trPr>
          <w:trHeight w:val="1224"/>
        </w:trPr>
        <w:tc>
          <w:tcPr>
            <w:tcW w:w="2898"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E72676" w:rsidRDefault="00E72676" w:rsidP="0077679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E72676" w:rsidRPr="00560A4B" w:rsidRDefault="00E72676" w:rsidP="0077679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E72676" w:rsidRPr="00560A4B" w:rsidRDefault="00E72676" w:rsidP="0077679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E72676" w:rsidRPr="00560A4B" w:rsidRDefault="00E72676" w:rsidP="00776794">
            <w:pPr>
              <w:pStyle w:val="a7"/>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E72676" w:rsidRPr="00560A4B" w:rsidRDefault="00E72676" w:rsidP="00776794">
            <w:pPr>
              <w:pStyle w:val="a7"/>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E72676" w:rsidRPr="00560A4B" w:rsidRDefault="00E72676" w:rsidP="00776794">
            <w:pPr>
              <w:rPr>
                <w:rFonts w:ascii="Times New Roman" w:hAnsi="Times New Roman"/>
                <w:sz w:val="24"/>
                <w:szCs w:val="24"/>
              </w:rPr>
            </w:pPr>
            <w:r w:rsidRPr="00560A4B">
              <w:rPr>
                <w:rFonts w:ascii="Times New Roman" w:hAnsi="Times New Roman"/>
                <w:sz w:val="24"/>
                <w:szCs w:val="24"/>
              </w:rPr>
              <w:t>Повышение уровня вовлеченности заинтересованных</w:t>
            </w:r>
            <w:r w:rsidR="00E44832">
              <w:rPr>
                <w:rFonts w:ascii="Times New Roman" w:hAnsi="Times New Roman"/>
                <w:sz w:val="24"/>
                <w:szCs w:val="24"/>
              </w:rPr>
              <w:t xml:space="preserve"> </w:t>
            </w:r>
            <w:r w:rsidRPr="00560A4B">
              <w:rPr>
                <w:rFonts w:ascii="Times New Roman" w:hAnsi="Times New Roman"/>
                <w:sz w:val="24"/>
                <w:szCs w:val="24"/>
              </w:rPr>
              <w:t xml:space="preserve">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E72676" w:rsidRPr="00560A4B" w:rsidRDefault="00E72676" w:rsidP="00776794">
            <w:pPr>
              <w:rPr>
                <w:rFonts w:ascii="Times New Roman" w:hAnsi="Times New Roman"/>
                <w:sz w:val="24"/>
                <w:szCs w:val="24"/>
              </w:rPr>
            </w:pPr>
          </w:p>
        </w:tc>
        <w:tc>
          <w:tcPr>
            <w:tcW w:w="2283" w:type="dxa"/>
            <w:hideMark/>
          </w:tcPr>
          <w:p w:rsidR="00E72676" w:rsidRPr="00560A4B" w:rsidRDefault="00E72676" w:rsidP="00776794">
            <w:pPr>
              <w:ind w:firstLine="709"/>
              <w:jc w:val="both"/>
              <w:rPr>
                <w:rFonts w:ascii="Times New Roman" w:hAnsi="Times New Roman"/>
                <w:sz w:val="24"/>
                <w:szCs w:val="24"/>
              </w:rPr>
            </w:pPr>
          </w:p>
        </w:tc>
      </w:tr>
    </w:tbl>
    <w:p w:rsidR="00E72676" w:rsidRDefault="00E72676" w:rsidP="00E72676">
      <w:pPr>
        <w:rPr>
          <w:rFonts w:ascii="Times New Roman" w:hAnsi="Times New Roman"/>
          <w:sz w:val="28"/>
          <w:szCs w:val="28"/>
        </w:rPr>
      </w:pPr>
    </w:p>
    <w:p w:rsidR="00E72676" w:rsidRPr="00DF5DF1" w:rsidRDefault="00E72676" w:rsidP="00E72676">
      <w:pPr>
        <w:pStyle w:val="a7"/>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E72676" w:rsidRDefault="00E72676" w:rsidP="00E72676">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E72676" w:rsidRPr="00BE4FDD" w:rsidTr="00776794">
        <w:trPr>
          <w:trHeight w:val="452"/>
        </w:trPr>
        <w:tc>
          <w:tcPr>
            <w:tcW w:w="5000" w:type="pct"/>
          </w:tcPr>
          <w:p w:rsidR="00E72676" w:rsidRPr="00907F27" w:rsidRDefault="00E72676" w:rsidP="0077679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E72676" w:rsidRDefault="00E72676" w:rsidP="00776794">
            <w:pPr>
              <w:jc w:val="center"/>
              <w:rPr>
                <w:rFonts w:ascii="Times New Roman" w:hAnsi="Times New Roman"/>
                <w:b/>
                <w:bCs/>
                <w:color w:val="000000"/>
                <w:lang w:eastAsia="ru-RU"/>
              </w:rPr>
            </w:pPr>
          </w:p>
        </w:tc>
      </w:tr>
    </w:tbl>
    <w:p w:rsidR="00E72676" w:rsidRDefault="00E72676" w:rsidP="00E72676">
      <w:pPr>
        <w:rPr>
          <w:rFonts w:ascii="Times New Roman" w:hAnsi="Times New Roman"/>
          <w:sz w:val="28"/>
          <w:szCs w:val="28"/>
        </w:rPr>
      </w:pP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811"/>
        <w:gridCol w:w="700"/>
        <w:gridCol w:w="139"/>
        <w:gridCol w:w="560"/>
        <w:gridCol w:w="1394"/>
        <w:gridCol w:w="560"/>
        <w:gridCol w:w="977"/>
        <w:gridCol w:w="1255"/>
        <w:gridCol w:w="977"/>
        <w:gridCol w:w="1395"/>
        <w:gridCol w:w="838"/>
        <w:gridCol w:w="839"/>
        <w:gridCol w:w="1811"/>
      </w:tblGrid>
      <w:tr w:rsidR="00E72676" w:rsidRPr="00AE4104" w:rsidTr="00632D65">
        <w:trPr>
          <w:trHeight w:val="367"/>
          <w:jc w:val="center"/>
        </w:trPr>
        <w:tc>
          <w:tcPr>
            <w:tcW w:w="2552" w:type="dxa"/>
            <w:vMerge w:val="restart"/>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w:t>
            </w:r>
            <w:r w:rsidR="00E44832">
              <w:rPr>
                <w:rFonts w:ascii="Times New Roman" w:hAnsi="Times New Roman"/>
                <w:color w:val="000000"/>
                <w:sz w:val="24"/>
                <w:szCs w:val="24"/>
                <w:lang w:eastAsia="ru-RU"/>
              </w:rPr>
              <w:t xml:space="preserve"> </w:t>
            </w:r>
            <w:r w:rsidRPr="00AE4104">
              <w:rPr>
                <w:rFonts w:ascii="Times New Roman" w:hAnsi="Times New Roman"/>
                <w:color w:val="000000"/>
                <w:sz w:val="24"/>
                <w:szCs w:val="24"/>
                <w:lang w:eastAsia="ru-RU"/>
              </w:rPr>
              <w:t>программы, подпрограммы</w:t>
            </w:r>
          </w:p>
        </w:tc>
        <w:tc>
          <w:tcPr>
            <w:tcW w:w="1843" w:type="dxa"/>
            <w:vMerge w:val="restart"/>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E72676" w:rsidRPr="00AE4104" w:rsidTr="00632D65">
        <w:trPr>
          <w:trHeight w:val="315"/>
          <w:jc w:val="center"/>
        </w:trPr>
        <w:tc>
          <w:tcPr>
            <w:tcW w:w="2552" w:type="dxa"/>
            <w:vMerge/>
            <w:vAlign w:val="center"/>
            <w:hideMark/>
          </w:tcPr>
          <w:p w:rsidR="00E72676" w:rsidRPr="00AE4104" w:rsidRDefault="00E72676" w:rsidP="00776794">
            <w:pPr>
              <w:rPr>
                <w:rFonts w:ascii="Times New Roman" w:hAnsi="Times New Roman"/>
                <w:color w:val="000000"/>
                <w:sz w:val="24"/>
                <w:szCs w:val="24"/>
                <w:lang w:eastAsia="ru-RU"/>
              </w:rPr>
            </w:pPr>
          </w:p>
        </w:tc>
        <w:tc>
          <w:tcPr>
            <w:tcW w:w="1843" w:type="dxa"/>
            <w:vMerge/>
            <w:vAlign w:val="center"/>
            <w:hideMark/>
          </w:tcPr>
          <w:p w:rsidR="00E72676" w:rsidRPr="00AE4104" w:rsidRDefault="00E72676" w:rsidP="00776794">
            <w:pPr>
              <w:rPr>
                <w:rFonts w:ascii="Times New Roman" w:hAnsi="Times New Roman"/>
                <w:color w:val="000000"/>
                <w:sz w:val="24"/>
                <w:szCs w:val="24"/>
                <w:lang w:eastAsia="ru-RU"/>
              </w:rPr>
            </w:pPr>
          </w:p>
        </w:tc>
        <w:tc>
          <w:tcPr>
            <w:tcW w:w="3402" w:type="dxa"/>
            <w:gridSpan w:val="5"/>
            <w:vMerge/>
            <w:vAlign w:val="center"/>
            <w:hideMark/>
          </w:tcPr>
          <w:p w:rsidR="00E72676" w:rsidRPr="00AE4104" w:rsidRDefault="00E72676" w:rsidP="00776794">
            <w:pPr>
              <w:rPr>
                <w:rFonts w:ascii="Times New Roman" w:hAnsi="Times New Roman"/>
                <w:color w:val="000000"/>
                <w:sz w:val="24"/>
                <w:szCs w:val="24"/>
                <w:lang w:eastAsia="ru-RU"/>
              </w:rPr>
            </w:pPr>
          </w:p>
        </w:tc>
        <w:tc>
          <w:tcPr>
            <w:tcW w:w="8222" w:type="dxa"/>
            <w:gridSpan w:val="7"/>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E72676" w:rsidRPr="00AE4104" w:rsidTr="00632D65">
        <w:trPr>
          <w:trHeight w:val="351"/>
          <w:jc w:val="center"/>
        </w:trPr>
        <w:tc>
          <w:tcPr>
            <w:tcW w:w="2552" w:type="dxa"/>
            <w:vAlign w:val="center"/>
            <w:hideMark/>
          </w:tcPr>
          <w:p w:rsidR="00E72676" w:rsidRPr="00AE4104" w:rsidRDefault="00E72676" w:rsidP="00776794">
            <w:pPr>
              <w:rPr>
                <w:rFonts w:ascii="Times New Roman" w:hAnsi="Times New Roman"/>
                <w:color w:val="000000"/>
                <w:sz w:val="24"/>
                <w:szCs w:val="24"/>
                <w:lang w:eastAsia="ru-RU"/>
              </w:rPr>
            </w:pPr>
          </w:p>
        </w:tc>
        <w:tc>
          <w:tcPr>
            <w:tcW w:w="1843" w:type="dxa"/>
            <w:vAlign w:val="center"/>
            <w:hideMark/>
          </w:tcPr>
          <w:p w:rsidR="00E72676" w:rsidRPr="00AE4104" w:rsidRDefault="00E72676" w:rsidP="00776794">
            <w:pPr>
              <w:rPr>
                <w:rFonts w:ascii="Times New Roman" w:hAnsi="Times New Roman"/>
                <w:color w:val="000000"/>
                <w:sz w:val="24"/>
                <w:szCs w:val="24"/>
                <w:lang w:eastAsia="ru-RU"/>
              </w:rPr>
            </w:pPr>
          </w:p>
        </w:tc>
        <w:tc>
          <w:tcPr>
            <w:tcW w:w="851" w:type="dxa"/>
            <w:gridSpan w:val="2"/>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proofErr w:type="spellStart"/>
            <w:r w:rsidRPr="00AE4104">
              <w:rPr>
                <w:rFonts w:ascii="Times New Roman" w:hAnsi="Times New Roman"/>
                <w:color w:val="000000"/>
                <w:sz w:val="24"/>
                <w:szCs w:val="24"/>
                <w:lang w:eastAsia="ru-RU"/>
              </w:rPr>
              <w:t>РзПр</w:t>
            </w:r>
            <w:proofErr w:type="spellEnd"/>
          </w:p>
        </w:tc>
        <w:tc>
          <w:tcPr>
            <w:tcW w:w="1417"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E72676" w:rsidRPr="00AE4104" w:rsidRDefault="00E72676" w:rsidP="0077679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E72676" w:rsidRPr="00AE4104" w:rsidTr="00632D65">
        <w:trPr>
          <w:trHeight w:val="351"/>
          <w:jc w:val="center"/>
        </w:trPr>
        <w:tc>
          <w:tcPr>
            <w:tcW w:w="16019" w:type="dxa"/>
            <w:gridSpan w:val="14"/>
            <w:vAlign w:val="center"/>
          </w:tcPr>
          <w:p w:rsidR="00E72676" w:rsidRPr="00AE4104" w:rsidRDefault="00E72676" w:rsidP="0077679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E72676" w:rsidRPr="00AE4104" w:rsidTr="00632D65">
        <w:trPr>
          <w:trHeight w:val="351"/>
          <w:jc w:val="center"/>
        </w:trPr>
        <w:tc>
          <w:tcPr>
            <w:tcW w:w="16019" w:type="dxa"/>
            <w:gridSpan w:val="14"/>
            <w:vAlign w:val="center"/>
          </w:tcPr>
          <w:p w:rsidR="00E72676" w:rsidRDefault="00E72676" w:rsidP="00776794">
            <w:pPr>
              <w:rPr>
                <w:rFonts w:ascii="Times New Roman" w:hAnsi="Times New Roman"/>
                <w:b/>
                <w:sz w:val="24"/>
                <w:szCs w:val="24"/>
              </w:rPr>
            </w:pPr>
            <w:r>
              <w:rPr>
                <w:rFonts w:ascii="Times New Roman" w:hAnsi="Times New Roman"/>
                <w:b/>
                <w:sz w:val="24"/>
                <w:szCs w:val="24"/>
              </w:rPr>
              <w:t>Цель 1.</w:t>
            </w:r>
            <w:r w:rsidR="00E44832">
              <w:rPr>
                <w:rFonts w:ascii="Times New Roman" w:hAnsi="Times New Roman"/>
                <w:b/>
                <w:sz w:val="24"/>
                <w:szCs w:val="24"/>
              </w:rPr>
              <w:t xml:space="preserve">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E72676" w:rsidRPr="00AE4104" w:rsidTr="00632D65">
        <w:trPr>
          <w:trHeight w:val="351"/>
          <w:jc w:val="center"/>
        </w:trPr>
        <w:tc>
          <w:tcPr>
            <w:tcW w:w="16019" w:type="dxa"/>
            <w:gridSpan w:val="14"/>
            <w:vAlign w:val="center"/>
          </w:tcPr>
          <w:p w:rsidR="00E72676" w:rsidRDefault="00E72676" w:rsidP="0077679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E72676" w:rsidRPr="00AE4104" w:rsidTr="00632D65">
        <w:trPr>
          <w:trHeight w:val="425"/>
          <w:jc w:val="center"/>
        </w:trPr>
        <w:tc>
          <w:tcPr>
            <w:tcW w:w="2552" w:type="dxa"/>
            <w:vMerge w:val="restart"/>
            <w:shd w:val="clear" w:color="auto" w:fill="auto"/>
            <w:vAlign w:val="center"/>
          </w:tcPr>
          <w:p w:rsidR="00E72676" w:rsidRPr="00AE4104" w:rsidRDefault="00E72676" w:rsidP="0077679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E72676" w:rsidRPr="00AE4104" w:rsidRDefault="00E72676" w:rsidP="0077679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E72676" w:rsidRPr="00AE4104" w:rsidRDefault="00E72676" w:rsidP="0077679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E72676" w:rsidRPr="00AE4104" w:rsidTr="00632D65">
        <w:trPr>
          <w:trHeight w:val="474"/>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E72676" w:rsidRPr="00430DAA"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E72676" w:rsidRPr="00AE4104" w:rsidTr="00632D65">
        <w:trPr>
          <w:trHeight w:val="351"/>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E72676" w:rsidRPr="00AE4104" w:rsidTr="00632D65">
        <w:trPr>
          <w:trHeight w:val="351"/>
          <w:jc w:val="center"/>
        </w:trPr>
        <w:tc>
          <w:tcPr>
            <w:tcW w:w="16019" w:type="dxa"/>
            <w:gridSpan w:val="14"/>
            <w:shd w:val="clear" w:color="auto" w:fill="auto"/>
            <w:vAlign w:val="center"/>
          </w:tcPr>
          <w:p w:rsidR="00E72676" w:rsidRPr="00A97F0A" w:rsidRDefault="00E72676" w:rsidP="0077679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E72676" w:rsidRPr="00AE4104" w:rsidTr="00632D65">
        <w:trPr>
          <w:trHeight w:val="365"/>
          <w:jc w:val="center"/>
        </w:trPr>
        <w:tc>
          <w:tcPr>
            <w:tcW w:w="2552" w:type="dxa"/>
            <w:vMerge w:val="restart"/>
            <w:shd w:val="clear" w:color="auto" w:fill="auto"/>
            <w:vAlign w:val="center"/>
          </w:tcPr>
          <w:p w:rsidR="00E72676" w:rsidRPr="00AE4104" w:rsidRDefault="00E72676" w:rsidP="0077679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E72676" w:rsidRPr="00AE4104" w:rsidRDefault="00E72676" w:rsidP="0077679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E72676" w:rsidRPr="00AE4104" w:rsidRDefault="00E72676" w:rsidP="0077679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E72676" w:rsidRPr="00AE4104" w:rsidTr="00632D65">
        <w:trPr>
          <w:trHeight w:val="399"/>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E72676" w:rsidRPr="00AE4104" w:rsidTr="00632D65">
        <w:trPr>
          <w:trHeight w:val="575"/>
          <w:jc w:val="center"/>
        </w:trPr>
        <w:tc>
          <w:tcPr>
            <w:tcW w:w="2552" w:type="dxa"/>
            <w:vMerge/>
            <w:shd w:val="clear" w:color="auto" w:fill="auto"/>
            <w:vAlign w:val="center"/>
          </w:tcPr>
          <w:p w:rsidR="00E72676" w:rsidRDefault="00E72676" w:rsidP="00776794">
            <w:pPr>
              <w:rPr>
                <w:rFonts w:ascii="Times New Roman" w:hAnsi="Times New Roman"/>
                <w:sz w:val="24"/>
                <w:szCs w:val="24"/>
              </w:rPr>
            </w:pPr>
          </w:p>
        </w:tc>
        <w:tc>
          <w:tcPr>
            <w:tcW w:w="1843" w:type="dxa"/>
            <w:vMerge/>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E72676" w:rsidRPr="00236B47" w:rsidRDefault="00E72676" w:rsidP="0077679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E72676" w:rsidRPr="00AE4104" w:rsidTr="00632D65">
        <w:trPr>
          <w:trHeight w:val="351"/>
          <w:jc w:val="center"/>
        </w:trPr>
        <w:tc>
          <w:tcPr>
            <w:tcW w:w="2552" w:type="dxa"/>
            <w:shd w:val="clear" w:color="auto" w:fill="auto"/>
            <w:vAlign w:val="center"/>
          </w:tcPr>
          <w:p w:rsidR="00E72676" w:rsidRDefault="00E72676" w:rsidP="0077679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E72676" w:rsidRPr="00AE4104" w:rsidRDefault="00E72676" w:rsidP="00776794">
            <w:pPr>
              <w:rPr>
                <w:rFonts w:ascii="Times New Roman" w:hAnsi="Times New Roman"/>
                <w:color w:val="000000"/>
                <w:sz w:val="24"/>
                <w:szCs w:val="24"/>
                <w:lang w:eastAsia="ru-RU"/>
              </w:rPr>
            </w:pPr>
          </w:p>
        </w:tc>
        <w:tc>
          <w:tcPr>
            <w:tcW w:w="709"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709" w:type="dxa"/>
            <w:gridSpan w:val="2"/>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141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567"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E72676" w:rsidRPr="00AE4104" w:rsidRDefault="00E72676" w:rsidP="0077679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E72676" w:rsidRDefault="00E72676" w:rsidP="00E72676">
      <w:pPr>
        <w:pStyle w:val="a7"/>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E72676" w:rsidRPr="00DF5DF1" w:rsidRDefault="00E72676" w:rsidP="00E72676">
      <w:pPr>
        <w:pStyle w:val="a7"/>
        <w:ind w:left="10490"/>
        <w:rPr>
          <w:rFonts w:ascii="Times New Roman" w:hAnsi="Times New Roman"/>
          <w:sz w:val="22"/>
          <w:szCs w:val="28"/>
        </w:rPr>
      </w:pPr>
    </w:p>
    <w:p w:rsidR="00E72676" w:rsidRDefault="00E72676" w:rsidP="00E72676">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E72676" w:rsidRDefault="00E72676" w:rsidP="00E72676">
      <w:pPr>
        <w:jc w:val="center"/>
        <w:rPr>
          <w:rFonts w:ascii="Times New Roman" w:hAnsi="Times New Roman"/>
          <w:sz w:val="28"/>
          <w:szCs w:val="28"/>
        </w:rPr>
      </w:pPr>
    </w:p>
    <w:p w:rsidR="00E72676" w:rsidRPr="00DF5DF1" w:rsidRDefault="00E72676" w:rsidP="00E72676">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1"/>
        <w:gridCol w:w="2189"/>
        <w:gridCol w:w="1044"/>
        <w:gridCol w:w="1644"/>
        <w:gridCol w:w="1644"/>
        <w:gridCol w:w="1094"/>
      </w:tblGrid>
      <w:tr w:rsidR="00E72676" w:rsidRPr="00907F27" w:rsidTr="00021174">
        <w:trPr>
          <w:trHeight w:val="255"/>
        </w:trPr>
        <w:tc>
          <w:tcPr>
            <w:tcW w:w="0" w:type="auto"/>
            <w:vMerge w:val="restart"/>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5" w:history="1">
              <w:r w:rsidRPr="00DF5DF1">
                <w:rPr>
                  <w:rStyle w:val="af1"/>
                  <w:sz w:val="24"/>
                  <w:szCs w:val="24"/>
                </w:rPr>
                <w:t>подпрограммы</w:t>
              </w:r>
            </w:hyperlink>
          </w:p>
        </w:tc>
        <w:tc>
          <w:tcPr>
            <w:tcW w:w="0" w:type="auto"/>
            <w:vMerge w:val="restart"/>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0" w:type="auto"/>
            <w:gridSpan w:val="4"/>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E72676" w:rsidRPr="00907F27" w:rsidTr="00021174">
        <w:trPr>
          <w:trHeight w:val="255"/>
        </w:trPr>
        <w:tc>
          <w:tcPr>
            <w:tcW w:w="0" w:type="auto"/>
            <w:vMerge/>
            <w:vAlign w:val="center"/>
          </w:tcPr>
          <w:p w:rsidR="00E72676" w:rsidRPr="00907F27" w:rsidRDefault="00E72676" w:rsidP="00776794">
            <w:pPr>
              <w:jc w:val="center"/>
              <w:rPr>
                <w:rFonts w:ascii="Times New Roman" w:hAnsi="Times New Roman"/>
                <w:sz w:val="24"/>
                <w:szCs w:val="24"/>
              </w:rPr>
            </w:pPr>
          </w:p>
        </w:tc>
        <w:tc>
          <w:tcPr>
            <w:tcW w:w="0" w:type="auto"/>
            <w:vMerge/>
          </w:tcPr>
          <w:p w:rsidR="00E72676" w:rsidRPr="00907F27" w:rsidRDefault="00E72676" w:rsidP="00776794">
            <w:pPr>
              <w:jc w:val="center"/>
              <w:rPr>
                <w:rFonts w:ascii="Times New Roman" w:hAnsi="Times New Roman"/>
                <w:sz w:val="24"/>
                <w:szCs w:val="24"/>
              </w:rPr>
            </w:pPr>
          </w:p>
        </w:tc>
        <w:tc>
          <w:tcPr>
            <w:tcW w:w="0" w:type="auto"/>
            <w:gridSpan w:val="4"/>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2017 год</w:t>
            </w:r>
          </w:p>
        </w:tc>
      </w:tr>
      <w:tr w:rsidR="00E72676" w:rsidRPr="00907F27" w:rsidTr="00021174">
        <w:trPr>
          <w:trHeight w:val="255"/>
        </w:trPr>
        <w:tc>
          <w:tcPr>
            <w:tcW w:w="0" w:type="auto"/>
            <w:vMerge/>
            <w:vAlign w:val="center"/>
          </w:tcPr>
          <w:p w:rsidR="00E72676" w:rsidRPr="00907F27" w:rsidRDefault="00E72676" w:rsidP="00776794">
            <w:pPr>
              <w:jc w:val="center"/>
              <w:rPr>
                <w:rFonts w:ascii="Times New Roman" w:hAnsi="Times New Roman"/>
                <w:sz w:val="24"/>
                <w:szCs w:val="24"/>
              </w:rPr>
            </w:pPr>
          </w:p>
        </w:tc>
        <w:tc>
          <w:tcPr>
            <w:tcW w:w="0" w:type="auto"/>
            <w:vMerge/>
          </w:tcPr>
          <w:p w:rsidR="00E72676" w:rsidRPr="00907F27" w:rsidRDefault="00E72676" w:rsidP="00776794">
            <w:pPr>
              <w:jc w:val="center"/>
              <w:rPr>
                <w:rFonts w:ascii="Times New Roman" w:hAnsi="Times New Roman"/>
                <w:sz w:val="24"/>
                <w:szCs w:val="24"/>
              </w:rPr>
            </w:pP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 квартал</w:t>
            </w: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II квартал</w:t>
            </w: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III квартал</w:t>
            </w:r>
          </w:p>
        </w:tc>
        <w:tc>
          <w:tcPr>
            <w:tcW w:w="0" w:type="auto"/>
            <w:vAlign w:val="center"/>
          </w:tcPr>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IV квартал</w:t>
            </w: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gridSpan w:val="2"/>
            <w:vAlign w:val="center"/>
          </w:tcPr>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С 15.02.2017</w:t>
            </w:r>
          </w:p>
          <w:p w:rsidR="00E72676" w:rsidRPr="00907F27" w:rsidRDefault="00E72676" w:rsidP="0077679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0" w:type="auto"/>
          </w:tcPr>
          <w:p w:rsidR="00E72676" w:rsidRPr="00907F27" w:rsidRDefault="00E72676" w:rsidP="00776794">
            <w:pPr>
              <w:jc w:val="center"/>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gridSpan w:val="2"/>
            <w:vAlign w:val="center"/>
          </w:tcPr>
          <w:p w:rsidR="00E72676" w:rsidRDefault="00E72676" w:rsidP="00776794">
            <w:pPr>
              <w:pStyle w:val="a7"/>
              <w:jc w:val="center"/>
              <w:rPr>
                <w:rFonts w:ascii="Times New Roman" w:hAnsi="Times New Roman"/>
                <w:sz w:val="24"/>
                <w:szCs w:val="24"/>
              </w:rPr>
            </w:pPr>
            <w:r>
              <w:rPr>
                <w:rFonts w:ascii="Times New Roman" w:hAnsi="Times New Roman"/>
                <w:sz w:val="24"/>
                <w:szCs w:val="24"/>
              </w:rPr>
              <w:t xml:space="preserve">Не позднее </w:t>
            </w:r>
          </w:p>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15.04.2017</w:t>
            </w:r>
          </w:p>
        </w:tc>
        <w:tc>
          <w:tcPr>
            <w:tcW w:w="0" w:type="auto"/>
          </w:tcPr>
          <w:p w:rsidR="00E72676" w:rsidRPr="00907F27" w:rsidRDefault="00E72676" w:rsidP="00776794">
            <w:pPr>
              <w:jc w:val="center"/>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w:t>
            </w:r>
            <w:r w:rsidR="00E44832">
              <w:rPr>
                <w:rFonts w:ascii="Times New Roman" w:hAnsi="Times New Roman"/>
                <w:sz w:val="24"/>
                <w:szCs w:val="24"/>
              </w:rPr>
              <w:t xml:space="preserve"> </w:t>
            </w:r>
            <w:r w:rsidRPr="00907F27">
              <w:rPr>
                <w:rFonts w:ascii="Times New Roman" w:hAnsi="Times New Roman"/>
                <w:sz w:val="24"/>
                <w:szCs w:val="24"/>
              </w:rPr>
              <w:t>в подпрограмму «Формирование комфортной городской среды»</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gridSpan w:val="2"/>
            <w:vAlign w:val="center"/>
          </w:tcPr>
          <w:p w:rsidR="00E72676" w:rsidRPr="00907F27" w:rsidRDefault="00E72676" w:rsidP="00776794">
            <w:pPr>
              <w:pStyle w:val="a7"/>
              <w:jc w:val="center"/>
              <w:rPr>
                <w:rFonts w:ascii="Times New Roman" w:hAnsi="Times New Roman"/>
                <w:sz w:val="24"/>
                <w:szCs w:val="24"/>
              </w:rPr>
            </w:pPr>
            <w:r>
              <w:rPr>
                <w:rFonts w:ascii="Times New Roman" w:hAnsi="Times New Roman"/>
                <w:sz w:val="24"/>
                <w:szCs w:val="24"/>
              </w:rPr>
              <w:t>Не позднее</w:t>
            </w:r>
          </w:p>
          <w:p w:rsidR="00E72676" w:rsidRPr="00907F27" w:rsidRDefault="00E72676" w:rsidP="00776794">
            <w:pPr>
              <w:jc w:val="center"/>
              <w:rPr>
                <w:rFonts w:ascii="Times New Roman" w:hAnsi="Times New Roman"/>
                <w:sz w:val="24"/>
                <w:szCs w:val="24"/>
              </w:rPr>
            </w:pPr>
            <w:r w:rsidRPr="00907F27">
              <w:rPr>
                <w:rFonts w:ascii="Times New Roman" w:hAnsi="Times New Roman"/>
                <w:sz w:val="24"/>
                <w:szCs w:val="24"/>
              </w:rPr>
              <w:t>15.04.2017</w:t>
            </w:r>
          </w:p>
        </w:tc>
        <w:tc>
          <w:tcPr>
            <w:tcW w:w="0" w:type="auto"/>
          </w:tcPr>
          <w:p w:rsidR="00E72676" w:rsidRPr="00907F27" w:rsidRDefault="00E72676" w:rsidP="00776794">
            <w:pPr>
              <w:jc w:val="center"/>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Не позднее 20.04.2017</w:t>
            </w:r>
          </w:p>
        </w:tc>
        <w:tc>
          <w:tcPr>
            <w:tcW w:w="0" w:type="auto"/>
          </w:tcPr>
          <w:p w:rsidR="00E72676" w:rsidRPr="00907F27" w:rsidRDefault="00E72676" w:rsidP="00776794">
            <w:pPr>
              <w:pStyle w:val="a7"/>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 дизайн-проект благоустройства территории общего пользования</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0" w:type="auto"/>
          </w:tcPr>
          <w:p w:rsidR="00E72676" w:rsidRPr="00907F27" w:rsidRDefault="00E72676" w:rsidP="00776794">
            <w:pPr>
              <w:pStyle w:val="a7"/>
              <w:rPr>
                <w:rFonts w:ascii="Times New Roman" w:hAnsi="Times New Roman"/>
                <w:sz w:val="24"/>
                <w:szCs w:val="24"/>
              </w:rPr>
            </w:pP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sidRPr="00907F27">
              <w:rPr>
                <w:rFonts w:ascii="Times New Roman" w:hAnsi="Times New Roman"/>
                <w:sz w:val="24"/>
                <w:szCs w:val="24"/>
              </w:rPr>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r>
              <w:rPr>
                <w:rFonts w:ascii="Times New Roman" w:hAnsi="Times New Roman"/>
                <w:sz w:val="24"/>
                <w:szCs w:val="24"/>
              </w:rPr>
              <w:t>Не позднее 15.06.2017</w:t>
            </w:r>
          </w:p>
        </w:tc>
        <w:tc>
          <w:tcPr>
            <w:tcW w:w="0" w:type="auto"/>
          </w:tcPr>
          <w:p w:rsidR="00E72676" w:rsidRPr="00907F27" w:rsidRDefault="00E72676" w:rsidP="00776794">
            <w:pPr>
              <w:jc w:val="center"/>
              <w:rPr>
                <w:rFonts w:ascii="Times New Roman" w:hAnsi="Times New Roman"/>
                <w:sz w:val="24"/>
                <w:szCs w:val="24"/>
              </w:rPr>
            </w:pPr>
          </w:p>
        </w:tc>
      </w:tr>
      <w:tr w:rsidR="00E72676" w:rsidRPr="00907F27" w:rsidTr="00021174">
        <w:tc>
          <w:tcPr>
            <w:tcW w:w="0" w:type="auto"/>
          </w:tcPr>
          <w:p w:rsidR="00E72676" w:rsidRPr="00907F27" w:rsidRDefault="00E72676" w:rsidP="00776794">
            <w:pPr>
              <w:pStyle w:val="a7"/>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0" w:type="auto"/>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Pr="00907F27" w:rsidRDefault="00E72676" w:rsidP="00776794">
            <w:pPr>
              <w:pStyle w:val="a7"/>
              <w:jc w:val="center"/>
              <w:rPr>
                <w:rFonts w:ascii="Times New Roman" w:hAnsi="Times New Roman"/>
                <w:sz w:val="24"/>
                <w:szCs w:val="24"/>
              </w:rPr>
            </w:pPr>
          </w:p>
        </w:tc>
        <w:tc>
          <w:tcPr>
            <w:tcW w:w="0" w:type="auto"/>
            <w:vAlign w:val="center"/>
          </w:tcPr>
          <w:p w:rsidR="00E72676" w:rsidRDefault="00E72676" w:rsidP="00776794">
            <w:pPr>
              <w:pStyle w:val="a7"/>
              <w:jc w:val="center"/>
              <w:rPr>
                <w:rFonts w:ascii="Times New Roman" w:hAnsi="Times New Roman"/>
                <w:sz w:val="24"/>
                <w:szCs w:val="24"/>
              </w:rPr>
            </w:pPr>
          </w:p>
        </w:tc>
        <w:tc>
          <w:tcPr>
            <w:tcW w:w="0" w:type="auto"/>
            <w:gridSpan w:val="2"/>
          </w:tcPr>
          <w:p w:rsidR="00E72676" w:rsidRDefault="00E72676" w:rsidP="00776794">
            <w:pPr>
              <w:jc w:val="center"/>
              <w:rPr>
                <w:rFonts w:ascii="Times New Roman" w:hAnsi="Times New Roman"/>
                <w:sz w:val="24"/>
                <w:szCs w:val="24"/>
              </w:rPr>
            </w:pPr>
            <w:r>
              <w:rPr>
                <w:rFonts w:ascii="Times New Roman" w:hAnsi="Times New Roman"/>
                <w:sz w:val="24"/>
                <w:szCs w:val="24"/>
              </w:rPr>
              <w:t xml:space="preserve">С 01.06.2017 </w:t>
            </w:r>
          </w:p>
          <w:p w:rsidR="00E72676" w:rsidRPr="00907F27" w:rsidRDefault="00E72676" w:rsidP="00776794">
            <w:pPr>
              <w:jc w:val="center"/>
              <w:rPr>
                <w:rFonts w:ascii="Times New Roman" w:hAnsi="Times New Roman"/>
                <w:sz w:val="24"/>
                <w:szCs w:val="24"/>
              </w:rPr>
            </w:pPr>
            <w:r>
              <w:rPr>
                <w:rFonts w:ascii="Times New Roman" w:hAnsi="Times New Roman"/>
                <w:sz w:val="24"/>
                <w:szCs w:val="24"/>
              </w:rPr>
              <w:t>по 01.10.2017</w:t>
            </w:r>
          </w:p>
        </w:tc>
      </w:tr>
    </w:tbl>
    <w:p w:rsidR="00021174" w:rsidRDefault="00021174" w:rsidP="00E72676">
      <w:pPr>
        <w:tabs>
          <w:tab w:val="left" w:pos="-5387"/>
        </w:tabs>
        <w:ind w:left="4820" w:right="43"/>
        <w:rPr>
          <w:rFonts w:ascii="Times New Roman" w:eastAsia="Calibri" w:hAnsi="Times New Roman"/>
          <w:lang w:eastAsia="ru-RU"/>
        </w:rPr>
        <w:sectPr w:rsidR="00021174" w:rsidSect="00FC6A1D">
          <w:pgSz w:w="16838" w:h="11906" w:orient="landscape"/>
          <w:pgMar w:top="1701" w:right="1134" w:bottom="851" w:left="1134" w:header="709" w:footer="709" w:gutter="0"/>
          <w:cols w:space="708"/>
          <w:docGrid w:linePitch="360"/>
        </w:sectPr>
      </w:pPr>
    </w:p>
    <w:p w:rsidR="00E72676" w:rsidRPr="00024500" w:rsidRDefault="00E72676" w:rsidP="00E72676">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lastRenderedPageBreak/>
        <w:t>Приложение 9</w:t>
      </w:r>
    </w:p>
    <w:p w:rsidR="00E72676" w:rsidRPr="00024500" w:rsidRDefault="00E72676" w:rsidP="00E72676">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E72676" w:rsidRPr="00024500" w:rsidRDefault="00E72676" w:rsidP="00E72676">
      <w:pPr>
        <w:tabs>
          <w:tab w:val="left" w:pos="0"/>
        </w:tabs>
        <w:ind w:firstLine="4962"/>
        <w:rPr>
          <w:b/>
          <w:color w:val="FFFFFF"/>
        </w:rPr>
      </w:pPr>
    </w:p>
    <w:p w:rsidR="00E72676" w:rsidRPr="00024500" w:rsidRDefault="00E72676" w:rsidP="00E72676">
      <w:pPr>
        <w:autoSpaceDE w:val="0"/>
        <w:autoSpaceDN w:val="0"/>
        <w:adjustRightInd w:val="0"/>
        <w:ind w:firstLine="540"/>
        <w:jc w:val="center"/>
        <w:rPr>
          <w:rFonts w:ascii="Times New Roman" w:hAnsi="Times New Roman"/>
          <w:sz w:val="28"/>
          <w:szCs w:val="28"/>
          <w:lang w:eastAsia="ru-RU"/>
        </w:rPr>
      </w:pPr>
    </w:p>
    <w:p w:rsidR="00E72676" w:rsidRPr="00024500" w:rsidRDefault="00E72676" w:rsidP="00E72676">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E72676" w:rsidRPr="00024500" w:rsidRDefault="00E72676" w:rsidP="00E72676">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E72676" w:rsidRPr="00024500" w:rsidRDefault="00E72676" w:rsidP="00E72676">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rPr>
              <w:t xml:space="preserve">№ </w:t>
            </w:r>
            <w:proofErr w:type="gramStart"/>
            <w:r w:rsidRPr="00024500">
              <w:rPr>
                <w:rFonts w:ascii="Times New Roman" w:hAnsi="Times New Roman"/>
              </w:rPr>
              <w:t>п</w:t>
            </w:r>
            <w:proofErr w:type="gramEnd"/>
            <w:r w:rsidRPr="00024500">
              <w:rPr>
                <w:rFonts w:ascii="Times New Roman" w:hAnsi="Times New Roman"/>
              </w:rPr>
              <w:t>/п</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E72676" w:rsidRPr="00024500" w:rsidRDefault="00E72676" w:rsidP="00776794">
            <w:pPr>
              <w:jc w:val="center"/>
              <w:rPr>
                <w:rFonts w:ascii="Times New Roman" w:hAnsi="Times New Roman"/>
              </w:rPr>
            </w:pPr>
            <w:r w:rsidRPr="00024500">
              <w:rPr>
                <w:rFonts w:ascii="Times New Roman" w:hAnsi="Times New Roman"/>
              </w:rPr>
              <w:t>Образец</w:t>
            </w:r>
          </w:p>
        </w:tc>
      </w:tr>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rPr>
              <w:t>1.</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rPr>
              <w:t>Скамейка для бетонирования</w:t>
            </w:r>
          </w:p>
          <w:p w:rsidR="00E72676" w:rsidRPr="00024500" w:rsidRDefault="00E72676" w:rsidP="00776794">
            <w:pPr>
              <w:jc w:val="center"/>
              <w:rPr>
                <w:rFonts w:ascii="Times New Roman" w:hAnsi="Times New Roman"/>
              </w:rPr>
            </w:pPr>
          </w:p>
          <w:p w:rsidR="00E72676" w:rsidRPr="00024500" w:rsidRDefault="00E72676" w:rsidP="00776794">
            <w:pPr>
              <w:jc w:val="center"/>
              <w:rPr>
                <w:rFonts w:ascii="Times New Roman" w:hAnsi="Times New Roman"/>
              </w:rPr>
            </w:pPr>
          </w:p>
        </w:tc>
        <w:tc>
          <w:tcPr>
            <w:tcW w:w="6480" w:type="dxa"/>
          </w:tcPr>
          <w:p w:rsidR="00E72676" w:rsidRPr="00024500" w:rsidRDefault="00E72676" w:rsidP="00776794">
            <w:pPr>
              <w:rPr>
                <w:rFonts w:ascii="Times New Roman" w:hAnsi="Times New Roman"/>
              </w:rPr>
            </w:pPr>
            <w:r w:rsidRPr="00024500">
              <w:rPr>
                <w:rFonts w:ascii="Times New Roman" w:hAnsi="Times New Roman"/>
                <w:noProof/>
                <w:lang w:eastAsia="ru-RU"/>
              </w:rPr>
              <w:drawing>
                <wp:inline distT="0" distB="0" distL="0" distR="0" wp14:anchorId="44C8B50C" wp14:editId="62D655F7">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00E44832">
              <w:rPr>
                <w:rFonts w:ascii="Times New Roman" w:hAnsi="Times New Roman"/>
                <w:noProof/>
              </w:rPr>
              <w:t xml:space="preserve"> </w:t>
            </w:r>
            <w:r w:rsidRPr="00024500">
              <w:rPr>
                <w:rFonts w:ascii="Times New Roman" w:hAnsi="Times New Roman"/>
                <w:noProof/>
                <w:lang w:eastAsia="ru-RU"/>
              </w:rPr>
              <w:drawing>
                <wp:inline distT="0" distB="0" distL="0" distR="0" wp14:anchorId="53ACBEF1" wp14:editId="2526181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417608F6" wp14:editId="68429577">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5D6CD6BD" wp14:editId="3376E8B4">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3CA0546" wp14:editId="28393E00">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rPr>
              <w:t>2.</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rPr>
              <w:t>Урна переносная</w:t>
            </w:r>
          </w:p>
          <w:p w:rsidR="00E72676" w:rsidRPr="00024500" w:rsidRDefault="00E72676" w:rsidP="00776794">
            <w:pPr>
              <w:jc w:val="center"/>
              <w:rPr>
                <w:rFonts w:ascii="Times New Roman" w:hAnsi="Times New Roman"/>
              </w:rPr>
            </w:pPr>
          </w:p>
        </w:tc>
        <w:tc>
          <w:tcPr>
            <w:tcW w:w="6480" w:type="dxa"/>
          </w:tcPr>
          <w:p w:rsidR="00E72676" w:rsidRPr="00024500" w:rsidRDefault="00E72676" w:rsidP="00776794">
            <w:pPr>
              <w:rPr>
                <w:rFonts w:ascii="Times New Roman" w:hAnsi="Times New Roman"/>
              </w:rPr>
            </w:pPr>
            <w:r w:rsidRPr="00024500">
              <w:rPr>
                <w:rFonts w:ascii="Times New Roman" w:hAnsi="Times New Roman"/>
                <w:noProof/>
                <w:lang w:eastAsia="ru-RU"/>
              </w:rPr>
              <w:drawing>
                <wp:inline distT="0" distB="0" distL="0" distR="0" wp14:anchorId="370C4B4F" wp14:editId="6DB1F036">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5E5931A4" wp14:editId="1ED23B52">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023A6AFF" wp14:editId="16276094">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E72676" w:rsidRPr="00024500" w:rsidTr="00776794">
        <w:tc>
          <w:tcPr>
            <w:tcW w:w="670" w:type="dxa"/>
          </w:tcPr>
          <w:p w:rsidR="00E72676" w:rsidRPr="00024500" w:rsidRDefault="00E72676" w:rsidP="00776794">
            <w:pPr>
              <w:jc w:val="center"/>
              <w:rPr>
                <w:rFonts w:ascii="Times New Roman" w:hAnsi="Times New Roman"/>
              </w:rPr>
            </w:pPr>
            <w:r w:rsidRPr="00024500">
              <w:rPr>
                <w:rFonts w:ascii="Times New Roman" w:hAnsi="Times New Roman"/>
                <w:sz w:val="22"/>
                <w:szCs w:val="22"/>
              </w:rPr>
              <w:t>3.</w:t>
            </w:r>
          </w:p>
        </w:tc>
        <w:tc>
          <w:tcPr>
            <w:tcW w:w="2138" w:type="dxa"/>
          </w:tcPr>
          <w:p w:rsidR="00E72676" w:rsidRPr="00024500" w:rsidRDefault="00E72676" w:rsidP="00776794">
            <w:pPr>
              <w:jc w:val="center"/>
              <w:rPr>
                <w:rFonts w:ascii="Times New Roman" w:hAnsi="Times New Roman"/>
              </w:rPr>
            </w:pPr>
            <w:r w:rsidRPr="00024500">
              <w:rPr>
                <w:rFonts w:ascii="Times New Roman" w:hAnsi="Times New Roman"/>
                <w:sz w:val="22"/>
                <w:szCs w:val="22"/>
              </w:rPr>
              <w:t>Светильник уличный</w:t>
            </w:r>
          </w:p>
          <w:p w:rsidR="00E72676" w:rsidRPr="00024500" w:rsidRDefault="00E72676" w:rsidP="00776794">
            <w:pPr>
              <w:jc w:val="center"/>
              <w:rPr>
                <w:rFonts w:ascii="Times New Roman" w:hAnsi="Times New Roman"/>
              </w:rPr>
            </w:pPr>
          </w:p>
        </w:tc>
        <w:tc>
          <w:tcPr>
            <w:tcW w:w="6480" w:type="dxa"/>
          </w:tcPr>
          <w:p w:rsidR="00E72676" w:rsidRPr="00024500" w:rsidRDefault="00E72676" w:rsidP="00776794">
            <w:pPr>
              <w:rPr>
                <w:rFonts w:ascii="Times New Roman" w:hAnsi="Times New Roman"/>
              </w:rPr>
            </w:pPr>
            <w:r w:rsidRPr="00024500">
              <w:rPr>
                <w:rFonts w:ascii="Times New Roman" w:hAnsi="Times New Roman"/>
                <w:noProof/>
                <w:lang w:eastAsia="ru-RU"/>
              </w:rPr>
              <w:drawing>
                <wp:inline distT="0" distB="0" distL="0" distR="0" wp14:anchorId="7FB0BA1F" wp14:editId="39E13C7C">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10DA3964" wp14:editId="1ED86ABA">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6F831A4A" wp14:editId="139475FB">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E72676" w:rsidRPr="00024500" w:rsidRDefault="00E72676" w:rsidP="00E72676">
      <w:pPr>
        <w:rPr>
          <w:rFonts w:ascii="Times New Roman" w:hAnsi="Times New Roman"/>
        </w:rPr>
      </w:pPr>
    </w:p>
    <w:p w:rsidR="00E72676" w:rsidRPr="00B01FF9" w:rsidRDefault="00E72676" w:rsidP="00E72676">
      <w:pPr>
        <w:pStyle w:val="a3"/>
        <w:tabs>
          <w:tab w:val="left" w:pos="709"/>
          <w:tab w:val="left" w:pos="1276"/>
          <w:tab w:val="left" w:pos="1418"/>
        </w:tabs>
        <w:autoSpaceDE w:val="0"/>
        <w:autoSpaceDN w:val="0"/>
        <w:adjustRightInd w:val="0"/>
        <w:ind w:left="0" w:right="-1"/>
        <w:outlineLvl w:val="1"/>
      </w:pPr>
    </w:p>
    <w:sectPr w:rsidR="00E72676" w:rsidRPr="00B01FF9" w:rsidSect="000211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44" w:rsidRDefault="00B84D44" w:rsidP="009A30E1">
      <w:r>
        <w:separator/>
      </w:r>
    </w:p>
  </w:endnote>
  <w:endnote w:type="continuationSeparator" w:id="0">
    <w:p w:rsidR="00B84D44" w:rsidRDefault="00B84D44" w:rsidP="009A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44" w:rsidRDefault="00B84D44" w:rsidP="009A30E1">
      <w:r>
        <w:separator/>
      </w:r>
    </w:p>
  </w:footnote>
  <w:footnote w:type="continuationSeparator" w:id="0">
    <w:p w:rsidR="00B84D44" w:rsidRDefault="00B84D44" w:rsidP="009A30E1">
      <w:r>
        <w:continuationSeparator/>
      </w:r>
    </w:p>
  </w:footnote>
  <w:footnote w:id="1">
    <w:p w:rsidR="00A0366C" w:rsidRPr="00106C4E" w:rsidRDefault="00A0366C" w:rsidP="00E72676">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A0366C" w:rsidRPr="00864B33" w:rsidRDefault="00A0366C" w:rsidP="00E72676">
      <w:pPr>
        <w:pStyle w:val="afd"/>
      </w:pPr>
    </w:p>
  </w:footnote>
  <w:footnote w:id="2">
    <w:p w:rsidR="00A0366C" w:rsidRPr="00A12947" w:rsidRDefault="00A0366C" w:rsidP="00E72676">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w:t>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106C4E">
        <w:rPr>
          <w:rFonts w:ascii="Times New Roman" w:hAnsi="Times New Roman"/>
        </w:rPr>
        <w:t xml:space="preserve">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A0366C" w:rsidRDefault="00A0366C" w:rsidP="00E72676">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rsidR="00A0366C" w:rsidRPr="00FE6038" w:rsidRDefault="00A0366C" w:rsidP="00E72676">
      <w:pPr>
        <w:pStyle w:val="afd"/>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nsid w:val="5C5A2AE6"/>
    <w:multiLevelType w:val="hybridMultilevel"/>
    <w:tmpl w:val="441C423A"/>
    <w:lvl w:ilvl="0" w:tplc="C0C039EC">
      <w:start w:val="2017"/>
      <w:numFmt w:val="decimal"/>
      <w:lvlText w:val="%1"/>
      <w:lvlJc w:val="left"/>
      <w:pPr>
        <w:ind w:left="1137" w:hanging="57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6"/>
  </w:num>
  <w:num w:numId="5">
    <w:abstractNumId w:val="29"/>
  </w:num>
  <w:num w:numId="6">
    <w:abstractNumId w:val="42"/>
  </w:num>
  <w:num w:numId="7">
    <w:abstractNumId w:val="12"/>
  </w:num>
  <w:num w:numId="8">
    <w:abstractNumId w:val="34"/>
  </w:num>
  <w:num w:numId="9">
    <w:abstractNumId w:val="9"/>
  </w:num>
  <w:num w:numId="10">
    <w:abstractNumId w:val="17"/>
  </w:num>
  <w:num w:numId="11">
    <w:abstractNumId w:val="22"/>
  </w:num>
  <w:num w:numId="12">
    <w:abstractNumId w:val="33"/>
  </w:num>
  <w:num w:numId="13">
    <w:abstractNumId w:val="1"/>
  </w:num>
  <w:num w:numId="14">
    <w:abstractNumId w:val="38"/>
  </w:num>
  <w:num w:numId="15">
    <w:abstractNumId w:val="7"/>
  </w:num>
  <w:num w:numId="16">
    <w:abstractNumId w:val="32"/>
  </w:num>
  <w:num w:numId="17">
    <w:abstractNumId w:val="8"/>
  </w:num>
  <w:num w:numId="18">
    <w:abstractNumId w:val="30"/>
  </w:num>
  <w:num w:numId="19">
    <w:abstractNumId w:val="24"/>
  </w:num>
  <w:num w:numId="20">
    <w:abstractNumId w:val="43"/>
  </w:num>
  <w:num w:numId="21">
    <w:abstractNumId w:val="16"/>
  </w:num>
  <w:num w:numId="22">
    <w:abstractNumId w:val="27"/>
  </w:num>
  <w:num w:numId="23">
    <w:abstractNumId w:val="26"/>
  </w:num>
  <w:num w:numId="24">
    <w:abstractNumId w:val="18"/>
  </w:num>
  <w:num w:numId="25">
    <w:abstractNumId w:val="2"/>
  </w:num>
  <w:num w:numId="26">
    <w:abstractNumId w:val="23"/>
  </w:num>
  <w:num w:numId="27">
    <w:abstractNumId w:val="10"/>
  </w:num>
  <w:num w:numId="28">
    <w:abstractNumId w:val="36"/>
  </w:num>
  <w:num w:numId="29">
    <w:abstractNumId w:val="45"/>
  </w:num>
  <w:num w:numId="30">
    <w:abstractNumId w:val="35"/>
  </w:num>
  <w:num w:numId="31">
    <w:abstractNumId w:val="25"/>
  </w:num>
  <w:num w:numId="32">
    <w:abstractNumId w:val="5"/>
  </w:num>
  <w:num w:numId="33">
    <w:abstractNumId w:val="46"/>
  </w:num>
  <w:num w:numId="34">
    <w:abstractNumId w:val="40"/>
  </w:num>
  <w:num w:numId="35">
    <w:abstractNumId w:val="15"/>
  </w:num>
  <w:num w:numId="36">
    <w:abstractNumId w:val="3"/>
  </w:num>
  <w:num w:numId="37">
    <w:abstractNumId w:val="4"/>
  </w:num>
  <w:num w:numId="38">
    <w:abstractNumId w:val="49"/>
  </w:num>
  <w:num w:numId="39">
    <w:abstractNumId w:val="0"/>
  </w:num>
  <w:num w:numId="40">
    <w:abstractNumId w:val="21"/>
  </w:num>
  <w:num w:numId="41">
    <w:abstractNumId w:val="47"/>
  </w:num>
  <w:num w:numId="42">
    <w:abstractNumId w:val="31"/>
  </w:num>
  <w:num w:numId="43">
    <w:abstractNumId w:val="37"/>
  </w:num>
  <w:num w:numId="44">
    <w:abstractNumId w:val="41"/>
  </w:num>
  <w:num w:numId="45">
    <w:abstractNumId w:val="28"/>
  </w:num>
  <w:num w:numId="46">
    <w:abstractNumId w:val="14"/>
  </w:num>
  <w:num w:numId="47">
    <w:abstractNumId w:val="48"/>
  </w:num>
  <w:num w:numId="48">
    <w:abstractNumId w:val="39"/>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FF"/>
    <w:rsid w:val="00021174"/>
    <w:rsid w:val="000363D0"/>
    <w:rsid w:val="00045516"/>
    <w:rsid w:val="00045F75"/>
    <w:rsid w:val="00076634"/>
    <w:rsid w:val="0007699F"/>
    <w:rsid w:val="000828B2"/>
    <w:rsid w:val="000D0386"/>
    <w:rsid w:val="000D6FA4"/>
    <w:rsid w:val="00101BF0"/>
    <w:rsid w:val="00107781"/>
    <w:rsid w:val="00126C58"/>
    <w:rsid w:val="00141AF3"/>
    <w:rsid w:val="00151922"/>
    <w:rsid w:val="00177771"/>
    <w:rsid w:val="001940C2"/>
    <w:rsid w:val="001959FA"/>
    <w:rsid w:val="001C28DC"/>
    <w:rsid w:val="00237553"/>
    <w:rsid w:val="00261B26"/>
    <w:rsid w:val="00292FB1"/>
    <w:rsid w:val="002B4500"/>
    <w:rsid w:val="00332BAC"/>
    <w:rsid w:val="00347055"/>
    <w:rsid w:val="0035107D"/>
    <w:rsid w:val="003C4C84"/>
    <w:rsid w:val="00453091"/>
    <w:rsid w:val="00474BC6"/>
    <w:rsid w:val="004A0349"/>
    <w:rsid w:val="004A64DF"/>
    <w:rsid w:val="004C46CC"/>
    <w:rsid w:val="00500632"/>
    <w:rsid w:val="005239BB"/>
    <w:rsid w:val="00527D59"/>
    <w:rsid w:val="00555BD3"/>
    <w:rsid w:val="00571D94"/>
    <w:rsid w:val="00595FA3"/>
    <w:rsid w:val="005A0234"/>
    <w:rsid w:val="00627ABC"/>
    <w:rsid w:val="00632D65"/>
    <w:rsid w:val="00644E88"/>
    <w:rsid w:val="00655DC4"/>
    <w:rsid w:val="00680E84"/>
    <w:rsid w:val="006A3B89"/>
    <w:rsid w:val="006D2CCE"/>
    <w:rsid w:val="006E640F"/>
    <w:rsid w:val="007129CB"/>
    <w:rsid w:val="0074254F"/>
    <w:rsid w:val="00776794"/>
    <w:rsid w:val="00780441"/>
    <w:rsid w:val="007D5D3A"/>
    <w:rsid w:val="008065BA"/>
    <w:rsid w:val="00810B66"/>
    <w:rsid w:val="008218D8"/>
    <w:rsid w:val="008563A8"/>
    <w:rsid w:val="008570D5"/>
    <w:rsid w:val="00870A9F"/>
    <w:rsid w:val="00876AF5"/>
    <w:rsid w:val="008D7793"/>
    <w:rsid w:val="00907901"/>
    <w:rsid w:val="00922C48"/>
    <w:rsid w:val="009249E3"/>
    <w:rsid w:val="00972F1E"/>
    <w:rsid w:val="009A30E1"/>
    <w:rsid w:val="009B64FF"/>
    <w:rsid w:val="00A0366C"/>
    <w:rsid w:val="00A068F5"/>
    <w:rsid w:val="00A239FC"/>
    <w:rsid w:val="00A6016A"/>
    <w:rsid w:val="00AD7797"/>
    <w:rsid w:val="00B01FF9"/>
    <w:rsid w:val="00B370D5"/>
    <w:rsid w:val="00B84D44"/>
    <w:rsid w:val="00BA1A2C"/>
    <w:rsid w:val="00BD4178"/>
    <w:rsid w:val="00BF2931"/>
    <w:rsid w:val="00CE3B51"/>
    <w:rsid w:val="00D31D25"/>
    <w:rsid w:val="00D50319"/>
    <w:rsid w:val="00DC0063"/>
    <w:rsid w:val="00DD6A5C"/>
    <w:rsid w:val="00DE351D"/>
    <w:rsid w:val="00E06BEE"/>
    <w:rsid w:val="00E06E11"/>
    <w:rsid w:val="00E35EA1"/>
    <w:rsid w:val="00E44832"/>
    <w:rsid w:val="00E72676"/>
    <w:rsid w:val="00EC35B9"/>
    <w:rsid w:val="00F23723"/>
    <w:rsid w:val="00F32C40"/>
    <w:rsid w:val="00FB7882"/>
    <w:rsid w:val="00FC6A1D"/>
    <w:rsid w:val="00FE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F9"/>
    <w:pPr>
      <w:spacing w:after="0" w:line="240" w:lineRule="auto"/>
    </w:pPr>
    <w:rPr>
      <w:rFonts w:ascii="Calibri" w:eastAsia="Times New Roman" w:hAnsi="Calibri" w:cs="Times New Roman"/>
      <w:sz w:val="20"/>
      <w:szCs w:val="20"/>
    </w:rPr>
  </w:style>
  <w:style w:type="paragraph" w:styleId="1">
    <w:name w:val="heading 1"/>
    <w:basedOn w:val="a"/>
    <w:link w:val="10"/>
    <w:uiPriority w:val="9"/>
    <w:qFormat/>
    <w:rsid w:val="000828B2"/>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828B2"/>
    <w:pPr>
      <w:keepNext/>
      <w:jc w:val="both"/>
      <w:outlineLvl w:val="1"/>
    </w:pPr>
    <w:rPr>
      <w:rFonts w:ascii="Times New Roman" w:hAnsi="Times New Roman"/>
      <w:sz w:val="24"/>
      <w:lang w:eastAsia="ru-RU"/>
    </w:rPr>
  </w:style>
  <w:style w:type="paragraph" w:styleId="3">
    <w:name w:val="heading 3"/>
    <w:basedOn w:val="a"/>
    <w:next w:val="a"/>
    <w:link w:val="30"/>
    <w:uiPriority w:val="9"/>
    <w:qFormat/>
    <w:rsid w:val="000828B2"/>
    <w:pPr>
      <w:keepNext/>
      <w:jc w:val="both"/>
      <w:outlineLvl w:val="2"/>
    </w:pPr>
    <w:rPr>
      <w:rFonts w:ascii="Times New Roman" w:hAnsi="Times New Roman"/>
      <w:sz w:val="28"/>
      <w:lang w:eastAsia="ru-RU"/>
    </w:rPr>
  </w:style>
  <w:style w:type="paragraph" w:styleId="4">
    <w:name w:val="heading 4"/>
    <w:basedOn w:val="a"/>
    <w:next w:val="a"/>
    <w:link w:val="40"/>
    <w:uiPriority w:val="9"/>
    <w:qFormat/>
    <w:rsid w:val="000828B2"/>
    <w:pPr>
      <w:keepNext/>
      <w:outlineLvl w:val="3"/>
    </w:pPr>
    <w:rPr>
      <w:rFonts w:ascii="Times New Roman" w:hAnsi="Times New Roman"/>
      <w:sz w:val="24"/>
      <w:lang w:eastAsia="ru-RU"/>
    </w:rPr>
  </w:style>
  <w:style w:type="paragraph" w:styleId="5">
    <w:name w:val="heading 5"/>
    <w:basedOn w:val="a"/>
    <w:next w:val="a"/>
    <w:link w:val="50"/>
    <w:unhideWhenUsed/>
    <w:qFormat/>
    <w:rsid w:val="000828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1FF9"/>
    <w:pPr>
      <w:ind w:left="720"/>
      <w:contextualSpacing/>
    </w:pPr>
  </w:style>
  <w:style w:type="character" w:customStyle="1" w:styleId="a4">
    <w:name w:val="Абзац списка Знак"/>
    <w:link w:val="a3"/>
    <w:uiPriority w:val="34"/>
    <w:locked/>
    <w:rsid w:val="00B01FF9"/>
    <w:rPr>
      <w:rFonts w:ascii="Calibri" w:eastAsia="Times New Roman" w:hAnsi="Calibri" w:cs="Times New Roman"/>
      <w:sz w:val="20"/>
      <w:szCs w:val="20"/>
    </w:rPr>
  </w:style>
  <w:style w:type="character" w:customStyle="1" w:styleId="a5">
    <w:name w:val="Основной текст_"/>
    <w:basedOn w:val="a0"/>
    <w:link w:val="11"/>
    <w:uiPriority w:val="99"/>
    <w:locked/>
    <w:rsid w:val="00045516"/>
    <w:rPr>
      <w:rFonts w:ascii="Times New Roman" w:hAnsi="Times New Roman" w:cs="Times New Roman"/>
      <w:sz w:val="27"/>
      <w:szCs w:val="27"/>
      <w:shd w:val="clear" w:color="auto" w:fill="FFFFFF"/>
    </w:rPr>
  </w:style>
  <w:style w:type="paragraph" w:customStyle="1" w:styleId="11">
    <w:name w:val="Основной текст1"/>
    <w:basedOn w:val="a"/>
    <w:link w:val="a5"/>
    <w:uiPriority w:val="99"/>
    <w:rsid w:val="00045516"/>
    <w:pPr>
      <w:shd w:val="clear" w:color="auto" w:fill="FFFFFF"/>
      <w:spacing w:after="420" w:line="240" w:lineRule="atLeast"/>
    </w:pPr>
    <w:rPr>
      <w:rFonts w:ascii="Times New Roman" w:eastAsiaTheme="minorHAnsi" w:hAnsi="Times New Roman"/>
      <w:sz w:val="27"/>
      <w:szCs w:val="27"/>
    </w:rPr>
  </w:style>
  <w:style w:type="character" w:customStyle="1" w:styleId="a6">
    <w:name w:val="Основной текст + Полужирный"/>
    <w:basedOn w:val="a5"/>
    <w:uiPriority w:val="99"/>
    <w:rsid w:val="00045516"/>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5"/>
    <w:uiPriority w:val="99"/>
    <w:rsid w:val="00045516"/>
    <w:rPr>
      <w:rFonts w:ascii="Times New Roman" w:hAnsi="Times New Roman" w:cs="Times New Roman"/>
      <w:b/>
      <w:bCs/>
      <w:spacing w:val="0"/>
      <w:sz w:val="18"/>
      <w:szCs w:val="18"/>
      <w:shd w:val="clear" w:color="auto" w:fill="FFFFFF"/>
    </w:rPr>
  </w:style>
  <w:style w:type="paragraph" w:styleId="a7">
    <w:name w:val="No Spacing"/>
    <w:uiPriority w:val="99"/>
    <w:qFormat/>
    <w:rsid w:val="00045516"/>
    <w:pPr>
      <w:spacing w:after="0" w:line="240" w:lineRule="auto"/>
    </w:pPr>
    <w:rPr>
      <w:rFonts w:ascii="Calibri" w:eastAsia="Times New Roman" w:hAnsi="Calibri" w:cs="Calibri"/>
      <w:sz w:val="20"/>
      <w:szCs w:val="20"/>
    </w:rPr>
  </w:style>
  <w:style w:type="paragraph" w:styleId="a8">
    <w:name w:val="Balloon Text"/>
    <w:basedOn w:val="a"/>
    <w:link w:val="a9"/>
    <w:uiPriority w:val="99"/>
    <w:semiHidden/>
    <w:unhideWhenUsed/>
    <w:rsid w:val="00655DC4"/>
    <w:rPr>
      <w:rFonts w:ascii="Tahoma" w:hAnsi="Tahoma" w:cs="Tahoma"/>
      <w:sz w:val="16"/>
      <w:szCs w:val="16"/>
    </w:rPr>
  </w:style>
  <w:style w:type="character" w:customStyle="1" w:styleId="a9">
    <w:name w:val="Текст выноски Знак"/>
    <w:basedOn w:val="a0"/>
    <w:link w:val="a8"/>
    <w:uiPriority w:val="99"/>
    <w:semiHidden/>
    <w:rsid w:val="00655DC4"/>
    <w:rPr>
      <w:rFonts w:ascii="Tahoma" w:eastAsia="Times New Roman" w:hAnsi="Tahoma" w:cs="Tahoma"/>
      <w:sz w:val="16"/>
      <w:szCs w:val="16"/>
    </w:rPr>
  </w:style>
  <w:style w:type="table" w:styleId="aa">
    <w:name w:val="Table Grid"/>
    <w:basedOn w:val="a1"/>
    <w:uiPriority w:val="59"/>
    <w:rsid w:val="00045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rsid w:val="00045F75"/>
    <w:pPr>
      <w:jc w:val="both"/>
    </w:pPr>
    <w:rPr>
      <w:rFonts w:ascii="Times New Roman" w:hAnsi="Times New Roman"/>
      <w:sz w:val="28"/>
      <w:szCs w:val="28"/>
      <w:lang w:eastAsia="ru-RU"/>
    </w:rPr>
  </w:style>
  <w:style w:type="character" w:customStyle="1" w:styleId="ac">
    <w:name w:val="Основной текст Знак"/>
    <w:basedOn w:val="a0"/>
    <w:link w:val="ab"/>
    <w:uiPriority w:val="99"/>
    <w:rsid w:val="00045F75"/>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9A30E1"/>
    <w:pPr>
      <w:tabs>
        <w:tab w:val="center" w:pos="4677"/>
        <w:tab w:val="right" w:pos="9355"/>
      </w:tabs>
    </w:pPr>
  </w:style>
  <w:style w:type="character" w:customStyle="1" w:styleId="ae">
    <w:name w:val="Верхний колонтитул Знак"/>
    <w:basedOn w:val="a0"/>
    <w:link w:val="ad"/>
    <w:uiPriority w:val="99"/>
    <w:rsid w:val="009A30E1"/>
    <w:rPr>
      <w:rFonts w:ascii="Calibri" w:eastAsia="Times New Roman" w:hAnsi="Calibri" w:cs="Times New Roman"/>
      <w:sz w:val="20"/>
      <w:szCs w:val="20"/>
    </w:rPr>
  </w:style>
  <w:style w:type="paragraph" w:styleId="af">
    <w:name w:val="footer"/>
    <w:basedOn w:val="a"/>
    <w:link w:val="af0"/>
    <w:uiPriority w:val="99"/>
    <w:unhideWhenUsed/>
    <w:rsid w:val="009A30E1"/>
    <w:pPr>
      <w:tabs>
        <w:tab w:val="center" w:pos="4677"/>
        <w:tab w:val="right" w:pos="9355"/>
      </w:tabs>
    </w:pPr>
  </w:style>
  <w:style w:type="character" w:customStyle="1" w:styleId="af0">
    <w:name w:val="Нижний колонтитул Знак"/>
    <w:basedOn w:val="a0"/>
    <w:link w:val="af"/>
    <w:uiPriority w:val="99"/>
    <w:rsid w:val="009A30E1"/>
    <w:rPr>
      <w:rFonts w:ascii="Calibri" w:eastAsia="Times New Roman" w:hAnsi="Calibri" w:cs="Times New Roman"/>
      <w:sz w:val="20"/>
      <w:szCs w:val="20"/>
    </w:rPr>
  </w:style>
  <w:style w:type="character" w:customStyle="1" w:styleId="10">
    <w:name w:val="Заголовок 1 Знак"/>
    <w:basedOn w:val="a0"/>
    <w:link w:val="1"/>
    <w:uiPriority w:val="9"/>
    <w:rsid w:val="000828B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28B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0828B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0828B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828B2"/>
    <w:rPr>
      <w:rFonts w:asciiTheme="majorHAnsi" w:eastAsiaTheme="majorEastAsia" w:hAnsiTheme="majorHAnsi" w:cstheme="majorBidi"/>
      <w:color w:val="243F60" w:themeColor="accent1" w:themeShade="7F"/>
      <w:sz w:val="20"/>
      <w:szCs w:val="20"/>
    </w:rPr>
  </w:style>
  <w:style w:type="character" w:styleId="af1">
    <w:name w:val="Hyperlink"/>
    <w:basedOn w:val="a0"/>
    <w:uiPriority w:val="99"/>
    <w:rsid w:val="000828B2"/>
    <w:rPr>
      <w:rFonts w:ascii="Verdana" w:hAnsi="Verdana" w:cs="Times New Roman"/>
      <w:color w:val="0099FF"/>
      <w:sz w:val="20"/>
      <w:szCs w:val="20"/>
      <w:u w:val="single"/>
    </w:rPr>
  </w:style>
  <w:style w:type="character" w:customStyle="1" w:styleId="12">
    <w:name w:val="Основной текст Знак1"/>
    <w:uiPriority w:val="99"/>
    <w:rsid w:val="000828B2"/>
    <w:rPr>
      <w:rFonts w:ascii="Times New Roman" w:hAnsi="Times New Roman"/>
      <w:spacing w:val="4"/>
      <w:sz w:val="25"/>
      <w:u w:val="none"/>
    </w:rPr>
  </w:style>
  <w:style w:type="paragraph" w:customStyle="1" w:styleId="ConsPlusNormal">
    <w:name w:val="ConsPlusNormal"/>
    <w:rsid w:val="000828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uiPriority w:val="99"/>
    <w:rsid w:val="000828B2"/>
    <w:pPr>
      <w:spacing w:after="0" w:line="240" w:lineRule="auto"/>
    </w:pPr>
    <w:rPr>
      <w:rFonts w:ascii="Cambria" w:eastAsia="MS Mincho" w:hAnsi="Cambria" w:cs="Times New Roman"/>
      <w:sz w:val="24"/>
      <w:szCs w:val="24"/>
    </w:rPr>
  </w:style>
  <w:style w:type="paragraph" w:customStyle="1" w:styleId="ConsPlusCell">
    <w:name w:val="ConsPlusCell"/>
    <w:uiPriority w:val="99"/>
    <w:rsid w:val="000828B2"/>
    <w:pPr>
      <w:widowControl w:val="0"/>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f2">
    <w:name w:val="Стиль"/>
    <w:uiPriority w:val="99"/>
    <w:rsid w:val="000828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uiPriority w:val="99"/>
    <w:rsid w:val="000828B2"/>
    <w:pPr>
      <w:spacing w:after="120"/>
      <w:ind w:left="283"/>
    </w:pPr>
  </w:style>
  <w:style w:type="character" w:customStyle="1" w:styleId="af4">
    <w:name w:val="Основной текст с отступом Знак"/>
    <w:basedOn w:val="a0"/>
    <w:link w:val="af3"/>
    <w:uiPriority w:val="99"/>
    <w:rsid w:val="000828B2"/>
    <w:rPr>
      <w:rFonts w:ascii="Calibri" w:eastAsia="Times New Roman" w:hAnsi="Calibri" w:cs="Times New Roman"/>
      <w:sz w:val="20"/>
      <w:szCs w:val="20"/>
    </w:rPr>
  </w:style>
  <w:style w:type="paragraph" w:styleId="21">
    <w:name w:val="Body Text Indent 2"/>
    <w:basedOn w:val="a"/>
    <w:link w:val="22"/>
    <w:uiPriority w:val="99"/>
    <w:rsid w:val="000828B2"/>
    <w:pPr>
      <w:spacing w:after="120" w:line="480" w:lineRule="auto"/>
      <w:ind w:left="283"/>
    </w:pPr>
  </w:style>
  <w:style w:type="character" w:customStyle="1" w:styleId="22">
    <w:name w:val="Основной текст с отступом 2 Знак"/>
    <w:basedOn w:val="a0"/>
    <w:link w:val="21"/>
    <w:uiPriority w:val="99"/>
    <w:rsid w:val="000828B2"/>
    <w:rPr>
      <w:rFonts w:ascii="Calibri" w:eastAsia="Times New Roman" w:hAnsi="Calibri" w:cs="Times New Roman"/>
      <w:sz w:val="20"/>
      <w:szCs w:val="20"/>
    </w:rPr>
  </w:style>
  <w:style w:type="paragraph" w:styleId="31">
    <w:name w:val="Body Text Indent 3"/>
    <w:basedOn w:val="a"/>
    <w:link w:val="32"/>
    <w:uiPriority w:val="99"/>
    <w:rsid w:val="000828B2"/>
    <w:pPr>
      <w:spacing w:after="120"/>
      <w:ind w:left="283"/>
    </w:pPr>
    <w:rPr>
      <w:sz w:val="16"/>
      <w:szCs w:val="16"/>
    </w:rPr>
  </w:style>
  <w:style w:type="character" w:customStyle="1" w:styleId="32">
    <w:name w:val="Основной текст с отступом 3 Знак"/>
    <w:basedOn w:val="a0"/>
    <w:link w:val="31"/>
    <w:uiPriority w:val="99"/>
    <w:rsid w:val="000828B2"/>
    <w:rPr>
      <w:rFonts w:ascii="Calibri" w:eastAsia="Times New Roman" w:hAnsi="Calibri" w:cs="Times New Roman"/>
      <w:sz w:val="16"/>
      <w:szCs w:val="16"/>
    </w:rPr>
  </w:style>
  <w:style w:type="paragraph" w:styleId="23">
    <w:name w:val="Body Text 2"/>
    <w:basedOn w:val="a"/>
    <w:link w:val="24"/>
    <w:uiPriority w:val="99"/>
    <w:rsid w:val="000828B2"/>
    <w:pPr>
      <w:spacing w:after="120" w:line="480" w:lineRule="auto"/>
    </w:pPr>
  </w:style>
  <w:style w:type="character" w:customStyle="1" w:styleId="24">
    <w:name w:val="Основной текст 2 Знак"/>
    <w:basedOn w:val="a0"/>
    <w:link w:val="23"/>
    <w:uiPriority w:val="99"/>
    <w:rsid w:val="000828B2"/>
    <w:rPr>
      <w:rFonts w:ascii="Calibri" w:eastAsia="Times New Roman" w:hAnsi="Calibri" w:cs="Times New Roman"/>
      <w:sz w:val="20"/>
      <w:szCs w:val="20"/>
    </w:rPr>
  </w:style>
  <w:style w:type="character" w:customStyle="1" w:styleId="25">
    <w:name w:val="Сноска (2)_"/>
    <w:basedOn w:val="a0"/>
    <w:link w:val="26"/>
    <w:uiPriority w:val="99"/>
    <w:locked/>
    <w:rsid w:val="000828B2"/>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0828B2"/>
    <w:pPr>
      <w:shd w:val="clear" w:color="auto" w:fill="FFFFFF"/>
      <w:spacing w:line="240" w:lineRule="atLeast"/>
    </w:pPr>
    <w:rPr>
      <w:rFonts w:ascii="Times New Roman" w:eastAsiaTheme="minorHAnsi" w:hAnsi="Times New Roman"/>
      <w:sz w:val="16"/>
      <w:szCs w:val="16"/>
    </w:rPr>
  </w:style>
  <w:style w:type="character" w:customStyle="1" w:styleId="120">
    <w:name w:val="Заголовок №1 (2)_"/>
    <w:basedOn w:val="a0"/>
    <w:link w:val="121"/>
    <w:uiPriority w:val="99"/>
    <w:locked/>
    <w:rsid w:val="000828B2"/>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0828B2"/>
    <w:pPr>
      <w:shd w:val="clear" w:color="auto" w:fill="FFFFFF"/>
      <w:spacing w:before="180" w:line="221" w:lineRule="exact"/>
      <w:ind w:hanging="620"/>
      <w:outlineLvl w:val="0"/>
    </w:pPr>
    <w:rPr>
      <w:rFonts w:ascii="Times New Roman" w:eastAsiaTheme="minorHAnsi" w:hAnsi="Times New Roman"/>
      <w:sz w:val="27"/>
      <w:szCs w:val="27"/>
    </w:rPr>
  </w:style>
  <w:style w:type="paragraph" w:customStyle="1" w:styleId="CharChar1">
    <w:name w:val="Char Char1 Знак Знак Знак"/>
    <w:basedOn w:val="a"/>
    <w:uiPriority w:val="99"/>
    <w:rsid w:val="000828B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0828B2"/>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0828B2"/>
    <w:rPr>
      <w:rFonts w:cs="Times New Roman"/>
    </w:rPr>
  </w:style>
  <w:style w:type="paragraph" w:customStyle="1" w:styleId="14">
    <w:name w:val="Знак Знак Знак Знак Знак Знак Знак Знак Знак Знак1"/>
    <w:basedOn w:val="a"/>
    <w:uiPriority w:val="99"/>
    <w:rsid w:val="000828B2"/>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0828B2"/>
    <w:rPr>
      <w:rFonts w:cs="Times New Roman"/>
    </w:rPr>
  </w:style>
  <w:style w:type="character" w:styleId="af5">
    <w:name w:val="Strong"/>
    <w:basedOn w:val="a0"/>
    <w:uiPriority w:val="99"/>
    <w:qFormat/>
    <w:rsid w:val="000828B2"/>
    <w:rPr>
      <w:rFonts w:cs="Times New Roman"/>
      <w:b/>
      <w:bCs/>
    </w:rPr>
  </w:style>
  <w:style w:type="character" w:styleId="af6">
    <w:name w:val="Emphasis"/>
    <w:basedOn w:val="a0"/>
    <w:uiPriority w:val="99"/>
    <w:qFormat/>
    <w:rsid w:val="000828B2"/>
    <w:rPr>
      <w:rFonts w:cs="Times New Roman"/>
      <w:i/>
      <w:iCs/>
    </w:rPr>
  </w:style>
  <w:style w:type="paragraph" w:styleId="HTML">
    <w:name w:val="HTML Preformatted"/>
    <w:basedOn w:val="a"/>
    <w:link w:val="HTML0"/>
    <w:uiPriority w:val="99"/>
    <w:semiHidden/>
    <w:unhideWhenUsed/>
    <w:rsid w:val="000828B2"/>
    <w:rPr>
      <w:rFonts w:ascii="Courier New" w:hAnsi="Courier New" w:cs="Courier New"/>
    </w:rPr>
  </w:style>
  <w:style w:type="character" w:customStyle="1" w:styleId="HTML0">
    <w:name w:val="Стандартный HTML Знак"/>
    <w:basedOn w:val="a0"/>
    <w:link w:val="HTML"/>
    <w:uiPriority w:val="99"/>
    <w:semiHidden/>
    <w:rsid w:val="000828B2"/>
    <w:rPr>
      <w:rFonts w:ascii="Courier New" w:eastAsia="Times New Roman" w:hAnsi="Courier New" w:cs="Courier New"/>
      <w:sz w:val="20"/>
      <w:szCs w:val="20"/>
    </w:rPr>
  </w:style>
  <w:style w:type="paragraph" w:customStyle="1" w:styleId="Iniiaiieoaeno2">
    <w:name w:val="Iniiaiie oaeno 2"/>
    <w:basedOn w:val="a"/>
    <w:uiPriority w:val="99"/>
    <w:rsid w:val="000828B2"/>
    <w:pPr>
      <w:ind w:firstLine="720"/>
      <w:jc w:val="both"/>
    </w:pPr>
    <w:rPr>
      <w:rFonts w:cs="Calibri"/>
      <w:sz w:val="28"/>
      <w:szCs w:val="28"/>
      <w:lang w:eastAsia="ru-RU"/>
    </w:rPr>
  </w:style>
  <w:style w:type="paragraph" w:customStyle="1" w:styleId="ConsTitle">
    <w:name w:val="ConsTitle"/>
    <w:rsid w:val="000828B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7">
    <w:name w:val="Title"/>
    <w:basedOn w:val="a"/>
    <w:link w:val="af8"/>
    <w:uiPriority w:val="10"/>
    <w:qFormat/>
    <w:rsid w:val="000828B2"/>
    <w:pPr>
      <w:jc w:val="center"/>
    </w:pPr>
    <w:rPr>
      <w:rFonts w:ascii="Times New Roman" w:hAnsi="Times New Roman"/>
      <w:sz w:val="32"/>
      <w:lang w:eastAsia="ru-RU"/>
    </w:rPr>
  </w:style>
  <w:style w:type="character" w:customStyle="1" w:styleId="af8">
    <w:name w:val="Название Знак"/>
    <w:basedOn w:val="a0"/>
    <w:link w:val="af7"/>
    <w:uiPriority w:val="10"/>
    <w:rsid w:val="000828B2"/>
    <w:rPr>
      <w:rFonts w:ascii="Times New Roman" w:eastAsia="Times New Roman" w:hAnsi="Times New Roman" w:cs="Times New Roman"/>
      <w:sz w:val="32"/>
      <w:szCs w:val="20"/>
      <w:lang w:eastAsia="ru-RU"/>
    </w:rPr>
  </w:style>
  <w:style w:type="character" w:styleId="af9">
    <w:name w:val="page number"/>
    <w:basedOn w:val="a0"/>
    <w:uiPriority w:val="99"/>
    <w:rsid w:val="000828B2"/>
    <w:rPr>
      <w:rFonts w:cs="Times New Roman"/>
    </w:rPr>
  </w:style>
  <w:style w:type="paragraph" w:customStyle="1" w:styleId="ConsPlusTitle">
    <w:name w:val="ConsPlusTitle"/>
    <w:uiPriority w:val="99"/>
    <w:rsid w:val="000828B2"/>
    <w:pPr>
      <w:widowControl w:val="0"/>
      <w:autoSpaceDE w:val="0"/>
      <w:autoSpaceDN w:val="0"/>
      <w:adjustRightInd w:val="0"/>
      <w:spacing w:after="0" w:line="240" w:lineRule="auto"/>
    </w:pPr>
    <w:rPr>
      <w:rFonts w:ascii="Calibri" w:eastAsia="Times New Roman" w:hAnsi="Calibri" w:cs="Calibri"/>
      <w:b/>
      <w:bCs/>
      <w:sz w:val="20"/>
      <w:szCs w:val="20"/>
      <w:lang w:eastAsia="ru-RU"/>
    </w:rPr>
  </w:style>
  <w:style w:type="paragraph" w:styleId="afa">
    <w:name w:val="Subtitle"/>
    <w:basedOn w:val="a"/>
    <w:next w:val="a"/>
    <w:link w:val="afb"/>
    <w:uiPriority w:val="11"/>
    <w:qFormat/>
    <w:rsid w:val="000828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uiPriority w:val="11"/>
    <w:rsid w:val="000828B2"/>
    <w:rPr>
      <w:rFonts w:asciiTheme="majorHAnsi" w:eastAsiaTheme="majorEastAsia" w:hAnsiTheme="majorHAnsi" w:cstheme="majorBidi"/>
      <w:i/>
      <w:iCs/>
      <w:color w:val="4F81BD" w:themeColor="accent1"/>
      <w:spacing w:val="15"/>
      <w:sz w:val="24"/>
      <w:szCs w:val="24"/>
      <w:lang w:eastAsia="ru-RU"/>
    </w:rPr>
  </w:style>
  <w:style w:type="numbering" w:customStyle="1" w:styleId="15">
    <w:name w:val="Нет списка1"/>
    <w:next w:val="a2"/>
    <w:uiPriority w:val="99"/>
    <w:semiHidden/>
    <w:unhideWhenUsed/>
    <w:rsid w:val="000828B2"/>
  </w:style>
  <w:style w:type="character" w:styleId="afc">
    <w:name w:val="FollowedHyperlink"/>
    <w:basedOn w:val="a0"/>
    <w:uiPriority w:val="99"/>
    <w:semiHidden/>
    <w:unhideWhenUsed/>
    <w:rsid w:val="000828B2"/>
    <w:rPr>
      <w:color w:val="800080"/>
      <w:u w:val="single"/>
    </w:rPr>
  </w:style>
  <w:style w:type="paragraph" w:customStyle="1" w:styleId="font5">
    <w:name w:val="font5"/>
    <w:basedOn w:val="a"/>
    <w:rsid w:val="000828B2"/>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0828B2"/>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0828B2"/>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0828B2"/>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0828B2"/>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0828B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0828B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5">
    <w:name w:val="xl65"/>
    <w:basedOn w:val="a"/>
    <w:rsid w:val="000828B2"/>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0828B2"/>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0828B2"/>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0828B2"/>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0828B2"/>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0828B2"/>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0828B2"/>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28">
    <w:name w:val="Нет списка2"/>
    <w:next w:val="a2"/>
    <w:uiPriority w:val="99"/>
    <w:semiHidden/>
    <w:unhideWhenUsed/>
    <w:rsid w:val="000828B2"/>
  </w:style>
  <w:style w:type="numbering" w:customStyle="1" w:styleId="33">
    <w:name w:val="Нет списка3"/>
    <w:next w:val="a2"/>
    <w:uiPriority w:val="99"/>
    <w:semiHidden/>
    <w:unhideWhenUsed/>
    <w:rsid w:val="000828B2"/>
  </w:style>
  <w:style w:type="paragraph" w:customStyle="1" w:styleId="xl151">
    <w:name w:val="xl151"/>
    <w:basedOn w:val="a"/>
    <w:rsid w:val="000828B2"/>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0828B2"/>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0828B2"/>
  </w:style>
  <w:style w:type="table" w:customStyle="1" w:styleId="16">
    <w:name w:val="Сетка таблицы1"/>
    <w:basedOn w:val="a1"/>
    <w:next w:val="aa"/>
    <w:uiPriority w:val="59"/>
    <w:rsid w:val="000828B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828B2"/>
  </w:style>
  <w:style w:type="numbering" w:customStyle="1" w:styleId="210">
    <w:name w:val="Нет списка21"/>
    <w:next w:val="a2"/>
    <w:uiPriority w:val="99"/>
    <w:semiHidden/>
    <w:unhideWhenUsed/>
    <w:rsid w:val="000828B2"/>
  </w:style>
  <w:style w:type="paragraph" w:styleId="afd">
    <w:name w:val="footnote text"/>
    <w:basedOn w:val="a"/>
    <w:link w:val="afe"/>
    <w:uiPriority w:val="99"/>
    <w:unhideWhenUsed/>
    <w:rsid w:val="000828B2"/>
    <w:rPr>
      <w:rFonts w:eastAsia="Calibri"/>
      <w:sz w:val="24"/>
      <w:szCs w:val="24"/>
    </w:rPr>
  </w:style>
  <w:style w:type="character" w:customStyle="1" w:styleId="afe">
    <w:name w:val="Текст сноски Знак"/>
    <w:basedOn w:val="a0"/>
    <w:link w:val="afd"/>
    <w:uiPriority w:val="99"/>
    <w:rsid w:val="000828B2"/>
    <w:rPr>
      <w:rFonts w:ascii="Calibri" w:eastAsia="Calibri" w:hAnsi="Calibri" w:cs="Times New Roman"/>
      <w:sz w:val="24"/>
      <w:szCs w:val="24"/>
    </w:rPr>
  </w:style>
  <w:style w:type="character" w:styleId="aff">
    <w:name w:val="footnote reference"/>
    <w:uiPriority w:val="99"/>
    <w:unhideWhenUsed/>
    <w:rsid w:val="000828B2"/>
    <w:rPr>
      <w:vertAlign w:val="superscript"/>
    </w:rPr>
  </w:style>
  <w:style w:type="paragraph" w:styleId="aff0">
    <w:name w:val="endnote text"/>
    <w:basedOn w:val="a"/>
    <w:link w:val="aff1"/>
    <w:uiPriority w:val="99"/>
    <w:semiHidden/>
    <w:unhideWhenUsed/>
    <w:rsid w:val="000828B2"/>
    <w:rPr>
      <w:rFonts w:eastAsia="Calibri"/>
    </w:rPr>
  </w:style>
  <w:style w:type="character" w:customStyle="1" w:styleId="aff1">
    <w:name w:val="Текст концевой сноски Знак"/>
    <w:basedOn w:val="a0"/>
    <w:link w:val="aff0"/>
    <w:uiPriority w:val="99"/>
    <w:semiHidden/>
    <w:rsid w:val="000828B2"/>
    <w:rPr>
      <w:rFonts w:ascii="Calibri" w:eastAsia="Calibri" w:hAnsi="Calibri" w:cs="Times New Roman"/>
      <w:sz w:val="20"/>
      <w:szCs w:val="20"/>
    </w:rPr>
  </w:style>
  <w:style w:type="character" w:styleId="aff2">
    <w:name w:val="endnote reference"/>
    <w:uiPriority w:val="99"/>
    <w:semiHidden/>
    <w:unhideWhenUsed/>
    <w:rsid w:val="000828B2"/>
    <w:rPr>
      <w:vertAlign w:val="superscript"/>
    </w:rPr>
  </w:style>
  <w:style w:type="paragraph" w:customStyle="1" w:styleId="aff3">
    <w:name w:val="Знак Знак Знак Знак Знак Знак Знак Знак Знак"/>
    <w:basedOn w:val="a"/>
    <w:rsid w:val="000828B2"/>
    <w:pPr>
      <w:spacing w:before="100" w:beforeAutospacing="1" w:after="100" w:afterAutospacing="1"/>
    </w:pPr>
    <w:rPr>
      <w:rFonts w:ascii="Tahoma" w:hAnsi="Tahoma" w:cs="Tahoma"/>
      <w:lang w:val="en-US"/>
    </w:rPr>
  </w:style>
  <w:style w:type="paragraph" w:customStyle="1" w:styleId="ConsPlusTitlePage">
    <w:name w:val="ConsPlusTitlePage"/>
    <w:rsid w:val="000828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rsid w:val="000828B2"/>
  </w:style>
  <w:style w:type="character" w:customStyle="1" w:styleId="blk">
    <w:name w:val="blk"/>
    <w:rsid w:val="000828B2"/>
  </w:style>
  <w:style w:type="numbering" w:customStyle="1" w:styleId="310">
    <w:name w:val="Нет списка31"/>
    <w:next w:val="a2"/>
    <w:uiPriority w:val="99"/>
    <w:semiHidden/>
    <w:unhideWhenUsed/>
    <w:rsid w:val="000828B2"/>
  </w:style>
  <w:style w:type="paragraph" w:customStyle="1" w:styleId="xl155">
    <w:name w:val="xl155"/>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6">
    <w:name w:val="xl156"/>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7">
    <w:name w:val="xl157"/>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8">
    <w:name w:val="xl158"/>
    <w:basedOn w:val="a"/>
    <w:rsid w:val="000828B2"/>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9">
    <w:name w:val="xl159"/>
    <w:basedOn w:val="a"/>
    <w:rsid w:val="000828B2"/>
    <w:pPr>
      <w:spacing w:before="100" w:beforeAutospacing="1" w:after="100" w:afterAutospacing="1"/>
      <w:jc w:val="center"/>
      <w:textAlignment w:val="center"/>
    </w:pPr>
    <w:rPr>
      <w:rFonts w:ascii="Times New Roman" w:hAnsi="Times New Roman"/>
      <w:lang w:eastAsia="ru-RU"/>
    </w:rPr>
  </w:style>
  <w:style w:type="paragraph" w:customStyle="1" w:styleId="xl160">
    <w:name w:val="xl160"/>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1">
    <w:name w:val="xl161"/>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2">
    <w:name w:val="xl162"/>
    <w:basedOn w:val="a"/>
    <w:rsid w:val="000828B2"/>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3">
    <w:name w:val="xl163"/>
    <w:basedOn w:val="a"/>
    <w:rsid w:val="000828B2"/>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64">
    <w:name w:val="xl164"/>
    <w:basedOn w:val="a"/>
    <w:rsid w:val="000828B2"/>
    <w:pPr>
      <w:pBdr>
        <w:bottom w:val="single" w:sz="8" w:space="0" w:color="auto"/>
        <w:right w:val="single" w:sz="8" w:space="0" w:color="000000"/>
      </w:pBdr>
      <w:spacing w:before="100" w:beforeAutospacing="1" w:after="100" w:afterAutospacing="1"/>
      <w:textAlignment w:val="center"/>
    </w:pPr>
    <w:rPr>
      <w:rFonts w:ascii="Times New Roman" w:hAnsi="Times New Roman"/>
      <w:lang w:eastAsia="ru-RU"/>
    </w:rPr>
  </w:style>
  <w:style w:type="paragraph" w:customStyle="1" w:styleId="xl165">
    <w:name w:val="xl165"/>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6">
    <w:name w:val="xl166"/>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7">
    <w:name w:val="xl167"/>
    <w:basedOn w:val="a"/>
    <w:rsid w:val="000828B2"/>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68">
    <w:name w:val="xl168"/>
    <w:basedOn w:val="a"/>
    <w:rsid w:val="000828B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69">
    <w:name w:val="xl169"/>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0">
    <w:name w:val="xl170"/>
    <w:basedOn w:val="a"/>
    <w:rsid w:val="000828B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1">
    <w:name w:val="xl171"/>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2">
    <w:name w:val="xl172"/>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73">
    <w:name w:val="xl173"/>
    <w:basedOn w:val="a"/>
    <w:rsid w:val="000828B2"/>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74">
    <w:name w:val="xl174"/>
    <w:basedOn w:val="a"/>
    <w:rsid w:val="000828B2"/>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75">
    <w:name w:val="xl175"/>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6">
    <w:name w:val="xl176"/>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77">
    <w:name w:val="xl177"/>
    <w:basedOn w:val="a"/>
    <w:rsid w:val="000828B2"/>
    <w:pPr>
      <w:pBdr>
        <w:top w:val="single" w:sz="8" w:space="0" w:color="000000"/>
        <w:left w:val="single" w:sz="8" w:space="0" w:color="auto"/>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8">
    <w:name w:val="xl178"/>
    <w:basedOn w:val="a"/>
    <w:rsid w:val="000828B2"/>
    <w:pPr>
      <w:pBdr>
        <w:top w:val="single" w:sz="8" w:space="0" w:color="000000"/>
        <w:bottom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79">
    <w:name w:val="xl179"/>
    <w:basedOn w:val="a"/>
    <w:rsid w:val="000828B2"/>
    <w:pPr>
      <w:pBdr>
        <w:top w:val="single" w:sz="8" w:space="0" w:color="000000"/>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0">
    <w:name w:val="xl180"/>
    <w:basedOn w:val="a"/>
    <w:rsid w:val="000828B2"/>
    <w:pPr>
      <w:pBdr>
        <w:top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1">
    <w:name w:val="xl181"/>
    <w:basedOn w:val="a"/>
    <w:rsid w:val="000828B2"/>
    <w:pPr>
      <w:pBdr>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2">
    <w:name w:val="xl182"/>
    <w:basedOn w:val="a"/>
    <w:rsid w:val="000828B2"/>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3">
    <w:name w:val="xl183"/>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4">
    <w:name w:val="xl184"/>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5">
    <w:name w:val="xl185"/>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86">
    <w:name w:val="xl186"/>
    <w:basedOn w:val="a"/>
    <w:rsid w:val="000828B2"/>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7">
    <w:name w:val="xl187"/>
    <w:basedOn w:val="a"/>
    <w:rsid w:val="000828B2"/>
    <w:pPr>
      <w:pBdr>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8">
    <w:name w:val="xl188"/>
    <w:basedOn w:val="a"/>
    <w:rsid w:val="000828B2"/>
    <w:pPr>
      <w:pBdr>
        <w:top w:val="single" w:sz="8" w:space="0" w:color="auto"/>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189">
    <w:name w:val="xl189"/>
    <w:basedOn w:val="a"/>
    <w:rsid w:val="000828B2"/>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190">
    <w:name w:val="xl190"/>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1">
    <w:name w:val="xl191"/>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eastAsia="ru-RU"/>
    </w:rPr>
  </w:style>
  <w:style w:type="paragraph" w:customStyle="1" w:styleId="xl192">
    <w:name w:val="xl192"/>
    <w:basedOn w:val="a"/>
    <w:rsid w:val="000828B2"/>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93">
    <w:name w:val="xl193"/>
    <w:basedOn w:val="a"/>
    <w:rsid w:val="00082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4">
    <w:name w:val="xl194"/>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5">
    <w:name w:val="xl195"/>
    <w:basedOn w:val="a"/>
    <w:rsid w:val="000828B2"/>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96">
    <w:name w:val="xl196"/>
    <w:basedOn w:val="a"/>
    <w:rsid w:val="000828B2"/>
    <w:pPr>
      <w:pBdr>
        <w:bottom w:val="single" w:sz="8" w:space="0" w:color="auto"/>
        <w:right w:val="single" w:sz="8" w:space="0" w:color="000000"/>
      </w:pBdr>
      <w:spacing w:before="100" w:beforeAutospacing="1" w:after="100" w:afterAutospacing="1"/>
      <w:jc w:val="center"/>
      <w:textAlignment w:val="center"/>
    </w:pPr>
    <w:rPr>
      <w:rFonts w:ascii="Times New Roman" w:hAnsi="Times New Roman"/>
      <w:lang w:eastAsia="ru-RU"/>
    </w:rPr>
  </w:style>
  <w:style w:type="paragraph" w:customStyle="1" w:styleId="xl197">
    <w:name w:val="xl197"/>
    <w:basedOn w:val="a"/>
    <w:rsid w:val="000828B2"/>
    <w:pPr>
      <w:pBdr>
        <w:top w:val="single" w:sz="8" w:space="0" w:color="auto"/>
        <w:right w:val="single" w:sz="4" w:space="0" w:color="auto"/>
      </w:pBdr>
      <w:spacing w:before="100" w:beforeAutospacing="1" w:after="100" w:afterAutospacing="1"/>
      <w:textAlignment w:val="center"/>
    </w:pPr>
    <w:rPr>
      <w:rFonts w:ascii="Times New Roman" w:hAnsi="Times New Roman"/>
      <w:b/>
      <w:bCs/>
      <w:lang w:eastAsia="ru-RU"/>
    </w:rPr>
  </w:style>
  <w:style w:type="paragraph" w:customStyle="1" w:styleId="xl198">
    <w:name w:val="xl198"/>
    <w:basedOn w:val="a"/>
    <w:rsid w:val="000828B2"/>
    <w:pPr>
      <w:pBdr>
        <w:bottom w:val="single" w:sz="8" w:space="0" w:color="auto"/>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199">
    <w:name w:val="xl199"/>
    <w:basedOn w:val="a"/>
    <w:rsid w:val="000828B2"/>
    <w:pPr>
      <w:pBdr>
        <w:top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0">
    <w:name w:val="xl200"/>
    <w:basedOn w:val="a"/>
    <w:rsid w:val="000828B2"/>
    <w:pPr>
      <w:pBdr>
        <w:top w:val="single" w:sz="8" w:space="0" w:color="000000"/>
        <w:left w:val="single" w:sz="4"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1">
    <w:name w:val="xl201"/>
    <w:basedOn w:val="a"/>
    <w:rsid w:val="000828B2"/>
    <w:pPr>
      <w:pBdr>
        <w:right w:val="single" w:sz="4" w:space="0" w:color="auto"/>
      </w:pBdr>
      <w:spacing w:before="100" w:beforeAutospacing="1" w:after="100" w:afterAutospacing="1"/>
      <w:textAlignment w:val="center"/>
    </w:pPr>
    <w:rPr>
      <w:rFonts w:ascii="Times New Roman" w:hAnsi="Times New Roman"/>
      <w:lang w:eastAsia="ru-RU"/>
    </w:rPr>
  </w:style>
  <w:style w:type="paragraph" w:customStyle="1" w:styleId="xl202">
    <w:name w:val="xl202"/>
    <w:basedOn w:val="a"/>
    <w:rsid w:val="000828B2"/>
    <w:pPr>
      <w:pBdr>
        <w:left w:val="single" w:sz="4"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203">
    <w:name w:val="xl203"/>
    <w:basedOn w:val="a"/>
    <w:rsid w:val="000828B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4">
    <w:name w:val="xl204"/>
    <w:basedOn w:val="a"/>
    <w:rsid w:val="000828B2"/>
    <w:pPr>
      <w:pBdr>
        <w:top w:val="single" w:sz="8" w:space="0" w:color="000000"/>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5">
    <w:name w:val="xl205"/>
    <w:basedOn w:val="a"/>
    <w:rsid w:val="000828B2"/>
    <w:pPr>
      <w:pBdr>
        <w:top w:val="single" w:sz="8" w:space="0" w:color="000000"/>
        <w:bottom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206">
    <w:name w:val="xl206"/>
    <w:basedOn w:val="a"/>
    <w:rsid w:val="000828B2"/>
    <w:pPr>
      <w:pBdr>
        <w:top w:val="single" w:sz="8" w:space="0" w:color="000000"/>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DDEFB59463D823ECF0C1E88D9DD5D423593637662AD2D20AC532F88A77E7E95511A036D4570FQ4JEK"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consultantplus://offline/ref=38DDEFB59463D823ECF0C1E88D9DD5D423593637662AD2D20AC532F88A77E7E95511A036D4540CQ4J2K"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31656662180E53A1872FB2AD8D32736A689CC42E820494E666CB0DC2Fj1t4P"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consultantplus://offline/ref=1BB76CE11A32CE855BABD4642DE9CA9A73E42BE33B356D9C17D88B3AFC1FB24311B95BC565AFE903aEFDJ" TargetMode="External"/><Relationship Id="rId23" Type="http://schemas.openxmlformats.org/officeDocument/2006/relationships/image" Target="media/image9.jpeg"/><Relationship Id="rId10" Type="http://schemas.openxmlformats.org/officeDocument/2006/relationships/hyperlink" Target="consultantplus://offline/ref=E5F995B9A761BEF3E644E837A8E3F430BFE25D6510B4B8585808C479F5E13DBC4F94AD5EB27B964DC1BF13D81FD4Q"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consultantplus://offline/ref=C6F29FD5F9AC4597A762EA24FD13FABCC681C9CDBF06BEE8D889240CCAF22235A923838DD57193E9EE4E45OFS7C" TargetMode="External"/><Relationship Id="rId14" Type="http://schemas.openxmlformats.org/officeDocument/2006/relationships/hyperlink" Target="consultantplus://offline/ref=38DDEFB59463D823ECF0C1E88D9DD5D423593637662AD2D20AC532F88A77E7E95511A036D4570FQ4JEK" TargetMode="External"/><Relationship Id="rId22" Type="http://schemas.openxmlformats.org/officeDocument/2006/relationships/image" Target="media/image8.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39196</Words>
  <Characters>223419</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Дрянных</dc:creator>
  <cp:lastModifiedBy>ОЭР (Ирина Казанкова)</cp:lastModifiedBy>
  <cp:revision>2</cp:revision>
  <cp:lastPrinted>2020-10-01T05:43:00Z</cp:lastPrinted>
  <dcterms:created xsi:type="dcterms:W3CDTF">2020-10-14T10:12:00Z</dcterms:created>
  <dcterms:modified xsi:type="dcterms:W3CDTF">2020-10-14T10:12:00Z</dcterms:modified>
</cp:coreProperties>
</file>