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0A" w:rsidRPr="00A10789" w:rsidRDefault="00FA3E0A" w:rsidP="00FA3E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A107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FA3E0A" w:rsidRPr="00A10789" w:rsidRDefault="00FA3E0A" w:rsidP="00FA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E0A" w:rsidRPr="00A10789" w:rsidRDefault="00FA3E0A" w:rsidP="00FA3E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596F7BEC" wp14:editId="24F1F82F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0A" w:rsidRPr="00A10789" w:rsidRDefault="00FA3E0A" w:rsidP="00FA3E0A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A10789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A10789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A10789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FA3E0A" w:rsidRPr="00A10789" w:rsidRDefault="00FA3E0A" w:rsidP="00FA3E0A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A10789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FA3E0A" w:rsidRPr="00A10789" w:rsidRDefault="00FA3E0A" w:rsidP="00FA3E0A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A10789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FA3E0A" w:rsidRPr="00A10789" w:rsidRDefault="00FA3E0A" w:rsidP="00FA3E0A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FA3E0A" w:rsidRPr="00A10789" w:rsidRDefault="00FA3E0A" w:rsidP="00FA3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</w:t>
      </w:r>
      <w:r w:rsidRPr="00A1078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107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Дивногорск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107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10789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</w:p>
    <w:p w:rsidR="00FA3E0A" w:rsidRDefault="00FA3E0A" w:rsidP="00FA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</w:t>
      </w:r>
      <w:r w:rsidR="00254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решение</w:t>
      </w:r>
      <w:r w:rsidRPr="00FA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E0A" w:rsidRDefault="00FA3E0A" w:rsidP="00FA3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A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30.03.2022  № 20-130-ГС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A3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</w:t>
      </w:r>
      <w:bookmarkStart w:id="0" w:name="_Hlk77686366"/>
      <w:proofErr w:type="gramStart"/>
      <w:r w:rsidRPr="00FA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ключевых</w:t>
      </w:r>
      <w:proofErr w:type="gramEnd"/>
      <w:r w:rsidRPr="00FA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3E0A" w:rsidRDefault="00FA3E0A" w:rsidP="00FA3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показателей вида контроля и их целевых </w:t>
      </w:r>
      <w:proofErr w:type="gramStart"/>
      <w:r w:rsidRPr="00FA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значениях</w:t>
      </w:r>
      <w:proofErr w:type="gramEnd"/>
      <w:r w:rsidRPr="00FA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A3E0A" w:rsidRDefault="00FA3E0A" w:rsidP="00FA3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индикативных показателей муниципального земельного </w:t>
      </w:r>
    </w:p>
    <w:p w:rsidR="00FA3E0A" w:rsidRPr="00FA3E0A" w:rsidRDefault="00FA3E0A" w:rsidP="00FA3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контроля, муниципального лесного контроля на территории </w:t>
      </w:r>
    </w:p>
    <w:p w:rsidR="00FA3E0A" w:rsidRPr="00FA3E0A" w:rsidRDefault="00FA3E0A" w:rsidP="00FA3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город Дивногорск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bookmarkEnd w:id="0"/>
    <w:p w:rsidR="001208FB" w:rsidRDefault="001208FB"/>
    <w:p w:rsidR="00FA3E0A" w:rsidRDefault="00FA3E0A" w:rsidP="00FA3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 w:rsidRPr="00FA3E0A">
        <w:rPr>
          <w:rFonts w:ascii="Times New Roman" w:hAnsi="Times New Roman" w:cs="Times New Roman"/>
          <w:sz w:val="28"/>
          <w:szCs w:val="28"/>
        </w:rPr>
        <w:t>С це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3E0A">
        <w:rPr>
          <w:rFonts w:ascii="Times New Roman" w:hAnsi="Times New Roman" w:cs="Times New Roman"/>
          <w:sz w:val="28"/>
          <w:szCs w:val="28"/>
        </w:rPr>
        <w:t>ью исправления техниче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3E0A">
        <w:rPr>
          <w:rFonts w:ascii="Times New Roman" w:hAnsi="Times New Roman" w:cs="Times New Roman"/>
          <w:sz w:val="28"/>
          <w:szCs w:val="28"/>
        </w:rPr>
        <w:t xml:space="preserve">кой ошибки </w:t>
      </w:r>
      <w:r>
        <w:rPr>
          <w:rFonts w:ascii="Times New Roman" w:hAnsi="Times New Roman" w:cs="Times New Roman"/>
          <w:sz w:val="28"/>
          <w:szCs w:val="28"/>
        </w:rPr>
        <w:t>в номере решения,</w:t>
      </w:r>
      <w:r w:rsidRPr="00FA3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789">
        <w:rPr>
          <w:rFonts w:ascii="Times New Roman" w:eastAsia="Calibri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20, </w:t>
      </w:r>
      <w:r w:rsidRPr="00A10789">
        <w:rPr>
          <w:rFonts w:ascii="Times New Roman" w:eastAsia="Calibri" w:hAnsi="Times New Roman" w:cs="Times New Roman"/>
          <w:sz w:val="28"/>
          <w:szCs w:val="28"/>
        </w:rPr>
        <w:t>50 Устава города,</w:t>
      </w:r>
      <w:r w:rsidRPr="00A10789">
        <w:rPr>
          <w:rFonts w:ascii="Calibri" w:eastAsia="Calibri" w:hAnsi="Calibri" w:cs="Times New Roman"/>
          <w:sz w:val="28"/>
          <w:szCs w:val="28"/>
        </w:rPr>
        <w:t xml:space="preserve"> </w:t>
      </w:r>
      <w:r w:rsidRPr="00A10789">
        <w:rPr>
          <w:rFonts w:ascii="Times New Roman" w:eastAsia="Calibri" w:hAnsi="Times New Roman" w:cs="Times New Roman"/>
          <w:sz w:val="28"/>
          <w:szCs w:val="28"/>
        </w:rPr>
        <w:t xml:space="preserve">городской Совет депутатов </w:t>
      </w:r>
      <w:r w:rsidRPr="00A10789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FA3E0A" w:rsidRDefault="00FA3E0A" w:rsidP="00FA3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E0A" w:rsidRPr="00FA3E0A" w:rsidRDefault="00FA3E0A" w:rsidP="00FA3E0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E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3E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нести </w:t>
      </w:r>
      <w:r w:rsidRPr="00FA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A3E0A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FA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депутатов </w:t>
      </w:r>
      <w:r w:rsidRPr="00FA3E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r w:rsidRPr="00FA3E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A3E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20-130-ГС «</w:t>
      </w:r>
      <w:r w:rsidRPr="00FA3E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FA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ключевых показателей вида контроля и их целевых значениях, индикативных показателей муниципального земельного контроля, муниципального лесного контроля на территории городского округа город Дивногорск»</w:t>
      </w:r>
      <w:r w:rsidRPr="00FA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</w:t>
      </w:r>
      <w:r w:rsidR="0025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A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 w:rsidR="0025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A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3E0A" w:rsidRDefault="00FA3E0A" w:rsidP="00254EF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преамбуле решения номер «№16-122-ГС</w:t>
      </w:r>
      <w:r w:rsidR="0025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номер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«№17</w:t>
      </w:r>
      <w:r w:rsidR="0025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112-ГС»</w:t>
      </w:r>
      <w:r w:rsidR="0025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EFF" w:rsidRPr="00254EFF" w:rsidRDefault="00254EFF" w:rsidP="00254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54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EF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со</w:t>
      </w:r>
      <w:r w:rsidRPr="00254EFF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>
        <w:rPr>
          <w:rFonts w:ascii="Times New Roman" w:eastAsia="Calibri" w:hAnsi="Times New Roman" w:cs="Times New Roman"/>
          <w:sz w:val="28"/>
          <w:szCs w:val="28"/>
        </w:rPr>
        <w:t>я подписания</w:t>
      </w:r>
      <w:r w:rsidRPr="00254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4EFF" w:rsidRPr="00254EFF" w:rsidRDefault="00254EFF" w:rsidP="00254EF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FF" w:rsidRPr="00254EFF" w:rsidRDefault="00254EFF" w:rsidP="00254EF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25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254E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С.И.Егоров</w:t>
      </w:r>
      <w:proofErr w:type="spellEnd"/>
    </w:p>
    <w:p w:rsidR="00254EFF" w:rsidRPr="00254EFF" w:rsidRDefault="00254EFF" w:rsidP="00254EF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FF" w:rsidRPr="00254EFF" w:rsidRDefault="00254EFF" w:rsidP="00254EF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54EFF" w:rsidRPr="00254EFF" w:rsidRDefault="00254EFF" w:rsidP="0025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 w:rsidRPr="00254EFF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254EFF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254EFF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  <w:t xml:space="preserve">                            </w:t>
      </w:r>
      <w:proofErr w:type="spellStart"/>
      <w:r w:rsidRPr="00254EFF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254EFF" w:rsidRPr="00254EFF" w:rsidRDefault="00254EFF" w:rsidP="0025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FF" w:rsidRPr="00FA3E0A" w:rsidRDefault="00254EFF" w:rsidP="00254EF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EFF" w:rsidRPr="00254EFF" w:rsidRDefault="00254EFF" w:rsidP="00254EFF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254EFF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Пояснительная записка к проекту решения</w:t>
      </w:r>
    </w:p>
    <w:p w:rsidR="00FA3E0A" w:rsidRPr="00FA3E0A" w:rsidRDefault="00254EFF" w:rsidP="00254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преамбуле решения</w:t>
      </w:r>
      <w:r w:rsidRPr="0025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депутатов </w:t>
      </w:r>
      <w:r w:rsidRPr="00FA3E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FA3E0A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E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20-130-ГС «</w:t>
      </w:r>
      <w:r w:rsidRPr="00FA3E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FA3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ключевых показателей вида контроля и их целевых значениях, индикативных показателей муниципального земельного контроля, муниципального лесного контроля на территории городского округа город Дивногорск»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допущена техническая ошибка в номере решения.</w:t>
      </w:r>
    </w:p>
    <w:sectPr w:rsidR="00FA3E0A" w:rsidRPr="00FA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033A"/>
    <w:multiLevelType w:val="hybridMultilevel"/>
    <w:tmpl w:val="6476918A"/>
    <w:lvl w:ilvl="0" w:tplc="3BA0C9C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0A"/>
    <w:rsid w:val="001208FB"/>
    <w:rsid w:val="00254EFF"/>
    <w:rsid w:val="00F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2022-06-09T04:23:00Z</dcterms:created>
  <dcterms:modified xsi:type="dcterms:W3CDTF">2022-06-09T04:42:00Z</dcterms:modified>
</cp:coreProperties>
</file>