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2A" w:rsidRDefault="0041312A" w:rsidP="0041312A">
      <w:pPr>
        <w:jc w:val="center"/>
        <w:rPr>
          <w:rFonts w:ascii="Times New Roman" w:hAnsi="Times New Roman" w:cs="Times New Roman"/>
          <w:sz w:val="32"/>
          <w:szCs w:val="32"/>
        </w:rPr>
      </w:pPr>
      <w:r w:rsidRPr="0041312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-481965</wp:posOffset>
            </wp:positionV>
            <wp:extent cx="2362200" cy="9715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12A" w:rsidRPr="00763366" w:rsidRDefault="0041312A" w:rsidP="0041312A">
      <w:pPr>
        <w:rPr>
          <w:rFonts w:cs="Times New Roman"/>
          <w:sz w:val="32"/>
          <w:szCs w:val="32"/>
        </w:rPr>
      </w:pPr>
    </w:p>
    <w:p w:rsidR="006754EB" w:rsidRPr="00763366" w:rsidRDefault="006754EB" w:rsidP="00763366">
      <w:pPr>
        <w:jc w:val="center"/>
        <w:rPr>
          <w:rFonts w:cs="Times New Roman"/>
          <w:b/>
          <w:sz w:val="32"/>
          <w:szCs w:val="32"/>
        </w:rPr>
      </w:pPr>
      <w:r w:rsidRPr="00763366">
        <w:rPr>
          <w:rFonts w:cs="Times New Roman"/>
          <w:b/>
          <w:sz w:val="32"/>
          <w:szCs w:val="32"/>
        </w:rPr>
        <w:t>Горячая линия по вопросам оформления садовых домов и объектов индивидуального жилищного строительства (ИЖС)</w:t>
      </w:r>
    </w:p>
    <w:p w:rsidR="006754EB" w:rsidRPr="00763366" w:rsidRDefault="0041312A" w:rsidP="00763366">
      <w:pPr>
        <w:jc w:val="both"/>
        <w:rPr>
          <w:rFonts w:cs="Times New Roman"/>
          <w:sz w:val="32"/>
          <w:szCs w:val="32"/>
        </w:rPr>
      </w:pPr>
      <w:r w:rsidRPr="00763366">
        <w:rPr>
          <w:rFonts w:cs="Times New Roman"/>
          <w:sz w:val="32"/>
          <w:szCs w:val="32"/>
        </w:rPr>
        <w:t xml:space="preserve">Во вторник, 26 марта с </w:t>
      </w:r>
      <w:r w:rsidR="0093135D">
        <w:rPr>
          <w:rFonts w:cs="Times New Roman"/>
          <w:sz w:val="32"/>
          <w:szCs w:val="32"/>
        </w:rPr>
        <w:t xml:space="preserve">14.00 </w:t>
      </w:r>
      <w:r w:rsidRPr="00763366">
        <w:rPr>
          <w:rFonts w:cs="Times New Roman"/>
          <w:sz w:val="32"/>
          <w:szCs w:val="32"/>
        </w:rPr>
        <w:t xml:space="preserve">до </w:t>
      </w:r>
      <w:r w:rsidR="0093135D">
        <w:rPr>
          <w:rFonts w:cs="Times New Roman"/>
          <w:sz w:val="32"/>
          <w:szCs w:val="32"/>
        </w:rPr>
        <w:t xml:space="preserve">15.00 </w:t>
      </w:r>
      <w:r w:rsidRPr="00763366">
        <w:rPr>
          <w:rFonts w:cs="Times New Roman"/>
          <w:sz w:val="32"/>
          <w:szCs w:val="32"/>
        </w:rPr>
        <w:t xml:space="preserve">в Управлении </w:t>
      </w:r>
      <w:proofErr w:type="spellStart"/>
      <w:r w:rsidRPr="00763366">
        <w:rPr>
          <w:rFonts w:cs="Times New Roman"/>
          <w:sz w:val="32"/>
          <w:szCs w:val="32"/>
        </w:rPr>
        <w:t>Росреестра</w:t>
      </w:r>
      <w:proofErr w:type="spellEnd"/>
      <w:r w:rsidRPr="00763366">
        <w:rPr>
          <w:rFonts w:cs="Times New Roman"/>
          <w:sz w:val="32"/>
          <w:szCs w:val="32"/>
        </w:rPr>
        <w:t xml:space="preserve"> по Красноярскому краю состоится «горячая телефонная линия» по вопросам государственной регистрации прав и кадастрового учета  жилых и садовых домов.</w:t>
      </w:r>
    </w:p>
    <w:p w:rsidR="006754EB" w:rsidRPr="00763366" w:rsidRDefault="0041312A" w:rsidP="00763366">
      <w:pPr>
        <w:jc w:val="both"/>
        <w:rPr>
          <w:rFonts w:cs="Times New Roman"/>
          <w:sz w:val="32"/>
          <w:szCs w:val="32"/>
        </w:rPr>
      </w:pPr>
      <w:r w:rsidRPr="00763366">
        <w:rPr>
          <w:rFonts w:cs="Times New Roman"/>
          <w:sz w:val="32"/>
          <w:szCs w:val="32"/>
        </w:rPr>
        <w:t>Как изменился</w:t>
      </w:r>
      <w:r w:rsidR="006754EB" w:rsidRPr="00763366">
        <w:rPr>
          <w:rFonts w:cs="Times New Roman"/>
          <w:sz w:val="32"/>
          <w:szCs w:val="32"/>
        </w:rPr>
        <w:t xml:space="preserve"> порядок оформления </w:t>
      </w:r>
      <w:r w:rsidR="00AB4EE7">
        <w:rPr>
          <w:rFonts w:cs="Times New Roman"/>
          <w:sz w:val="32"/>
          <w:szCs w:val="32"/>
        </w:rPr>
        <w:t xml:space="preserve">жилых и садовых домов на садовых земельных участках </w:t>
      </w:r>
      <w:r w:rsidRPr="00763366">
        <w:rPr>
          <w:rFonts w:cs="Times New Roman"/>
          <w:sz w:val="32"/>
          <w:szCs w:val="32"/>
        </w:rPr>
        <w:t>с 1 марта 2019 года</w:t>
      </w:r>
      <w:r w:rsidR="006754EB" w:rsidRPr="00763366">
        <w:rPr>
          <w:rFonts w:cs="Times New Roman"/>
          <w:sz w:val="32"/>
          <w:szCs w:val="32"/>
        </w:rPr>
        <w:t>?</w:t>
      </w:r>
    </w:p>
    <w:p w:rsidR="006754EB" w:rsidRPr="00763366" w:rsidRDefault="0041312A" w:rsidP="00763366">
      <w:pPr>
        <w:jc w:val="both"/>
        <w:rPr>
          <w:rFonts w:cs="Times New Roman"/>
          <w:sz w:val="32"/>
          <w:szCs w:val="32"/>
        </w:rPr>
      </w:pPr>
      <w:r w:rsidRPr="00763366">
        <w:rPr>
          <w:rFonts w:cs="Times New Roman"/>
          <w:sz w:val="32"/>
          <w:szCs w:val="32"/>
        </w:rPr>
        <w:t>Как оформить право собственности</w:t>
      </w:r>
      <w:r w:rsidR="006754EB" w:rsidRPr="00763366">
        <w:rPr>
          <w:rFonts w:cs="Times New Roman"/>
          <w:sz w:val="32"/>
          <w:szCs w:val="32"/>
        </w:rPr>
        <w:t xml:space="preserve"> на жилой и</w:t>
      </w:r>
      <w:r w:rsidRPr="00763366">
        <w:rPr>
          <w:rFonts w:cs="Times New Roman"/>
          <w:sz w:val="32"/>
          <w:szCs w:val="32"/>
        </w:rPr>
        <w:t>ли</w:t>
      </w:r>
      <w:r w:rsidR="006754EB" w:rsidRPr="00763366">
        <w:rPr>
          <w:rFonts w:cs="Times New Roman"/>
          <w:sz w:val="32"/>
          <w:szCs w:val="32"/>
        </w:rPr>
        <w:t xml:space="preserve"> садовый дом?</w:t>
      </w:r>
    </w:p>
    <w:p w:rsidR="006754EB" w:rsidRPr="00763366" w:rsidRDefault="006754EB" w:rsidP="00763366">
      <w:pPr>
        <w:jc w:val="both"/>
        <w:rPr>
          <w:rFonts w:cs="Times New Roman"/>
          <w:sz w:val="32"/>
          <w:szCs w:val="32"/>
        </w:rPr>
      </w:pPr>
      <w:r w:rsidRPr="00763366">
        <w:rPr>
          <w:rFonts w:cs="Times New Roman"/>
          <w:sz w:val="32"/>
          <w:szCs w:val="32"/>
        </w:rPr>
        <w:t>На каком земельном участке можно возводить жилой дом</w:t>
      </w:r>
      <w:r w:rsidR="0041312A" w:rsidRPr="00763366">
        <w:rPr>
          <w:rFonts w:cs="Times New Roman"/>
          <w:sz w:val="32"/>
          <w:szCs w:val="32"/>
        </w:rPr>
        <w:t xml:space="preserve"> или садовый</w:t>
      </w:r>
      <w:r w:rsidRPr="00763366">
        <w:rPr>
          <w:rFonts w:cs="Times New Roman"/>
          <w:sz w:val="32"/>
          <w:szCs w:val="32"/>
        </w:rPr>
        <w:t>?</w:t>
      </w:r>
    </w:p>
    <w:p w:rsidR="00E6679A" w:rsidRPr="00763366" w:rsidRDefault="006754EB" w:rsidP="00763366">
      <w:pPr>
        <w:jc w:val="both"/>
        <w:rPr>
          <w:rFonts w:cs="Times New Roman"/>
          <w:sz w:val="32"/>
          <w:szCs w:val="32"/>
        </w:rPr>
      </w:pPr>
      <w:r w:rsidRPr="00763366">
        <w:rPr>
          <w:rFonts w:cs="Times New Roman"/>
          <w:sz w:val="32"/>
          <w:szCs w:val="32"/>
        </w:rPr>
        <w:t>Телефон «горячей линии»: (391) 226-55-13</w:t>
      </w:r>
    </w:p>
    <w:p w:rsidR="00763366" w:rsidRDefault="00763366">
      <w:pPr>
        <w:rPr>
          <w:rFonts w:ascii="Times New Roman" w:hAnsi="Times New Roman" w:cs="Times New Roman"/>
          <w:sz w:val="32"/>
          <w:szCs w:val="32"/>
        </w:rPr>
      </w:pPr>
    </w:p>
    <w:p w:rsidR="00763366" w:rsidRDefault="00763366">
      <w:pPr>
        <w:rPr>
          <w:rFonts w:ascii="Times New Roman" w:hAnsi="Times New Roman" w:cs="Times New Roman"/>
          <w:sz w:val="32"/>
          <w:szCs w:val="32"/>
        </w:rPr>
      </w:pPr>
    </w:p>
    <w:p w:rsidR="00763366" w:rsidRDefault="00763366" w:rsidP="00763366">
      <w:pPr>
        <w:pStyle w:val="1"/>
        <w:rPr>
          <w:rFonts w:ascii="Cambria" w:hAnsi="Cambria"/>
          <w:sz w:val="24"/>
          <w:szCs w:val="24"/>
        </w:rPr>
      </w:pPr>
    </w:p>
    <w:p w:rsidR="00763366" w:rsidRDefault="00763366" w:rsidP="00763366">
      <w:pPr>
        <w:pStyle w:val="1"/>
        <w:rPr>
          <w:rFonts w:ascii="Cambria" w:hAnsi="Cambria"/>
          <w:sz w:val="24"/>
          <w:szCs w:val="24"/>
        </w:rPr>
      </w:pPr>
    </w:p>
    <w:p w:rsidR="00763366" w:rsidRDefault="00763366" w:rsidP="00763366">
      <w:pPr>
        <w:pStyle w:val="1"/>
        <w:rPr>
          <w:rFonts w:ascii="Cambria" w:hAnsi="Cambria"/>
          <w:sz w:val="24"/>
          <w:szCs w:val="24"/>
        </w:rPr>
      </w:pPr>
    </w:p>
    <w:p w:rsidR="00763366" w:rsidRDefault="00763366" w:rsidP="00763366">
      <w:pPr>
        <w:pStyle w:val="1"/>
        <w:rPr>
          <w:rFonts w:ascii="Cambria" w:hAnsi="Cambria"/>
          <w:sz w:val="24"/>
          <w:szCs w:val="24"/>
        </w:rPr>
      </w:pPr>
    </w:p>
    <w:p w:rsidR="00763366" w:rsidRDefault="00763366" w:rsidP="00763366">
      <w:pPr>
        <w:pStyle w:val="1"/>
        <w:rPr>
          <w:rFonts w:ascii="Cambria" w:hAnsi="Cambria"/>
          <w:sz w:val="24"/>
          <w:szCs w:val="24"/>
        </w:rPr>
      </w:pPr>
    </w:p>
    <w:p w:rsidR="00763366" w:rsidRDefault="00763366" w:rsidP="00763366">
      <w:pPr>
        <w:pStyle w:val="1"/>
        <w:rPr>
          <w:rFonts w:ascii="Cambria" w:hAnsi="Cambria"/>
          <w:sz w:val="24"/>
          <w:szCs w:val="24"/>
        </w:rPr>
      </w:pPr>
    </w:p>
    <w:p w:rsidR="00763366" w:rsidRDefault="00763366" w:rsidP="00763366">
      <w:pPr>
        <w:pStyle w:val="1"/>
        <w:rPr>
          <w:rFonts w:ascii="Cambria" w:hAnsi="Cambria"/>
          <w:sz w:val="24"/>
          <w:szCs w:val="24"/>
        </w:rPr>
      </w:pPr>
    </w:p>
    <w:p w:rsidR="00763366" w:rsidRDefault="00763366" w:rsidP="00763366">
      <w:pPr>
        <w:pStyle w:val="1"/>
        <w:rPr>
          <w:rFonts w:ascii="Cambria" w:hAnsi="Cambria"/>
          <w:sz w:val="24"/>
          <w:szCs w:val="24"/>
        </w:rPr>
      </w:pPr>
    </w:p>
    <w:p w:rsidR="00763366" w:rsidRDefault="00763366" w:rsidP="00763366">
      <w:pPr>
        <w:pStyle w:val="1"/>
        <w:rPr>
          <w:rFonts w:ascii="Cambria" w:hAnsi="Cambria"/>
          <w:sz w:val="24"/>
          <w:szCs w:val="24"/>
        </w:rPr>
      </w:pPr>
    </w:p>
    <w:p w:rsidR="00763366" w:rsidRDefault="00763366" w:rsidP="00763366">
      <w:pPr>
        <w:pStyle w:val="1"/>
        <w:rPr>
          <w:rFonts w:ascii="Cambria" w:hAnsi="Cambria"/>
          <w:sz w:val="24"/>
          <w:szCs w:val="24"/>
        </w:rPr>
      </w:pPr>
    </w:p>
    <w:p w:rsidR="00763366" w:rsidRDefault="00763366" w:rsidP="00763366">
      <w:pPr>
        <w:pStyle w:val="1"/>
        <w:rPr>
          <w:rFonts w:ascii="Cambria" w:hAnsi="Cambria"/>
          <w:sz w:val="24"/>
          <w:szCs w:val="24"/>
        </w:rPr>
      </w:pPr>
    </w:p>
    <w:p w:rsidR="00763366" w:rsidRPr="000234DF" w:rsidRDefault="00763366" w:rsidP="00763366">
      <w:pPr>
        <w:pStyle w:val="1"/>
        <w:rPr>
          <w:rFonts w:ascii="Cambria" w:hAnsi="Cambria"/>
          <w:sz w:val="24"/>
          <w:szCs w:val="24"/>
        </w:rPr>
      </w:pPr>
      <w:r w:rsidRPr="000234DF">
        <w:rPr>
          <w:rFonts w:ascii="Cambria" w:hAnsi="Cambria"/>
          <w:sz w:val="24"/>
          <w:szCs w:val="24"/>
        </w:rPr>
        <w:t>Пресс-служба</w:t>
      </w:r>
    </w:p>
    <w:p w:rsidR="00763366" w:rsidRPr="000234DF" w:rsidRDefault="00763366" w:rsidP="00763366">
      <w:pPr>
        <w:pStyle w:val="1"/>
        <w:rPr>
          <w:rFonts w:ascii="Cambria" w:hAnsi="Cambria"/>
          <w:sz w:val="24"/>
          <w:szCs w:val="24"/>
        </w:rPr>
      </w:pPr>
      <w:r w:rsidRPr="000234DF">
        <w:rPr>
          <w:rFonts w:ascii="Cambria" w:hAnsi="Cambria"/>
          <w:sz w:val="24"/>
          <w:szCs w:val="24"/>
        </w:rPr>
        <w:t xml:space="preserve">Управления </w:t>
      </w:r>
      <w:proofErr w:type="spellStart"/>
      <w:r w:rsidRPr="000234DF">
        <w:rPr>
          <w:rFonts w:ascii="Cambria" w:hAnsi="Cambria"/>
          <w:sz w:val="24"/>
          <w:szCs w:val="24"/>
        </w:rPr>
        <w:t>Росреестра</w:t>
      </w:r>
      <w:proofErr w:type="spellEnd"/>
      <w:r w:rsidRPr="000234DF">
        <w:rPr>
          <w:rFonts w:ascii="Cambria" w:hAnsi="Cambria"/>
          <w:sz w:val="24"/>
          <w:szCs w:val="24"/>
        </w:rPr>
        <w:t xml:space="preserve"> по Красноярскому краю: </w:t>
      </w:r>
    </w:p>
    <w:p w:rsidR="00763366" w:rsidRPr="000234DF" w:rsidRDefault="00763366" w:rsidP="00763366">
      <w:pPr>
        <w:pStyle w:val="1"/>
        <w:rPr>
          <w:rFonts w:ascii="Cambria" w:hAnsi="Cambria"/>
          <w:sz w:val="24"/>
          <w:szCs w:val="24"/>
        </w:rPr>
      </w:pPr>
      <w:r w:rsidRPr="000234DF">
        <w:rPr>
          <w:rFonts w:ascii="Cambria" w:hAnsi="Cambria"/>
          <w:sz w:val="24"/>
          <w:szCs w:val="24"/>
        </w:rPr>
        <w:t>тел.: (391) 2-226-767, (391)2-226-756</w:t>
      </w:r>
    </w:p>
    <w:p w:rsidR="00763366" w:rsidRPr="0093135D" w:rsidRDefault="00763366" w:rsidP="00763366">
      <w:pPr>
        <w:pStyle w:val="1"/>
        <w:rPr>
          <w:rFonts w:ascii="Cambria" w:hAnsi="Cambria"/>
          <w:sz w:val="24"/>
          <w:szCs w:val="24"/>
          <w:lang w:val="en-US"/>
        </w:rPr>
      </w:pPr>
      <w:proofErr w:type="gramStart"/>
      <w:r w:rsidRPr="000234DF">
        <w:rPr>
          <w:rFonts w:ascii="Cambria" w:hAnsi="Cambria"/>
          <w:sz w:val="24"/>
          <w:szCs w:val="24"/>
        </w:rPr>
        <w:t>е</w:t>
      </w:r>
      <w:proofErr w:type="gramEnd"/>
      <w:r w:rsidRPr="0093135D">
        <w:rPr>
          <w:rFonts w:ascii="Cambria" w:hAnsi="Cambria"/>
          <w:sz w:val="24"/>
          <w:szCs w:val="24"/>
          <w:lang w:val="en-US"/>
        </w:rPr>
        <w:t>-</w:t>
      </w:r>
      <w:r w:rsidRPr="000234DF">
        <w:rPr>
          <w:rFonts w:ascii="Cambria" w:hAnsi="Cambria"/>
          <w:sz w:val="24"/>
          <w:szCs w:val="24"/>
          <w:lang w:val="en-US"/>
        </w:rPr>
        <w:t>mail</w:t>
      </w:r>
      <w:r w:rsidRPr="0093135D">
        <w:rPr>
          <w:rFonts w:ascii="Cambria" w:hAnsi="Cambria"/>
          <w:sz w:val="24"/>
          <w:szCs w:val="24"/>
          <w:lang w:val="en-US"/>
        </w:rPr>
        <w:t xml:space="preserve">: </w:t>
      </w:r>
      <w:r w:rsidRPr="000234DF">
        <w:rPr>
          <w:rFonts w:ascii="Cambria" w:hAnsi="Cambria"/>
          <w:sz w:val="24"/>
          <w:szCs w:val="24"/>
          <w:lang w:val="en-US"/>
        </w:rPr>
        <w:t>pressa</w:t>
      </w:r>
      <w:r w:rsidRPr="0093135D">
        <w:rPr>
          <w:rFonts w:ascii="Cambria" w:hAnsi="Cambria"/>
          <w:sz w:val="24"/>
          <w:szCs w:val="24"/>
          <w:lang w:val="en-US"/>
        </w:rPr>
        <w:t>@</w:t>
      </w:r>
      <w:r w:rsidRPr="000234DF">
        <w:rPr>
          <w:rFonts w:ascii="Cambria" w:hAnsi="Cambria"/>
          <w:sz w:val="24"/>
          <w:szCs w:val="24"/>
          <w:lang w:val="en-US"/>
        </w:rPr>
        <w:t>r</w:t>
      </w:r>
      <w:r w:rsidRPr="0093135D">
        <w:rPr>
          <w:rFonts w:ascii="Cambria" w:hAnsi="Cambria"/>
          <w:sz w:val="24"/>
          <w:szCs w:val="24"/>
          <w:lang w:val="en-US"/>
        </w:rPr>
        <w:t>24.</w:t>
      </w:r>
      <w:r w:rsidRPr="000234DF">
        <w:rPr>
          <w:rFonts w:ascii="Cambria" w:hAnsi="Cambria"/>
          <w:sz w:val="24"/>
          <w:szCs w:val="24"/>
          <w:lang w:val="en-US"/>
        </w:rPr>
        <w:t>rosreestr</w:t>
      </w:r>
      <w:r w:rsidRPr="0093135D">
        <w:rPr>
          <w:rFonts w:ascii="Cambria" w:hAnsi="Cambria"/>
          <w:sz w:val="24"/>
          <w:szCs w:val="24"/>
          <w:lang w:val="en-US"/>
        </w:rPr>
        <w:t>.</w:t>
      </w:r>
      <w:r w:rsidRPr="000234DF">
        <w:rPr>
          <w:rFonts w:ascii="Cambria" w:hAnsi="Cambria"/>
          <w:sz w:val="24"/>
          <w:szCs w:val="24"/>
          <w:lang w:val="en-US"/>
        </w:rPr>
        <w:t>ru</w:t>
      </w:r>
    </w:p>
    <w:p w:rsidR="00763366" w:rsidRPr="000234DF" w:rsidRDefault="00763366" w:rsidP="00763366">
      <w:pPr>
        <w:pStyle w:val="1"/>
        <w:rPr>
          <w:rFonts w:ascii="Cambria" w:hAnsi="Cambria"/>
          <w:sz w:val="24"/>
          <w:szCs w:val="24"/>
        </w:rPr>
      </w:pPr>
      <w:r w:rsidRPr="000234DF">
        <w:rPr>
          <w:rFonts w:ascii="Cambria" w:hAnsi="Cambria"/>
          <w:sz w:val="24"/>
          <w:szCs w:val="24"/>
        </w:rPr>
        <w:t xml:space="preserve">сайт: https://www.rosreestr.ru </w:t>
      </w:r>
    </w:p>
    <w:p w:rsidR="00763366" w:rsidRPr="000234DF" w:rsidRDefault="00763366" w:rsidP="00763366">
      <w:pPr>
        <w:pStyle w:val="1"/>
        <w:rPr>
          <w:rFonts w:ascii="Cambria" w:hAnsi="Cambria"/>
          <w:sz w:val="24"/>
          <w:szCs w:val="24"/>
        </w:rPr>
      </w:pPr>
      <w:r w:rsidRPr="000234DF">
        <w:rPr>
          <w:rFonts w:ascii="Cambria" w:hAnsi="Cambria"/>
          <w:sz w:val="24"/>
          <w:szCs w:val="24"/>
        </w:rPr>
        <w:t>«</w:t>
      </w:r>
      <w:proofErr w:type="spellStart"/>
      <w:r w:rsidRPr="000234DF">
        <w:rPr>
          <w:rFonts w:ascii="Cambria" w:hAnsi="Cambria"/>
          <w:sz w:val="24"/>
          <w:szCs w:val="24"/>
        </w:rPr>
        <w:t>ВКонтакте</w:t>
      </w:r>
      <w:proofErr w:type="spellEnd"/>
      <w:r w:rsidRPr="000234DF">
        <w:rPr>
          <w:rFonts w:ascii="Cambria" w:hAnsi="Cambria"/>
          <w:sz w:val="24"/>
          <w:szCs w:val="24"/>
        </w:rPr>
        <w:t xml:space="preserve">» </w:t>
      </w:r>
      <w:hyperlink r:id="rId5" w:history="1">
        <w:r w:rsidRPr="000234DF">
          <w:rPr>
            <w:rStyle w:val="a3"/>
            <w:rFonts w:ascii="Cambria" w:hAnsi="Cambria"/>
            <w:sz w:val="24"/>
            <w:szCs w:val="24"/>
          </w:rPr>
          <w:t>http://vk.com/to24.rosreestr</w:t>
        </w:r>
      </w:hyperlink>
    </w:p>
    <w:p w:rsidR="00763366" w:rsidRPr="00F26BA8" w:rsidRDefault="00763366" w:rsidP="00763366">
      <w:pPr>
        <w:pStyle w:val="1"/>
        <w:rPr>
          <w:rFonts w:ascii="Cambria" w:hAnsi="Cambria"/>
          <w:sz w:val="28"/>
          <w:szCs w:val="28"/>
          <w:lang w:eastAsia="ru-RU"/>
        </w:rPr>
      </w:pPr>
      <w:r w:rsidRPr="000234DF">
        <w:rPr>
          <w:rFonts w:ascii="Cambria" w:hAnsi="Cambria"/>
          <w:sz w:val="24"/>
          <w:szCs w:val="24"/>
        </w:rPr>
        <w:t>«</w:t>
      </w:r>
      <w:proofErr w:type="spellStart"/>
      <w:r w:rsidRPr="000234DF">
        <w:rPr>
          <w:rFonts w:ascii="Cambria" w:hAnsi="Cambria"/>
          <w:sz w:val="24"/>
          <w:szCs w:val="24"/>
          <w:lang w:val="en-US"/>
        </w:rPr>
        <w:t>Instagram</w:t>
      </w:r>
      <w:proofErr w:type="spellEnd"/>
      <w:r w:rsidRPr="000234DF">
        <w:rPr>
          <w:rFonts w:ascii="Cambria" w:hAnsi="Cambria"/>
          <w:sz w:val="24"/>
          <w:szCs w:val="24"/>
        </w:rPr>
        <w:t xml:space="preserve">»: </w:t>
      </w:r>
      <w:r w:rsidRPr="000234DF">
        <w:rPr>
          <w:rFonts w:ascii="Cambria" w:hAnsi="Cambria"/>
          <w:sz w:val="24"/>
          <w:szCs w:val="24"/>
          <w:lang w:val="en-US"/>
        </w:rPr>
        <w:t xml:space="preserve">rosreestr_krsk24 </w:t>
      </w:r>
    </w:p>
    <w:p w:rsidR="00763366" w:rsidRPr="006754EB" w:rsidRDefault="00763366">
      <w:pPr>
        <w:rPr>
          <w:rFonts w:ascii="Times New Roman" w:hAnsi="Times New Roman" w:cs="Times New Roman"/>
          <w:sz w:val="32"/>
          <w:szCs w:val="32"/>
        </w:rPr>
      </w:pPr>
    </w:p>
    <w:sectPr w:rsidR="00763366" w:rsidRPr="006754EB" w:rsidSect="004131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4EB"/>
    <w:rsid w:val="000923CD"/>
    <w:rsid w:val="003C6C18"/>
    <w:rsid w:val="0041312A"/>
    <w:rsid w:val="006754EB"/>
    <w:rsid w:val="00763366"/>
    <w:rsid w:val="0093135D"/>
    <w:rsid w:val="00AB4EE7"/>
    <w:rsid w:val="00E6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3366"/>
    <w:rPr>
      <w:color w:val="0000FF"/>
      <w:u w:val="single"/>
    </w:rPr>
  </w:style>
  <w:style w:type="paragraph" w:customStyle="1" w:styleId="1">
    <w:name w:val="Без интервала1"/>
    <w:rsid w:val="0076336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3</cp:revision>
  <dcterms:created xsi:type="dcterms:W3CDTF">2019-03-22T01:55:00Z</dcterms:created>
  <dcterms:modified xsi:type="dcterms:W3CDTF">2019-03-22T03:51:00Z</dcterms:modified>
</cp:coreProperties>
</file>