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63" w:rsidRPr="00A51A14" w:rsidRDefault="001B6963" w:rsidP="001B6963">
      <w:pPr>
        <w:tabs>
          <w:tab w:val="left" w:pos="4495"/>
        </w:tabs>
        <w:spacing w:after="0" w:line="240" w:lineRule="auto"/>
        <w:jc w:val="center"/>
        <w:rPr>
          <w:rFonts w:ascii="Times New Roman" w:eastAsia="Calibri" w:hAnsi="Times New Roman" w:cs="Times New Roman"/>
          <w:b/>
          <w:sz w:val="28"/>
          <w:szCs w:val="28"/>
        </w:rPr>
      </w:pPr>
      <w:r w:rsidRPr="00A51A14">
        <w:rPr>
          <w:rFonts w:ascii="Times New Roman" w:eastAsia="Calibri" w:hAnsi="Times New Roman" w:cs="Times New Roman"/>
          <w:b/>
          <w:sz w:val="28"/>
          <w:szCs w:val="28"/>
        </w:rPr>
        <w:t>УСТАВ</w:t>
      </w:r>
    </w:p>
    <w:p w:rsidR="001B6963" w:rsidRDefault="001B6963" w:rsidP="001B6963">
      <w:pPr>
        <w:tabs>
          <w:tab w:val="left" w:pos="4495"/>
        </w:tabs>
        <w:spacing w:after="0" w:line="240" w:lineRule="auto"/>
        <w:jc w:val="center"/>
        <w:rPr>
          <w:rFonts w:ascii="Times New Roman" w:eastAsia="Calibri" w:hAnsi="Times New Roman" w:cs="Times New Roman"/>
          <w:b/>
          <w:sz w:val="28"/>
          <w:szCs w:val="28"/>
        </w:rPr>
      </w:pPr>
      <w:r w:rsidRPr="00A51A14">
        <w:rPr>
          <w:rFonts w:ascii="Times New Roman" w:eastAsia="Calibri" w:hAnsi="Times New Roman" w:cs="Times New Roman"/>
          <w:b/>
          <w:sz w:val="28"/>
          <w:szCs w:val="28"/>
        </w:rPr>
        <w:t xml:space="preserve">муниципального казенного учреждения </w:t>
      </w:r>
    </w:p>
    <w:p w:rsidR="001B6963" w:rsidRPr="008D196E" w:rsidRDefault="001B6963" w:rsidP="001B6963">
      <w:pPr>
        <w:tabs>
          <w:tab w:val="left" w:pos="4495"/>
        </w:tabs>
        <w:spacing w:after="0" w:line="240" w:lineRule="auto"/>
        <w:jc w:val="center"/>
        <w:rPr>
          <w:rFonts w:ascii="Times New Roman" w:eastAsia="Times New Roman" w:hAnsi="Times New Roman" w:cs="Times New Roman"/>
          <w:b/>
          <w:bCs/>
          <w:sz w:val="28"/>
          <w:szCs w:val="28"/>
        </w:rPr>
      </w:pPr>
      <w:r w:rsidRPr="008D196E">
        <w:rPr>
          <w:rFonts w:ascii="Times New Roman" w:eastAsia="Times New Roman" w:hAnsi="Times New Roman" w:cs="Times New Roman"/>
          <w:b/>
          <w:bCs/>
          <w:sz w:val="28"/>
          <w:szCs w:val="28"/>
        </w:rPr>
        <w:t xml:space="preserve">«Управление капитального строительства </w:t>
      </w:r>
      <w:r>
        <w:rPr>
          <w:rFonts w:ascii="Times New Roman" w:eastAsia="Times New Roman" w:hAnsi="Times New Roman" w:cs="Times New Roman"/>
          <w:b/>
          <w:bCs/>
          <w:sz w:val="28"/>
          <w:szCs w:val="28"/>
        </w:rPr>
        <w:t xml:space="preserve">и </w:t>
      </w:r>
      <w:r w:rsidRPr="008D196E">
        <w:rPr>
          <w:rFonts w:ascii="Times New Roman" w:eastAsia="Times New Roman" w:hAnsi="Times New Roman" w:cs="Times New Roman"/>
          <w:b/>
          <w:bCs/>
          <w:sz w:val="28"/>
          <w:szCs w:val="28"/>
        </w:rPr>
        <w:t>городско</w:t>
      </w:r>
      <w:r>
        <w:rPr>
          <w:rFonts w:ascii="Times New Roman" w:eastAsia="Times New Roman" w:hAnsi="Times New Roman" w:cs="Times New Roman"/>
          <w:b/>
          <w:bCs/>
          <w:sz w:val="28"/>
          <w:szCs w:val="28"/>
        </w:rPr>
        <w:t>го</w:t>
      </w:r>
      <w:r w:rsidRPr="008D196E">
        <w:rPr>
          <w:rFonts w:ascii="Times New Roman" w:eastAsia="Times New Roman" w:hAnsi="Times New Roman" w:cs="Times New Roman"/>
          <w:b/>
          <w:bCs/>
          <w:sz w:val="28"/>
          <w:szCs w:val="28"/>
        </w:rPr>
        <w:t xml:space="preserve"> хозяйств</w:t>
      </w:r>
      <w:r>
        <w:rPr>
          <w:rFonts w:ascii="Times New Roman" w:eastAsia="Times New Roman" w:hAnsi="Times New Roman" w:cs="Times New Roman"/>
          <w:b/>
          <w:bCs/>
          <w:sz w:val="28"/>
          <w:szCs w:val="28"/>
        </w:rPr>
        <w:t>а</w:t>
      </w:r>
      <w:r w:rsidRPr="008D196E">
        <w:rPr>
          <w:rFonts w:ascii="Times New Roman" w:eastAsia="Times New Roman" w:hAnsi="Times New Roman" w:cs="Times New Roman"/>
          <w:b/>
          <w:bCs/>
          <w:sz w:val="28"/>
          <w:szCs w:val="28"/>
        </w:rPr>
        <w:t xml:space="preserve">» </w:t>
      </w:r>
    </w:p>
    <w:p w:rsidR="001B6963" w:rsidRPr="00C41B86" w:rsidRDefault="001B6963" w:rsidP="001B6963">
      <w:pPr>
        <w:tabs>
          <w:tab w:val="left" w:pos="4495"/>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новой редакции)</w:t>
      </w:r>
    </w:p>
    <w:p w:rsidR="001B6963" w:rsidRPr="00C41B86" w:rsidRDefault="001B6963" w:rsidP="001B6963">
      <w:pPr>
        <w:pStyle w:val="a3"/>
        <w:numPr>
          <w:ilvl w:val="0"/>
          <w:numId w:val="1"/>
        </w:numPr>
        <w:shd w:val="clear" w:color="auto" w:fill="FFFFFF"/>
        <w:spacing w:before="298" w:after="0" w:line="240" w:lineRule="auto"/>
        <w:ind w:left="3907" w:right="142"/>
        <w:rPr>
          <w:rFonts w:ascii="Times New Roman" w:hAnsi="Times New Roman" w:cs="Times New Roman"/>
          <w:color w:val="000000"/>
          <w:spacing w:val="-1"/>
          <w:sz w:val="28"/>
          <w:szCs w:val="28"/>
        </w:rPr>
      </w:pPr>
      <w:r w:rsidRPr="00A51A14">
        <w:rPr>
          <w:rFonts w:ascii="Times New Roman" w:hAnsi="Times New Roman" w:cs="Times New Roman"/>
          <w:color w:val="000000"/>
          <w:spacing w:val="-1"/>
          <w:sz w:val="28"/>
          <w:szCs w:val="28"/>
        </w:rPr>
        <w:t>Общее положение</w:t>
      </w:r>
    </w:p>
    <w:p w:rsidR="001B6963" w:rsidRDefault="001B6963" w:rsidP="001B6963">
      <w:pPr>
        <w:pStyle w:val="ConsPlusNormal"/>
        <w:widowControl/>
        <w:tabs>
          <w:tab w:val="left" w:pos="1134"/>
        </w:tabs>
        <w:ind w:firstLine="709"/>
        <w:jc w:val="both"/>
        <w:rPr>
          <w:rFonts w:ascii="Times New Roman" w:hAnsi="Times New Roman" w:cs="Times New Roman"/>
          <w:sz w:val="28"/>
          <w:szCs w:val="28"/>
        </w:rPr>
      </w:pPr>
    </w:p>
    <w:p w:rsidR="001B6963" w:rsidRPr="009C0213" w:rsidRDefault="001B6963" w:rsidP="001B6963">
      <w:pPr>
        <w:pStyle w:val="ConsPlusNormal"/>
        <w:widowControl/>
        <w:tabs>
          <w:tab w:val="left" w:pos="1134"/>
        </w:tabs>
        <w:ind w:firstLine="709"/>
        <w:jc w:val="both"/>
        <w:rPr>
          <w:rFonts w:ascii="Times New Roman" w:hAnsi="Times New Roman" w:cs="Times New Roman"/>
          <w:sz w:val="28"/>
          <w:szCs w:val="28"/>
        </w:rPr>
      </w:pPr>
      <w:r w:rsidRPr="009C0213">
        <w:rPr>
          <w:rFonts w:ascii="Times New Roman" w:hAnsi="Times New Roman" w:cs="Times New Roman"/>
          <w:sz w:val="28"/>
          <w:szCs w:val="28"/>
        </w:rPr>
        <w:t>1. Учредителем  муниц</w:t>
      </w:r>
      <w:r>
        <w:rPr>
          <w:rFonts w:ascii="Times New Roman" w:hAnsi="Times New Roman" w:cs="Times New Roman"/>
          <w:sz w:val="28"/>
          <w:szCs w:val="28"/>
        </w:rPr>
        <w:t xml:space="preserve">ипального казенного учреждения </w:t>
      </w:r>
      <w:r w:rsidRPr="008D196E">
        <w:rPr>
          <w:rFonts w:ascii="Times New Roman" w:hAnsi="Times New Roman" w:cs="Times New Roman"/>
          <w:b/>
          <w:bCs/>
          <w:sz w:val="28"/>
          <w:szCs w:val="28"/>
        </w:rPr>
        <w:t>«</w:t>
      </w:r>
      <w:r>
        <w:rPr>
          <w:rFonts w:ascii="Times New Roman" w:hAnsi="Times New Roman" w:cs="Times New Roman"/>
          <w:bCs/>
          <w:sz w:val="28"/>
          <w:szCs w:val="28"/>
        </w:rPr>
        <w:t>Управление капитального строительства и  городского хозяйства</w:t>
      </w:r>
      <w:r w:rsidRPr="008D196E">
        <w:rPr>
          <w:rFonts w:ascii="Times New Roman" w:hAnsi="Times New Roman" w:cs="Times New Roman"/>
          <w:bCs/>
          <w:sz w:val="28"/>
          <w:szCs w:val="28"/>
        </w:rPr>
        <w:t>»</w:t>
      </w:r>
      <w:r w:rsidRPr="009C0213">
        <w:rPr>
          <w:rFonts w:ascii="Times New Roman" w:hAnsi="Times New Roman" w:cs="Times New Roman"/>
          <w:sz w:val="28"/>
          <w:szCs w:val="28"/>
        </w:rPr>
        <w:t xml:space="preserve">,  в  дальнейшем  именуемое учреждение, является </w:t>
      </w:r>
      <w:r>
        <w:rPr>
          <w:rFonts w:ascii="Times New Roman" w:hAnsi="Times New Roman" w:cs="Times New Roman"/>
          <w:sz w:val="28"/>
          <w:szCs w:val="28"/>
        </w:rPr>
        <w:t xml:space="preserve">городской округ </w:t>
      </w:r>
      <w:r w:rsidRPr="009C0213">
        <w:rPr>
          <w:rFonts w:ascii="Times New Roman" w:hAnsi="Times New Roman" w:cs="Times New Roman"/>
          <w:sz w:val="28"/>
          <w:szCs w:val="28"/>
        </w:rPr>
        <w:t>город Дивногорск в лице органа местного самоуправления Администрация города Дивногорска.</w:t>
      </w:r>
    </w:p>
    <w:p w:rsidR="001B6963" w:rsidRPr="009C0213" w:rsidRDefault="001B6963" w:rsidP="001B6963">
      <w:pPr>
        <w:pStyle w:val="ConsPlusNormal"/>
        <w:widowControl/>
        <w:tabs>
          <w:tab w:val="left" w:pos="1134"/>
        </w:tabs>
        <w:ind w:firstLine="709"/>
        <w:jc w:val="both"/>
        <w:rPr>
          <w:rFonts w:ascii="Times New Roman" w:hAnsi="Times New Roman" w:cs="Times New Roman"/>
          <w:sz w:val="28"/>
          <w:szCs w:val="28"/>
        </w:rPr>
      </w:pPr>
      <w:r w:rsidRPr="009C0213">
        <w:rPr>
          <w:rFonts w:ascii="Times New Roman" w:hAnsi="Times New Roman" w:cs="Times New Roman"/>
          <w:sz w:val="28"/>
          <w:szCs w:val="28"/>
        </w:rPr>
        <w:t xml:space="preserve">Наименование </w:t>
      </w:r>
      <w:proofErr w:type="spellStart"/>
      <w:r w:rsidRPr="009C0213">
        <w:rPr>
          <w:rFonts w:ascii="Times New Roman" w:hAnsi="Times New Roman" w:cs="Times New Roman"/>
          <w:sz w:val="28"/>
          <w:szCs w:val="28"/>
        </w:rPr>
        <w:t>учреждения:</w:t>
      </w:r>
      <w:r w:rsidRPr="001663EC">
        <w:rPr>
          <w:rFonts w:ascii="Times New Roman" w:eastAsia="Calibri" w:hAnsi="Times New Roman" w:cs="Times New Roman"/>
          <w:color w:val="000000"/>
          <w:spacing w:val="-2"/>
          <w:sz w:val="28"/>
          <w:szCs w:val="28"/>
        </w:rPr>
        <w:t>Полное</w:t>
      </w:r>
      <w:proofErr w:type="spellEnd"/>
      <w:r w:rsidRPr="001663EC">
        <w:rPr>
          <w:rFonts w:ascii="Times New Roman" w:eastAsia="Calibri" w:hAnsi="Times New Roman" w:cs="Times New Roman"/>
          <w:color w:val="000000"/>
          <w:spacing w:val="-2"/>
          <w:sz w:val="28"/>
          <w:szCs w:val="28"/>
        </w:rPr>
        <w:t xml:space="preserve"> муниципальное </w:t>
      </w:r>
      <w:proofErr w:type="spellStart"/>
      <w:r w:rsidRPr="001663EC">
        <w:rPr>
          <w:rFonts w:ascii="Times New Roman" w:eastAsia="Calibri" w:hAnsi="Times New Roman" w:cs="Times New Roman"/>
          <w:sz w:val="28"/>
          <w:szCs w:val="28"/>
        </w:rPr>
        <w:t>казенное</w:t>
      </w:r>
      <w:r w:rsidRPr="001663EC">
        <w:rPr>
          <w:rFonts w:ascii="Times New Roman" w:eastAsia="Calibri" w:hAnsi="Times New Roman" w:cs="Times New Roman"/>
          <w:color w:val="000000"/>
          <w:spacing w:val="-2"/>
          <w:sz w:val="28"/>
          <w:szCs w:val="28"/>
        </w:rPr>
        <w:t>учреждение</w:t>
      </w:r>
      <w:proofErr w:type="spellEnd"/>
      <w:r w:rsidRPr="001663EC">
        <w:rPr>
          <w:rFonts w:ascii="Times New Roman" w:eastAsia="Calibri" w:hAnsi="Times New Roman" w:cs="Times New Roman"/>
          <w:color w:val="000000"/>
          <w:spacing w:val="-2"/>
          <w:sz w:val="28"/>
          <w:szCs w:val="28"/>
        </w:rPr>
        <w:t xml:space="preserve">  </w:t>
      </w:r>
      <w:r w:rsidRPr="008D196E">
        <w:rPr>
          <w:rFonts w:ascii="Times New Roman" w:eastAsia="Calibri" w:hAnsi="Times New Roman" w:cs="Times New Roman"/>
          <w:color w:val="000000"/>
          <w:spacing w:val="-2"/>
          <w:sz w:val="28"/>
          <w:szCs w:val="28"/>
        </w:rPr>
        <w:t>«</w:t>
      </w:r>
      <w:r>
        <w:rPr>
          <w:rFonts w:ascii="Times New Roman" w:hAnsi="Times New Roman" w:cs="Times New Roman"/>
          <w:bCs/>
          <w:sz w:val="28"/>
          <w:szCs w:val="28"/>
        </w:rPr>
        <w:t>Управление капитального строительства и городского хозяйства</w:t>
      </w:r>
      <w:r w:rsidRPr="008D196E">
        <w:rPr>
          <w:rFonts w:ascii="Times New Roman" w:hAnsi="Times New Roman" w:cs="Times New Roman"/>
          <w:bCs/>
          <w:sz w:val="28"/>
          <w:szCs w:val="28"/>
        </w:rPr>
        <w:t>»</w:t>
      </w:r>
      <w:r w:rsidRPr="008D196E">
        <w:rPr>
          <w:rFonts w:ascii="Times New Roman" w:hAnsi="Times New Roman" w:cs="Times New Roman"/>
          <w:color w:val="000000"/>
          <w:spacing w:val="2"/>
          <w:sz w:val="28"/>
          <w:szCs w:val="28"/>
        </w:rPr>
        <w:t>,</w:t>
      </w:r>
      <w:r w:rsidRPr="001663EC">
        <w:rPr>
          <w:rFonts w:ascii="Times New Roman" w:eastAsia="Calibri" w:hAnsi="Times New Roman" w:cs="Times New Roman"/>
          <w:color w:val="000000"/>
          <w:spacing w:val="2"/>
          <w:sz w:val="28"/>
          <w:szCs w:val="28"/>
        </w:rPr>
        <w:t xml:space="preserve">  сокращенное</w:t>
      </w:r>
      <w:r>
        <w:rPr>
          <w:rFonts w:ascii="Times New Roman" w:hAnsi="Times New Roman" w:cs="Times New Roman"/>
          <w:color w:val="000000"/>
          <w:spacing w:val="2"/>
          <w:sz w:val="28"/>
          <w:szCs w:val="28"/>
        </w:rPr>
        <w:t xml:space="preserve"> наименование</w:t>
      </w:r>
      <w:r w:rsidRPr="001663EC">
        <w:rPr>
          <w:rFonts w:ascii="Times New Roman" w:eastAsia="Calibri" w:hAnsi="Times New Roman" w:cs="Times New Roman"/>
          <w:color w:val="000000"/>
          <w:spacing w:val="2"/>
          <w:sz w:val="28"/>
          <w:szCs w:val="28"/>
        </w:rPr>
        <w:t xml:space="preserve"> - </w:t>
      </w:r>
      <w:r w:rsidRPr="00A952F9">
        <w:rPr>
          <w:rFonts w:ascii="Times New Roman" w:eastAsia="Calibri" w:hAnsi="Times New Roman" w:cs="Times New Roman"/>
          <w:color w:val="000000"/>
          <w:spacing w:val="2"/>
          <w:sz w:val="28"/>
          <w:szCs w:val="28"/>
        </w:rPr>
        <w:t>МКУ «</w:t>
      </w:r>
      <w:r>
        <w:rPr>
          <w:rFonts w:ascii="Times New Roman" w:eastAsia="Calibri" w:hAnsi="Times New Roman" w:cs="Times New Roman"/>
          <w:color w:val="000000"/>
          <w:spacing w:val="2"/>
          <w:sz w:val="28"/>
          <w:szCs w:val="28"/>
        </w:rPr>
        <w:t>У</w:t>
      </w:r>
      <w:r w:rsidRPr="00A952F9">
        <w:rPr>
          <w:rFonts w:ascii="Times New Roman" w:eastAsia="Calibri" w:hAnsi="Times New Roman" w:cs="Times New Roman"/>
          <w:color w:val="000000"/>
          <w:spacing w:val="2"/>
          <w:sz w:val="28"/>
          <w:szCs w:val="28"/>
        </w:rPr>
        <w:t>СГ</w:t>
      </w:r>
      <w:r>
        <w:rPr>
          <w:rFonts w:ascii="Times New Roman" w:eastAsia="Calibri" w:hAnsi="Times New Roman" w:cs="Times New Roman"/>
          <w:color w:val="000000"/>
          <w:spacing w:val="2"/>
          <w:sz w:val="28"/>
          <w:szCs w:val="28"/>
        </w:rPr>
        <w:t>Х</w:t>
      </w:r>
      <w:r w:rsidRPr="00A952F9">
        <w:rPr>
          <w:rFonts w:ascii="Times New Roman" w:eastAsia="Calibri" w:hAnsi="Times New Roman" w:cs="Times New Roman"/>
          <w:color w:val="000000"/>
          <w:spacing w:val="2"/>
          <w:sz w:val="28"/>
          <w:szCs w:val="28"/>
        </w:rPr>
        <w:t>»</w:t>
      </w:r>
      <w:r w:rsidRPr="00A952F9">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далее- Учреждение).</w:t>
      </w:r>
    </w:p>
    <w:p w:rsidR="001B6963" w:rsidRDefault="001B6963" w:rsidP="001B6963">
      <w:pPr>
        <w:pStyle w:val="a3"/>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C0213">
        <w:rPr>
          <w:rFonts w:ascii="Times New Roman" w:eastAsia="Times New Roman" w:hAnsi="Times New Roman" w:cs="Times New Roman"/>
          <w:sz w:val="28"/>
          <w:szCs w:val="28"/>
          <w:lang w:eastAsia="ru-RU"/>
        </w:rPr>
        <w:t>Учреждение является некоммерческой организацией, финансируемой из городского бюджета. Учреждение является муниципальным учреждением казенного типа.</w:t>
      </w:r>
    </w:p>
    <w:p w:rsidR="001B6963" w:rsidRDefault="001B6963" w:rsidP="001B6963">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2.1. </w:t>
      </w:r>
      <w:r w:rsidRPr="008D196E">
        <w:rPr>
          <w:rFonts w:ascii="Times New Roman" w:eastAsia="Times New Roman" w:hAnsi="Times New Roman" w:cs="Times New Roman"/>
          <w:sz w:val="28"/>
          <w:szCs w:val="28"/>
        </w:rPr>
        <w:t xml:space="preserve">Учреждение реорганизовано путем  присоединения к нему муниципального казенного учреждения </w:t>
      </w:r>
      <w:r w:rsidRPr="008D196E">
        <w:rPr>
          <w:rFonts w:ascii="Times New Roman" w:hAnsi="Times New Roman" w:cs="Times New Roman"/>
          <w:sz w:val="28"/>
          <w:szCs w:val="28"/>
        </w:rPr>
        <w:t>«Городское хозяйство» города Дивногорска на основании постановления от 10.11.2021 № 179-п «О реорганизации муниципального казенного учреждения «Городское хозяйство» города Дивногорска путем присоединения к муниципальному казенному учреждению</w:t>
      </w:r>
      <w:r>
        <w:rPr>
          <w:rFonts w:ascii="Times New Roman" w:hAnsi="Times New Roman" w:cs="Times New Roman"/>
          <w:sz w:val="28"/>
          <w:szCs w:val="28"/>
        </w:rPr>
        <w:t xml:space="preserve"> «</w:t>
      </w:r>
      <w:r w:rsidRPr="008D196E">
        <w:rPr>
          <w:rFonts w:ascii="Times New Roman" w:hAnsi="Times New Roman" w:cs="Times New Roman"/>
          <w:sz w:val="28"/>
          <w:szCs w:val="28"/>
        </w:rPr>
        <w:t>Архитектурно-планировочное бюро»</w:t>
      </w:r>
      <w:r>
        <w:rPr>
          <w:rFonts w:ascii="Times New Roman" w:hAnsi="Times New Roman" w:cs="Times New Roman"/>
          <w:sz w:val="28"/>
          <w:szCs w:val="28"/>
        </w:rPr>
        <w:t xml:space="preserve">. </w:t>
      </w:r>
    </w:p>
    <w:p w:rsidR="001B6963" w:rsidRDefault="001B6963" w:rsidP="001B696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2.2. </w:t>
      </w:r>
      <w:r w:rsidRPr="00DA7CD1">
        <w:rPr>
          <w:rFonts w:ascii="Times New Roman" w:hAnsi="Times New Roman" w:cs="Times New Roman"/>
          <w:sz w:val="28"/>
          <w:szCs w:val="28"/>
        </w:rPr>
        <w:t>Учреждение является пр</w:t>
      </w:r>
      <w:r>
        <w:rPr>
          <w:rFonts w:ascii="Times New Roman" w:hAnsi="Times New Roman" w:cs="Times New Roman"/>
          <w:sz w:val="28"/>
          <w:szCs w:val="28"/>
        </w:rPr>
        <w:t>а</w:t>
      </w:r>
      <w:r w:rsidRPr="00DA7CD1">
        <w:rPr>
          <w:rFonts w:ascii="Times New Roman" w:hAnsi="Times New Roman" w:cs="Times New Roman"/>
          <w:sz w:val="28"/>
          <w:szCs w:val="28"/>
        </w:rPr>
        <w:t>вопреемником</w:t>
      </w:r>
      <w:r>
        <w:rPr>
          <w:rFonts w:ascii="Times New Roman" w:hAnsi="Times New Roman" w:cs="Times New Roman"/>
          <w:sz w:val="28"/>
          <w:szCs w:val="28"/>
        </w:rPr>
        <w:t xml:space="preserve"> по всем правам и обязательствам </w:t>
      </w:r>
      <w:r w:rsidRPr="008D196E">
        <w:rPr>
          <w:rFonts w:ascii="Times New Roman" w:eastAsia="Times New Roman" w:hAnsi="Times New Roman" w:cs="Times New Roman"/>
          <w:sz w:val="28"/>
          <w:szCs w:val="28"/>
        </w:rPr>
        <w:t xml:space="preserve">муниципального казенного учреждения </w:t>
      </w:r>
      <w:r w:rsidRPr="008D196E">
        <w:rPr>
          <w:rFonts w:ascii="Times New Roman" w:hAnsi="Times New Roman" w:cs="Times New Roman"/>
          <w:sz w:val="28"/>
          <w:szCs w:val="28"/>
        </w:rPr>
        <w:t>«Городское хозяйство» города Дивногорска</w:t>
      </w:r>
      <w:r>
        <w:rPr>
          <w:rFonts w:ascii="Times New Roman" w:hAnsi="Times New Roman" w:cs="Times New Roman"/>
          <w:sz w:val="28"/>
          <w:szCs w:val="28"/>
        </w:rPr>
        <w:t xml:space="preserve"> созданного на основании постановления Администрации города Дивногорска                     от 20.12.2010 № 916 «Об утверждении </w:t>
      </w:r>
      <w:proofErr w:type="spellStart"/>
      <w:r>
        <w:rPr>
          <w:rFonts w:ascii="Times New Roman" w:hAnsi="Times New Roman" w:cs="Times New Roman"/>
          <w:sz w:val="28"/>
          <w:szCs w:val="28"/>
        </w:rPr>
        <w:t>Устава</w:t>
      </w:r>
      <w:r w:rsidRPr="008D196E">
        <w:rPr>
          <w:rFonts w:ascii="Times New Roman" w:eastAsia="Times New Roman" w:hAnsi="Times New Roman" w:cs="Times New Roman"/>
          <w:sz w:val="28"/>
          <w:szCs w:val="28"/>
        </w:rPr>
        <w:t>муниципального</w:t>
      </w:r>
      <w:proofErr w:type="spellEnd"/>
      <w:r w:rsidRPr="008D196E">
        <w:rPr>
          <w:rFonts w:ascii="Times New Roman" w:eastAsia="Times New Roman" w:hAnsi="Times New Roman" w:cs="Times New Roman"/>
          <w:sz w:val="28"/>
          <w:szCs w:val="28"/>
        </w:rPr>
        <w:t xml:space="preserve"> казенного учреждения </w:t>
      </w:r>
      <w:r w:rsidRPr="008D196E">
        <w:rPr>
          <w:rFonts w:ascii="Times New Roman" w:hAnsi="Times New Roman" w:cs="Times New Roman"/>
          <w:sz w:val="28"/>
          <w:szCs w:val="28"/>
        </w:rPr>
        <w:t>«Городское хозяйство» города Дивногорска</w:t>
      </w:r>
      <w:r>
        <w:rPr>
          <w:rFonts w:ascii="Times New Roman" w:eastAsia="Times New Roman" w:hAnsi="Times New Roman" w:cs="Times New Roman"/>
          <w:sz w:val="28"/>
          <w:szCs w:val="28"/>
        </w:rPr>
        <w:t>».</w:t>
      </w:r>
    </w:p>
    <w:p w:rsidR="001B6963" w:rsidRPr="009C0213" w:rsidRDefault="001B6963" w:rsidP="001B696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9C0213">
        <w:rPr>
          <w:rFonts w:ascii="Times New Roman" w:eastAsia="Times New Roman" w:hAnsi="Times New Roman" w:cs="Times New Roman"/>
          <w:sz w:val="28"/>
          <w:szCs w:val="28"/>
        </w:rPr>
        <w:t>Учреждение является юридическим лицом  с  момента государственной регистрации,  об</w:t>
      </w:r>
      <w:r>
        <w:rPr>
          <w:rFonts w:ascii="Times New Roman" w:eastAsia="Times New Roman" w:hAnsi="Times New Roman" w:cs="Times New Roman"/>
          <w:sz w:val="28"/>
          <w:szCs w:val="28"/>
        </w:rPr>
        <w:t xml:space="preserve">ладает обособленным имуществом </w:t>
      </w:r>
      <w:r w:rsidRPr="009C0213">
        <w:rPr>
          <w:rFonts w:ascii="Times New Roman" w:eastAsia="Times New Roman" w:hAnsi="Times New Roman" w:cs="Times New Roman"/>
          <w:sz w:val="28"/>
          <w:szCs w:val="28"/>
        </w:rPr>
        <w:t>на праве оперативного управления и оборотными средствами, имеет смету доходов и  расходов,  лицевые счета  в органах  казначейства, самостоятельный баланс, печать со своим наименованием, штамп, бланки.</w:t>
      </w:r>
    </w:p>
    <w:p w:rsidR="001B6963" w:rsidRPr="009C0213" w:rsidRDefault="001B6963" w:rsidP="001B6963">
      <w:pPr>
        <w:pStyle w:val="a3"/>
        <w:widowControl w:val="0"/>
        <w:numPr>
          <w:ilvl w:val="0"/>
          <w:numId w:val="1"/>
        </w:numPr>
        <w:shd w:val="clear" w:color="auto" w:fill="FFFFFF"/>
        <w:tabs>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C0213">
        <w:rPr>
          <w:rFonts w:ascii="Times New Roman" w:eastAsia="Times New Roman" w:hAnsi="Times New Roman" w:cs="Times New Roman"/>
          <w:sz w:val="28"/>
          <w:szCs w:val="28"/>
          <w:lang w:eastAsia="ru-RU"/>
        </w:rPr>
        <w:t>Учреждение от своего имени заключает договоры, контракты  приобретает имущественные и неимущественные права и несет обязанности, выступает истцом и ответчиком в судах.</w:t>
      </w:r>
    </w:p>
    <w:p w:rsidR="001B6963" w:rsidRPr="009C0213" w:rsidRDefault="001B6963" w:rsidP="001B6963">
      <w:pPr>
        <w:pStyle w:val="a3"/>
        <w:numPr>
          <w:ilvl w:val="0"/>
          <w:numId w:val="1"/>
        </w:numPr>
        <w:shd w:val="clear" w:color="auto" w:fill="FFFFFF"/>
        <w:ind w:left="0" w:firstLine="709"/>
        <w:jc w:val="both"/>
        <w:rPr>
          <w:rFonts w:ascii="Times New Roman" w:eastAsia="Times New Roman" w:hAnsi="Times New Roman" w:cs="Times New Roman"/>
          <w:sz w:val="28"/>
          <w:szCs w:val="28"/>
          <w:lang w:eastAsia="ru-RU"/>
        </w:rPr>
      </w:pPr>
      <w:r w:rsidRPr="009C0213">
        <w:rPr>
          <w:rFonts w:ascii="Times New Roman" w:eastAsia="Times New Roman" w:hAnsi="Times New Roman" w:cs="Times New Roman"/>
          <w:sz w:val="28"/>
          <w:szCs w:val="28"/>
          <w:lang w:eastAsia="ru-RU"/>
        </w:rPr>
        <w:t>Учреждение осуществляет финансово-хозяйственную деятельность в соответствии с целями и задачами, определенными настоящим Уставом, отвечает за результаты своей деятельности перед учредителем.</w:t>
      </w:r>
    </w:p>
    <w:p w:rsidR="001B6963" w:rsidRPr="009C0213" w:rsidRDefault="001B6963" w:rsidP="001B6963">
      <w:pPr>
        <w:pStyle w:val="a3"/>
        <w:numPr>
          <w:ilvl w:val="0"/>
          <w:numId w:val="1"/>
        </w:numPr>
        <w:shd w:val="clear" w:color="auto" w:fill="FFFFFF"/>
        <w:ind w:left="0" w:firstLine="709"/>
        <w:jc w:val="both"/>
        <w:rPr>
          <w:rFonts w:ascii="Times New Roman" w:eastAsia="Times New Roman" w:hAnsi="Times New Roman" w:cs="Times New Roman"/>
          <w:sz w:val="28"/>
          <w:szCs w:val="28"/>
          <w:lang w:eastAsia="ru-RU"/>
        </w:rPr>
      </w:pPr>
      <w:r w:rsidRPr="009C0213">
        <w:rPr>
          <w:rFonts w:ascii="Times New Roman" w:eastAsia="Times New Roman" w:hAnsi="Times New Roman" w:cs="Times New Roman"/>
          <w:sz w:val="28"/>
          <w:szCs w:val="28"/>
          <w:lang w:eastAsia="ru-RU"/>
        </w:rPr>
        <w:lastRenderedPageBreak/>
        <w:t xml:space="preserve"> Место нахождения учреждения: Красноярский край, город Дивногорск. Почтовый адрес: 663090 Красноярский край, г.Дивногорск, ул. Комсомольская, д.2.</w:t>
      </w:r>
    </w:p>
    <w:p w:rsidR="001B6963" w:rsidRPr="009C0213" w:rsidRDefault="001B6963" w:rsidP="001B6963">
      <w:pPr>
        <w:pStyle w:val="a3"/>
        <w:numPr>
          <w:ilvl w:val="0"/>
          <w:numId w:val="1"/>
        </w:numPr>
        <w:shd w:val="clear" w:color="auto" w:fill="FFFFFF"/>
        <w:ind w:left="0" w:firstLine="709"/>
        <w:rPr>
          <w:rFonts w:ascii="Times New Roman" w:eastAsia="Times New Roman" w:hAnsi="Times New Roman" w:cs="Times New Roman"/>
          <w:sz w:val="28"/>
          <w:szCs w:val="28"/>
          <w:lang w:eastAsia="ru-RU"/>
        </w:rPr>
      </w:pPr>
      <w:r w:rsidRPr="009C0213">
        <w:rPr>
          <w:rFonts w:ascii="Times New Roman" w:eastAsia="Times New Roman" w:hAnsi="Times New Roman" w:cs="Times New Roman"/>
          <w:sz w:val="28"/>
          <w:szCs w:val="28"/>
          <w:lang w:eastAsia="ru-RU"/>
        </w:rPr>
        <w:t>Учреждение создается на неограниченный срок.</w:t>
      </w:r>
    </w:p>
    <w:p w:rsidR="001B6963" w:rsidRPr="009C0213" w:rsidRDefault="001B6963" w:rsidP="001B6963">
      <w:pPr>
        <w:pStyle w:val="a3"/>
        <w:numPr>
          <w:ilvl w:val="0"/>
          <w:numId w:val="1"/>
        </w:numPr>
        <w:shd w:val="clear" w:color="auto" w:fill="FFFFFF"/>
        <w:ind w:left="0" w:firstLine="709"/>
        <w:jc w:val="both"/>
        <w:rPr>
          <w:rFonts w:ascii="Times New Roman" w:eastAsia="Times New Roman" w:hAnsi="Times New Roman" w:cs="Times New Roman"/>
          <w:sz w:val="28"/>
          <w:szCs w:val="28"/>
          <w:lang w:eastAsia="ru-RU"/>
        </w:rPr>
      </w:pPr>
      <w:r w:rsidRPr="009C0213">
        <w:rPr>
          <w:rFonts w:ascii="Times New Roman" w:eastAsia="Times New Roman" w:hAnsi="Times New Roman" w:cs="Times New Roman"/>
          <w:sz w:val="28"/>
          <w:szCs w:val="28"/>
          <w:lang w:eastAsia="ru-RU"/>
        </w:rPr>
        <w:t>Учреждение обладает полномочиями получателя бюджетных средств, установленным действующим бюджетным законодательством.</w:t>
      </w:r>
    </w:p>
    <w:p w:rsidR="001B6963" w:rsidRPr="009C0213" w:rsidRDefault="001B6963" w:rsidP="001B6963">
      <w:pPr>
        <w:shd w:val="clear" w:color="auto" w:fill="FFFFFF"/>
        <w:jc w:val="center"/>
        <w:rPr>
          <w:rFonts w:ascii="Times New Roman" w:eastAsia="Times New Roman" w:hAnsi="Times New Roman" w:cs="Times New Roman"/>
          <w:sz w:val="28"/>
          <w:szCs w:val="28"/>
        </w:rPr>
      </w:pPr>
      <w:r w:rsidRPr="009C0213">
        <w:rPr>
          <w:rFonts w:ascii="Times New Roman" w:eastAsia="Times New Roman" w:hAnsi="Times New Roman" w:cs="Times New Roman"/>
          <w:sz w:val="28"/>
          <w:szCs w:val="28"/>
        </w:rPr>
        <w:t>2. Цели</w:t>
      </w:r>
      <w:r>
        <w:rPr>
          <w:rFonts w:ascii="Times New Roman" w:eastAsia="Times New Roman" w:hAnsi="Times New Roman" w:cs="Times New Roman"/>
          <w:sz w:val="28"/>
          <w:szCs w:val="28"/>
        </w:rPr>
        <w:t>,</w:t>
      </w:r>
      <w:r w:rsidRPr="009C0213">
        <w:rPr>
          <w:rFonts w:ascii="Times New Roman" w:eastAsia="Times New Roman" w:hAnsi="Times New Roman" w:cs="Times New Roman"/>
          <w:sz w:val="28"/>
          <w:szCs w:val="28"/>
        </w:rPr>
        <w:t xml:space="preserve"> предмет </w:t>
      </w:r>
      <w:r>
        <w:rPr>
          <w:rFonts w:ascii="Times New Roman" w:eastAsia="Times New Roman" w:hAnsi="Times New Roman" w:cs="Times New Roman"/>
          <w:sz w:val="28"/>
          <w:szCs w:val="28"/>
        </w:rPr>
        <w:t xml:space="preserve">и виды </w:t>
      </w:r>
      <w:r w:rsidRPr="009C0213">
        <w:rPr>
          <w:rFonts w:ascii="Times New Roman" w:eastAsia="Times New Roman" w:hAnsi="Times New Roman" w:cs="Times New Roman"/>
          <w:sz w:val="28"/>
          <w:szCs w:val="28"/>
        </w:rPr>
        <w:t>деятельности учреждения</w:t>
      </w:r>
    </w:p>
    <w:p w:rsidR="001B6963" w:rsidRDefault="001B6963" w:rsidP="001B6963">
      <w:pPr>
        <w:spacing w:after="0" w:line="240" w:lineRule="auto"/>
        <w:ind w:firstLine="851"/>
        <w:jc w:val="both"/>
        <w:rPr>
          <w:rFonts w:ascii="Times New Roman" w:hAnsi="Times New Roman" w:cs="Times New Roman"/>
          <w:sz w:val="28"/>
          <w:szCs w:val="28"/>
        </w:rPr>
      </w:pPr>
      <w:r w:rsidRPr="001663EC">
        <w:rPr>
          <w:rFonts w:ascii="Times New Roman" w:hAnsi="Times New Roman" w:cs="Times New Roman"/>
          <w:color w:val="000000"/>
          <w:spacing w:val="-15"/>
          <w:sz w:val="28"/>
          <w:szCs w:val="28"/>
        </w:rPr>
        <w:t>2.1</w:t>
      </w:r>
      <w:r>
        <w:rPr>
          <w:rFonts w:ascii="Times New Roman" w:hAnsi="Times New Roman" w:cs="Times New Roman"/>
          <w:color w:val="000000"/>
          <w:spacing w:val="-15"/>
          <w:sz w:val="28"/>
          <w:szCs w:val="28"/>
        </w:rPr>
        <w:t>.</w:t>
      </w:r>
      <w:r>
        <w:rPr>
          <w:rFonts w:ascii="Times New Roman" w:hAnsi="Times New Roman" w:cs="Times New Roman"/>
          <w:sz w:val="28"/>
          <w:szCs w:val="28"/>
        </w:rPr>
        <w:t>Предметом и основными ц</w:t>
      </w:r>
      <w:r w:rsidRPr="001663EC">
        <w:rPr>
          <w:rFonts w:ascii="Times New Roman" w:hAnsi="Times New Roman" w:cs="Times New Roman"/>
          <w:sz w:val="28"/>
          <w:szCs w:val="28"/>
        </w:rPr>
        <w:t>ел</w:t>
      </w:r>
      <w:r>
        <w:rPr>
          <w:rFonts w:ascii="Times New Roman" w:hAnsi="Times New Roman" w:cs="Times New Roman"/>
          <w:sz w:val="28"/>
          <w:szCs w:val="28"/>
        </w:rPr>
        <w:t xml:space="preserve">ями </w:t>
      </w:r>
      <w:r w:rsidRPr="001663EC">
        <w:rPr>
          <w:rFonts w:ascii="Times New Roman" w:hAnsi="Times New Roman" w:cs="Times New Roman"/>
          <w:sz w:val="28"/>
          <w:szCs w:val="28"/>
        </w:rPr>
        <w:t>деятельности Учреждения является обеспечение реализации предусмотренных законодательством Российской Федерации полномочий и функций администрации города Дивногорска в области:</w:t>
      </w:r>
    </w:p>
    <w:p w:rsidR="001B6963" w:rsidRDefault="001B6963" w:rsidP="001B6963">
      <w:pPr>
        <w:spacing w:after="0" w:line="240" w:lineRule="auto"/>
        <w:ind w:firstLine="851"/>
        <w:jc w:val="both"/>
        <w:rPr>
          <w:rFonts w:ascii="Times New Roman" w:hAnsi="Times New Roman" w:cs="Times New Roman"/>
          <w:sz w:val="28"/>
          <w:szCs w:val="28"/>
        </w:rPr>
      </w:pPr>
      <w:r w:rsidRPr="001663EC">
        <w:rPr>
          <w:rFonts w:ascii="Times New Roman" w:hAnsi="Times New Roman" w:cs="Times New Roman"/>
          <w:sz w:val="28"/>
          <w:szCs w:val="28"/>
        </w:rPr>
        <w:t xml:space="preserve">строительства, проектирования, реконструкции и капитального ремонта </w:t>
      </w:r>
      <w:r>
        <w:rPr>
          <w:rFonts w:ascii="Times New Roman" w:hAnsi="Times New Roman" w:cs="Times New Roman"/>
          <w:sz w:val="28"/>
          <w:szCs w:val="28"/>
        </w:rPr>
        <w:t xml:space="preserve"> и ремонта </w:t>
      </w:r>
      <w:r w:rsidRPr="001663EC">
        <w:rPr>
          <w:rFonts w:ascii="Times New Roman" w:hAnsi="Times New Roman" w:cs="Times New Roman"/>
          <w:sz w:val="28"/>
          <w:szCs w:val="28"/>
        </w:rPr>
        <w:t>объек</w:t>
      </w:r>
      <w:r>
        <w:rPr>
          <w:rFonts w:ascii="Times New Roman" w:hAnsi="Times New Roman" w:cs="Times New Roman"/>
          <w:sz w:val="28"/>
          <w:szCs w:val="28"/>
        </w:rPr>
        <w:t>тов муниципальной собственности;</w:t>
      </w:r>
    </w:p>
    <w:p w:rsidR="001B6963" w:rsidRPr="00DA7CD1" w:rsidRDefault="001B6963" w:rsidP="001B6963">
      <w:pPr>
        <w:spacing w:after="0" w:line="240" w:lineRule="auto"/>
        <w:ind w:firstLine="851"/>
        <w:jc w:val="both"/>
        <w:rPr>
          <w:rFonts w:ascii="Times New Roman" w:hAnsi="Times New Roman" w:cs="Times New Roman"/>
          <w:sz w:val="28"/>
          <w:szCs w:val="28"/>
        </w:rPr>
      </w:pPr>
      <w:r>
        <w:rPr>
          <w:rFonts w:ascii="Times New Roman" w:hAnsi="Times New Roman" w:cs="Times New Roman"/>
          <w:sz w:val="27"/>
          <w:szCs w:val="27"/>
        </w:rPr>
        <w:t xml:space="preserve">экономического развития и устойчивого функционирования городского </w:t>
      </w:r>
      <w:proofErr w:type="spellStart"/>
      <w:r>
        <w:rPr>
          <w:rFonts w:ascii="Times New Roman" w:hAnsi="Times New Roman" w:cs="Times New Roman"/>
          <w:sz w:val="27"/>
          <w:szCs w:val="27"/>
        </w:rPr>
        <w:t>ижилищно-коммунального</w:t>
      </w:r>
      <w:proofErr w:type="spellEnd"/>
      <w:r>
        <w:rPr>
          <w:rFonts w:ascii="Times New Roman" w:hAnsi="Times New Roman" w:cs="Times New Roman"/>
          <w:sz w:val="27"/>
          <w:szCs w:val="27"/>
        </w:rPr>
        <w:t xml:space="preserve"> хозяйства муниципального образования город Дивногорск.</w:t>
      </w:r>
    </w:p>
    <w:p w:rsidR="001B6963" w:rsidRPr="001663EC" w:rsidRDefault="001B6963" w:rsidP="001B6963">
      <w:pPr>
        <w:spacing w:after="0" w:line="240" w:lineRule="auto"/>
        <w:ind w:firstLine="851"/>
        <w:jc w:val="both"/>
        <w:rPr>
          <w:rFonts w:ascii="Times New Roman" w:hAnsi="Times New Roman" w:cs="Times New Roman"/>
          <w:sz w:val="28"/>
          <w:szCs w:val="28"/>
        </w:rPr>
      </w:pPr>
      <w:r w:rsidRPr="001663EC">
        <w:rPr>
          <w:rFonts w:ascii="Times New Roman" w:hAnsi="Times New Roman" w:cs="Times New Roman"/>
          <w:color w:val="000000"/>
          <w:sz w:val="28"/>
          <w:szCs w:val="28"/>
        </w:rPr>
        <w:t xml:space="preserve">2.2. </w:t>
      </w:r>
      <w:r w:rsidRPr="001663EC">
        <w:rPr>
          <w:rFonts w:ascii="Times New Roman" w:hAnsi="Times New Roman" w:cs="Times New Roman"/>
          <w:sz w:val="28"/>
          <w:szCs w:val="28"/>
        </w:rPr>
        <w:t xml:space="preserve">Для достижения </w:t>
      </w:r>
      <w:proofErr w:type="spellStart"/>
      <w:r>
        <w:rPr>
          <w:rFonts w:ascii="Times New Roman" w:hAnsi="Times New Roman" w:cs="Times New Roman"/>
          <w:sz w:val="28"/>
          <w:szCs w:val="28"/>
        </w:rPr>
        <w:t>целей</w:t>
      </w:r>
      <w:r w:rsidRPr="001663EC">
        <w:rPr>
          <w:rFonts w:ascii="Times New Roman" w:hAnsi="Times New Roman" w:cs="Times New Roman"/>
          <w:sz w:val="28"/>
          <w:szCs w:val="28"/>
        </w:rPr>
        <w:t>у</w:t>
      </w:r>
      <w:r>
        <w:rPr>
          <w:rFonts w:ascii="Times New Roman" w:hAnsi="Times New Roman" w:cs="Times New Roman"/>
          <w:sz w:val="28"/>
          <w:szCs w:val="28"/>
        </w:rPr>
        <w:t>казанных</w:t>
      </w:r>
      <w:proofErr w:type="spellEnd"/>
      <w:r>
        <w:rPr>
          <w:rFonts w:ascii="Times New Roman" w:hAnsi="Times New Roman" w:cs="Times New Roman"/>
          <w:sz w:val="28"/>
          <w:szCs w:val="28"/>
        </w:rPr>
        <w:t xml:space="preserve"> в пункте 2.1 </w:t>
      </w:r>
      <w:r w:rsidRPr="001663EC">
        <w:rPr>
          <w:rFonts w:ascii="Times New Roman" w:hAnsi="Times New Roman" w:cs="Times New Roman"/>
          <w:sz w:val="28"/>
          <w:szCs w:val="28"/>
        </w:rPr>
        <w:t xml:space="preserve">Устава, </w:t>
      </w:r>
      <w:r>
        <w:rPr>
          <w:rFonts w:ascii="Times New Roman" w:hAnsi="Times New Roman" w:cs="Times New Roman"/>
          <w:sz w:val="28"/>
          <w:szCs w:val="28"/>
        </w:rPr>
        <w:t>У</w:t>
      </w:r>
      <w:r w:rsidRPr="001663EC">
        <w:rPr>
          <w:rFonts w:ascii="Times New Roman" w:hAnsi="Times New Roman" w:cs="Times New Roman"/>
          <w:sz w:val="28"/>
          <w:szCs w:val="28"/>
        </w:rPr>
        <w:t>чреждение осуществляет в порядке, устан</w:t>
      </w:r>
      <w:r>
        <w:rPr>
          <w:rFonts w:ascii="Times New Roman" w:hAnsi="Times New Roman" w:cs="Times New Roman"/>
          <w:sz w:val="28"/>
          <w:szCs w:val="28"/>
        </w:rPr>
        <w:t xml:space="preserve">овленном законодательством РФ, </w:t>
      </w:r>
      <w:r w:rsidRPr="001663EC">
        <w:rPr>
          <w:rFonts w:ascii="Times New Roman" w:hAnsi="Times New Roman" w:cs="Times New Roman"/>
          <w:sz w:val="28"/>
          <w:szCs w:val="28"/>
        </w:rPr>
        <w:t>следующие виды деятельности:</w:t>
      </w:r>
    </w:p>
    <w:p w:rsidR="001B6963" w:rsidRDefault="001B6963" w:rsidP="001B696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2.2.1.выполняет функции муниципального </w:t>
      </w:r>
      <w:r w:rsidRPr="00A51A14">
        <w:rPr>
          <w:rFonts w:ascii="Times New Roman" w:hAnsi="Times New Roman" w:cs="Times New Roman"/>
          <w:sz w:val="28"/>
          <w:szCs w:val="28"/>
        </w:rPr>
        <w:t>заказчик</w:t>
      </w:r>
      <w:r>
        <w:rPr>
          <w:rFonts w:ascii="Times New Roman" w:hAnsi="Times New Roman" w:cs="Times New Roman"/>
          <w:sz w:val="28"/>
          <w:szCs w:val="28"/>
        </w:rPr>
        <w:t xml:space="preserve">а на выполнение работ по инженерным изысканиям, разработке проектной (рабочей) документации, строительству, содержанию, капитальному и текущему ремонтам, реконструкции объектов городского хозяйства, в том числе: жилищного фонда, инженерных коммуникаций, уличного освещения, благоустройства, зеленых </w:t>
      </w:r>
      <w:proofErr w:type="spellStart"/>
      <w:r>
        <w:rPr>
          <w:rFonts w:ascii="Times New Roman" w:hAnsi="Times New Roman" w:cs="Times New Roman"/>
          <w:sz w:val="28"/>
          <w:szCs w:val="28"/>
        </w:rPr>
        <w:t>насаждений</w:t>
      </w:r>
      <w:r>
        <w:rPr>
          <w:rFonts w:ascii="Times New Roman" w:hAnsi="Times New Roman" w:cs="Times New Roman"/>
          <w:sz w:val="27"/>
          <w:szCs w:val="27"/>
        </w:rPr>
        <w:t>автомобильных</w:t>
      </w:r>
      <w:proofErr w:type="spellEnd"/>
      <w:r>
        <w:rPr>
          <w:rFonts w:ascii="Times New Roman" w:hAnsi="Times New Roman" w:cs="Times New Roman"/>
          <w:sz w:val="27"/>
          <w:szCs w:val="27"/>
        </w:rPr>
        <w:t xml:space="preserve"> дорог местного значения, автобусных остановок, тротуаров, пешеходных дорожек, площадей, скверов, светофорных объектов, дорожных знаков, дорожной разметки, фонтанов, памятников, городских кладбищ  и объектов внешнего благоустройства, пассажирских перевозок</w:t>
      </w:r>
      <w:r w:rsidRPr="00A51A14">
        <w:rPr>
          <w:rFonts w:ascii="Times New Roman" w:hAnsi="Times New Roman" w:cs="Times New Roman"/>
          <w:sz w:val="28"/>
          <w:szCs w:val="28"/>
        </w:rPr>
        <w:t xml:space="preserve"> за счет бюджетных средств</w:t>
      </w:r>
      <w:r>
        <w:rPr>
          <w:rFonts w:ascii="Times New Roman" w:hAnsi="Times New Roman" w:cs="Times New Roman"/>
          <w:sz w:val="28"/>
          <w:szCs w:val="28"/>
        </w:rPr>
        <w:t>;</w:t>
      </w:r>
    </w:p>
    <w:p w:rsidR="001B6963" w:rsidRPr="00A51A14" w:rsidRDefault="001B6963" w:rsidP="001B6963">
      <w:pPr>
        <w:pStyle w:val="HTM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2.2.2. </w:t>
      </w:r>
      <w:r w:rsidRPr="00A51A14">
        <w:rPr>
          <w:rFonts w:ascii="Times New Roman" w:hAnsi="Times New Roman" w:cs="Times New Roman"/>
          <w:sz w:val="28"/>
          <w:szCs w:val="28"/>
        </w:rPr>
        <w:t>оформляет исходные данные для проектирования объектов (резервирование земельного участка, технико-экономическое обоснование, технические условия на присоединение инженерных коммуникаций, строительный паспорт);</w:t>
      </w:r>
    </w:p>
    <w:p w:rsidR="001B6963" w:rsidRPr="00A51A14" w:rsidRDefault="001B6963" w:rsidP="001B6963">
      <w:pPr>
        <w:pStyle w:val="HTM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2.2.3 </w:t>
      </w:r>
      <w:r w:rsidRPr="00A51A14">
        <w:rPr>
          <w:rFonts w:ascii="Times New Roman" w:hAnsi="Times New Roman" w:cs="Times New Roman"/>
          <w:sz w:val="28"/>
          <w:szCs w:val="28"/>
        </w:rPr>
        <w:t>ведет техническое сопровождение ПСД (контроль за разработкой</w:t>
      </w:r>
      <w:r>
        <w:rPr>
          <w:rFonts w:ascii="Times New Roman" w:hAnsi="Times New Roman" w:cs="Times New Roman"/>
          <w:sz w:val="28"/>
          <w:szCs w:val="28"/>
        </w:rPr>
        <w:t>,</w:t>
      </w:r>
      <w:r w:rsidRPr="00A51A14">
        <w:rPr>
          <w:rFonts w:ascii="Times New Roman" w:hAnsi="Times New Roman" w:cs="Times New Roman"/>
          <w:sz w:val="28"/>
          <w:szCs w:val="28"/>
        </w:rPr>
        <w:t xml:space="preserve"> согласование в установленном порядке</w:t>
      </w:r>
      <w:r>
        <w:rPr>
          <w:rFonts w:ascii="Times New Roman" w:hAnsi="Times New Roman" w:cs="Times New Roman"/>
          <w:sz w:val="28"/>
          <w:szCs w:val="28"/>
        </w:rPr>
        <w:t xml:space="preserve"> и </w:t>
      </w:r>
      <w:r w:rsidRPr="00A51A14">
        <w:rPr>
          <w:rFonts w:ascii="Times New Roman" w:hAnsi="Times New Roman" w:cs="Times New Roman"/>
          <w:sz w:val="28"/>
          <w:szCs w:val="28"/>
        </w:rPr>
        <w:t>передача ПСД в органы экспертизы);</w:t>
      </w:r>
    </w:p>
    <w:p w:rsidR="001B6963" w:rsidRPr="00A51A14" w:rsidRDefault="001B6963" w:rsidP="001B6963">
      <w:pPr>
        <w:pStyle w:val="HTM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2.2.4. о</w:t>
      </w:r>
      <w:r w:rsidRPr="00A51A14">
        <w:rPr>
          <w:rFonts w:ascii="Times New Roman" w:hAnsi="Times New Roman" w:cs="Times New Roman"/>
          <w:sz w:val="28"/>
          <w:szCs w:val="28"/>
        </w:rPr>
        <w:t>существляет контроль за сроками действия технических условий на присоединение инженерных коммуникаций;</w:t>
      </w:r>
    </w:p>
    <w:p w:rsidR="001B6963" w:rsidRPr="00A51A14" w:rsidRDefault="001B6963" w:rsidP="001B6963">
      <w:pPr>
        <w:pStyle w:val="HTML"/>
        <w:tabs>
          <w:tab w:val="clear" w:pos="916"/>
          <w:tab w:val="clear" w:pos="1832"/>
          <w:tab w:val="clear" w:pos="2748"/>
          <w:tab w:val="clear" w:pos="3664"/>
          <w:tab w:val="clear" w:pos="4580"/>
          <w:tab w:val="clear" w:pos="5496"/>
          <w:tab w:val="clear" w:pos="6412"/>
        </w:tabs>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2.2.5. </w:t>
      </w:r>
      <w:r w:rsidRPr="00A51A14">
        <w:rPr>
          <w:rFonts w:ascii="Times New Roman" w:hAnsi="Times New Roman" w:cs="Times New Roman"/>
          <w:sz w:val="28"/>
          <w:szCs w:val="28"/>
        </w:rPr>
        <w:t>готовит документацию по подготовке площадок для производства работ;</w:t>
      </w:r>
    </w:p>
    <w:p w:rsidR="001B6963" w:rsidRDefault="001B6963" w:rsidP="001B6963">
      <w:pPr>
        <w:pStyle w:val="HTML"/>
        <w:tabs>
          <w:tab w:val="clear" w:pos="916"/>
          <w:tab w:val="clear" w:pos="1832"/>
          <w:tab w:val="clear" w:pos="2748"/>
          <w:tab w:val="clear" w:pos="3664"/>
          <w:tab w:val="clear" w:pos="4580"/>
          <w:tab w:val="clear" w:pos="5496"/>
          <w:tab w:val="clear" w:pos="6412"/>
        </w:tabs>
        <w:ind w:left="142"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Pr="00A51A14">
        <w:rPr>
          <w:rFonts w:ascii="Times New Roman" w:hAnsi="Times New Roman" w:cs="Times New Roman"/>
          <w:sz w:val="28"/>
          <w:szCs w:val="28"/>
        </w:rPr>
        <w:t>осуществляет техническ</w:t>
      </w:r>
      <w:r>
        <w:rPr>
          <w:rFonts w:ascii="Times New Roman" w:hAnsi="Times New Roman" w:cs="Times New Roman"/>
          <w:sz w:val="28"/>
          <w:szCs w:val="28"/>
        </w:rPr>
        <w:t>ое сопровождение</w:t>
      </w:r>
      <w:r w:rsidRPr="00A51A14">
        <w:rPr>
          <w:rFonts w:ascii="Times New Roman" w:hAnsi="Times New Roman" w:cs="Times New Roman"/>
          <w:sz w:val="28"/>
          <w:szCs w:val="28"/>
        </w:rPr>
        <w:t xml:space="preserve"> на ст</w:t>
      </w:r>
      <w:r>
        <w:rPr>
          <w:rFonts w:ascii="Times New Roman" w:hAnsi="Times New Roman" w:cs="Times New Roman"/>
          <w:sz w:val="28"/>
          <w:szCs w:val="28"/>
        </w:rPr>
        <w:t>р</w:t>
      </w:r>
      <w:r w:rsidRPr="00A51A14">
        <w:rPr>
          <w:rFonts w:ascii="Times New Roman" w:hAnsi="Times New Roman" w:cs="Times New Roman"/>
          <w:sz w:val="28"/>
          <w:szCs w:val="28"/>
        </w:rPr>
        <w:t>оящихся объектах;</w:t>
      </w:r>
    </w:p>
    <w:p w:rsidR="001B6963" w:rsidRPr="00A51A14" w:rsidRDefault="001B6963" w:rsidP="001B6963">
      <w:pPr>
        <w:pStyle w:val="HTML"/>
        <w:tabs>
          <w:tab w:val="clear" w:pos="916"/>
          <w:tab w:val="clear" w:pos="1832"/>
          <w:tab w:val="clear" w:pos="2748"/>
          <w:tab w:val="clear" w:pos="3664"/>
          <w:tab w:val="clear" w:pos="4580"/>
          <w:tab w:val="clear" w:pos="5496"/>
          <w:tab w:val="clear" w:pos="6412"/>
        </w:tabs>
        <w:ind w:lef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2.2.7. </w:t>
      </w:r>
      <w:r w:rsidRPr="00A51A14">
        <w:rPr>
          <w:rFonts w:ascii="Times New Roman" w:hAnsi="Times New Roman" w:cs="Times New Roman"/>
          <w:sz w:val="28"/>
          <w:szCs w:val="28"/>
        </w:rPr>
        <w:t xml:space="preserve">составляет </w:t>
      </w:r>
      <w:r>
        <w:rPr>
          <w:rFonts w:ascii="Times New Roman" w:hAnsi="Times New Roman" w:cs="Times New Roman"/>
          <w:sz w:val="28"/>
          <w:szCs w:val="28"/>
        </w:rPr>
        <w:t>локально-сметные расчеты</w:t>
      </w:r>
      <w:r w:rsidRPr="00A51A14">
        <w:rPr>
          <w:rFonts w:ascii="Times New Roman" w:hAnsi="Times New Roman" w:cs="Times New Roman"/>
          <w:sz w:val="28"/>
          <w:szCs w:val="28"/>
        </w:rPr>
        <w:t xml:space="preserve"> на капитальный ремонт </w:t>
      </w:r>
      <w:r>
        <w:rPr>
          <w:rFonts w:ascii="Times New Roman" w:hAnsi="Times New Roman" w:cs="Times New Roman"/>
          <w:sz w:val="28"/>
          <w:szCs w:val="28"/>
        </w:rPr>
        <w:t xml:space="preserve">и ремонт </w:t>
      </w:r>
      <w:r w:rsidRPr="00A51A14">
        <w:rPr>
          <w:rFonts w:ascii="Times New Roman" w:hAnsi="Times New Roman" w:cs="Times New Roman"/>
          <w:sz w:val="28"/>
          <w:szCs w:val="28"/>
        </w:rPr>
        <w:t>муниципальных объектов и осуществляет техническ</w:t>
      </w:r>
      <w:r>
        <w:rPr>
          <w:rFonts w:ascii="Times New Roman" w:hAnsi="Times New Roman" w:cs="Times New Roman"/>
          <w:sz w:val="28"/>
          <w:szCs w:val="28"/>
        </w:rPr>
        <w:t>ое сопровождение</w:t>
      </w:r>
      <w:r w:rsidRPr="00A51A14">
        <w:rPr>
          <w:rFonts w:ascii="Times New Roman" w:hAnsi="Times New Roman" w:cs="Times New Roman"/>
          <w:sz w:val="28"/>
          <w:szCs w:val="28"/>
        </w:rPr>
        <w:t>;</w:t>
      </w:r>
    </w:p>
    <w:p w:rsidR="001B6963" w:rsidRDefault="001B6963" w:rsidP="001B6963">
      <w:pPr>
        <w:autoSpaceDE w:val="0"/>
        <w:autoSpaceDN w:val="0"/>
        <w:adjustRightInd w:val="0"/>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 xml:space="preserve">2.2.8. организует на территории муниципального образования </w:t>
      </w:r>
      <w:proofErr w:type="spellStart"/>
      <w:r>
        <w:rPr>
          <w:rFonts w:ascii="Times New Roman" w:hAnsi="Times New Roman" w:cs="Times New Roman"/>
          <w:sz w:val="27"/>
          <w:szCs w:val="27"/>
        </w:rPr>
        <w:t>электро</w:t>
      </w:r>
      <w:proofErr w:type="spellEnd"/>
      <w:r>
        <w:rPr>
          <w:rFonts w:ascii="Times New Roman" w:hAnsi="Times New Roman" w:cs="Times New Roman"/>
          <w:sz w:val="27"/>
          <w:szCs w:val="27"/>
        </w:rPr>
        <w:t>, тепло-, и водоснабжения населения, водоотведения, снабжения населения топливом;</w:t>
      </w:r>
    </w:p>
    <w:p w:rsidR="001B6963" w:rsidRDefault="001B6963" w:rsidP="001B6963">
      <w:pPr>
        <w:autoSpaceDE w:val="0"/>
        <w:autoSpaceDN w:val="0"/>
        <w:adjustRightInd w:val="0"/>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2.2.9. определяет потребности жилищно-коммунального хозяйства муниципального образования в финансовых средствах, вносит предложения о включении этих средств в бюджет города, осуществляет контроль за их эффективным использованием;</w:t>
      </w:r>
    </w:p>
    <w:p w:rsidR="001B6963" w:rsidRDefault="001B6963" w:rsidP="001B6963">
      <w:pPr>
        <w:autoSpaceDE w:val="0"/>
        <w:autoSpaceDN w:val="0"/>
        <w:adjustRightInd w:val="0"/>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2.2.10. организует и проводит политику реформирования ЖКХ в соответствии с действующим законодательством;</w:t>
      </w:r>
    </w:p>
    <w:p w:rsidR="001B6963" w:rsidRDefault="001B6963" w:rsidP="001B6963">
      <w:pPr>
        <w:autoSpaceDE w:val="0"/>
        <w:autoSpaceDN w:val="0"/>
        <w:adjustRightInd w:val="0"/>
        <w:spacing w:after="0" w:line="240" w:lineRule="auto"/>
        <w:ind w:firstLine="709"/>
        <w:rPr>
          <w:rFonts w:ascii="Times New Roman" w:hAnsi="Times New Roman" w:cs="Times New Roman"/>
          <w:sz w:val="27"/>
          <w:szCs w:val="27"/>
        </w:rPr>
      </w:pPr>
      <w:r>
        <w:rPr>
          <w:rFonts w:ascii="Times New Roman" w:hAnsi="Times New Roman" w:cs="Times New Roman"/>
          <w:sz w:val="27"/>
          <w:szCs w:val="27"/>
        </w:rPr>
        <w:t>2.2.11. организует содержание муниципального жилищного фонда;</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2.2.12. организует мероприятия по подготовке жилищного фонда и объектов инженерной инфраструктуры к работе в </w:t>
      </w:r>
      <w:proofErr w:type="spellStart"/>
      <w:r>
        <w:rPr>
          <w:rFonts w:ascii="Times New Roman" w:hAnsi="Times New Roman" w:cs="Times New Roman"/>
          <w:sz w:val="27"/>
          <w:szCs w:val="27"/>
        </w:rPr>
        <w:t>осенне</w:t>
      </w:r>
      <w:proofErr w:type="spellEnd"/>
      <w:r>
        <w:rPr>
          <w:rFonts w:ascii="Times New Roman" w:hAnsi="Times New Roman" w:cs="Times New Roman"/>
          <w:sz w:val="27"/>
          <w:szCs w:val="27"/>
        </w:rPr>
        <w:t xml:space="preserve"> - зимний период;</w:t>
      </w:r>
    </w:p>
    <w:p w:rsidR="001B6963" w:rsidRDefault="001B6963" w:rsidP="001B6963">
      <w:pPr>
        <w:autoSpaceDE w:val="0"/>
        <w:autoSpaceDN w:val="0"/>
        <w:adjustRightInd w:val="0"/>
        <w:spacing w:after="0" w:line="240" w:lineRule="auto"/>
        <w:ind w:firstLine="709"/>
        <w:rPr>
          <w:rFonts w:ascii="Times New Roman" w:hAnsi="Times New Roman" w:cs="Times New Roman"/>
          <w:sz w:val="27"/>
          <w:szCs w:val="27"/>
        </w:rPr>
      </w:pPr>
      <w:r>
        <w:rPr>
          <w:rFonts w:ascii="Times New Roman" w:hAnsi="Times New Roman" w:cs="Times New Roman"/>
          <w:sz w:val="27"/>
          <w:szCs w:val="27"/>
        </w:rPr>
        <w:t>2.2.13. содействует в создании и функционировании товариществ собственников жилья;</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2.2.14.  создает  условия  для управления многоквартирными домами в соответствии со статьями 161 и 165 Жилищного кодекса Российской Федерации;</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2.2.15. организует управление многоквартирными домами, собственники помещений в которых не выбрали способ управления, или принятое решение о выборе способа управления многоквартирным домом не было реализовано;</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2.2.16. осуществляет контроль  за выполнением управляющими организациями условий  договоров на управление многоквартирными домами в части муниципальной собственности, в том числе за качеством управления многоквартирными домами, периодичностью, фактическим объемом выполнения работ по ремонту и содержанию многоквартирных домов и придомовой территории, снабжения электрической и тепловой энергией, водой нанимателей жилых помещений муниципального жилищного фонда, полноты устранения недостатков, указанных в актах предыдущих проверок;</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2.2.17. осуществляет проверку своевременности и качества устранения аварий, повреждений, недостатков, указанных в обращениях потребителей;</w:t>
      </w:r>
    </w:p>
    <w:p w:rsidR="001B6963" w:rsidRPr="00AB23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2.2.18. организует начисление,  сбор  и целевое использование средств платы за наем жилых помещений муниципального жилищного фонда;</w:t>
      </w:r>
    </w:p>
    <w:p w:rsidR="001B6963" w:rsidRPr="00AB23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2.2.19. заключает  договоры социального найма жилых помещений муниципального жилищного фонда социального использования, соглашений об изменении договоров социального найма жилых помещений с гражданами, заключившими договоры социального найма жилого помещения муниципального жилищного фонда, расторжение договоров социального найма жилых помещений муниципального жилищного фонда социального использования по основаниям, предусмотренным действующим законодательством, обеспечение организации учета и ведения единого реестра жилых помещений муниципального жилищного фонда социального использования;</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2.2.20. осуществляет организацию и контроль предоставления субсидий на компенсацию выпадающих доходов организаций жилищно-коммунального комплекса, связанных с установлением предельных индексов изменения размера платы граждан за жилое помещение и предельных индексов изменения размера платы граждан за коммунальные услуги;</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2.2.21. организует благоустройство и озеленение территории муниципального образования, использование, охраны, защиты, воспроизводства городских лесов, лесов, особо охраняемых природных территорий, расположенных в границах городского округа город Дивногорск;</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2.2.22. организует проверки  исполнения юридическими и физическими лицами законов, иных нормативных актов Красноярского края, нормативных актов органов местного самоуправления муниципального образования, устанавливающих общеобязательные правила в области охраны окружающей природной среды и природопользования, благоустройства и содержания зеленых насаждений на территории городского округа город Дивногорск;</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2.2.23. организует  мероприятия по охране окружающей среды в сфере жилищно-коммунального хозяйства;</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2.2.24. организует обустройство мест массового отдыха населения;</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2.2.25. организует  работу по благоустройству и содержанию кладбищ, надлежащему исполнению похоронных услуг;</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2.2.26. осуществляет функций предусмотренные Правилами содержания животных на территории муниципального образования;</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sidRPr="00F069FF">
        <w:rPr>
          <w:rFonts w:ascii="Times New Roman" w:hAnsi="Times New Roman" w:cs="Times New Roman"/>
          <w:sz w:val="27"/>
          <w:szCs w:val="27"/>
        </w:rPr>
        <w:t>2.2.2</w:t>
      </w:r>
      <w:r>
        <w:rPr>
          <w:rFonts w:ascii="Times New Roman" w:hAnsi="Times New Roman" w:cs="Times New Roman"/>
          <w:sz w:val="27"/>
          <w:szCs w:val="27"/>
        </w:rPr>
        <w:t>7</w:t>
      </w:r>
      <w:r w:rsidRPr="00F069FF">
        <w:rPr>
          <w:rFonts w:ascii="Times New Roman" w:hAnsi="Times New Roman" w:cs="Times New Roman"/>
          <w:sz w:val="27"/>
          <w:szCs w:val="27"/>
        </w:rPr>
        <w:t>.  обеспечивает строительство, содержание, обустройство мест (площадок) накопления твердых коммунальных отходов (в том числе раздельное накопление твердых коммунальных отходов) на территории городского округа, ведет реестр мест (площадок) накопления твердых коммунальных отходов, осуществляет деятельность по взаимодействию с Региональным оператором с целью обеспечения  накопления, транспортировки, утилизации твердых коммунальных отходов;</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2.2.28. организует освещение улиц и установки указателей с названиями улиц и номерами домов жилищного фонда;</w:t>
      </w:r>
    </w:p>
    <w:p w:rsidR="001B6963" w:rsidRPr="0045622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2.2.29. организует дорожную деятельность в отношении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2.2.30. обеспечивает мероприятия по безопасности дорожного движения в части полномочий органов местного самоуправления;</w:t>
      </w:r>
    </w:p>
    <w:p w:rsidR="001B6963" w:rsidRDefault="001B6963" w:rsidP="001B6963">
      <w:pPr>
        <w:autoSpaceDE w:val="0"/>
        <w:autoSpaceDN w:val="0"/>
        <w:adjustRightInd w:val="0"/>
        <w:spacing w:after="0" w:line="240" w:lineRule="auto"/>
        <w:ind w:firstLine="851"/>
        <w:jc w:val="both"/>
        <w:rPr>
          <w:rFonts w:ascii="Times New Roman" w:hAnsi="Times New Roman" w:cs="Times New Roman"/>
          <w:sz w:val="27"/>
          <w:szCs w:val="27"/>
        </w:rPr>
      </w:pPr>
      <w:r>
        <w:rPr>
          <w:rFonts w:ascii="Times New Roman" w:hAnsi="Times New Roman" w:cs="Times New Roman"/>
          <w:sz w:val="27"/>
          <w:szCs w:val="27"/>
        </w:rPr>
        <w:t xml:space="preserve">2.2.31. обеспечивает работы по </w:t>
      </w:r>
      <w:proofErr w:type="spellStart"/>
      <w:r>
        <w:rPr>
          <w:rFonts w:ascii="Times New Roman" w:hAnsi="Times New Roman" w:cs="Times New Roman"/>
          <w:sz w:val="27"/>
          <w:szCs w:val="27"/>
        </w:rPr>
        <w:t>противопаводковым</w:t>
      </w:r>
      <w:proofErr w:type="spellEnd"/>
      <w:r>
        <w:rPr>
          <w:rFonts w:ascii="Times New Roman" w:hAnsi="Times New Roman" w:cs="Times New Roman"/>
          <w:sz w:val="27"/>
          <w:szCs w:val="27"/>
        </w:rPr>
        <w:t xml:space="preserve"> мероприятиям и другим чрезвычайным ситуациям в сфере жилищно-коммунального хозяйства;</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2.2.32. устанавливает в пределах, определенных водным законодательством РФ, правил пользования водных объектов общего пользования для личных и бытовых нужд и оповещение населения об ограничениях использования таких водных объектов;</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2.2.33. обеспечивает мероприятий по пожарной безопасности в сфере жилищно-коммунального хозяйства;</w:t>
      </w:r>
    </w:p>
    <w:p w:rsidR="001B6963"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2.2.34.формирует и осуществляет контроль за ходом выполнения инвестиционных программ в сфере жилищно-коммунального хозяйства;</w:t>
      </w:r>
    </w:p>
    <w:p w:rsidR="001B6963" w:rsidRPr="00D55E18"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2.2.35. </w:t>
      </w:r>
      <w:r w:rsidRPr="00D55E18">
        <w:rPr>
          <w:rFonts w:ascii="Times New Roman" w:hAnsi="Times New Roman" w:cs="Times New Roman"/>
          <w:sz w:val="27"/>
          <w:szCs w:val="27"/>
        </w:rPr>
        <w:t>организует работу с населением по вопросам ЖКХ, прием граждан по личным вопросам, рассмотрение писем и заявлений граждан, предприятий и учреждений, принятие по ним соответствующих мер в пределах своей компетенции</w:t>
      </w:r>
      <w:r>
        <w:rPr>
          <w:rFonts w:ascii="Times New Roman" w:hAnsi="Times New Roman" w:cs="Times New Roman"/>
          <w:sz w:val="27"/>
          <w:szCs w:val="27"/>
        </w:rPr>
        <w:t>;</w:t>
      </w:r>
    </w:p>
    <w:p w:rsidR="001B6963" w:rsidRPr="00D55E18" w:rsidRDefault="001B6963" w:rsidP="001B696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2.2.36.</w:t>
      </w:r>
      <w:r w:rsidRPr="00D55E18">
        <w:rPr>
          <w:rFonts w:ascii="Times New Roman" w:hAnsi="Times New Roman" w:cs="Times New Roman"/>
          <w:sz w:val="27"/>
          <w:szCs w:val="27"/>
        </w:rPr>
        <w:t>осуществляет организацию и контроль исполнения нормативных документов, постановлений и распоряжений администрации города, решений городского Совета депутатов по вопросам жилищно-коммунального хозяйства</w:t>
      </w:r>
      <w:r>
        <w:rPr>
          <w:rFonts w:ascii="Times New Roman" w:hAnsi="Times New Roman" w:cs="Times New Roman"/>
          <w:sz w:val="27"/>
          <w:szCs w:val="27"/>
        </w:rPr>
        <w:t>;</w:t>
      </w:r>
    </w:p>
    <w:p w:rsidR="001B6963" w:rsidRDefault="001B6963" w:rsidP="001B6963">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2.2.37. организует функционирование Единой дежурно-диспетчерской службы городского округа  город Дивногорск;</w:t>
      </w:r>
    </w:p>
    <w:p w:rsidR="001B6963" w:rsidRDefault="001B6963" w:rsidP="001B6963">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2.2.38. организует и проводит  работы по ведению по хозяйственных книг для учета личных подсобных хозяйств на территории городского округа город Дивногорск;</w:t>
      </w:r>
    </w:p>
    <w:p w:rsidR="001B6963" w:rsidRDefault="001B6963" w:rsidP="001B6963">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2.2.39. организует работы по энергосбережению и повышению энергетической эффективности на территории городского округа город Дивногорск;</w:t>
      </w:r>
    </w:p>
    <w:p w:rsidR="001B6963" w:rsidRDefault="001B6963" w:rsidP="001B6963">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2.2.40. выдает ордера на земляные работы  и организует  контроль  производства земляных и монтажных работ на территории городского округа город Дивногорск;</w:t>
      </w:r>
    </w:p>
    <w:p w:rsidR="001B6963" w:rsidRDefault="001B6963" w:rsidP="001B69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2.2.41. осуществляет выдачу специальных разрешений на движение по автомобильным дорогам общего пользования местного значения муниципального образования транспортных средств, осуществляющих перевозку тяжеловесных и (или) крупногабаритных грузов;</w:t>
      </w:r>
    </w:p>
    <w:p w:rsidR="001B6963" w:rsidRPr="004B2851" w:rsidRDefault="001B6963" w:rsidP="001B69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2.2.42</w:t>
      </w:r>
      <w:r w:rsidRPr="004B2851">
        <w:rPr>
          <w:rFonts w:ascii="Times New Roman" w:hAnsi="Times New Roman" w:cs="Times New Roman"/>
          <w:sz w:val="28"/>
          <w:szCs w:val="28"/>
        </w:rPr>
        <w:t xml:space="preserve">. </w:t>
      </w:r>
      <w:r>
        <w:rPr>
          <w:rFonts w:ascii="Times New Roman" w:hAnsi="Times New Roman" w:cs="Times New Roman"/>
          <w:sz w:val="28"/>
          <w:szCs w:val="28"/>
        </w:rPr>
        <w:t>организует и осуществляет</w:t>
      </w:r>
      <w:r w:rsidRPr="004B2851">
        <w:rPr>
          <w:rFonts w:ascii="Times New Roman" w:eastAsia="Calibri" w:hAnsi="Times New Roman" w:cs="Times New Roman"/>
          <w:sz w:val="28"/>
          <w:szCs w:val="28"/>
        </w:rPr>
        <w:t xml:space="preserve"> контроль по обращению с животными без владельцев (отлов животных без владельцев, их содержание в т.ч. лечение, вакцинация, стерилизация, возврат на прежнее место их обитания</w:t>
      </w:r>
      <w:r>
        <w:rPr>
          <w:rFonts w:ascii="Times New Roman" w:hAnsi="Times New Roman" w:cs="Times New Roman"/>
          <w:sz w:val="28"/>
          <w:szCs w:val="28"/>
        </w:rPr>
        <w:t>);</w:t>
      </w:r>
    </w:p>
    <w:p w:rsidR="001B6963" w:rsidRDefault="001B6963" w:rsidP="001B6963">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2.2.43. участвует в разработке муниципальных  правовых актов органов местного самоуправления города Дивногорска, связанных с деятельностью  Учреждения.</w:t>
      </w:r>
    </w:p>
    <w:p w:rsidR="001B6963" w:rsidRDefault="001B6963" w:rsidP="001B6963">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2.2.44. </w:t>
      </w:r>
      <w:r w:rsidRPr="00A51A14">
        <w:rPr>
          <w:rFonts w:ascii="Times New Roman" w:hAnsi="Times New Roman" w:cs="Times New Roman"/>
          <w:sz w:val="28"/>
          <w:szCs w:val="28"/>
        </w:rPr>
        <w:t>ведет бухгалтерскую и статистическую отчетность, представляет в государственные органы и органы местного самоуправления необходимую информацию в установленном порядке.</w:t>
      </w:r>
    </w:p>
    <w:p w:rsidR="001B6963" w:rsidRPr="00A51A14" w:rsidRDefault="001B6963" w:rsidP="001B6963">
      <w:pPr>
        <w:spacing w:after="0" w:line="240" w:lineRule="auto"/>
        <w:ind w:left="142"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2.3 </w:t>
      </w:r>
      <w:r w:rsidRPr="00A51A14">
        <w:rPr>
          <w:rFonts w:ascii="Times New Roman" w:hAnsi="Times New Roman" w:cs="Times New Roman"/>
          <w:color w:val="000000"/>
          <w:spacing w:val="2"/>
          <w:sz w:val="28"/>
          <w:szCs w:val="28"/>
        </w:rPr>
        <w:t xml:space="preserve">Учреждение не  вправе осуществлять виды  деятельности,  не </w:t>
      </w:r>
      <w:r w:rsidRPr="00A51A14">
        <w:rPr>
          <w:rFonts w:ascii="Times New Roman" w:hAnsi="Times New Roman" w:cs="Times New Roman"/>
          <w:color w:val="000000"/>
          <w:spacing w:val="1"/>
          <w:sz w:val="28"/>
          <w:szCs w:val="28"/>
        </w:rPr>
        <w:t>предусмотренные настоящим Уставом.</w:t>
      </w:r>
    </w:p>
    <w:p w:rsidR="001B6963" w:rsidRDefault="001B6963" w:rsidP="001B6963">
      <w:pPr>
        <w:shd w:val="clear" w:color="auto" w:fill="FFFFFF"/>
        <w:spacing w:after="0" w:line="240" w:lineRule="auto"/>
        <w:ind w:left="142" w:firstLine="567"/>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2.4. </w:t>
      </w:r>
      <w:r w:rsidRPr="003B523A">
        <w:rPr>
          <w:rFonts w:ascii="Times New Roman" w:hAnsi="Times New Roman" w:cs="Times New Roman"/>
          <w:color w:val="000000"/>
          <w:spacing w:val="2"/>
          <w:sz w:val="28"/>
          <w:szCs w:val="28"/>
        </w:rPr>
        <w:t>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1B6963" w:rsidRDefault="001B6963" w:rsidP="001B6963">
      <w:pPr>
        <w:shd w:val="clear" w:color="auto" w:fill="FFFFFF"/>
        <w:jc w:val="center"/>
        <w:rPr>
          <w:rFonts w:ascii="Times New Roman" w:hAnsi="Times New Roman" w:cs="Times New Roman"/>
          <w:color w:val="000000"/>
          <w:spacing w:val="1"/>
          <w:sz w:val="28"/>
          <w:szCs w:val="28"/>
        </w:rPr>
      </w:pPr>
    </w:p>
    <w:p w:rsidR="001B6963" w:rsidRPr="003B523A" w:rsidRDefault="001B6963" w:rsidP="001B6963">
      <w:pPr>
        <w:shd w:val="clear" w:color="auto" w:fill="FFFFFF"/>
        <w:jc w:val="center"/>
        <w:rPr>
          <w:rFonts w:ascii="Times New Roman" w:hAnsi="Times New Roman" w:cs="Times New Roman"/>
          <w:b/>
          <w:bCs/>
          <w:color w:val="000000"/>
          <w:sz w:val="28"/>
          <w:szCs w:val="28"/>
        </w:rPr>
      </w:pPr>
      <w:r w:rsidRPr="00A51A14">
        <w:rPr>
          <w:rFonts w:ascii="Times New Roman" w:hAnsi="Times New Roman" w:cs="Times New Roman"/>
          <w:color w:val="000000"/>
          <w:spacing w:val="1"/>
          <w:sz w:val="28"/>
          <w:szCs w:val="28"/>
        </w:rPr>
        <w:t>3. Финансово-хозяйственная деятельность</w:t>
      </w:r>
    </w:p>
    <w:p w:rsidR="001B6963" w:rsidRPr="009C0213" w:rsidRDefault="001B6963" w:rsidP="001B6963">
      <w:pPr>
        <w:shd w:val="clear" w:color="auto" w:fill="FFFFFF"/>
        <w:tabs>
          <w:tab w:val="left" w:pos="1354"/>
        </w:tabs>
        <w:spacing w:after="0" w:line="240" w:lineRule="auto"/>
        <w:ind w:left="142" w:firstLine="709"/>
        <w:jc w:val="both"/>
        <w:rPr>
          <w:rFonts w:ascii="Times New Roman" w:hAnsi="Times New Roman" w:cs="Times New Roman"/>
          <w:color w:val="000000"/>
          <w:spacing w:val="5"/>
          <w:sz w:val="28"/>
          <w:szCs w:val="28"/>
        </w:rPr>
      </w:pPr>
      <w:r w:rsidRPr="00A51A14">
        <w:rPr>
          <w:rFonts w:ascii="Times New Roman" w:hAnsi="Times New Roman" w:cs="Times New Roman"/>
          <w:color w:val="000000"/>
          <w:spacing w:val="18"/>
          <w:sz w:val="28"/>
          <w:szCs w:val="28"/>
        </w:rPr>
        <w:lastRenderedPageBreak/>
        <w:t>3.1.</w:t>
      </w:r>
      <w:r w:rsidRPr="00A51A14">
        <w:rPr>
          <w:rFonts w:ascii="Times New Roman" w:hAnsi="Times New Roman" w:cs="Times New Roman"/>
          <w:color w:val="000000"/>
          <w:spacing w:val="5"/>
          <w:sz w:val="28"/>
          <w:szCs w:val="28"/>
        </w:rPr>
        <w:t xml:space="preserve">Имущество учреждения является собственностью муниципального </w:t>
      </w:r>
      <w:r w:rsidRPr="00A51A14">
        <w:rPr>
          <w:rFonts w:ascii="Times New Roman" w:hAnsi="Times New Roman" w:cs="Times New Roman"/>
          <w:color w:val="000000"/>
          <w:spacing w:val="1"/>
          <w:sz w:val="28"/>
          <w:szCs w:val="28"/>
        </w:rPr>
        <w:t xml:space="preserve">образования  город Дивногорск  и  закрепляется  за ним   на  праве </w:t>
      </w:r>
      <w:proofErr w:type="spellStart"/>
      <w:r w:rsidRPr="00A51A14">
        <w:rPr>
          <w:rFonts w:ascii="Times New Roman" w:hAnsi="Times New Roman" w:cs="Times New Roman"/>
          <w:bCs/>
          <w:color w:val="000000"/>
          <w:spacing w:val="4"/>
          <w:sz w:val="28"/>
          <w:szCs w:val="28"/>
        </w:rPr>
        <w:t>оперативного</w:t>
      </w:r>
      <w:r w:rsidRPr="00A51A14">
        <w:rPr>
          <w:rFonts w:ascii="Times New Roman" w:hAnsi="Times New Roman" w:cs="Times New Roman"/>
          <w:color w:val="000000"/>
          <w:spacing w:val="4"/>
          <w:sz w:val="28"/>
          <w:szCs w:val="28"/>
        </w:rPr>
        <w:t>управления</w:t>
      </w:r>
      <w:proofErr w:type="spellEnd"/>
      <w:r w:rsidRPr="00A51A14">
        <w:rPr>
          <w:rFonts w:ascii="Times New Roman" w:hAnsi="Times New Roman" w:cs="Times New Roman"/>
          <w:color w:val="000000"/>
          <w:spacing w:val="4"/>
          <w:sz w:val="28"/>
          <w:szCs w:val="28"/>
        </w:rPr>
        <w:t xml:space="preserve">   в порядке установленном законодательством. Право оперативного  управления на муниципальное  имущество    у </w:t>
      </w:r>
      <w:proofErr w:type="spellStart"/>
      <w:r w:rsidRPr="00A51A14">
        <w:rPr>
          <w:rFonts w:ascii="Times New Roman" w:hAnsi="Times New Roman" w:cs="Times New Roman"/>
          <w:color w:val="000000"/>
          <w:spacing w:val="3"/>
          <w:sz w:val="28"/>
          <w:szCs w:val="28"/>
        </w:rPr>
        <w:t>учреждениявозникает</w:t>
      </w:r>
      <w:proofErr w:type="spellEnd"/>
      <w:r w:rsidRPr="00A51A14">
        <w:rPr>
          <w:rFonts w:ascii="Times New Roman" w:hAnsi="Times New Roman" w:cs="Times New Roman"/>
          <w:color w:val="000000"/>
          <w:spacing w:val="3"/>
          <w:sz w:val="28"/>
          <w:szCs w:val="28"/>
        </w:rPr>
        <w:t xml:space="preserve"> с момента фактической передачи этого имущества. С момента  передачи имущества на учреждение переходят обязанности </w:t>
      </w:r>
      <w:r w:rsidRPr="009C0213">
        <w:rPr>
          <w:rFonts w:ascii="Times New Roman" w:hAnsi="Times New Roman" w:cs="Times New Roman"/>
          <w:color w:val="000000"/>
          <w:spacing w:val="5"/>
          <w:sz w:val="28"/>
          <w:szCs w:val="28"/>
        </w:rPr>
        <w:t xml:space="preserve">по учету, инвентаризации и  сохранности имущества, закрепленного за ним. </w:t>
      </w:r>
    </w:p>
    <w:p w:rsidR="001B6963" w:rsidRPr="003B523A" w:rsidRDefault="001B6963" w:rsidP="001B6963">
      <w:pPr>
        <w:shd w:val="clear" w:color="auto" w:fill="FFFFFF"/>
        <w:tabs>
          <w:tab w:val="left" w:pos="1354"/>
        </w:tabs>
        <w:spacing w:after="0" w:line="240" w:lineRule="auto"/>
        <w:ind w:left="142" w:firstLine="709"/>
        <w:jc w:val="both"/>
        <w:rPr>
          <w:rFonts w:ascii="Times New Roman" w:hAnsi="Times New Roman" w:cs="Times New Roman"/>
          <w:color w:val="000000"/>
          <w:spacing w:val="-3"/>
          <w:sz w:val="28"/>
          <w:szCs w:val="28"/>
        </w:rPr>
      </w:pPr>
      <w:r w:rsidRPr="009C0213">
        <w:rPr>
          <w:rFonts w:ascii="Times New Roman" w:hAnsi="Times New Roman" w:cs="Times New Roman"/>
          <w:color w:val="000000"/>
          <w:spacing w:val="5"/>
          <w:sz w:val="28"/>
          <w:szCs w:val="28"/>
        </w:rPr>
        <w:t>3.2. Состав муниципального имущества</w:t>
      </w:r>
      <w:r w:rsidRPr="003B523A">
        <w:rPr>
          <w:rFonts w:ascii="Times New Roman" w:hAnsi="Times New Roman" w:cs="Times New Roman"/>
          <w:color w:val="000000"/>
          <w:spacing w:val="6"/>
          <w:sz w:val="28"/>
          <w:szCs w:val="28"/>
        </w:rPr>
        <w:t xml:space="preserve">,  передаваемого учреждению на праве </w:t>
      </w:r>
      <w:r w:rsidRPr="003B523A">
        <w:rPr>
          <w:rFonts w:ascii="Times New Roman" w:hAnsi="Times New Roman" w:cs="Times New Roman"/>
          <w:color w:val="000000"/>
          <w:spacing w:val="-2"/>
          <w:sz w:val="28"/>
          <w:szCs w:val="28"/>
        </w:rPr>
        <w:t xml:space="preserve">оперативного   управления,   определяется   </w:t>
      </w:r>
      <w:r w:rsidRPr="003B523A">
        <w:rPr>
          <w:rFonts w:ascii="Times New Roman" w:hAnsi="Times New Roman" w:cs="Times New Roman"/>
          <w:sz w:val="28"/>
          <w:szCs w:val="28"/>
        </w:rPr>
        <w:t>комитет</w:t>
      </w:r>
      <w:r>
        <w:rPr>
          <w:rFonts w:ascii="Times New Roman" w:hAnsi="Times New Roman" w:cs="Times New Roman"/>
          <w:sz w:val="28"/>
          <w:szCs w:val="28"/>
        </w:rPr>
        <w:t>ом</w:t>
      </w:r>
      <w:r w:rsidRPr="003B523A">
        <w:rPr>
          <w:rFonts w:ascii="Times New Roman" w:hAnsi="Times New Roman" w:cs="Times New Roman"/>
          <w:sz w:val="28"/>
          <w:szCs w:val="28"/>
        </w:rPr>
        <w:t xml:space="preserve"> обеспечения градостроительной деятельности, управления муниципальным имуществом и земельными отношениями</w:t>
      </w:r>
      <w:r>
        <w:rPr>
          <w:rFonts w:ascii="Times New Roman" w:hAnsi="Times New Roman" w:cs="Times New Roman"/>
          <w:sz w:val="28"/>
          <w:szCs w:val="28"/>
        </w:rPr>
        <w:t>.</w:t>
      </w:r>
    </w:p>
    <w:p w:rsidR="001B6963" w:rsidRPr="00C903B7" w:rsidRDefault="001B6963" w:rsidP="001B6963">
      <w:pPr>
        <w:shd w:val="clear" w:color="auto" w:fill="FFFFFF"/>
        <w:tabs>
          <w:tab w:val="left" w:pos="1354"/>
        </w:tabs>
        <w:spacing w:after="0" w:line="240" w:lineRule="auto"/>
        <w:ind w:left="142" w:firstLine="567"/>
        <w:jc w:val="both"/>
        <w:rPr>
          <w:rFonts w:ascii="Times New Roman" w:hAnsi="Times New Roman" w:cs="Times New Roman"/>
          <w:color w:val="000000"/>
          <w:spacing w:val="-3"/>
          <w:sz w:val="28"/>
          <w:szCs w:val="28"/>
        </w:rPr>
      </w:pPr>
      <w:r>
        <w:rPr>
          <w:rFonts w:ascii="Times New Roman" w:hAnsi="Times New Roman" w:cs="Times New Roman"/>
          <w:color w:val="000000"/>
          <w:spacing w:val="5"/>
          <w:sz w:val="28"/>
          <w:szCs w:val="28"/>
        </w:rPr>
        <w:t xml:space="preserve"> 3.3. </w:t>
      </w:r>
      <w:r w:rsidRPr="00A51A14">
        <w:rPr>
          <w:rFonts w:ascii="Times New Roman" w:hAnsi="Times New Roman" w:cs="Times New Roman"/>
          <w:color w:val="000000"/>
          <w:spacing w:val="5"/>
          <w:sz w:val="28"/>
          <w:szCs w:val="28"/>
        </w:rPr>
        <w:t>Имущество передается учреждению по акту приема</w:t>
      </w:r>
      <w:r w:rsidRPr="00A51A14">
        <w:rPr>
          <w:rFonts w:ascii="Times New Roman" w:hAnsi="Times New Roman" w:cs="Times New Roman"/>
          <w:color w:val="000000"/>
          <w:spacing w:val="6"/>
          <w:sz w:val="28"/>
          <w:szCs w:val="28"/>
        </w:rPr>
        <w:t xml:space="preserve">-передачи, который содержит полное описание передаваемого имущества. </w:t>
      </w:r>
      <w:r w:rsidRPr="00A51A14">
        <w:rPr>
          <w:rFonts w:ascii="Times New Roman" w:hAnsi="Times New Roman" w:cs="Times New Roman"/>
          <w:color w:val="000000"/>
          <w:spacing w:val="1"/>
          <w:sz w:val="28"/>
          <w:szCs w:val="28"/>
        </w:rPr>
        <w:t xml:space="preserve">Передаваемое имущество ставится на баланс учреждения. Акт </w:t>
      </w:r>
      <w:r w:rsidRPr="00A51A14">
        <w:rPr>
          <w:rFonts w:ascii="Times New Roman" w:hAnsi="Times New Roman" w:cs="Times New Roman"/>
          <w:color w:val="000000"/>
          <w:spacing w:val="5"/>
          <w:sz w:val="28"/>
          <w:szCs w:val="28"/>
        </w:rPr>
        <w:t>приема</w:t>
      </w:r>
      <w:r w:rsidRPr="00A51A14">
        <w:rPr>
          <w:rFonts w:ascii="Times New Roman" w:hAnsi="Times New Roman" w:cs="Times New Roman"/>
          <w:color w:val="000000"/>
          <w:spacing w:val="6"/>
          <w:sz w:val="28"/>
          <w:szCs w:val="28"/>
        </w:rPr>
        <w:t>-передачи</w:t>
      </w:r>
      <w:r w:rsidRPr="00A51A14">
        <w:rPr>
          <w:rFonts w:ascii="Times New Roman" w:hAnsi="Times New Roman" w:cs="Times New Roman"/>
          <w:color w:val="000000"/>
          <w:spacing w:val="-4"/>
          <w:sz w:val="28"/>
          <w:szCs w:val="28"/>
        </w:rPr>
        <w:t xml:space="preserve"> подписывается руководителем  учреждения  и </w:t>
      </w:r>
      <w:proofErr w:type="spellStart"/>
      <w:r w:rsidRPr="00C903B7">
        <w:rPr>
          <w:rFonts w:ascii="Times New Roman" w:hAnsi="Times New Roman" w:cs="Times New Roman"/>
          <w:color w:val="000000"/>
          <w:spacing w:val="-4"/>
          <w:sz w:val="28"/>
          <w:szCs w:val="28"/>
        </w:rPr>
        <w:t>руководителем</w:t>
      </w:r>
      <w:r w:rsidRPr="00C903B7">
        <w:rPr>
          <w:rFonts w:ascii="Times New Roman" w:hAnsi="Times New Roman" w:cs="Times New Roman"/>
          <w:sz w:val="28"/>
          <w:szCs w:val="28"/>
        </w:rPr>
        <w:t>комитета</w:t>
      </w:r>
      <w:proofErr w:type="spellEnd"/>
      <w:r w:rsidRPr="00C903B7">
        <w:rPr>
          <w:rFonts w:ascii="Times New Roman" w:hAnsi="Times New Roman" w:cs="Times New Roman"/>
          <w:sz w:val="28"/>
          <w:szCs w:val="28"/>
        </w:rPr>
        <w:t xml:space="preserve"> обеспечения градостроительной деятельности, управления муниципальным имуществом и земельными отношениями</w:t>
      </w:r>
    </w:p>
    <w:p w:rsidR="001B6963" w:rsidRPr="00A51A14" w:rsidRDefault="001B6963" w:rsidP="001B6963">
      <w:pPr>
        <w:shd w:val="clear" w:color="auto" w:fill="FFFFFF"/>
        <w:tabs>
          <w:tab w:val="left" w:pos="1354"/>
        </w:tabs>
        <w:spacing w:after="0" w:line="240" w:lineRule="auto"/>
        <w:ind w:left="142" w:firstLine="567"/>
        <w:jc w:val="both"/>
        <w:rPr>
          <w:rFonts w:ascii="Times New Roman" w:hAnsi="Times New Roman" w:cs="Times New Roman"/>
          <w:sz w:val="28"/>
          <w:szCs w:val="28"/>
        </w:rPr>
      </w:pPr>
      <w:r w:rsidRPr="00A51A14">
        <w:rPr>
          <w:rFonts w:ascii="Times New Roman" w:hAnsi="Times New Roman" w:cs="Times New Roman"/>
          <w:color w:val="000000"/>
          <w:spacing w:val="-3"/>
          <w:sz w:val="28"/>
          <w:szCs w:val="28"/>
        </w:rPr>
        <w:t xml:space="preserve">Земельный участок, необходимый для выполнения учреждением своих </w:t>
      </w:r>
      <w:r w:rsidRPr="00A51A14">
        <w:rPr>
          <w:rFonts w:ascii="Times New Roman" w:hAnsi="Times New Roman" w:cs="Times New Roman"/>
          <w:color w:val="000000"/>
          <w:sz w:val="28"/>
          <w:szCs w:val="28"/>
        </w:rPr>
        <w:t xml:space="preserve">- уставных  задач,   предоставляется   ему   в  порядке,  установленном </w:t>
      </w:r>
      <w:r w:rsidRPr="00A51A14">
        <w:rPr>
          <w:rFonts w:ascii="Times New Roman" w:hAnsi="Times New Roman" w:cs="Times New Roman"/>
          <w:color w:val="000000"/>
          <w:spacing w:val="-9"/>
          <w:sz w:val="28"/>
          <w:szCs w:val="28"/>
        </w:rPr>
        <w:t>законодательством.</w:t>
      </w:r>
    </w:p>
    <w:p w:rsidR="001B6963" w:rsidRPr="00A51A14" w:rsidRDefault="001B6963" w:rsidP="001B6963">
      <w:pPr>
        <w:shd w:val="clear" w:color="auto" w:fill="FFFFFF"/>
        <w:tabs>
          <w:tab w:val="left" w:pos="0"/>
          <w:tab w:val="left" w:pos="7594"/>
        </w:tabs>
        <w:spacing w:after="0" w:line="240" w:lineRule="auto"/>
        <w:ind w:left="142" w:firstLine="567"/>
        <w:jc w:val="both"/>
        <w:rPr>
          <w:rFonts w:ascii="Times New Roman" w:hAnsi="Times New Roman" w:cs="Times New Roman"/>
          <w:sz w:val="28"/>
          <w:szCs w:val="28"/>
        </w:rPr>
      </w:pPr>
      <w:r w:rsidRPr="00A51A14">
        <w:rPr>
          <w:rFonts w:ascii="Times New Roman" w:hAnsi="Times New Roman" w:cs="Times New Roman"/>
          <w:color w:val="000000"/>
          <w:spacing w:val="2"/>
          <w:sz w:val="28"/>
          <w:szCs w:val="28"/>
        </w:rPr>
        <w:t>3.</w:t>
      </w:r>
      <w:r>
        <w:rPr>
          <w:rFonts w:ascii="Times New Roman" w:hAnsi="Times New Roman" w:cs="Times New Roman"/>
          <w:color w:val="000000"/>
          <w:spacing w:val="2"/>
          <w:sz w:val="28"/>
          <w:szCs w:val="28"/>
        </w:rPr>
        <w:t>4</w:t>
      </w:r>
      <w:r w:rsidRPr="00A51A14">
        <w:rPr>
          <w:rFonts w:ascii="Times New Roman" w:hAnsi="Times New Roman" w:cs="Times New Roman"/>
          <w:color w:val="000000"/>
          <w:spacing w:val="2"/>
          <w:sz w:val="28"/>
          <w:szCs w:val="28"/>
        </w:rPr>
        <w:t xml:space="preserve">. Учреждение владеет и пользуется закрепленным за ним имуществом </w:t>
      </w:r>
      <w:r w:rsidRPr="00A51A14">
        <w:rPr>
          <w:rFonts w:ascii="Times New Roman" w:hAnsi="Times New Roman" w:cs="Times New Roman"/>
          <w:color w:val="000000"/>
          <w:spacing w:val="6"/>
          <w:sz w:val="28"/>
          <w:szCs w:val="28"/>
        </w:rPr>
        <w:t xml:space="preserve">в соответствии с его назначением, уставными целями своей деятельности и </w:t>
      </w:r>
      <w:proofErr w:type="spellStart"/>
      <w:r w:rsidRPr="00A51A14">
        <w:rPr>
          <w:rFonts w:ascii="Times New Roman" w:hAnsi="Times New Roman" w:cs="Times New Roman"/>
          <w:color w:val="000000"/>
          <w:spacing w:val="6"/>
          <w:sz w:val="28"/>
          <w:szCs w:val="28"/>
        </w:rPr>
        <w:t>решениями</w:t>
      </w:r>
      <w:r w:rsidRPr="00A51A14">
        <w:rPr>
          <w:rFonts w:ascii="Times New Roman" w:hAnsi="Times New Roman" w:cs="Times New Roman"/>
          <w:color w:val="000000"/>
          <w:sz w:val="28"/>
          <w:szCs w:val="28"/>
        </w:rPr>
        <w:t>собственника</w:t>
      </w:r>
      <w:proofErr w:type="spellEnd"/>
      <w:r w:rsidRPr="00A51A14">
        <w:rPr>
          <w:rFonts w:ascii="Times New Roman" w:hAnsi="Times New Roman" w:cs="Times New Roman"/>
          <w:color w:val="000000"/>
          <w:sz w:val="28"/>
          <w:szCs w:val="28"/>
        </w:rPr>
        <w:t xml:space="preserve"> в рамках, </w:t>
      </w:r>
      <w:r w:rsidRPr="00A51A14">
        <w:rPr>
          <w:rFonts w:ascii="Times New Roman" w:hAnsi="Times New Roman" w:cs="Times New Roman"/>
          <w:color w:val="000000"/>
          <w:spacing w:val="-1"/>
          <w:sz w:val="28"/>
          <w:szCs w:val="28"/>
        </w:rPr>
        <w:t xml:space="preserve">установленных </w:t>
      </w:r>
      <w:r w:rsidRPr="00A51A14">
        <w:rPr>
          <w:rFonts w:ascii="Times New Roman" w:hAnsi="Times New Roman" w:cs="Times New Roman"/>
          <w:color w:val="000000"/>
          <w:spacing w:val="-6"/>
          <w:sz w:val="28"/>
          <w:szCs w:val="28"/>
        </w:rPr>
        <w:t>законодательством.</w:t>
      </w:r>
    </w:p>
    <w:p w:rsidR="001B6963" w:rsidRPr="00C903B7" w:rsidRDefault="001B6963" w:rsidP="001B6963">
      <w:pPr>
        <w:shd w:val="clear" w:color="auto" w:fill="FFFFFF"/>
        <w:tabs>
          <w:tab w:val="left" w:pos="7594"/>
        </w:tabs>
        <w:spacing w:after="0" w:line="240" w:lineRule="auto"/>
        <w:ind w:left="142" w:firstLine="567"/>
        <w:jc w:val="both"/>
        <w:rPr>
          <w:rFonts w:ascii="Times New Roman" w:hAnsi="Times New Roman" w:cs="Times New Roman"/>
          <w:color w:val="000000"/>
          <w:spacing w:val="2"/>
          <w:sz w:val="28"/>
          <w:szCs w:val="28"/>
        </w:rPr>
      </w:pPr>
      <w:r w:rsidRPr="00A51A14">
        <w:rPr>
          <w:rFonts w:ascii="Times New Roman" w:hAnsi="Times New Roman" w:cs="Times New Roman"/>
          <w:color w:val="000000"/>
          <w:spacing w:val="26"/>
          <w:sz w:val="28"/>
          <w:szCs w:val="28"/>
        </w:rPr>
        <w:t>3.</w:t>
      </w:r>
      <w:r>
        <w:rPr>
          <w:rFonts w:ascii="Times New Roman" w:hAnsi="Times New Roman" w:cs="Times New Roman"/>
          <w:color w:val="000000"/>
          <w:spacing w:val="26"/>
          <w:sz w:val="28"/>
          <w:szCs w:val="28"/>
        </w:rPr>
        <w:t>5</w:t>
      </w:r>
      <w:r w:rsidRPr="00A51A14">
        <w:rPr>
          <w:rFonts w:ascii="Times New Roman" w:hAnsi="Times New Roman" w:cs="Times New Roman"/>
          <w:color w:val="000000"/>
          <w:spacing w:val="26"/>
          <w:sz w:val="28"/>
          <w:szCs w:val="28"/>
        </w:rPr>
        <w:t xml:space="preserve">. </w:t>
      </w:r>
      <w:r w:rsidRPr="00A51A14">
        <w:rPr>
          <w:rFonts w:ascii="Times New Roman" w:hAnsi="Times New Roman" w:cs="Times New Roman"/>
          <w:color w:val="000000"/>
          <w:spacing w:val="2"/>
          <w:sz w:val="28"/>
          <w:szCs w:val="28"/>
        </w:rPr>
        <w:t xml:space="preserve">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w:t>
      </w:r>
      <w:proofErr w:type="spellStart"/>
      <w:r w:rsidRPr="00A51A14">
        <w:rPr>
          <w:rFonts w:ascii="Times New Roman" w:hAnsi="Times New Roman" w:cs="Times New Roman"/>
          <w:color w:val="000000"/>
          <w:spacing w:val="2"/>
          <w:sz w:val="28"/>
          <w:szCs w:val="28"/>
        </w:rPr>
        <w:t>смете</w:t>
      </w:r>
      <w:r w:rsidRPr="00C903B7">
        <w:rPr>
          <w:rFonts w:ascii="Times New Roman" w:hAnsi="Times New Roman" w:cs="Times New Roman"/>
          <w:sz w:val="28"/>
          <w:szCs w:val="28"/>
        </w:rPr>
        <w:t>без</w:t>
      </w:r>
      <w:proofErr w:type="spellEnd"/>
      <w:r w:rsidRPr="00C903B7">
        <w:rPr>
          <w:rFonts w:ascii="Times New Roman" w:hAnsi="Times New Roman" w:cs="Times New Roman"/>
          <w:sz w:val="28"/>
          <w:szCs w:val="28"/>
        </w:rPr>
        <w:t xml:space="preserve"> согласия собственника имущества</w:t>
      </w:r>
      <w:r w:rsidRPr="00C903B7">
        <w:rPr>
          <w:rFonts w:ascii="Times New Roman" w:hAnsi="Times New Roman" w:cs="Times New Roman"/>
          <w:color w:val="000000"/>
          <w:spacing w:val="2"/>
          <w:sz w:val="28"/>
          <w:szCs w:val="28"/>
        </w:rPr>
        <w:t>.</w:t>
      </w:r>
    </w:p>
    <w:p w:rsidR="001B6963" w:rsidRPr="00A51A14" w:rsidRDefault="001B6963" w:rsidP="001B6963">
      <w:pPr>
        <w:shd w:val="clear" w:color="auto" w:fill="FFFFFF"/>
        <w:tabs>
          <w:tab w:val="left" w:pos="284"/>
          <w:tab w:val="left" w:pos="7594"/>
        </w:tabs>
        <w:spacing w:after="0" w:line="240" w:lineRule="auto"/>
        <w:ind w:left="142" w:firstLine="567"/>
        <w:jc w:val="both"/>
        <w:rPr>
          <w:rFonts w:ascii="Times New Roman" w:hAnsi="Times New Roman" w:cs="Times New Roman"/>
          <w:sz w:val="28"/>
          <w:szCs w:val="28"/>
        </w:rPr>
      </w:pPr>
      <w:r w:rsidRPr="00A51A14">
        <w:rPr>
          <w:rFonts w:ascii="Times New Roman" w:hAnsi="Times New Roman" w:cs="Times New Roman"/>
          <w:color w:val="000000"/>
          <w:spacing w:val="2"/>
          <w:sz w:val="28"/>
          <w:szCs w:val="28"/>
        </w:rPr>
        <w:t>3.</w:t>
      </w:r>
      <w:r>
        <w:rPr>
          <w:rFonts w:ascii="Times New Roman" w:hAnsi="Times New Roman" w:cs="Times New Roman"/>
          <w:color w:val="000000"/>
          <w:spacing w:val="2"/>
          <w:sz w:val="28"/>
          <w:szCs w:val="28"/>
        </w:rPr>
        <w:t>6</w:t>
      </w:r>
      <w:r w:rsidRPr="00A51A14">
        <w:rPr>
          <w:rFonts w:ascii="Times New Roman" w:hAnsi="Times New Roman" w:cs="Times New Roman"/>
          <w:color w:val="000000"/>
          <w:spacing w:val="2"/>
          <w:sz w:val="28"/>
          <w:szCs w:val="28"/>
        </w:rPr>
        <w:t>. Учредитель вправе</w:t>
      </w:r>
      <w:r w:rsidRPr="00A51A14">
        <w:rPr>
          <w:rFonts w:ascii="Times New Roman" w:hAnsi="Times New Roman" w:cs="Times New Roman"/>
          <w:color w:val="000000"/>
          <w:spacing w:val="4"/>
          <w:sz w:val="28"/>
          <w:szCs w:val="28"/>
        </w:rPr>
        <w:t xml:space="preserve"> изъять как полностью, так и частично излишнее, и</w:t>
      </w:r>
      <w:r w:rsidRPr="00A51A14">
        <w:rPr>
          <w:rFonts w:ascii="Times New Roman" w:hAnsi="Times New Roman" w:cs="Times New Roman"/>
          <w:color w:val="000000"/>
          <w:spacing w:val="-1"/>
          <w:sz w:val="28"/>
          <w:szCs w:val="28"/>
        </w:rPr>
        <w:t>спользуемое по назначению имущество учреждения.</w:t>
      </w:r>
    </w:p>
    <w:p w:rsidR="001B6963" w:rsidRPr="00A51A14" w:rsidRDefault="001B6963" w:rsidP="001B6963">
      <w:pPr>
        <w:shd w:val="clear" w:color="auto" w:fill="FFFFFF"/>
        <w:spacing w:after="0" w:line="240" w:lineRule="auto"/>
        <w:ind w:left="142" w:firstLine="567"/>
        <w:jc w:val="both"/>
        <w:rPr>
          <w:rFonts w:ascii="Times New Roman" w:hAnsi="Times New Roman" w:cs="Times New Roman"/>
          <w:sz w:val="28"/>
          <w:szCs w:val="28"/>
        </w:rPr>
      </w:pPr>
      <w:r w:rsidRPr="00A51A14">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7</w:t>
      </w:r>
      <w:r w:rsidRPr="00A51A14">
        <w:rPr>
          <w:rFonts w:ascii="Times New Roman" w:hAnsi="Times New Roman" w:cs="Times New Roman"/>
          <w:color w:val="000000"/>
          <w:spacing w:val="1"/>
          <w:sz w:val="28"/>
          <w:szCs w:val="28"/>
        </w:rPr>
        <w:t>. Финансовое обеспечение учреждения осуществляется за счет средств  бюджета города Дивногорска</w:t>
      </w:r>
      <w:r>
        <w:rPr>
          <w:rFonts w:ascii="Times New Roman" w:hAnsi="Times New Roman" w:cs="Times New Roman"/>
          <w:color w:val="000000"/>
          <w:spacing w:val="1"/>
          <w:sz w:val="28"/>
          <w:szCs w:val="28"/>
        </w:rPr>
        <w:t>,</w:t>
      </w:r>
      <w:r w:rsidRPr="00A51A14">
        <w:rPr>
          <w:rFonts w:ascii="Times New Roman" w:hAnsi="Times New Roman" w:cs="Times New Roman"/>
          <w:color w:val="000000"/>
          <w:spacing w:val="1"/>
          <w:sz w:val="28"/>
          <w:szCs w:val="28"/>
        </w:rPr>
        <w:t xml:space="preserve"> согласно утвержденной бюджетной смете в соответствии с действующим законодательством.</w:t>
      </w:r>
    </w:p>
    <w:p w:rsidR="001B6963" w:rsidRPr="00A51A14" w:rsidRDefault="001B6963" w:rsidP="001B6963">
      <w:pPr>
        <w:shd w:val="clear" w:color="auto" w:fill="FFFFFF"/>
        <w:tabs>
          <w:tab w:val="left" w:pos="792"/>
        </w:tabs>
        <w:spacing w:after="0" w:line="240" w:lineRule="auto"/>
        <w:ind w:left="142" w:firstLine="567"/>
        <w:rPr>
          <w:rFonts w:ascii="Times New Roman" w:hAnsi="Times New Roman" w:cs="Times New Roman"/>
          <w:sz w:val="28"/>
          <w:szCs w:val="28"/>
        </w:rPr>
      </w:pPr>
      <w:r w:rsidRPr="00A51A14">
        <w:rPr>
          <w:rFonts w:ascii="Times New Roman" w:hAnsi="Times New Roman" w:cs="Times New Roman"/>
          <w:color w:val="000000"/>
          <w:spacing w:val="-18"/>
          <w:sz w:val="28"/>
          <w:szCs w:val="28"/>
        </w:rPr>
        <w:t>3.</w:t>
      </w:r>
      <w:r>
        <w:rPr>
          <w:rFonts w:ascii="Times New Roman" w:hAnsi="Times New Roman" w:cs="Times New Roman"/>
          <w:color w:val="000000"/>
          <w:spacing w:val="-18"/>
          <w:sz w:val="28"/>
          <w:szCs w:val="28"/>
        </w:rPr>
        <w:t>8</w:t>
      </w:r>
      <w:r w:rsidRPr="00A51A14">
        <w:rPr>
          <w:rFonts w:ascii="Times New Roman" w:hAnsi="Times New Roman" w:cs="Times New Roman"/>
          <w:color w:val="000000"/>
          <w:spacing w:val="-18"/>
          <w:sz w:val="28"/>
          <w:szCs w:val="28"/>
        </w:rPr>
        <w:t xml:space="preserve">.  </w:t>
      </w:r>
      <w:r w:rsidRPr="00A51A14">
        <w:rPr>
          <w:rFonts w:ascii="Times New Roman" w:hAnsi="Times New Roman" w:cs="Times New Roman"/>
          <w:color w:val="000000"/>
          <w:spacing w:val="3"/>
          <w:sz w:val="28"/>
          <w:szCs w:val="28"/>
        </w:rPr>
        <w:t>Источниками финансовых ресурсов учреждения являются:</w:t>
      </w:r>
    </w:p>
    <w:p w:rsidR="001B6963" w:rsidRPr="00A51A14" w:rsidRDefault="001B6963" w:rsidP="001B6963">
      <w:pPr>
        <w:widowControl w:val="0"/>
        <w:shd w:val="clear" w:color="auto" w:fill="FFFFFF"/>
        <w:tabs>
          <w:tab w:val="left" w:pos="883"/>
        </w:tabs>
        <w:autoSpaceDE w:val="0"/>
        <w:autoSpaceDN w:val="0"/>
        <w:adjustRightInd w:val="0"/>
        <w:spacing w:after="0" w:line="240" w:lineRule="auto"/>
        <w:ind w:left="142" w:firstLine="567"/>
        <w:rPr>
          <w:rFonts w:ascii="Times New Roman" w:hAnsi="Times New Roman" w:cs="Times New Roman"/>
          <w:color w:val="000000"/>
          <w:sz w:val="28"/>
          <w:szCs w:val="28"/>
        </w:rPr>
      </w:pPr>
      <w:r w:rsidRPr="00A51A14">
        <w:rPr>
          <w:rFonts w:ascii="Times New Roman" w:hAnsi="Times New Roman" w:cs="Times New Roman"/>
          <w:color w:val="000000"/>
          <w:spacing w:val="2"/>
          <w:sz w:val="28"/>
          <w:szCs w:val="28"/>
        </w:rPr>
        <w:t>бюджетные и внебюджетные средства;</w:t>
      </w:r>
    </w:p>
    <w:p w:rsidR="001B6963" w:rsidRPr="00A51A14" w:rsidRDefault="001B6963" w:rsidP="001B6963">
      <w:pPr>
        <w:widowControl w:val="0"/>
        <w:shd w:val="clear" w:color="auto" w:fill="FFFFFF"/>
        <w:tabs>
          <w:tab w:val="left" w:pos="883"/>
        </w:tabs>
        <w:autoSpaceDE w:val="0"/>
        <w:autoSpaceDN w:val="0"/>
        <w:adjustRightInd w:val="0"/>
        <w:spacing w:after="0" w:line="240" w:lineRule="auto"/>
        <w:ind w:left="142" w:firstLine="567"/>
        <w:rPr>
          <w:rFonts w:ascii="Times New Roman" w:hAnsi="Times New Roman" w:cs="Times New Roman"/>
          <w:color w:val="000000"/>
          <w:sz w:val="28"/>
          <w:szCs w:val="28"/>
        </w:rPr>
      </w:pPr>
      <w:r w:rsidRPr="00A51A14">
        <w:rPr>
          <w:rFonts w:ascii="Times New Roman" w:hAnsi="Times New Roman" w:cs="Times New Roman"/>
          <w:color w:val="000000"/>
          <w:spacing w:val="2"/>
          <w:sz w:val="28"/>
          <w:szCs w:val="28"/>
        </w:rPr>
        <w:t>имущество, переданное в оперативное управление;</w:t>
      </w:r>
    </w:p>
    <w:p w:rsidR="001B6963" w:rsidRPr="00A51A14" w:rsidRDefault="001B6963" w:rsidP="001B6963">
      <w:pPr>
        <w:widowControl w:val="0"/>
        <w:shd w:val="clear" w:color="auto" w:fill="FFFFFF"/>
        <w:tabs>
          <w:tab w:val="left" w:pos="883"/>
        </w:tabs>
        <w:autoSpaceDE w:val="0"/>
        <w:autoSpaceDN w:val="0"/>
        <w:adjustRightInd w:val="0"/>
        <w:spacing w:after="0" w:line="240" w:lineRule="auto"/>
        <w:ind w:left="142" w:firstLine="567"/>
        <w:rPr>
          <w:rFonts w:ascii="Times New Roman" w:hAnsi="Times New Roman" w:cs="Times New Roman"/>
          <w:color w:val="000000"/>
          <w:sz w:val="28"/>
          <w:szCs w:val="28"/>
        </w:rPr>
      </w:pPr>
      <w:r w:rsidRPr="00A51A14">
        <w:rPr>
          <w:rFonts w:ascii="Times New Roman" w:hAnsi="Times New Roman" w:cs="Times New Roman"/>
          <w:color w:val="000000"/>
          <w:spacing w:val="2"/>
          <w:sz w:val="28"/>
          <w:szCs w:val="28"/>
        </w:rPr>
        <w:t>другие, не запрещенные законом поступления.</w:t>
      </w:r>
    </w:p>
    <w:p w:rsidR="001B6963" w:rsidRPr="00A51A14" w:rsidRDefault="001B6963" w:rsidP="001B6963">
      <w:pPr>
        <w:shd w:val="clear" w:color="auto" w:fill="FFFFFF"/>
        <w:tabs>
          <w:tab w:val="left" w:pos="851"/>
        </w:tabs>
        <w:spacing w:after="0" w:line="240" w:lineRule="auto"/>
        <w:ind w:left="142" w:firstLine="567"/>
        <w:jc w:val="both"/>
        <w:rPr>
          <w:rFonts w:ascii="Times New Roman" w:hAnsi="Times New Roman" w:cs="Times New Roman"/>
          <w:sz w:val="28"/>
          <w:szCs w:val="28"/>
        </w:rPr>
      </w:pPr>
      <w:r w:rsidRPr="00A51A14">
        <w:rPr>
          <w:rFonts w:ascii="Times New Roman" w:hAnsi="Times New Roman" w:cs="Times New Roman"/>
          <w:color w:val="000000"/>
          <w:spacing w:val="-18"/>
          <w:sz w:val="28"/>
          <w:szCs w:val="28"/>
        </w:rPr>
        <w:t>3.</w:t>
      </w:r>
      <w:r>
        <w:rPr>
          <w:rFonts w:ascii="Times New Roman" w:hAnsi="Times New Roman" w:cs="Times New Roman"/>
          <w:color w:val="000000"/>
          <w:spacing w:val="-18"/>
          <w:sz w:val="28"/>
          <w:szCs w:val="28"/>
        </w:rPr>
        <w:t>9</w:t>
      </w:r>
      <w:r w:rsidRPr="00A51A14">
        <w:rPr>
          <w:rFonts w:ascii="Times New Roman" w:hAnsi="Times New Roman" w:cs="Times New Roman"/>
          <w:color w:val="000000"/>
          <w:spacing w:val="-18"/>
          <w:sz w:val="28"/>
          <w:szCs w:val="28"/>
        </w:rPr>
        <w:t xml:space="preserve">. </w:t>
      </w:r>
      <w:r w:rsidRPr="00A51A14">
        <w:rPr>
          <w:rFonts w:ascii="Times New Roman" w:hAnsi="Times New Roman" w:cs="Times New Roman"/>
          <w:color w:val="000000"/>
          <w:spacing w:val="5"/>
          <w:sz w:val="28"/>
          <w:szCs w:val="28"/>
        </w:rPr>
        <w:t xml:space="preserve">Учреждение отвечает по своим обязательствам находящимися в его </w:t>
      </w:r>
      <w:r w:rsidRPr="00A51A14">
        <w:rPr>
          <w:rFonts w:ascii="Times New Roman" w:hAnsi="Times New Roman" w:cs="Times New Roman"/>
          <w:color w:val="000000"/>
          <w:spacing w:val="2"/>
          <w:sz w:val="28"/>
          <w:szCs w:val="28"/>
        </w:rPr>
        <w:t xml:space="preserve">распоряжении денежными средствами. При их недостаточности Учредитель </w:t>
      </w:r>
      <w:r w:rsidRPr="00A51A14">
        <w:rPr>
          <w:rFonts w:ascii="Times New Roman" w:hAnsi="Times New Roman" w:cs="Times New Roman"/>
          <w:color w:val="000000"/>
          <w:spacing w:val="1"/>
          <w:sz w:val="28"/>
          <w:szCs w:val="28"/>
        </w:rPr>
        <w:t>несет субсидиарную ответственность по обязательствам учреждения.</w:t>
      </w:r>
    </w:p>
    <w:p w:rsidR="001B6963" w:rsidRPr="00C903B7" w:rsidRDefault="001B6963" w:rsidP="001B6963">
      <w:pPr>
        <w:shd w:val="clear" w:color="auto" w:fill="FFFFFF"/>
        <w:tabs>
          <w:tab w:val="left" w:pos="851"/>
          <w:tab w:val="left" w:pos="1061"/>
          <w:tab w:val="left" w:pos="4646"/>
        </w:tabs>
        <w:spacing w:after="0" w:line="240" w:lineRule="auto"/>
        <w:ind w:left="142" w:firstLine="567"/>
        <w:jc w:val="both"/>
        <w:rPr>
          <w:rFonts w:ascii="Times New Roman" w:hAnsi="Times New Roman" w:cs="Times New Roman"/>
          <w:sz w:val="28"/>
          <w:szCs w:val="28"/>
        </w:rPr>
      </w:pPr>
      <w:r w:rsidRPr="00C903B7">
        <w:rPr>
          <w:rFonts w:ascii="Times New Roman" w:hAnsi="Times New Roman" w:cs="Times New Roman"/>
          <w:color w:val="000000"/>
          <w:spacing w:val="-18"/>
          <w:sz w:val="28"/>
          <w:szCs w:val="28"/>
        </w:rPr>
        <w:t>3.</w:t>
      </w:r>
      <w:r>
        <w:rPr>
          <w:rFonts w:ascii="Times New Roman" w:hAnsi="Times New Roman" w:cs="Times New Roman"/>
          <w:color w:val="000000"/>
          <w:spacing w:val="-18"/>
          <w:sz w:val="28"/>
          <w:szCs w:val="28"/>
        </w:rPr>
        <w:t>10</w:t>
      </w:r>
      <w:r w:rsidRPr="00C903B7">
        <w:rPr>
          <w:rFonts w:ascii="Times New Roman" w:hAnsi="Times New Roman" w:cs="Times New Roman"/>
          <w:color w:val="000000"/>
          <w:spacing w:val="-18"/>
          <w:sz w:val="28"/>
          <w:szCs w:val="28"/>
        </w:rPr>
        <w:t>.</w:t>
      </w:r>
      <w:r w:rsidRPr="00C903B7">
        <w:rPr>
          <w:rFonts w:ascii="Times New Roman" w:hAnsi="Times New Roman" w:cs="Times New Roman"/>
          <w:sz w:val="28"/>
          <w:szCs w:val="28"/>
        </w:rPr>
        <w:t xml:space="preserve">Учреждение вправе осуществлять приносящую доход деятельность в соответствии с настоящим уставом. Доходы, полученные им от указанной </w:t>
      </w:r>
      <w:r w:rsidRPr="00C903B7">
        <w:rPr>
          <w:rFonts w:ascii="Times New Roman" w:hAnsi="Times New Roman" w:cs="Times New Roman"/>
          <w:sz w:val="28"/>
          <w:szCs w:val="28"/>
        </w:rPr>
        <w:lastRenderedPageBreak/>
        <w:t>деятельности поступают в местный бюджет и расходуются в соответствии с утвержденной сметой учреждения.</w:t>
      </w:r>
    </w:p>
    <w:p w:rsidR="001B6963" w:rsidRPr="00A51A14" w:rsidRDefault="001B6963" w:rsidP="001B6963">
      <w:pPr>
        <w:shd w:val="clear" w:color="auto" w:fill="FFFFFF"/>
        <w:tabs>
          <w:tab w:val="left" w:pos="4646"/>
        </w:tabs>
        <w:spacing w:after="0" w:line="240" w:lineRule="auto"/>
        <w:ind w:left="142" w:firstLine="695"/>
        <w:jc w:val="both"/>
        <w:rPr>
          <w:rFonts w:ascii="Times New Roman" w:hAnsi="Times New Roman" w:cs="Times New Roman"/>
          <w:sz w:val="28"/>
          <w:szCs w:val="28"/>
        </w:rPr>
      </w:pPr>
      <w:r w:rsidRPr="00A51A14">
        <w:rPr>
          <w:rFonts w:ascii="Times New Roman" w:hAnsi="Times New Roman" w:cs="Times New Roman"/>
          <w:color w:val="000000"/>
          <w:spacing w:val="4"/>
          <w:w w:val="101"/>
          <w:sz w:val="28"/>
          <w:szCs w:val="28"/>
        </w:rPr>
        <w:t>3.</w:t>
      </w:r>
      <w:r>
        <w:rPr>
          <w:rFonts w:ascii="Times New Roman" w:hAnsi="Times New Roman" w:cs="Times New Roman"/>
          <w:color w:val="000000"/>
          <w:spacing w:val="4"/>
          <w:w w:val="101"/>
          <w:sz w:val="28"/>
          <w:szCs w:val="28"/>
        </w:rPr>
        <w:t>11</w:t>
      </w:r>
      <w:r w:rsidRPr="00A51A14">
        <w:rPr>
          <w:rFonts w:ascii="Times New Roman" w:hAnsi="Times New Roman" w:cs="Times New Roman"/>
          <w:color w:val="000000"/>
          <w:spacing w:val="4"/>
          <w:w w:val="101"/>
          <w:sz w:val="28"/>
          <w:szCs w:val="28"/>
        </w:rPr>
        <w:t xml:space="preserve">. </w:t>
      </w:r>
      <w:proofErr w:type="spellStart"/>
      <w:r w:rsidRPr="00A51A14">
        <w:rPr>
          <w:rFonts w:ascii="Times New Roman" w:hAnsi="Times New Roman" w:cs="Times New Roman"/>
          <w:color w:val="000000"/>
          <w:spacing w:val="4"/>
          <w:w w:val="101"/>
          <w:sz w:val="28"/>
          <w:szCs w:val="28"/>
        </w:rPr>
        <w:t>Приосуществлении</w:t>
      </w:r>
      <w:proofErr w:type="spellEnd"/>
      <w:r w:rsidRPr="00A51A14">
        <w:rPr>
          <w:rFonts w:ascii="Times New Roman" w:hAnsi="Times New Roman" w:cs="Times New Roman"/>
          <w:color w:val="000000"/>
          <w:spacing w:val="4"/>
          <w:w w:val="101"/>
          <w:sz w:val="28"/>
          <w:szCs w:val="28"/>
        </w:rPr>
        <w:t xml:space="preserve">  права  оперативного  управления  вверенным </w:t>
      </w:r>
      <w:r w:rsidRPr="00A51A14">
        <w:rPr>
          <w:rFonts w:ascii="Times New Roman" w:hAnsi="Times New Roman" w:cs="Times New Roman"/>
          <w:bCs/>
          <w:color w:val="000000"/>
          <w:spacing w:val="2"/>
          <w:w w:val="101"/>
          <w:sz w:val="28"/>
          <w:szCs w:val="28"/>
        </w:rPr>
        <w:t xml:space="preserve">имуществом учреждение </w:t>
      </w:r>
      <w:r w:rsidRPr="00A51A14">
        <w:rPr>
          <w:rFonts w:ascii="Times New Roman" w:hAnsi="Times New Roman" w:cs="Times New Roman"/>
          <w:color w:val="000000"/>
          <w:spacing w:val="2"/>
          <w:w w:val="101"/>
          <w:sz w:val="28"/>
          <w:szCs w:val="28"/>
        </w:rPr>
        <w:t xml:space="preserve">обеспечивает его сохранность, использование по </w:t>
      </w:r>
      <w:r w:rsidRPr="00A51A14">
        <w:rPr>
          <w:rFonts w:ascii="Times New Roman" w:hAnsi="Times New Roman" w:cs="Times New Roman"/>
          <w:bCs/>
          <w:color w:val="000000"/>
          <w:w w:val="101"/>
          <w:sz w:val="28"/>
          <w:szCs w:val="28"/>
        </w:rPr>
        <w:t xml:space="preserve">целевому </w:t>
      </w:r>
      <w:proofErr w:type="spellStart"/>
      <w:r w:rsidRPr="00A51A14">
        <w:rPr>
          <w:rFonts w:ascii="Times New Roman" w:hAnsi="Times New Roman" w:cs="Times New Roman"/>
          <w:bCs/>
          <w:color w:val="000000"/>
          <w:w w:val="101"/>
          <w:sz w:val="28"/>
          <w:szCs w:val="28"/>
        </w:rPr>
        <w:t>назначению</w:t>
      </w:r>
      <w:r w:rsidRPr="00A51A14">
        <w:rPr>
          <w:rFonts w:ascii="Times New Roman" w:hAnsi="Times New Roman" w:cs="Times New Roman"/>
          <w:color w:val="000000"/>
          <w:w w:val="101"/>
          <w:sz w:val="28"/>
          <w:szCs w:val="28"/>
        </w:rPr>
        <w:t>и</w:t>
      </w:r>
      <w:proofErr w:type="spellEnd"/>
      <w:r w:rsidRPr="00A51A14">
        <w:rPr>
          <w:rFonts w:ascii="Times New Roman" w:hAnsi="Times New Roman" w:cs="Times New Roman"/>
          <w:color w:val="000000"/>
          <w:w w:val="101"/>
          <w:sz w:val="28"/>
          <w:szCs w:val="28"/>
        </w:rPr>
        <w:t xml:space="preserve"> обоснованность расходов на его содержание.</w:t>
      </w:r>
    </w:p>
    <w:p w:rsidR="001B6963" w:rsidRPr="00A51A14" w:rsidRDefault="001B6963" w:rsidP="001B6963">
      <w:pPr>
        <w:shd w:val="clear" w:color="auto" w:fill="FFFFFF"/>
        <w:tabs>
          <w:tab w:val="left" w:pos="859"/>
        </w:tabs>
        <w:spacing w:before="5" w:after="0" w:line="240" w:lineRule="auto"/>
        <w:ind w:left="142" w:firstLine="709"/>
        <w:jc w:val="both"/>
        <w:rPr>
          <w:rFonts w:ascii="Times New Roman" w:hAnsi="Times New Roman" w:cs="Times New Roman"/>
          <w:sz w:val="28"/>
          <w:szCs w:val="28"/>
        </w:rPr>
      </w:pPr>
      <w:r w:rsidRPr="00A51A14">
        <w:rPr>
          <w:rFonts w:ascii="Times New Roman" w:hAnsi="Times New Roman" w:cs="Times New Roman"/>
          <w:color w:val="000000"/>
          <w:w w:val="101"/>
          <w:sz w:val="28"/>
          <w:szCs w:val="28"/>
        </w:rPr>
        <w:t>3.1</w:t>
      </w:r>
      <w:r>
        <w:rPr>
          <w:rFonts w:ascii="Times New Roman" w:hAnsi="Times New Roman" w:cs="Times New Roman"/>
          <w:color w:val="000000"/>
          <w:w w:val="101"/>
          <w:sz w:val="28"/>
          <w:szCs w:val="28"/>
        </w:rPr>
        <w:t>2</w:t>
      </w:r>
      <w:r w:rsidRPr="00A51A14">
        <w:rPr>
          <w:rFonts w:ascii="Times New Roman" w:hAnsi="Times New Roman" w:cs="Times New Roman"/>
          <w:bCs/>
          <w:color w:val="000000"/>
          <w:spacing w:val="-2"/>
          <w:w w:val="101"/>
          <w:sz w:val="28"/>
          <w:szCs w:val="28"/>
        </w:rPr>
        <w:t>Бухгалтерский</w:t>
      </w:r>
      <w:r w:rsidRPr="00A51A14">
        <w:rPr>
          <w:rFonts w:ascii="Times New Roman" w:hAnsi="Times New Roman" w:cs="Times New Roman"/>
          <w:color w:val="000000"/>
          <w:spacing w:val="-2"/>
          <w:w w:val="101"/>
          <w:sz w:val="28"/>
          <w:szCs w:val="28"/>
        </w:rPr>
        <w:t>учет резуль</w:t>
      </w:r>
      <w:r>
        <w:rPr>
          <w:rFonts w:ascii="Times New Roman" w:hAnsi="Times New Roman" w:cs="Times New Roman"/>
          <w:color w:val="000000"/>
          <w:spacing w:val="-2"/>
          <w:w w:val="101"/>
          <w:sz w:val="28"/>
          <w:szCs w:val="28"/>
        </w:rPr>
        <w:t xml:space="preserve">татов финансово-хозяйственной </w:t>
      </w:r>
      <w:r w:rsidRPr="00A51A14">
        <w:rPr>
          <w:rFonts w:ascii="Times New Roman" w:hAnsi="Times New Roman" w:cs="Times New Roman"/>
          <w:color w:val="000000"/>
          <w:spacing w:val="-2"/>
          <w:w w:val="101"/>
          <w:sz w:val="28"/>
          <w:szCs w:val="28"/>
        </w:rPr>
        <w:t xml:space="preserve">и иной деятельности. </w:t>
      </w:r>
      <w:r w:rsidRPr="00A51A14">
        <w:rPr>
          <w:rFonts w:ascii="Times New Roman" w:hAnsi="Times New Roman" w:cs="Times New Roman"/>
          <w:color w:val="000000"/>
          <w:spacing w:val="1"/>
          <w:w w:val="101"/>
          <w:sz w:val="28"/>
          <w:szCs w:val="28"/>
        </w:rPr>
        <w:t xml:space="preserve">ведение  статистической, бухгалтерской,   налоговой, </w:t>
      </w:r>
      <w:r w:rsidRPr="00A51A14">
        <w:rPr>
          <w:rFonts w:ascii="Times New Roman" w:hAnsi="Times New Roman" w:cs="Times New Roman"/>
          <w:color w:val="000000"/>
          <w:spacing w:val="-2"/>
          <w:w w:val="101"/>
          <w:sz w:val="28"/>
          <w:szCs w:val="28"/>
        </w:rPr>
        <w:t>бюджетной отчетности осуществляет бухгалтер учреждения и представляет по установленной форме.</w:t>
      </w:r>
    </w:p>
    <w:p w:rsidR="001B6963" w:rsidRPr="00A51A14" w:rsidRDefault="001B6963" w:rsidP="001B6963">
      <w:pPr>
        <w:shd w:val="clear" w:color="auto" w:fill="FFFFFF"/>
        <w:tabs>
          <w:tab w:val="left" w:pos="965"/>
        </w:tabs>
        <w:spacing w:after="0" w:line="240" w:lineRule="auto"/>
        <w:ind w:left="142" w:firstLine="680"/>
        <w:jc w:val="both"/>
        <w:rPr>
          <w:rFonts w:ascii="Times New Roman" w:hAnsi="Times New Roman" w:cs="Times New Roman"/>
          <w:sz w:val="28"/>
          <w:szCs w:val="28"/>
        </w:rPr>
      </w:pPr>
      <w:r w:rsidRPr="00A51A14">
        <w:rPr>
          <w:rFonts w:ascii="Times New Roman" w:hAnsi="Times New Roman" w:cs="Times New Roman"/>
          <w:color w:val="000000"/>
          <w:spacing w:val="16"/>
          <w:w w:val="101"/>
          <w:sz w:val="28"/>
          <w:szCs w:val="28"/>
        </w:rPr>
        <w:t>3.1</w:t>
      </w:r>
      <w:r>
        <w:rPr>
          <w:rFonts w:ascii="Times New Roman" w:hAnsi="Times New Roman" w:cs="Times New Roman"/>
          <w:color w:val="000000"/>
          <w:spacing w:val="16"/>
          <w:w w:val="101"/>
          <w:sz w:val="28"/>
          <w:szCs w:val="28"/>
        </w:rPr>
        <w:t>3</w:t>
      </w:r>
      <w:r w:rsidRPr="00A51A14">
        <w:rPr>
          <w:rFonts w:ascii="Times New Roman" w:hAnsi="Times New Roman" w:cs="Times New Roman"/>
          <w:color w:val="000000"/>
          <w:spacing w:val="16"/>
          <w:w w:val="101"/>
          <w:sz w:val="28"/>
          <w:szCs w:val="28"/>
        </w:rPr>
        <w:t>. Все рас</w:t>
      </w:r>
      <w:r w:rsidRPr="00A51A14">
        <w:rPr>
          <w:rFonts w:ascii="Times New Roman" w:hAnsi="Times New Roman" w:cs="Times New Roman"/>
          <w:color w:val="000000"/>
          <w:spacing w:val="-4"/>
          <w:w w:val="101"/>
          <w:sz w:val="28"/>
          <w:szCs w:val="28"/>
        </w:rPr>
        <w:t xml:space="preserve">ходно-доходные   операции   осуществляются   учреждением </w:t>
      </w:r>
      <w:r w:rsidRPr="00A51A14">
        <w:rPr>
          <w:rFonts w:ascii="Times New Roman" w:hAnsi="Times New Roman" w:cs="Times New Roman"/>
          <w:color w:val="000000"/>
          <w:w w:val="101"/>
          <w:sz w:val="28"/>
          <w:szCs w:val="28"/>
        </w:rPr>
        <w:t>через органы казначейства, в котором учреждение открывает счета.</w:t>
      </w:r>
    </w:p>
    <w:p w:rsidR="001B6963" w:rsidRDefault="001B6963" w:rsidP="001B6963">
      <w:pPr>
        <w:shd w:val="clear" w:color="auto" w:fill="FFFFFF"/>
        <w:spacing w:after="0" w:line="240" w:lineRule="auto"/>
        <w:ind w:left="53" w:firstLine="798"/>
        <w:jc w:val="both"/>
        <w:rPr>
          <w:rFonts w:ascii="Times New Roman" w:hAnsi="Times New Roman" w:cs="Times New Roman"/>
          <w:sz w:val="28"/>
          <w:szCs w:val="28"/>
        </w:rPr>
      </w:pPr>
      <w:r w:rsidRPr="00A51A14">
        <w:rPr>
          <w:rFonts w:ascii="Times New Roman" w:hAnsi="Times New Roman" w:cs="Times New Roman"/>
          <w:color w:val="000000"/>
          <w:spacing w:val="-1"/>
          <w:w w:val="101"/>
          <w:sz w:val="28"/>
          <w:szCs w:val="28"/>
        </w:rPr>
        <w:t>3.1</w:t>
      </w:r>
      <w:r>
        <w:rPr>
          <w:rFonts w:ascii="Times New Roman" w:hAnsi="Times New Roman" w:cs="Times New Roman"/>
          <w:color w:val="000000"/>
          <w:spacing w:val="-1"/>
          <w:w w:val="101"/>
          <w:sz w:val="28"/>
          <w:szCs w:val="28"/>
        </w:rPr>
        <w:t>4</w:t>
      </w:r>
      <w:r w:rsidRPr="00A51A14">
        <w:rPr>
          <w:rFonts w:ascii="Times New Roman" w:hAnsi="Times New Roman" w:cs="Times New Roman"/>
          <w:color w:val="000000"/>
          <w:spacing w:val="-1"/>
          <w:w w:val="101"/>
          <w:sz w:val="28"/>
          <w:szCs w:val="28"/>
        </w:rPr>
        <w:t xml:space="preserve">. Проверку финансово-хозяйственной деятельности учреждения наряду </w:t>
      </w:r>
      <w:r w:rsidRPr="00A51A14">
        <w:rPr>
          <w:rFonts w:ascii="Times New Roman" w:hAnsi="Times New Roman" w:cs="Times New Roman"/>
          <w:color w:val="000000"/>
          <w:spacing w:val="8"/>
          <w:w w:val="101"/>
          <w:sz w:val="28"/>
          <w:szCs w:val="28"/>
        </w:rPr>
        <w:t xml:space="preserve">с </w:t>
      </w:r>
      <w:r w:rsidRPr="00A51A14">
        <w:rPr>
          <w:rFonts w:ascii="Times New Roman" w:hAnsi="Times New Roman" w:cs="Times New Roman"/>
          <w:color w:val="000000"/>
          <w:spacing w:val="4"/>
          <w:w w:val="101"/>
          <w:sz w:val="28"/>
          <w:szCs w:val="28"/>
        </w:rPr>
        <w:t>Учредителем проводят контрольно-ревизионные органы, налоговые органы в соответствии</w:t>
      </w:r>
      <w:r w:rsidRPr="00A51A14">
        <w:rPr>
          <w:rFonts w:ascii="Times New Roman" w:hAnsi="Times New Roman" w:cs="Times New Roman"/>
          <w:color w:val="000000"/>
          <w:spacing w:val="-2"/>
          <w:w w:val="101"/>
          <w:sz w:val="28"/>
          <w:szCs w:val="28"/>
        </w:rPr>
        <w:t xml:space="preserve"> с законодательством.</w:t>
      </w:r>
    </w:p>
    <w:p w:rsidR="001B6963" w:rsidRPr="009C0213" w:rsidRDefault="001B6963" w:rsidP="001B6963">
      <w:pPr>
        <w:shd w:val="clear" w:color="auto" w:fill="FFFFFF"/>
        <w:spacing w:after="0" w:line="240" w:lineRule="auto"/>
        <w:ind w:left="53" w:firstLine="680"/>
        <w:jc w:val="both"/>
        <w:rPr>
          <w:rFonts w:ascii="Times New Roman" w:hAnsi="Times New Roman" w:cs="Times New Roman"/>
          <w:sz w:val="28"/>
          <w:szCs w:val="28"/>
        </w:rPr>
      </w:pPr>
    </w:p>
    <w:p w:rsidR="001B6963" w:rsidRPr="00C903B7" w:rsidRDefault="001B6963" w:rsidP="001B6963">
      <w:pPr>
        <w:shd w:val="clear" w:color="auto" w:fill="FFFFFF"/>
        <w:jc w:val="center"/>
        <w:rPr>
          <w:rFonts w:ascii="Times New Roman" w:hAnsi="Times New Roman" w:cs="Times New Roman"/>
          <w:color w:val="000000"/>
          <w:w w:val="101"/>
          <w:sz w:val="28"/>
          <w:szCs w:val="28"/>
        </w:rPr>
      </w:pPr>
      <w:r w:rsidRPr="00A51A14">
        <w:rPr>
          <w:rFonts w:ascii="Times New Roman" w:hAnsi="Times New Roman" w:cs="Times New Roman"/>
          <w:color w:val="000000"/>
          <w:w w:val="101"/>
          <w:sz w:val="28"/>
          <w:szCs w:val="28"/>
        </w:rPr>
        <w:t>4. Права и обязанности учреждения</w:t>
      </w:r>
    </w:p>
    <w:p w:rsidR="001B6963" w:rsidRPr="00A51A14" w:rsidRDefault="001B6963" w:rsidP="001B6963">
      <w:pPr>
        <w:shd w:val="clear" w:color="auto" w:fill="FFFFFF"/>
        <w:spacing w:after="0" w:line="240" w:lineRule="auto"/>
        <w:ind w:firstLine="709"/>
        <w:jc w:val="both"/>
        <w:rPr>
          <w:rFonts w:ascii="Times New Roman" w:hAnsi="Times New Roman" w:cs="Times New Roman"/>
          <w:sz w:val="28"/>
          <w:szCs w:val="28"/>
        </w:rPr>
      </w:pPr>
      <w:r w:rsidRPr="00A51A14">
        <w:rPr>
          <w:rFonts w:ascii="Times New Roman" w:hAnsi="Times New Roman" w:cs="Times New Roman"/>
          <w:color w:val="000000"/>
          <w:spacing w:val="3"/>
          <w:w w:val="101"/>
          <w:sz w:val="28"/>
          <w:szCs w:val="28"/>
        </w:rPr>
        <w:t>4.1. Учреждение строит свои  отношения</w:t>
      </w:r>
      <w:r>
        <w:rPr>
          <w:rFonts w:ascii="Times New Roman" w:hAnsi="Times New Roman" w:cs="Times New Roman"/>
          <w:color w:val="000000"/>
          <w:spacing w:val="3"/>
          <w:w w:val="101"/>
          <w:sz w:val="28"/>
          <w:szCs w:val="28"/>
        </w:rPr>
        <w:t xml:space="preserve"> с  </w:t>
      </w:r>
      <w:r w:rsidRPr="00A51A14">
        <w:rPr>
          <w:rFonts w:ascii="Times New Roman" w:hAnsi="Times New Roman" w:cs="Times New Roman"/>
          <w:color w:val="000000"/>
          <w:spacing w:val="3"/>
          <w:w w:val="101"/>
          <w:sz w:val="28"/>
          <w:szCs w:val="28"/>
        </w:rPr>
        <w:t>организациями</w:t>
      </w:r>
      <w:r w:rsidRPr="00A51A14">
        <w:rPr>
          <w:rFonts w:ascii="Times New Roman" w:hAnsi="Times New Roman" w:cs="Times New Roman"/>
          <w:color w:val="000000"/>
          <w:spacing w:val="7"/>
          <w:w w:val="101"/>
          <w:sz w:val="28"/>
          <w:szCs w:val="28"/>
        </w:rPr>
        <w:t xml:space="preserve">, и гражданами  </w:t>
      </w:r>
      <w:r w:rsidRPr="00C903B7">
        <w:rPr>
          <w:rFonts w:ascii="Times New Roman" w:hAnsi="Times New Roman" w:cs="Times New Roman"/>
          <w:sz w:val="28"/>
          <w:szCs w:val="28"/>
        </w:rPr>
        <w:t>в сферах деятельности, определенных настоящим Уставом</w:t>
      </w:r>
      <w:r w:rsidRPr="00A51A14">
        <w:rPr>
          <w:rFonts w:ascii="Times New Roman" w:hAnsi="Times New Roman" w:cs="Times New Roman"/>
          <w:color w:val="000000"/>
          <w:spacing w:val="7"/>
          <w:w w:val="101"/>
          <w:sz w:val="28"/>
          <w:szCs w:val="28"/>
        </w:rPr>
        <w:t xml:space="preserve">  на основе </w:t>
      </w:r>
      <w:r w:rsidRPr="00A51A14">
        <w:rPr>
          <w:rFonts w:ascii="Times New Roman" w:hAnsi="Times New Roman" w:cs="Times New Roman"/>
          <w:color w:val="000000"/>
          <w:spacing w:val="5"/>
          <w:w w:val="101"/>
          <w:sz w:val="28"/>
          <w:szCs w:val="28"/>
        </w:rPr>
        <w:t>договоров</w:t>
      </w:r>
      <w:r>
        <w:rPr>
          <w:rFonts w:ascii="Times New Roman" w:hAnsi="Times New Roman" w:cs="Times New Roman"/>
          <w:color w:val="000000"/>
          <w:spacing w:val="5"/>
          <w:w w:val="101"/>
          <w:sz w:val="28"/>
          <w:szCs w:val="28"/>
        </w:rPr>
        <w:t xml:space="preserve"> и контактов,  </w:t>
      </w:r>
      <w:r w:rsidRPr="00A51A14">
        <w:rPr>
          <w:rFonts w:ascii="Times New Roman" w:hAnsi="Times New Roman" w:cs="Times New Roman"/>
          <w:color w:val="000000"/>
          <w:spacing w:val="5"/>
          <w:w w:val="101"/>
          <w:sz w:val="28"/>
          <w:szCs w:val="28"/>
        </w:rPr>
        <w:t xml:space="preserve">с муниципальными бюджетными учреждениями,  финансовое </w:t>
      </w:r>
      <w:r w:rsidRPr="00A51A14">
        <w:rPr>
          <w:rFonts w:ascii="Times New Roman" w:hAnsi="Times New Roman" w:cs="Times New Roman"/>
          <w:color w:val="000000"/>
          <w:spacing w:val="1"/>
          <w:w w:val="101"/>
          <w:sz w:val="28"/>
          <w:szCs w:val="28"/>
        </w:rPr>
        <w:t>обеспечение которых осуществляется за счет средств городского бюджета -</w:t>
      </w:r>
      <w:r>
        <w:rPr>
          <w:rFonts w:ascii="Times New Roman" w:hAnsi="Times New Roman" w:cs="Times New Roman"/>
          <w:color w:val="000000"/>
          <w:spacing w:val="-1"/>
          <w:w w:val="101"/>
          <w:sz w:val="28"/>
          <w:szCs w:val="28"/>
        </w:rPr>
        <w:t xml:space="preserve">на </w:t>
      </w:r>
      <w:r w:rsidRPr="00A51A14">
        <w:rPr>
          <w:rFonts w:ascii="Times New Roman" w:hAnsi="Times New Roman" w:cs="Times New Roman"/>
          <w:color w:val="000000"/>
          <w:spacing w:val="-1"/>
          <w:w w:val="101"/>
          <w:sz w:val="28"/>
          <w:szCs w:val="28"/>
        </w:rPr>
        <w:t>безвозмездной основе.</w:t>
      </w:r>
    </w:p>
    <w:p w:rsidR="001B6963" w:rsidRPr="00A51A14" w:rsidRDefault="001B6963" w:rsidP="001B6963">
      <w:pPr>
        <w:shd w:val="clear" w:color="auto" w:fill="FFFFFF"/>
        <w:spacing w:after="0" w:line="240" w:lineRule="auto"/>
        <w:ind w:firstLine="709"/>
        <w:jc w:val="both"/>
        <w:rPr>
          <w:rFonts w:ascii="Times New Roman" w:hAnsi="Times New Roman" w:cs="Times New Roman"/>
          <w:sz w:val="28"/>
          <w:szCs w:val="28"/>
        </w:rPr>
      </w:pPr>
      <w:r w:rsidRPr="00A51A14">
        <w:rPr>
          <w:rFonts w:ascii="Times New Roman" w:hAnsi="Times New Roman" w:cs="Times New Roman"/>
          <w:color w:val="000000"/>
          <w:spacing w:val="2"/>
          <w:w w:val="101"/>
          <w:sz w:val="28"/>
          <w:szCs w:val="28"/>
        </w:rPr>
        <w:t>4.2. Для выполнения уставных целей учреждение имеет право в порядке, устано</w:t>
      </w:r>
      <w:r w:rsidRPr="00A51A14">
        <w:rPr>
          <w:rFonts w:ascii="Times New Roman" w:hAnsi="Times New Roman" w:cs="Times New Roman"/>
          <w:color w:val="000000"/>
          <w:spacing w:val="1"/>
          <w:w w:val="101"/>
          <w:sz w:val="28"/>
          <w:szCs w:val="28"/>
        </w:rPr>
        <w:t>вленном   действующим  законодательством:</w:t>
      </w:r>
    </w:p>
    <w:p w:rsidR="001B6963" w:rsidRPr="00A51A14" w:rsidRDefault="001B6963" w:rsidP="001B6963">
      <w:pPr>
        <w:shd w:val="clear" w:color="auto" w:fill="FFFFFF"/>
        <w:tabs>
          <w:tab w:val="left" w:pos="485"/>
        </w:tabs>
        <w:spacing w:after="0" w:line="240" w:lineRule="auto"/>
        <w:ind w:firstLine="709"/>
        <w:jc w:val="both"/>
        <w:rPr>
          <w:rFonts w:ascii="Times New Roman" w:hAnsi="Times New Roman" w:cs="Times New Roman"/>
          <w:sz w:val="28"/>
          <w:szCs w:val="28"/>
        </w:rPr>
      </w:pPr>
      <w:r w:rsidRPr="00A51A14">
        <w:rPr>
          <w:rFonts w:ascii="Times New Roman" w:hAnsi="Times New Roman" w:cs="Times New Roman"/>
          <w:color w:val="000000"/>
          <w:w w:val="101"/>
          <w:sz w:val="28"/>
          <w:szCs w:val="28"/>
        </w:rPr>
        <w:t>заключать все виды договоров с юридическими и физическими лицами, н</w:t>
      </w:r>
      <w:r w:rsidRPr="00A51A14">
        <w:rPr>
          <w:rFonts w:ascii="Times New Roman" w:hAnsi="Times New Roman" w:cs="Times New Roman"/>
          <w:color w:val="000000"/>
          <w:spacing w:val="3"/>
          <w:w w:val="101"/>
          <w:sz w:val="28"/>
          <w:szCs w:val="28"/>
        </w:rPr>
        <w:t>е противоречащие  законодательству,  а  также  целям  и  предмету д</w:t>
      </w:r>
      <w:r w:rsidRPr="00A51A14">
        <w:rPr>
          <w:rFonts w:ascii="Times New Roman" w:hAnsi="Times New Roman" w:cs="Times New Roman"/>
          <w:color w:val="000000"/>
          <w:spacing w:val="-5"/>
          <w:w w:val="101"/>
          <w:sz w:val="28"/>
          <w:szCs w:val="28"/>
        </w:rPr>
        <w:t>ельности учреждения;</w:t>
      </w:r>
    </w:p>
    <w:p w:rsidR="001B6963" w:rsidRPr="00A51A14" w:rsidRDefault="001B6963" w:rsidP="001B6963">
      <w:pPr>
        <w:shd w:val="clear" w:color="auto" w:fill="FFFFFF"/>
        <w:tabs>
          <w:tab w:val="left" w:pos="485"/>
        </w:tabs>
        <w:spacing w:after="0" w:line="240" w:lineRule="auto"/>
        <w:ind w:firstLine="709"/>
        <w:jc w:val="both"/>
        <w:rPr>
          <w:rFonts w:ascii="Times New Roman" w:hAnsi="Times New Roman" w:cs="Times New Roman"/>
          <w:sz w:val="28"/>
          <w:szCs w:val="28"/>
        </w:rPr>
      </w:pPr>
      <w:r w:rsidRPr="00A51A14">
        <w:rPr>
          <w:rFonts w:ascii="Times New Roman" w:hAnsi="Times New Roman" w:cs="Times New Roman"/>
          <w:color w:val="000000"/>
          <w:spacing w:val="2"/>
          <w:w w:val="101"/>
          <w:sz w:val="28"/>
          <w:szCs w:val="28"/>
        </w:rPr>
        <w:t>приобрета</w:t>
      </w:r>
      <w:r>
        <w:rPr>
          <w:rFonts w:ascii="Times New Roman" w:hAnsi="Times New Roman" w:cs="Times New Roman"/>
          <w:color w:val="000000"/>
          <w:spacing w:val="2"/>
          <w:w w:val="101"/>
          <w:sz w:val="28"/>
          <w:szCs w:val="28"/>
        </w:rPr>
        <w:t xml:space="preserve">ть или арендовать основные и </w:t>
      </w:r>
      <w:r w:rsidRPr="00A51A14">
        <w:rPr>
          <w:rFonts w:ascii="Times New Roman" w:hAnsi="Times New Roman" w:cs="Times New Roman"/>
          <w:color w:val="000000"/>
          <w:spacing w:val="2"/>
          <w:w w:val="101"/>
          <w:sz w:val="28"/>
          <w:szCs w:val="28"/>
        </w:rPr>
        <w:t xml:space="preserve">оборотные  средства  за  счет </w:t>
      </w:r>
      <w:proofErr w:type="spellStart"/>
      <w:r w:rsidRPr="00A51A14">
        <w:rPr>
          <w:rFonts w:ascii="Times New Roman" w:hAnsi="Times New Roman" w:cs="Times New Roman"/>
          <w:bCs/>
          <w:color w:val="000000"/>
          <w:spacing w:val="-3"/>
          <w:w w:val="101"/>
          <w:sz w:val="28"/>
          <w:szCs w:val="28"/>
        </w:rPr>
        <w:t>имеющихся</w:t>
      </w:r>
      <w:r w:rsidRPr="00A51A14">
        <w:rPr>
          <w:rFonts w:ascii="Times New Roman" w:hAnsi="Times New Roman" w:cs="Times New Roman"/>
          <w:color w:val="000000"/>
          <w:spacing w:val="-3"/>
          <w:w w:val="101"/>
          <w:sz w:val="28"/>
          <w:szCs w:val="28"/>
        </w:rPr>
        <w:t>у</w:t>
      </w:r>
      <w:proofErr w:type="spellEnd"/>
      <w:r w:rsidRPr="00A51A14">
        <w:rPr>
          <w:rFonts w:ascii="Times New Roman" w:hAnsi="Times New Roman" w:cs="Times New Roman"/>
          <w:color w:val="000000"/>
          <w:spacing w:val="-3"/>
          <w:w w:val="101"/>
          <w:sz w:val="28"/>
          <w:szCs w:val="28"/>
        </w:rPr>
        <w:t xml:space="preserve"> него финансовых ресурсов;</w:t>
      </w:r>
    </w:p>
    <w:p w:rsidR="001B6963" w:rsidRPr="00A51A14" w:rsidRDefault="001B6963" w:rsidP="001B6963">
      <w:pPr>
        <w:shd w:val="clear" w:color="auto" w:fill="FFFFFF"/>
        <w:tabs>
          <w:tab w:val="left" w:pos="571"/>
        </w:tabs>
        <w:spacing w:after="0" w:line="240" w:lineRule="auto"/>
        <w:ind w:firstLine="709"/>
        <w:jc w:val="both"/>
        <w:rPr>
          <w:rFonts w:ascii="Times New Roman" w:hAnsi="Times New Roman" w:cs="Times New Roman"/>
          <w:sz w:val="28"/>
          <w:szCs w:val="28"/>
        </w:rPr>
      </w:pPr>
      <w:r w:rsidRPr="00A51A14">
        <w:rPr>
          <w:rFonts w:ascii="Times New Roman" w:hAnsi="Times New Roman" w:cs="Times New Roman"/>
          <w:color w:val="000000"/>
          <w:spacing w:val="1"/>
          <w:w w:val="101"/>
          <w:sz w:val="28"/>
          <w:szCs w:val="28"/>
        </w:rPr>
        <w:t xml:space="preserve">определять и устанавливать формы и системы оплаты труда, структуру </w:t>
      </w:r>
      <w:proofErr w:type="spellStart"/>
      <w:r w:rsidRPr="00A51A14">
        <w:rPr>
          <w:rFonts w:ascii="Times New Roman" w:hAnsi="Times New Roman" w:cs="Times New Roman"/>
          <w:color w:val="000000"/>
          <w:spacing w:val="1"/>
          <w:w w:val="101"/>
          <w:sz w:val="28"/>
          <w:szCs w:val="28"/>
        </w:rPr>
        <w:t>и</w:t>
      </w:r>
      <w:r w:rsidRPr="00A51A14">
        <w:rPr>
          <w:rFonts w:ascii="Times New Roman" w:hAnsi="Times New Roman" w:cs="Times New Roman"/>
          <w:color w:val="000000"/>
          <w:spacing w:val="2"/>
          <w:w w:val="101"/>
          <w:sz w:val="28"/>
          <w:szCs w:val="28"/>
        </w:rPr>
        <w:t>штатное</w:t>
      </w:r>
      <w:proofErr w:type="spellEnd"/>
      <w:r w:rsidRPr="00A51A14">
        <w:rPr>
          <w:rFonts w:ascii="Times New Roman" w:hAnsi="Times New Roman" w:cs="Times New Roman"/>
          <w:color w:val="000000"/>
          <w:spacing w:val="2"/>
          <w:w w:val="101"/>
          <w:sz w:val="28"/>
          <w:szCs w:val="28"/>
        </w:rPr>
        <w:t xml:space="preserve">  расписание   в  соответствии  с    нормативными    актами </w:t>
      </w:r>
      <w:r w:rsidRPr="00A51A14">
        <w:rPr>
          <w:rFonts w:ascii="Times New Roman" w:hAnsi="Times New Roman" w:cs="Times New Roman"/>
          <w:color w:val="000000"/>
          <w:spacing w:val="-1"/>
          <w:w w:val="101"/>
          <w:sz w:val="28"/>
          <w:szCs w:val="28"/>
        </w:rPr>
        <w:t>администрации города Дивногорска;</w:t>
      </w:r>
    </w:p>
    <w:p w:rsidR="001B6963" w:rsidRPr="00A51A14" w:rsidRDefault="001B6963" w:rsidP="001B6963">
      <w:pPr>
        <w:shd w:val="clear" w:color="auto" w:fill="FFFFFF"/>
        <w:spacing w:after="0" w:line="240" w:lineRule="auto"/>
        <w:ind w:firstLine="709"/>
        <w:jc w:val="both"/>
        <w:rPr>
          <w:rFonts w:ascii="Times New Roman" w:hAnsi="Times New Roman" w:cs="Times New Roman"/>
          <w:sz w:val="28"/>
          <w:szCs w:val="28"/>
        </w:rPr>
      </w:pPr>
      <w:r w:rsidRPr="00A51A14">
        <w:rPr>
          <w:rFonts w:ascii="Times New Roman" w:hAnsi="Times New Roman" w:cs="Times New Roman"/>
          <w:color w:val="000000"/>
          <w:spacing w:val="5"/>
          <w:w w:val="101"/>
          <w:sz w:val="28"/>
          <w:szCs w:val="28"/>
        </w:rPr>
        <w:t xml:space="preserve">устанавливать для своих работников дополнительные отпуска, </w:t>
      </w:r>
      <w:r w:rsidRPr="00A51A14">
        <w:rPr>
          <w:rFonts w:ascii="Times New Roman" w:hAnsi="Times New Roman" w:cs="Times New Roman"/>
          <w:color w:val="000000"/>
          <w:w w:val="101"/>
          <w:sz w:val="28"/>
          <w:szCs w:val="28"/>
        </w:rPr>
        <w:t xml:space="preserve">сокращенный рабочий день и иные социальные льготы в соответствии с </w:t>
      </w:r>
      <w:r w:rsidRPr="00A51A14">
        <w:rPr>
          <w:rFonts w:ascii="Times New Roman" w:hAnsi="Times New Roman" w:cs="Times New Roman"/>
          <w:color w:val="000000"/>
          <w:spacing w:val="-1"/>
          <w:w w:val="101"/>
          <w:sz w:val="28"/>
          <w:szCs w:val="28"/>
        </w:rPr>
        <w:t>Трудовым Кодексом РФ.</w:t>
      </w:r>
    </w:p>
    <w:p w:rsidR="001B6963" w:rsidRPr="00A51A14" w:rsidRDefault="001B6963" w:rsidP="001B6963">
      <w:pPr>
        <w:shd w:val="clear" w:color="auto" w:fill="FFFFFF"/>
        <w:tabs>
          <w:tab w:val="left" w:pos="826"/>
        </w:tabs>
        <w:spacing w:after="0" w:line="240" w:lineRule="auto"/>
        <w:ind w:firstLine="709"/>
        <w:jc w:val="both"/>
        <w:rPr>
          <w:rFonts w:ascii="Times New Roman" w:hAnsi="Times New Roman" w:cs="Times New Roman"/>
          <w:sz w:val="28"/>
          <w:szCs w:val="28"/>
        </w:rPr>
      </w:pPr>
      <w:r w:rsidRPr="00A51A14">
        <w:rPr>
          <w:rFonts w:ascii="Times New Roman" w:hAnsi="Times New Roman" w:cs="Times New Roman"/>
          <w:color w:val="000000"/>
          <w:spacing w:val="-10"/>
          <w:w w:val="101"/>
          <w:sz w:val="28"/>
          <w:szCs w:val="28"/>
        </w:rPr>
        <w:t xml:space="preserve">4.3. </w:t>
      </w:r>
      <w:r w:rsidRPr="00A51A14">
        <w:rPr>
          <w:rFonts w:ascii="Times New Roman" w:hAnsi="Times New Roman" w:cs="Times New Roman"/>
          <w:color w:val="000000"/>
          <w:w w:val="101"/>
          <w:sz w:val="28"/>
          <w:szCs w:val="28"/>
        </w:rPr>
        <w:t xml:space="preserve">Учреждение   имеет  право   привлекать    граждан    для выполнения </w:t>
      </w:r>
      <w:r w:rsidRPr="00A51A14">
        <w:rPr>
          <w:rFonts w:ascii="Times New Roman" w:hAnsi="Times New Roman" w:cs="Times New Roman"/>
          <w:color w:val="000000"/>
          <w:spacing w:val="4"/>
          <w:w w:val="101"/>
          <w:sz w:val="28"/>
          <w:szCs w:val="28"/>
        </w:rPr>
        <w:t>отдельных работ на основе трудовых и гражданско-правовых договоров.</w:t>
      </w:r>
    </w:p>
    <w:p w:rsidR="001B6963" w:rsidRDefault="001B6963" w:rsidP="001B6963">
      <w:pPr>
        <w:shd w:val="clear" w:color="auto" w:fill="FFFFFF"/>
        <w:tabs>
          <w:tab w:val="left" w:pos="1008"/>
        </w:tabs>
        <w:spacing w:after="0" w:line="240" w:lineRule="auto"/>
        <w:ind w:firstLine="709"/>
        <w:jc w:val="both"/>
        <w:rPr>
          <w:rFonts w:ascii="Times New Roman" w:hAnsi="Times New Roman" w:cs="Times New Roman"/>
          <w:sz w:val="28"/>
          <w:szCs w:val="28"/>
        </w:rPr>
      </w:pPr>
      <w:r w:rsidRPr="00A51A14">
        <w:rPr>
          <w:rFonts w:ascii="Times New Roman" w:hAnsi="Times New Roman" w:cs="Times New Roman"/>
          <w:color w:val="000000"/>
          <w:spacing w:val="-10"/>
          <w:w w:val="101"/>
          <w:sz w:val="28"/>
          <w:szCs w:val="28"/>
        </w:rPr>
        <w:t xml:space="preserve">4.4. </w:t>
      </w:r>
      <w:r w:rsidRPr="00A51A14">
        <w:rPr>
          <w:rFonts w:ascii="Times New Roman" w:hAnsi="Times New Roman" w:cs="Times New Roman"/>
          <w:color w:val="000000"/>
          <w:spacing w:val="-1"/>
          <w:w w:val="101"/>
          <w:sz w:val="28"/>
          <w:szCs w:val="28"/>
        </w:rPr>
        <w:t xml:space="preserve">Учреждение  осуществляет   другие  права,  не   противоречащие </w:t>
      </w:r>
      <w:r w:rsidRPr="00A51A14">
        <w:rPr>
          <w:rFonts w:ascii="Times New Roman" w:hAnsi="Times New Roman" w:cs="Times New Roman"/>
          <w:color w:val="000000"/>
          <w:spacing w:val="2"/>
          <w:w w:val="101"/>
          <w:sz w:val="28"/>
          <w:szCs w:val="28"/>
        </w:rPr>
        <w:t xml:space="preserve">законодательству, целям и предмету    деятельности    учреждения,    несет обязанности, может быть привлечено к ответственности по основаниям и в </w:t>
      </w:r>
      <w:r w:rsidRPr="00A51A14">
        <w:rPr>
          <w:rFonts w:ascii="Times New Roman" w:hAnsi="Times New Roman" w:cs="Times New Roman"/>
          <w:color w:val="000000"/>
          <w:spacing w:val="-1"/>
          <w:w w:val="101"/>
          <w:sz w:val="28"/>
          <w:szCs w:val="28"/>
        </w:rPr>
        <w:t>порядке,   установленном    законодательством.</w:t>
      </w:r>
    </w:p>
    <w:p w:rsidR="001B6963" w:rsidRPr="00A51A14" w:rsidRDefault="001B6963" w:rsidP="001B6963">
      <w:pPr>
        <w:shd w:val="clear" w:color="auto" w:fill="FFFFFF"/>
        <w:tabs>
          <w:tab w:val="left" w:pos="1008"/>
        </w:tabs>
        <w:spacing w:after="0" w:line="240" w:lineRule="auto"/>
        <w:ind w:firstLine="709"/>
        <w:jc w:val="both"/>
        <w:rPr>
          <w:rFonts w:ascii="Times New Roman" w:hAnsi="Times New Roman" w:cs="Times New Roman"/>
          <w:sz w:val="28"/>
          <w:szCs w:val="28"/>
        </w:rPr>
      </w:pPr>
      <w:r w:rsidRPr="00A51A14">
        <w:rPr>
          <w:rFonts w:ascii="Times New Roman" w:hAnsi="Times New Roman" w:cs="Times New Roman"/>
          <w:color w:val="000000"/>
          <w:spacing w:val="-12"/>
          <w:w w:val="101"/>
          <w:sz w:val="28"/>
          <w:szCs w:val="28"/>
        </w:rPr>
        <w:t>4.5  У</w:t>
      </w:r>
      <w:r w:rsidRPr="00A51A14">
        <w:rPr>
          <w:rFonts w:ascii="Times New Roman" w:hAnsi="Times New Roman" w:cs="Times New Roman"/>
          <w:color w:val="000000"/>
          <w:w w:val="101"/>
          <w:sz w:val="28"/>
          <w:szCs w:val="28"/>
        </w:rPr>
        <w:t>чреждение обязано:</w:t>
      </w:r>
    </w:p>
    <w:p w:rsidR="001B6963" w:rsidRPr="00A51A14" w:rsidRDefault="001B6963" w:rsidP="001B6963">
      <w:pPr>
        <w:shd w:val="clear" w:color="auto" w:fill="FFFFFF"/>
        <w:spacing w:after="0" w:line="240" w:lineRule="auto"/>
        <w:ind w:firstLine="709"/>
        <w:jc w:val="both"/>
        <w:rPr>
          <w:rFonts w:ascii="Times New Roman" w:hAnsi="Times New Roman" w:cs="Times New Roman"/>
          <w:sz w:val="28"/>
          <w:szCs w:val="28"/>
        </w:rPr>
      </w:pPr>
      <w:r w:rsidRPr="00A51A14">
        <w:rPr>
          <w:rFonts w:ascii="Times New Roman" w:hAnsi="Times New Roman" w:cs="Times New Roman"/>
          <w:color w:val="000000"/>
          <w:spacing w:val="2"/>
          <w:w w:val="101"/>
          <w:sz w:val="28"/>
          <w:szCs w:val="28"/>
        </w:rPr>
        <w:lastRenderedPageBreak/>
        <w:t xml:space="preserve">нести   ответственность   в  соответствии  с  законодательством </w:t>
      </w:r>
      <w:r w:rsidRPr="00A51A14">
        <w:rPr>
          <w:rFonts w:ascii="Times New Roman" w:hAnsi="Times New Roman" w:cs="Times New Roman"/>
          <w:color w:val="000000"/>
          <w:spacing w:val="3"/>
          <w:w w:val="101"/>
          <w:sz w:val="28"/>
          <w:szCs w:val="28"/>
        </w:rPr>
        <w:t xml:space="preserve">Российской Федерации за нарушение договорных, кредитных,   расчетных </w:t>
      </w:r>
      <w:r w:rsidRPr="00A51A14">
        <w:rPr>
          <w:rFonts w:ascii="Times New Roman" w:hAnsi="Times New Roman" w:cs="Times New Roman"/>
          <w:color w:val="000000"/>
          <w:w w:val="101"/>
          <w:sz w:val="28"/>
          <w:szCs w:val="28"/>
        </w:rPr>
        <w:t xml:space="preserve">и налоговых    обязательств,    продажу   товаров,    пользование    которыми </w:t>
      </w:r>
      <w:r w:rsidRPr="00A51A14">
        <w:rPr>
          <w:rFonts w:ascii="Times New Roman" w:hAnsi="Times New Roman" w:cs="Times New Roman"/>
          <w:color w:val="000000"/>
          <w:spacing w:val="5"/>
          <w:w w:val="101"/>
          <w:sz w:val="28"/>
          <w:szCs w:val="28"/>
        </w:rPr>
        <w:t xml:space="preserve">может принести вред здоровью  населения,   а равно  за нарушение  иных </w:t>
      </w:r>
      <w:r w:rsidRPr="00A51A14">
        <w:rPr>
          <w:rFonts w:ascii="Times New Roman" w:hAnsi="Times New Roman" w:cs="Times New Roman"/>
          <w:color w:val="000000"/>
          <w:w w:val="101"/>
          <w:sz w:val="28"/>
          <w:szCs w:val="28"/>
        </w:rPr>
        <w:t>правил хозяйствования;</w:t>
      </w:r>
    </w:p>
    <w:p w:rsidR="001B6963" w:rsidRPr="00A51A14" w:rsidRDefault="001B6963" w:rsidP="001B6963">
      <w:pPr>
        <w:shd w:val="clear" w:color="auto" w:fill="FFFFFF"/>
        <w:tabs>
          <w:tab w:val="left" w:pos="3422"/>
          <w:tab w:val="left" w:pos="5755"/>
          <w:tab w:val="left" w:pos="8165"/>
        </w:tabs>
        <w:spacing w:after="0" w:line="240" w:lineRule="auto"/>
        <w:ind w:firstLine="709"/>
        <w:jc w:val="both"/>
        <w:rPr>
          <w:rFonts w:ascii="Times New Roman" w:hAnsi="Times New Roman" w:cs="Times New Roman"/>
          <w:sz w:val="28"/>
          <w:szCs w:val="28"/>
        </w:rPr>
      </w:pPr>
      <w:r w:rsidRPr="00A51A14">
        <w:rPr>
          <w:rFonts w:ascii="Times New Roman" w:hAnsi="Times New Roman" w:cs="Times New Roman"/>
          <w:color w:val="000000"/>
          <w:w w:val="101"/>
          <w:sz w:val="28"/>
          <w:szCs w:val="28"/>
        </w:rPr>
        <w:t>возмещать ущерб,  причиненный нерациональным использование земли и других природных ресурсов,   загрязнением окружающей   среды. нарушением  правил безопасности производства, санитарно</w:t>
      </w:r>
      <w:r w:rsidRPr="00A51A14">
        <w:rPr>
          <w:rFonts w:ascii="Times New Roman" w:hAnsi="Times New Roman" w:cs="Times New Roman"/>
          <w:color w:val="000000"/>
          <w:spacing w:val="7"/>
          <w:sz w:val="28"/>
          <w:szCs w:val="28"/>
        </w:rPr>
        <w:t xml:space="preserve">-гигиенических норм   и требований  по  защите  здоровья  работников, </w:t>
      </w:r>
      <w:r w:rsidRPr="00A51A14">
        <w:rPr>
          <w:rFonts w:ascii="Times New Roman" w:hAnsi="Times New Roman" w:cs="Times New Roman"/>
          <w:color w:val="000000"/>
          <w:spacing w:val="13"/>
          <w:sz w:val="28"/>
          <w:szCs w:val="28"/>
        </w:rPr>
        <w:t>населения и</w:t>
      </w:r>
      <w:r w:rsidRPr="00A51A14">
        <w:rPr>
          <w:rFonts w:ascii="Times New Roman" w:hAnsi="Times New Roman" w:cs="Times New Roman"/>
          <w:color w:val="000000"/>
          <w:sz w:val="28"/>
          <w:szCs w:val="28"/>
        </w:rPr>
        <w:t xml:space="preserve"> потребителей </w:t>
      </w:r>
      <w:r w:rsidRPr="00A51A14">
        <w:rPr>
          <w:rFonts w:ascii="Times New Roman" w:hAnsi="Times New Roman" w:cs="Times New Roman"/>
          <w:bCs/>
          <w:color w:val="000000"/>
          <w:sz w:val="28"/>
          <w:szCs w:val="28"/>
        </w:rPr>
        <w:t>продукции и др.;</w:t>
      </w:r>
    </w:p>
    <w:p w:rsidR="001B6963" w:rsidRPr="00A51A14" w:rsidRDefault="001B6963" w:rsidP="001B6963">
      <w:pPr>
        <w:shd w:val="clear" w:color="auto" w:fill="FFFFFF"/>
        <w:spacing w:after="0" w:line="240" w:lineRule="auto"/>
        <w:ind w:firstLine="709"/>
        <w:jc w:val="both"/>
        <w:rPr>
          <w:rFonts w:ascii="Times New Roman" w:hAnsi="Times New Roman" w:cs="Times New Roman"/>
          <w:sz w:val="28"/>
          <w:szCs w:val="28"/>
        </w:rPr>
      </w:pPr>
      <w:proofErr w:type="spellStart"/>
      <w:r w:rsidRPr="00A51A14">
        <w:rPr>
          <w:rFonts w:ascii="Times New Roman" w:hAnsi="Times New Roman" w:cs="Times New Roman"/>
          <w:bCs/>
          <w:color w:val="000000"/>
          <w:spacing w:val="9"/>
          <w:sz w:val="28"/>
          <w:szCs w:val="28"/>
        </w:rPr>
        <w:t>обеспечивать</w:t>
      </w:r>
      <w:r w:rsidRPr="00A51A14">
        <w:rPr>
          <w:rFonts w:ascii="Times New Roman" w:hAnsi="Times New Roman" w:cs="Times New Roman"/>
          <w:color w:val="000000"/>
          <w:spacing w:val="9"/>
          <w:sz w:val="28"/>
          <w:szCs w:val="28"/>
        </w:rPr>
        <w:t>своевременно</w:t>
      </w:r>
      <w:proofErr w:type="spellEnd"/>
      <w:r w:rsidRPr="00A51A14">
        <w:rPr>
          <w:rFonts w:ascii="Times New Roman" w:hAnsi="Times New Roman" w:cs="Times New Roman"/>
          <w:color w:val="000000"/>
          <w:spacing w:val="9"/>
          <w:sz w:val="28"/>
          <w:szCs w:val="28"/>
        </w:rPr>
        <w:t xml:space="preserve"> и в полном   объеме   выплату   </w:t>
      </w:r>
      <w:r w:rsidRPr="00A51A14">
        <w:rPr>
          <w:rFonts w:ascii="Times New Roman" w:hAnsi="Times New Roman" w:cs="Times New Roman"/>
          <w:color w:val="000000"/>
          <w:w w:val="101"/>
          <w:sz w:val="28"/>
          <w:szCs w:val="28"/>
        </w:rPr>
        <w:t>работникам заработной платы и  иных выплат,  производить  индексацию заработной  платы в соответствии</w:t>
      </w:r>
      <w:r w:rsidRPr="00A51A14">
        <w:rPr>
          <w:rFonts w:ascii="Times New Roman" w:hAnsi="Times New Roman" w:cs="Times New Roman"/>
          <w:color w:val="000000"/>
          <w:spacing w:val="9"/>
          <w:sz w:val="28"/>
          <w:szCs w:val="28"/>
        </w:rPr>
        <w:t xml:space="preserve">   с   действующим   законодательством   Российской Федерации;</w:t>
      </w:r>
    </w:p>
    <w:p w:rsidR="001B6963" w:rsidRPr="00A51A14" w:rsidRDefault="001B6963" w:rsidP="001B6963">
      <w:pPr>
        <w:shd w:val="clear" w:color="auto" w:fill="FFFFFF"/>
        <w:tabs>
          <w:tab w:val="left" w:pos="3422"/>
          <w:tab w:val="left" w:pos="5755"/>
          <w:tab w:val="left" w:pos="8165"/>
        </w:tabs>
        <w:spacing w:after="0" w:line="240" w:lineRule="auto"/>
        <w:ind w:firstLine="709"/>
        <w:jc w:val="both"/>
        <w:rPr>
          <w:rFonts w:ascii="Times New Roman" w:hAnsi="Times New Roman" w:cs="Times New Roman"/>
          <w:color w:val="000000"/>
          <w:w w:val="101"/>
          <w:sz w:val="28"/>
          <w:szCs w:val="28"/>
        </w:rPr>
      </w:pPr>
      <w:r w:rsidRPr="00A51A14">
        <w:rPr>
          <w:rFonts w:ascii="Times New Roman" w:hAnsi="Times New Roman" w:cs="Times New Roman"/>
          <w:color w:val="000000"/>
          <w:w w:val="101"/>
          <w:sz w:val="28"/>
          <w:szCs w:val="28"/>
        </w:rPr>
        <w:t>обеспечивать своим работникам безопасные условия  труда  и   нести ответственность в установленном законодательством Российской Федерации за ущерб  причиненный их здоровью и трудоспособности; обеспечивать гарантированные условия  труда и меры социальной защиты своих работников;</w:t>
      </w:r>
    </w:p>
    <w:p w:rsidR="001B6963" w:rsidRPr="00A51A14" w:rsidRDefault="001B6963" w:rsidP="001B6963">
      <w:pPr>
        <w:shd w:val="clear" w:color="auto" w:fill="FFFFFF"/>
        <w:tabs>
          <w:tab w:val="left" w:pos="3422"/>
          <w:tab w:val="left" w:pos="5755"/>
          <w:tab w:val="left" w:pos="8165"/>
        </w:tabs>
        <w:spacing w:after="0"/>
        <w:ind w:firstLine="709"/>
        <w:jc w:val="both"/>
        <w:rPr>
          <w:rFonts w:ascii="Times New Roman" w:hAnsi="Times New Roman" w:cs="Times New Roman"/>
          <w:color w:val="000000"/>
          <w:w w:val="101"/>
          <w:sz w:val="28"/>
          <w:szCs w:val="28"/>
        </w:rPr>
      </w:pPr>
      <w:r w:rsidRPr="00A51A14">
        <w:rPr>
          <w:rFonts w:ascii="Times New Roman" w:hAnsi="Times New Roman" w:cs="Times New Roman"/>
          <w:color w:val="000000"/>
          <w:w w:val="101"/>
          <w:sz w:val="28"/>
          <w:szCs w:val="28"/>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1B6963" w:rsidRPr="00A51A14" w:rsidRDefault="001B6963" w:rsidP="001B6963">
      <w:pPr>
        <w:shd w:val="clear" w:color="auto" w:fill="FFFFFF"/>
        <w:tabs>
          <w:tab w:val="left" w:pos="3422"/>
          <w:tab w:val="left" w:pos="5755"/>
          <w:tab w:val="left" w:pos="8165"/>
        </w:tabs>
        <w:spacing w:after="0" w:line="240" w:lineRule="auto"/>
        <w:ind w:firstLine="709"/>
        <w:jc w:val="both"/>
        <w:rPr>
          <w:rFonts w:ascii="Times New Roman" w:hAnsi="Times New Roman" w:cs="Times New Roman"/>
          <w:color w:val="000000"/>
          <w:w w:val="101"/>
          <w:sz w:val="28"/>
          <w:szCs w:val="28"/>
        </w:rPr>
      </w:pPr>
      <w:r w:rsidRPr="00A51A14">
        <w:rPr>
          <w:rFonts w:ascii="Times New Roman" w:hAnsi="Times New Roman" w:cs="Times New Roman"/>
          <w:color w:val="000000"/>
          <w:w w:val="101"/>
          <w:sz w:val="28"/>
          <w:szCs w:val="28"/>
        </w:rPr>
        <w:t>осуществлять оперативный и бухгалтерский учет результатов  финансово-хозяйственной  и  иной  деятельности, вести статистическую отчетность</w:t>
      </w:r>
    </w:p>
    <w:p w:rsidR="001B6963" w:rsidRPr="00A51A14" w:rsidRDefault="001B6963" w:rsidP="001B6963">
      <w:pPr>
        <w:shd w:val="clear" w:color="auto" w:fill="FFFFFF"/>
        <w:tabs>
          <w:tab w:val="left" w:pos="3422"/>
          <w:tab w:val="left" w:pos="5755"/>
          <w:tab w:val="left" w:pos="8165"/>
        </w:tabs>
        <w:spacing w:after="0" w:line="240" w:lineRule="auto"/>
        <w:ind w:firstLine="709"/>
        <w:jc w:val="both"/>
        <w:rPr>
          <w:rFonts w:ascii="Times New Roman" w:hAnsi="Times New Roman" w:cs="Times New Roman"/>
          <w:sz w:val="28"/>
          <w:szCs w:val="28"/>
        </w:rPr>
      </w:pPr>
      <w:r w:rsidRPr="00A51A14">
        <w:rPr>
          <w:rFonts w:ascii="Times New Roman" w:hAnsi="Times New Roman" w:cs="Times New Roman"/>
          <w:color w:val="000000"/>
          <w:w w:val="101"/>
          <w:sz w:val="28"/>
          <w:szCs w:val="28"/>
        </w:rPr>
        <w:t>представлять  Учредителю  отчетность в   порядке и  сроки, установленные  законодательством и нормативными  актами администрации города. Представлять в финансовое  управление администрации  города бюджетную  отчетность  в соответствии  с действующим законодательством</w:t>
      </w:r>
      <w:r w:rsidRPr="00A51A14">
        <w:rPr>
          <w:rFonts w:ascii="Times New Roman" w:hAnsi="Times New Roman" w:cs="Times New Roman"/>
          <w:color w:val="000000"/>
          <w:spacing w:val="6"/>
          <w:sz w:val="28"/>
          <w:szCs w:val="28"/>
        </w:rPr>
        <w:t>.</w:t>
      </w:r>
    </w:p>
    <w:p w:rsidR="001B6963" w:rsidRPr="00A51A14" w:rsidRDefault="001B6963" w:rsidP="001B6963">
      <w:pPr>
        <w:shd w:val="clear" w:color="auto" w:fill="FFFFFF"/>
        <w:spacing w:after="0" w:line="240" w:lineRule="auto"/>
        <w:ind w:firstLine="709"/>
        <w:jc w:val="both"/>
        <w:rPr>
          <w:rFonts w:ascii="Times New Roman" w:hAnsi="Times New Roman" w:cs="Times New Roman"/>
          <w:color w:val="000000"/>
          <w:spacing w:val="11"/>
          <w:sz w:val="28"/>
          <w:szCs w:val="28"/>
        </w:rPr>
      </w:pPr>
      <w:r w:rsidRPr="0093031A">
        <w:rPr>
          <w:rFonts w:ascii="Times New Roman" w:hAnsi="Times New Roman" w:cs="Times New Roman"/>
          <w:sz w:val="28"/>
          <w:szCs w:val="28"/>
        </w:rPr>
        <w:t>4.6.Учреждение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1B6963" w:rsidRPr="00EE5493" w:rsidRDefault="001B6963" w:rsidP="001B6963">
      <w:pPr>
        <w:shd w:val="clear" w:color="auto" w:fill="FFFFFF"/>
        <w:jc w:val="center"/>
        <w:rPr>
          <w:rFonts w:ascii="Times New Roman" w:hAnsi="Times New Roman" w:cs="Times New Roman"/>
          <w:color w:val="000000"/>
          <w:spacing w:val="11"/>
          <w:sz w:val="28"/>
          <w:szCs w:val="28"/>
        </w:rPr>
      </w:pPr>
      <w:r w:rsidRPr="00A51A14">
        <w:rPr>
          <w:rFonts w:ascii="Times New Roman" w:hAnsi="Times New Roman" w:cs="Times New Roman"/>
          <w:color w:val="000000"/>
          <w:spacing w:val="11"/>
          <w:sz w:val="28"/>
          <w:szCs w:val="28"/>
        </w:rPr>
        <w:t xml:space="preserve">5. </w:t>
      </w:r>
      <w:r w:rsidRPr="00A51A14">
        <w:rPr>
          <w:rFonts w:ascii="Times New Roman" w:hAnsi="Times New Roman" w:cs="Times New Roman"/>
          <w:color w:val="000000"/>
          <w:w w:val="101"/>
          <w:sz w:val="28"/>
          <w:szCs w:val="28"/>
        </w:rPr>
        <w:t>Управление учреждением</w:t>
      </w:r>
    </w:p>
    <w:p w:rsidR="001B6963" w:rsidRDefault="001B6963" w:rsidP="001B6963">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5.1. Учредитель утверждает Устав Учреждения и вносимые  в него изменения и дополнения.</w:t>
      </w:r>
    </w:p>
    <w:p w:rsidR="001B6963" w:rsidRDefault="001B6963" w:rsidP="001B6963">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5.2 Учредитель назначает на должность и освобождает от должности руководителя Учреждения</w:t>
      </w:r>
    </w:p>
    <w:p w:rsidR="001B6963" w:rsidRDefault="001B6963" w:rsidP="001B6963">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5.3. Учредитель имеет право проводить проверку деятельности Учреждения по всем направлениям его деятельности.</w:t>
      </w:r>
    </w:p>
    <w:p w:rsidR="001B6963" w:rsidRDefault="001B6963" w:rsidP="001B6963">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5.4. Учредитель вправе принять решения об изменении типа Учреждения, о ликвидации и реорганизации Учреждения.</w:t>
      </w:r>
    </w:p>
    <w:p w:rsidR="001B6963" w:rsidRDefault="001B6963" w:rsidP="001B6963">
      <w:pPr>
        <w:shd w:val="clear" w:color="auto" w:fill="FFFFFF"/>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5.5.Учредитель осуществляет контроль за финансово-хозяйственной деятельности Учреждения.</w:t>
      </w:r>
    </w:p>
    <w:p w:rsidR="001B6963" w:rsidRDefault="001B6963" w:rsidP="001B6963">
      <w:pPr>
        <w:shd w:val="clear" w:color="auto" w:fill="FFFFFF"/>
        <w:spacing w:after="0" w:line="240" w:lineRule="auto"/>
        <w:ind w:firstLine="709"/>
        <w:jc w:val="both"/>
        <w:rPr>
          <w:rFonts w:ascii="Times New Roman" w:hAnsi="Times New Roman" w:cs="Times New Roman"/>
          <w:color w:val="000000"/>
          <w:spacing w:val="5"/>
          <w:sz w:val="28"/>
          <w:szCs w:val="28"/>
        </w:rPr>
      </w:pPr>
      <w:r w:rsidRPr="00A51A14">
        <w:rPr>
          <w:rFonts w:ascii="Times New Roman" w:hAnsi="Times New Roman" w:cs="Times New Roman"/>
          <w:color w:val="000000"/>
          <w:spacing w:val="-3"/>
          <w:sz w:val="28"/>
          <w:szCs w:val="28"/>
        </w:rPr>
        <w:lastRenderedPageBreak/>
        <w:t>5.</w:t>
      </w:r>
      <w:r>
        <w:rPr>
          <w:rFonts w:ascii="Times New Roman" w:hAnsi="Times New Roman" w:cs="Times New Roman"/>
          <w:color w:val="000000"/>
          <w:spacing w:val="-3"/>
          <w:sz w:val="28"/>
          <w:szCs w:val="28"/>
        </w:rPr>
        <w:t>6</w:t>
      </w:r>
      <w:r w:rsidRPr="00A51A14">
        <w:rPr>
          <w:rFonts w:ascii="Times New Roman" w:hAnsi="Times New Roman" w:cs="Times New Roman"/>
          <w:color w:val="000000"/>
          <w:spacing w:val="-3"/>
          <w:sz w:val="28"/>
          <w:szCs w:val="28"/>
        </w:rPr>
        <w:t xml:space="preserve">. </w:t>
      </w:r>
      <w:r w:rsidRPr="00A51A14">
        <w:rPr>
          <w:rFonts w:ascii="Times New Roman" w:hAnsi="Times New Roman" w:cs="Times New Roman"/>
          <w:color w:val="000000"/>
          <w:spacing w:val="12"/>
          <w:sz w:val="28"/>
          <w:szCs w:val="28"/>
        </w:rPr>
        <w:t xml:space="preserve">Учреждение   </w:t>
      </w:r>
      <w:r w:rsidRPr="00A51A14">
        <w:rPr>
          <w:rFonts w:ascii="Times New Roman" w:hAnsi="Times New Roman" w:cs="Times New Roman"/>
          <w:color w:val="000000"/>
          <w:w w:val="101"/>
          <w:sz w:val="28"/>
          <w:szCs w:val="28"/>
        </w:rPr>
        <w:t xml:space="preserve">возглавляет  </w:t>
      </w:r>
      <w:r>
        <w:rPr>
          <w:rFonts w:ascii="Times New Roman" w:hAnsi="Times New Roman" w:cs="Times New Roman"/>
          <w:color w:val="000000"/>
          <w:w w:val="101"/>
          <w:sz w:val="28"/>
          <w:szCs w:val="28"/>
        </w:rPr>
        <w:t>директор</w:t>
      </w:r>
      <w:r w:rsidRPr="00A51A14">
        <w:rPr>
          <w:rFonts w:ascii="Times New Roman" w:hAnsi="Times New Roman" w:cs="Times New Roman"/>
          <w:color w:val="000000"/>
          <w:spacing w:val="12"/>
          <w:sz w:val="28"/>
          <w:szCs w:val="28"/>
        </w:rPr>
        <w:t xml:space="preserve">   (</w:t>
      </w:r>
      <w:proofErr w:type="spellStart"/>
      <w:r w:rsidRPr="00A51A14">
        <w:rPr>
          <w:rFonts w:ascii="Times New Roman" w:hAnsi="Times New Roman" w:cs="Times New Roman"/>
          <w:color w:val="000000"/>
          <w:spacing w:val="12"/>
          <w:sz w:val="28"/>
          <w:szCs w:val="28"/>
        </w:rPr>
        <w:t>далее</w:t>
      </w:r>
      <w:r>
        <w:rPr>
          <w:rFonts w:ascii="Times New Roman" w:hAnsi="Times New Roman" w:cs="Times New Roman"/>
          <w:color w:val="000000"/>
          <w:spacing w:val="12"/>
          <w:sz w:val="28"/>
          <w:szCs w:val="28"/>
        </w:rPr>
        <w:t>-</w:t>
      </w:r>
      <w:r>
        <w:rPr>
          <w:rFonts w:ascii="Times New Roman" w:hAnsi="Times New Roman" w:cs="Times New Roman"/>
          <w:color w:val="000000"/>
          <w:spacing w:val="5"/>
          <w:sz w:val="28"/>
          <w:szCs w:val="28"/>
        </w:rPr>
        <w:t>директор</w:t>
      </w:r>
      <w:proofErr w:type="spellEnd"/>
      <w:r w:rsidRPr="00A51A14">
        <w:rPr>
          <w:rFonts w:ascii="Times New Roman" w:hAnsi="Times New Roman" w:cs="Times New Roman"/>
          <w:color w:val="000000"/>
          <w:spacing w:val="5"/>
          <w:sz w:val="28"/>
          <w:szCs w:val="28"/>
        </w:rPr>
        <w:t xml:space="preserve">), назначаемый на должность и освобождаемый от должности Учредителем. </w:t>
      </w:r>
    </w:p>
    <w:p w:rsidR="001B6963" w:rsidRPr="00A51A14" w:rsidRDefault="001B6963" w:rsidP="001B6963">
      <w:pPr>
        <w:shd w:val="clear" w:color="auto" w:fill="FFFFFF"/>
        <w:spacing w:after="0" w:line="240" w:lineRule="auto"/>
        <w:ind w:firstLine="709"/>
        <w:jc w:val="both"/>
        <w:rPr>
          <w:rFonts w:ascii="Times New Roman" w:hAnsi="Times New Roman" w:cs="Times New Roman"/>
          <w:color w:val="000000"/>
          <w:spacing w:val="5"/>
          <w:sz w:val="28"/>
          <w:szCs w:val="28"/>
        </w:rPr>
      </w:pPr>
      <w:r w:rsidRPr="00A51A14">
        <w:rPr>
          <w:rFonts w:ascii="Times New Roman" w:hAnsi="Times New Roman" w:cs="Times New Roman"/>
          <w:color w:val="000000"/>
          <w:spacing w:val="5"/>
          <w:sz w:val="28"/>
          <w:szCs w:val="28"/>
        </w:rPr>
        <w:t>5.</w:t>
      </w:r>
      <w:r>
        <w:rPr>
          <w:rFonts w:ascii="Times New Roman" w:hAnsi="Times New Roman" w:cs="Times New Roman"/>
          <w:color w:val="000000"/>
          <w:spacing w:val="5"/>
          <w:sz w:val="28"/>
          <w:szCs w:val="28"/>
        </w:rPr>
        <w:t>7</w:t>
      </w:r>
      <w:r w:rsidRPr="00A51A14">
        <w:rPr>
          <w:rFonts w:ascii="Times New Roman" w:hAnsi="Times New Roman" w:cs="Times New Roman"/>
          <w:color w:val="000000"/>
          <w:spacing w:val="5"/>
          <w:sz w:val="28"/>
          <w:szCs w:val="28"/>
        </w:rPr>
        <w:t xml:space="preserve">. Права  и  обязанности  </w:t>
      </w:r>
      <w:r>
        <w:rPr>
          <w:rFonts w:ascii="Times New Roman" w:hAnsi="Times New Roman" w:cs="Times New Roman"/>
          <w:color w:val="000000"/>
          <w:spacing w:val="5"/>
          <w:sz w:val="28"/>
          <w:szCs w:val="28"/>
        </w:rPr>
        <w:t>директора</w:t>
      </w:r>
      <w:r w:rsidRPr="00A51A14">
        <w:rPr>
          <w:rFonts w:ascii="Times New Roman" w:hAnsi="Times New Roman" w:cs="Times New Roman"/>
          <w:color w:val="000000"/>
          <w:spacing w:val="5"/>
          <w:sz w:val="28"/>
          <w:szCs w:val="28"/>
        </w:rPr>
        <w:t xml:space="preserve">,  а  также  основания   для расторжения трудовых отношений   с  ним  регламентируются   трудовым договором, заключаемым в соответствии с типовым трудовым договором, утвержденным  распорядительным документом Учредителя. </w:t>
      </w:r>
      <w:proofErr w:type="spellStart"/>
      <w:r>
        <w:rPr>
          <w:rFonts w:ascii="Times New Roman" w:hAnsi="Times New Roman" w:cs="Times New Roman"/>
          <w:color w:val="000000"/>
          <w:spacing w:val="5"/>
          <w:sz w:val="28"/>
          <w:szCs w:val="28"/>
        </w:rPr>
        <w:t>Директор</w:t>
      </w:r>
      <w:r w:rsidRPr="00A51A14">
        <w:rPr>
          <w:rFonts w:ascii="Times New Roman" w:hAnsi="Times New Roman" w:cs="Times New Roman"/>
          <w:color w:val="000000"/>
          <w:spacing w:val="5"/>
          <w:sz w:val="28"/>
          <w:szCs w:val="28"/>
        </w:rPr>
        <w:t>действует</w:t>
      </w:r>
      <w:proofErr w:type="spellEnd"/>
      <w:r w:rsidRPr="00A51A14">
        <w:rPr>
          <w:rFonts w:ascii="Times New Roman" w:hAnsi="Times New Roman" w:cs="Times New Roman"/>
          <w:color w:val="000000"/>
          <w:spacing w:val="5"/>
          <w:sz w:val="28"/>
          <w:szCs w:val="28"/>
        </w:rPr>
        <w:t xml:space="preserve"> на основании настоящего Устава, законодательства Российской Федерации, Устава города Дивногорска, руководствуется постановлениями и распо</w:t>
      </w:r>
      <w:r>
        <w:rPr>
          <w:rFonts w:ascii="Times New Roman" w:hAnsi="Times New Roman" w:cs="Times New Roman"/>
          <w:color w:val="000000"/>
          <w:spacing w:val="5"/>
          <w:sz w:val="28"/>
          <w:szCs w:val="28"/>
        </w:rPr>
        <w:t>ряжениями администрации города.</w:t>
      </w:r>
    </w:p>
    <w:p w:rsidR="001B6963" w:rsidRPr="00A51A14" w:rsidRDefault="001B6963" w:rsidP="001B6963">
      <w:pPr>
        <w:shd w:val="clear" w:color="auto" w:fill="FFFFFF"/>
        <w:spacing w:after="0" w:line="240" w:lineRule="auto"/>
        <w:ind w:firstLine="709"/>
        <w:jc w:val="both"/>
        <w:rPr>
          <w:rFonts w:ascii="Times New Roman" w:hAnsi="Times New Roman" w:cs="Times New Roman"/>
          <w:color w:val="000000"/>
          <w:spacing w:val="5"/>
          <w:sz w:val="28"/>
          <w:szCs w:val="28"/>
        </w:rPr>
      </w:pPr>
      <w:r w:rsidRPr="00A51A14">
        <w:rPr>
          <w:rFonts w:ascii="Times New Roman" w:hAnsi="Times New Roman" w:cs="Times New Roman"/>
          <w:color w:val="000000"/>
          <w:spacing w:val="5"/>
          <w:sz w:val="28"/>
          <w:szCs w:val="28"/>
        </w:rPr>
        <w:t>5.</w:t>
      </w:r>
      <w:r>
        <w:rPr>
          <w:rFonts w:ascii="Times New Roman" w:hAnsi="Times New Roman" w:cs="Times New Roman"/>
          <w:color w:val="000000"/>
          <w:spacing w:val="5"/>
          <w:sz w:val="28"/>
          <w:szCs w:val="28"/>
        </w:rPr>
        <w:t>8</w:t>
      </w:r>
      <w:r w:rsidRPr="00A51A14">
        <w:rPr>
          <w:rFonts w:ascii="Times New Roman" w:hAnsi="Times New Roman" w:cs="Times New Roman"/>
          <w:color w:val="000000"/>
          <w:spacing w:val="5"/>
          <w:sz w:val="28"/>
          <w:szCs w:val="28"/>
        </w:rPr>
        <w:t xml:space="preserve">. </w:t>
      </w:r>
      <w:r>
        <w:rPr>
          <w:rFonts w:ascii="Times New Roman" w:hAnsi="Times New Roman" w:cs="Times New Roman"/>
          <w:color w:val="000000"/>
          <w:spacing w:val="5"/>
          <w:sz w:val="28"/>
          <w:szCs w:val="28"/>
        </w:rPr>
        <w:t>Директор</w:t>
      </w:r>
      <w:r w:rsidRPr="00A51A14">
        <w:rPr>
          <w:rFonts w:ascii="Times New Roman" w:hAnsi="Times New Roman" w:cs="Times New Roman"/>
          <w:color w:val="000000"/>
          <w:spacing w:val="5"/>
          <w:sz w:val="28"/>
          <w:szCs w:val="28"/>
        </w:rPr>
        <w:t xml:space="preserve"> учреждения без  доверенности  действует от имени учреждения, в том числе представляет его интересы и совершает сделки от его имени, утверждает  штатное  расписание,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
    <w:p w:rsidR="001B6963" w:rsidRPr="00A51A14" w:rsidRDefault="001B6963" w:rsidP="001B69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Директор</w:t>
      </w:r>
      <w:r w:rsidRPr="00A51A14">
        <w:rPr>
          <w:rFonts w:ascii="Times New Roman" w:hAnsi="Times New Roman" w:cs="Times New Roman"/>
          <w:color w:val="000000"/>
          <w:spacing w:val="5"/>
          <w:sz w:val="28"/>
          <w:szCs w:val="28"/>
        </w:rPr>
        <w:t xml:space="preserve"> несет ответственность</w:t>
      </w:r>
      <w:r w:rsidRPr="00A51A14">
        <w:rPr>
          <w:rFonts w:ascii="Times New Roman" w:hAnsi="Times New Roman" w:cs="Times New Roman"/>
          <w:color w:val="000000"/>
          <w:spacing w:val="4"/>
          <w:sz w:val="28"/>
          <w:szCs w:val="28"/>
        </w:rPr>
        <w:t xml:space="preserve"> за последствия своих   действии   в </w:t>
      </w:r>
      <w:r w:rsidRPr="00A51A14">
        <w:rPr>
          <w:rFonts w:ascii="Times New Roman" w:hAnsi="Times New Roman" w:cs="Times New Roman"/>
          <w:color w:val="000000"/>
          <w:spacing w:val="5"/>
          <w:sz w:val="28"/>
          <w:szCs w:val="28"/>
        </w:rPr>
        <w:t xml:space="preserve">соответствии с федеральными законами, иными нормативными правовыми </w:t>
      </w:r>
      <w:r w:rsidRPr="00A51A14">
        <w:rPr>
          <w:rFonts w:ascii="Times New Roman" w:hAnsi="Times New Roman" w:cs="Times New Roman"/>
          <w:color w:val="000000"/>
          <w:spacing w:val="2"/>
          <w:sz w:val="28"/>
          <w:szCs w:val="28"/>
        </w:rPr>
        <w:t>актами Российской Федерации, настоящим Уставом и Трудовым договором.</w:t>
      </w:r>
    </w:p>
    <w:p w:rsidR="001B6963" w:rsidRPr="00A51A14" w:rsidRDefault="001B6963" w:rsidP="001B6963">
      <w:pPr>
        <w:shd w:val="clear" w:color="auto" w:fill="FFFFFF"/>
        <w:spacing w:after="0" w:line="240" w:lineRule="auto"/>
        <w:ind w:firstLine="709"/>
        <w:jc w:val="both"/>
        <w:rPr>
          <w:rFonts w:ascii="Times New Roman" w:hAnsi="Times New Roman" w:cs="Times New Roman"/>
          <w:color w:val="000000"/>
          <w:spacing w:val="5"/>
          <w:sz w:val="28"/>
          <w:szCs w:val="28"/>
        </w:rPr>
      </w:pPr>
      <w:r w:rsidRPr="00A51A14">
        <w:rPr>
          <w:rFonts w:ascii="Times New Roman" w:hAnsi="Times New Roman" w:cs="Times New Roman"/>
          <w:color w:val="000000"/>
          <w:spacing w:val="5"/>
          <w:sz w:val="28"/>
          <w:szCs w:val="28"/>
        </w:rPr>
        <w:t>5.</w:t>
      </w:r>
      <w:r>
        <w:rPr>
          <w:rFonts w:ascii="Times New Roman" w:hAnsi="Times New Roman" w:cs="Times New Roman"/>
          <w:color w:val="000000"/>
          <w:spacing w:val="5"/>
          <w:sz w:val="28"/>
          <w:szCs w:val="28"/>
        </w:rPr>
        <w:t>9</w:t>
      </w:r>
      <w:r w:rsidRPr="00A51A14">
        <w:rPr>
          <w:rFonts w:ascii="Times New Roman" w:hAnsi="Times New Roman" w:cs="Times New Roman"/>
          <w:color w:val="000000"/>
          <w:spacing w:val="5"/>
          <w:sz w:val="28"/>
          <w:szCs w:val="28"/>
        </w:rPr>
        <w:t>. Взаимоотношения  работников  и  руководителя  учреждения, возникающие  на основе  трудового договора, регулируются законодательством  Российской  Федерации  о труде  и коллективным договором.</w:t>
      </w:r>
    </w:p>
    <w:p w:rsidR="001B6963" w:rsidRPr="00EE5493" w:rsidRDefault="001B6963" w:rsidP="001B6963">
      <w:pPr>
        <w:widowControl w:val="0"/>
        <w:shd w:val="clear" w:color="auto" w:fill="FFFFFF"/>
        <w:tabs>
          <w:tab w:val="left" w:pos="1618"/>
          <w:tab w:val="left" w:pos="3355"/>
          <w:tab w:val="left" w:pos="5573"/>
          <w:tab w:val="left" w:pos="6480"/>
          <w:tab w:val="left" w:pos="8482"/>
        </w:tabs>
        <w:autoSpaceDE w:val="0"/>
        <w:autoSpaceDN w:val="0"/>
        <w:adjustRightInd w:val="0"/>
        <w:spacing w:after="0" w:line="240" w:lineRule="auto"/>
        <w:ind w:firstLine="709"/>
        <w:jc w:val="both"/>
        <w:rPr>
          <w:rFonts w:ascii="Times New Roman" w:hAnsi="Times New Roman" w:cs="Times New Roman"/>
          <w:color w:val="000000"/>
          <w:spacing w:val="-13"/>
          <w:sz w:val="28"/>
          <w:szCs w:val="28"/>
        </w:rPr>
      </w:pPr>
      <w:r>
        <w:rPr>
          <w:rFonts w:ascii="Times New Roman" w:hAnsi="Times New Roman" w:cs="Times New Roman"/>
          <w:color w:val="000000"/>
          <w:spacing w:val="3"/>
          <w:sz w:val="28"/>
          <w:szCs w:val="28"/>
        </w:rPr>
        <w:t xml:space="preserve">5.10. </w:t>
      </w:r>
      <w:r w:rsidRPr="00EE5493">
        <w:rPr>
          <w:rFonts w:ascii="Times New Roman" w:hAnsi="Times New Roman" w:cs="Times New Roman"/>
          <w:color w:val="000000"/>
          <w:spacing w:val="3"/>
          <w:sz w:val="28"/>
          <w:szCs w:val="28"/>
        </w:rPr>
        <w:t xml:space="preserve">Коллективные трудовые споры  (конфликты) между </w:t>
      </w:r>
      <w:r w:rsidRPr="00EE5493">
        <w:rPr>
          <w:rFonts w:ascii="Times New Roman" w:hAnsi="Times New Roman" w:cs="Times New Roman"/>
          <w:color w:val="000000"/>
          <w:spacing w:val="-2"/>
          <w:sz w:val="28"/>
          <w:szCs w:val="28"/>
        </w:rPr>
        <w:t xml:space="preserve">администрацией </w:t>
      </w:r>
      <w:r w:rsidRPr="00EE5493">
        <w:rPr>
          <w:rFonts w:ascii="Times New Roman" w:hAnsi="Times New Roman" w:cs="Times New Roman"/>
          <w:color w:val="000000"/>
          <w:spacing w:val="1"/>
          <w:sz w:val="28"/>
          <w:szCs w:val="28"/>
        </w:rPr>
        <w:t xml:space="preserve">учреждения </w:t>
      </w:r>
      <w:r w:rsidRPr="00EE5493">
        <w:rPr>
          <w:rFonts w:ascii="Times New Roman" w:hAnsi="Times New Roman" w:cs="Times New Roman"/>
          <w:color w:val="000000"/>
          <w:sz w:val="28"/>
          <w:szCs w:val="28"/>
        </w:rPr>
        <w:t xml:space="preserve">и </w:t>
      </w:r>
      <w:proofErr w:type="spellStart"/>
      <w:r w:rsidRPr="00EE5493">
        <w:rPr>
          <w:rFonts w:ascii="Times New Roman" w:hAnsi="Times New Roman" w:cs="Times New Roman"/>
          <w:color w:val="000000"/>
          <w:spacing w:val="1"/>
          <w:sz w:val="28"/>
          <w:szCs w:val="28"/>
        </w:rPr>
        <w:t>трудовым</w:t>
      </w:r>
      <w:r w:rsidRPr="00EE5493">
        <w:rPr>
          <w:rFonts w:ascii="Times New Roman" w:hAnsi="Times New Roman" w:cs="Times New Roman"/>
          <w:color w:val="000000"/>
          <w:spacing w:val="-2"/>
          <w:sz w:val="28"/>
          <w:szCs w:val="28"/>
        </w:rPr>
        <w:t>коллективом</w:t>
      </w:r>
      <w:proofErr w:type="spellEnd"/>
      <w:r w:rsidRPr="00EE5493">
        <w:rPr>
          <w:rFonts w:ascii="Times New Roman" w:hAnsi="Times New Roman" w:cs="Times New Roman"/>
          <w:color w:val="000000"/>
          <w:spacing w:val="-2"/>
          <w:sz w:val="28"/>
          <w:szCs w:val="28"/>
        </w:rPr>
        <w:t xml:space="preserve"> </w:t>
      </w:r>
      <w:r w:rsidRPr="00EE5493">
        <w:rPr>
          <w:rFonts w:ascii="Times New Roman" w:hAnsi="Times New Roman" w:cs="Times New Roman"/>
          <w:color w:val="000000"/>
          <w:spacing w:val="5"/>
          <w:sz w:val="28"/>
          <w:szCs w:val="28"/>
        </w:rPr>
        <w:t xml:space="preserve">рассматриваются в соответствии  с законодательством Российской </w:t>
      </w:r>
      <w:r w:rsidRPr="00EE5493">
        <w:rPr>
          <w:rFonts w:ascii="Times New Roman" w:hAnsi="Times New Roman" w:cs="Times New Roman"/>
          <w:color w:val="000000"/>
          <w:spacing w:val="2"/>
          <w:sz w:val="28"/>
          <w:szCs w:val="28"/>
        </w:rPr>
        <w:t>Федерации   о   порядке разрешения коллективных трудовых споров.</w:t>
      </w:r>
    </w:p>
    <w:p w:rsidR="001B6963" w:rsidRPr="00084E43" w:rsidRDefault="001B6963" w:rsidP="001B6963">
      <w:pPr>
        <w:widowControl w:val="0"/>
        <w:shd w:val="clear" w:color="auto" w:fill="FFFFFF"/>
        <w:tabs>
          <w:tab w:val="left" w:pos="1618"/>
        </w:tabs>
        <w:autoSpaceDE w:val="0"/>
        <w:autoSpaceDN w:val="0"/>
        <w:adjustRightInd w:val="0"/>
        <w:spacing w:after="0" w:line="240" w:lineRule="auto"/>
        <w:ind w:firstLine="709"/>
        <w:jc w:val="both"/>
        <w:rPr>
          <w:rFonts w:ascii="Times New Roman" w:hAnsi="Times New Roman" w:cs="Times New Roman"/>
          <w:color w:val="000000"/>
          <w:spacing w:val="-11"/>
          <w:sz w:val="28"/>
          <w:szCs w:val="28"/>
        </w:rPr>
      </w:pPr>
      <w:r>
        <w:rPr>
          <w:rFonts w:ascii="Times New Roman" w:hAnsi="Times New Roman" w:cs="Times New Roman"/>
          <w:color w:val="000000"/>
          <w:spacing w:val="2"/>
          <w:sz w:val="28"/>
          <w:szCs w:val="28"/>
        </w:rPr>
        <w:t xml:space="preserve">5.11. </w:t>
      </w:r>
      <w:r w:rsidRPr="00EE5493">
        <w:rPr>
          <w:rFonts w:ascii="Times New Roman" w:hAnsi="Times New Roman" w:cs="Times New Roman"/>
          <w:color w:val="000000"/>
          <w:spacing w:val="2"/>
          <w:sz w:val="28"/>
          <w:szCs w:val="28"/>
        </w:rPr>
        <w:t xml:space="preserve">Состав и объем сведений, составляющих служебную или </w:t>
      </w:r>
      <w:r w:rsidRPr="00EE5493">
        <w:rPr>
          <w:rFonts w:ascii="Times New Roman" w:hAnsi="Times New Roman" w:cs="Times New Roman"/>
          <w:color w:val="000000"/>
          <w:spacing w:val="3"/>
          <w:sz w:val="28"/>
          <w:szCs w:val="28"/>
        </w:rPr>
        <w:t xml:space="preserve">коммерческую тайну, а также порядок их защиты определяются </w:t>
      </w:r>
      <w:r w:rsidRPr="00EE5493">
        <w:rPr>
          <w:rFonts w:ascii="Times New Roman" w:hAnsi="Times New Roman" w:cs="Times New Roman"/>
          <w:color w:val="000000"/>
          <w:spacing w:val="1"/>
          <w:sz w:val="28"/>
          <w:szCs w:val="28"/>
        </w:rPr>
        <w:t xml:space="preserve">руководителем учреждения в  соответствии  с  действующим </w:t>
      </w:r>
      <w:r w:rsidRPr="00EE5493">
        <w:rPr>
          <w:rFonts w:ascii="Times New Roman" w:hAnsi="Times New Roman" w:cs="Times New Roman"/>
          <w:color w:val="000000"/>
          <w:spacing w:val="3"/>
          <w:sz w:val="28"/>
          <w:szCs w:val="28"/>
        </w:rPr>
        <w:t>законодательством Российской Федерации.</w:t>
      </w:r>
    </w:p>
    <w:p w:rsidR="001B6963" w:rsidRDefault="001B6963" w:rsidP="001B6963">
      <w:pPr>
        <w:shd w:val="clear" w:color="auto" w:fill="FFFFFF"/>
        <w:jc w:val="center"/>
        <w:rPr>
          <w:rFonts w:ascii="Times New Roman" w:hAnsi="Times New Roman" w:cs="Times New Roman"/>
          <w:color w:val="000000"/>
          <w:spacing w:val="3"/>
          <w:sz w:val="28"/>
          <w:szCs w:val="28"/>
        </w:rPr>
      </w:pPr>
    </w:p>
    <w:p w:rsidR="001B6963" w:rsidRPr="0093031A" w:rsidRDefault="001B6963" w:rsidP="001B6963">
      <w:pPr>
        <w:shd w:val="clear" w:color="auto" w:fill="FFFFFF"/>
        <w:jc w:val="center"/>
        <w:rPr>
          <w:rFonts w:ascii="Times New Roman" w:hAnsi="Times New Roman" w:cs="Times New Roman"/>
          <w:color w:val="000000"/>
          <w:spacing w:val="3"/>
          <w:sz w:val="28"/>
          <w:szCs w:val="28"/>
        </w:rPr>
      </w:pPr>
      <w:r w:rsidRPr="00A51A14">
        <w:rPr>
          <w:rFonts w:ascii="Times New Roman" w:hAnsi="Times New Roman" w:cs="Times New Roman"/>
          <w:color w:val="000000"/>
          <w:spacing w:val="3"/>
          <w:sz w:val="28"/>
          <w:szCs w:val="28"/>
        </w:rPr>
        <w:t>6. Реорга</w:t>
      </w:r>
      <w:r>
        <w:rPr>
          <w:rFonts w:ascii="Times New Roman" w:hAnsi="Times New Roman" w:cs="Times New Roman"/>
          <w:color w:val="000000"/>
          <w:spacing w:val="3"/>
          <w:sz w:val="28"/>
          <w:szCs w:val="28"/>
        </w:rPr>
        <w:t>низация и ликвидация учреждения</w:t>
      </w:r>
    </w:p>
    <w:p w:rsidR="001B6963" w:rsidRPr="00A51A14" w:rsidRDefault="001B6963" w:rsidP="001B6963">
      <w:pPr>
        <w:pStyle w:val="a3"/>
        <w:widowControl w:val="0"/>
        <w:numPr>
          <w:ilvl w:val="1"/>
          <w:numId w:val="2"/>
        </w:numPr>
        <w:shd w:val="clear" w:color="auto" w:fill="FFFFFF"/>
        <w:tabs>
          <w:tab w:val="left" w:pos="1618"/>
          <w:tab w:val="left" w:pos="3355"/>
          <w:tab w:val="left" w:pos="5573"/>
          <w:tab w:val="left" w:pos="6480"/>
          <w:tab w:val="left" w:pos="8482"/>
        </w:tabs>
        <w:autoSpaceDE w:val="0"/>
        <w:autoSpaceDN w:val="0"/>
        <w:adjustRightInd w:val="0"/>
        <w:spacing w:after="0" w:line="240" w:lineRule="auto"/>
        <w:ind w:left="0" w:firstLine="709"/>
        <w:jc w:val="both"/>
        <w:rPr>
          <w:rFonts w:ascii="Times New Roman" w:hAnsi="Times New Roman" w:cs="Times New Roman"/>
          <w:color w:val="000000"/>
          <w:spacing w:val="2"/>
          <w:sz w:val="28"/>
          <w:szCs w:val="28"/>
        </w:rPr>
      </w:pPr>
      <w:r w:rsidRPr="00A51A14">
        <w:rPr>
          <w:rFonts w:ascii="Times New Roman" w:hAnsi="Times New Roman" w:cs="Times New Roman"/>
          <w:color w:val="000000"/>
          <w:spacing w:val="2"/>
          <w:sz w:val="28"/>
          <w:szCs w:val="28"/>
        </w:rPr>
        <w:t>Реорганизация и ликвидация учреждения  как юридического лица осуществляется на основании решения Главы города.</w:t>
      </w:r>
    </w:p>
    <w:p w:rsidR="001B6963" w:rsidRPr="00A51A14" w:rsidRDefault="001B6963" w:rsidP="001B6963">
      <w:pPr>
        <w:pStyle w:val="a3"/>
        <w:widowControl w:val="0"/>
        <w:numPr>
          <w:ilvl w:val="1"/>
          <w:numId w:val="2"/>
        </w:numPr>
        <w:shd w:val="clear" w:color="auto" w:fill="FFFFFF"/>
        <w:tabs>
          <w:tab w:val="left" w:pos="1618"/>
          <w:tab w:val="left" w:pos="3355"/>
          <w:tab w:val="left" w:pos="5573"/>
          <w:tab w:val="left" w:pos="6480"/>
          <w:tab w:val="left" w:pos="8482"/>
        </w:tabs>
        <w:autoSpaceDE w:val="0"/>
        <w:autoSpaceDN w:val="0"/>
        <w:adjustRightInd w:val="0"/>
        <w:spacing w:after="0" w:line="240" w:lineRule="auto"/>
        <w:ind w:left="0" w:firstLine="709"/>
        <w:jc w:val="both"/>
        <w:rPr>
          <w:rFonts w:ascii="Times New Roman" w:hAnsi="Times New Roman" w:cs="Times New Roman"/>
          <w:color w:val="000000"/>
          <w:spacing w:val="2"/>
          <w:sz w:val="28"/>
          <w:szCs w:val="28"/>
        </w:rPr>
      </w:pPr>
      <w:r w:rsidRPr="00A51A14">
        <w:rPr>
          <w:rFonts w:ascii="Times New Roman" w:hAnsi="Times New Roman" w:cs="Times New Roman"/>
          <w:color w:val="000000"/>
          <w:spacing w:val="2"/>
          <w:sz w:val="28"/>
          <w:szCs w:val="28"/>
        </w:rPr>
        <w:t>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1B6963" w:rsidRPr="00A51A14" w:rsidRDefault="001B6963" w:rsidP="001B6963">
      <w:pPr>
        <w:pStyle w:val="a3"/>
        <w:widowControl w:val="0"/>
        <w:numPr>
          <w:ilvl w:val="1"/>
          <w:numId w:val="2"/>
        </w:numPr>
        <w:shd w:val="clear" w:color="auto" w:fill="FFFFFF"/>
        <w:tabs>
          <w:tab w:val="left" w:pos="1618"/>
          <w:tab w:val="left" w:pos="3355"/>
          <w:tab w:val="left" w:pos="5573"/>
          <w:tab w:val="left" w:pos="6480"/>
          <w:tab w:val="left" w:pos="8482"/>
        </w:tabs>
        <w:autoSpaceDE w:val="0"/>
        <w:autoSpaceDN w:val="0"/>
        <w:adjustRightInd w:val="0"/>
        <w:spacing w:after="0" w:line="240" w:lineRule="auto"/>
        <w:ind w:left="0" w:firstLine="709"/>
        <w:jc w:val="both"/>
        <w:rPr>
          <w:rFonts w:ascii="Times New Roman" w:hAnsi="Times New Roman" w:cs="Times New Roman"/>
          <w:b/>
          <w:color w:val="000000"/>
          <w:spacing w:val="2"/>
          <w:sz w:val="28"/>
          <w:szCs w:val="28"/>
        </w:rPr>
      </w:pPr>
      <w:r w:rsidRPr="0093031A">
        <w:rPr>
          <w:rFonts w:ascii="Times New Roman" w:hAnsi="Times New Roman" w:cs="Times New Roman"/>
          <w:sz w:val="28"/>
          <w:szCs w:val="28"/>
        </w:rPr>
        <w:t xml:space="preserve">При реорганизации учреждения кредитор не вправе требовать досрочного исполнения соответствующего обязательства, а также </w:t>
      </w:r>
      <w:r w:rsidRPr="0093031A">
        <w:rPr>
          <w:rFonts w:ascii="Times New Roman" w:hAnsi="Times New Roman" w:cs="Times New Roman"/>
          <w:sz w:val="28"/>
          <w:szCs w:val="28"/>
        </w:rPr>
        <w:lastRenderedPageBreak/>
        <w:t>прекращение обязательства и возмещения связанных с этим убытков</w:t>
      </w:r>
      <w:r w:rsidRPr="00A51A14">
        <w:rPr>
          <w:rFonts w:ascii="Times New Roman" w:hAnsi="Times New Roman" w:cs="Times New Roman"/>
          <w:b/>
          <w:sz w:val="28"/>
          <w:szCs w:val="28"/>
        </w:rPr>
        <w:t>.</w:t>
      </w:r>
    </w:p>
    <w:p w:rsidR="001B6963" w:rsidRPr="00A51A14" w:rsidRDefault="001B6963" w:rsidP="001B6963">
      <w:pPr>
        <w:pStyle w:val="a3"/>
        <w:widowControl w:val="0"/>
        <w:numPr>
          <w:ilvl w:val="1"/>
          <w:numId w:val="2"/>
        </w:numPr>
        <w:shd w:val="clear" w:color="auto" w:fill="FFFFFF"/>
        <w:tabs>
          <w:tab w:val="left" w:pos="1618"/>
          <w:tab w:val="left" w:pos="3355"/>
          <w:tab w:val="left" w:pos="5573"/>
          <w:tab w:val="left" w:pos="6480"/>
          <w:tab w:val="left" w:pos="8482"/>
        </w:tabs>
        <w:autoSpaceDE w:val="0"/>
        <w:autoSpaceDN w:val="0"/>
        <w:adjustRightInd w:val="0"/>
        <w:spacing w:after="0" w:line="240" w:lineRule="auto"/>
        <w:ind w:left="0" w:firstLine="709"/>
        <w:jc w:val="both"/>
        <w:rPr>
          <w:rFonts w:ascii="Times New Roman" w:hAnsi="Times New Roman" w:cs="Times New Roman"/>
          <w:color w:val="000000"/>
          <w:spacing w:val="2"/>
          <w:sz w:val="28"/>
          <w:szCs w:val="28"/>
        </w:rPr>
      </w:pPr>
      <w:r w:rsidRPr="00A51A14">
        <w:rPr>
          <w:rFonts w:ascii="Times New Roman" w:hAnsi="Times New Roman" w:cs="Times New Roman"/>
          <w:color w:val="000000"/>
          <w:spacing w:val="2"/>
          <w:sz w:val="28"/>
          <w:szCs w:val="28"/>
        </w:rPr>
        <w:t>Ликвидация учреждения осуществляется ликвидационной комиссией в соответствии с действующим законодательством. Ликвидационная комиссия учреждения создается Учредителем.</w:t>
      </w:r>
    </w:p>
    <w:p w:rsidR="001B6963" w:rsidRPr="00A51A14" w:rsidRDefault="001B6963" w:rsidP="001B6963">
      <w:pPr>
        <w:pStyle w:val="a3"/>
        <w:widowControl w:val="0"/>
        <w:numPr>
          <w:ilvl w:val="1"/>
          <w:numId w:val="2"/>
        </w:numPr>
        <w:shd w:val="clear" w:color="auto" w:fill="FFFFFF"/>
        <w:tabs>
          <w:tab w:val="left" w:pos="1618"/>
          <w:tab w:val="left" w:pos="3355"/>
          <w:tab w:val="left" w:pos="5573"/>
          <w:tab w:val="left" w:pos="6480"/>
          <w:tab w:val="left" w:pos="8482"/>
        </w:tabs>
        <w:autoSpaceDE w:val="0"/>
        <w:autoSpaceDN w:val="0"/>
        <w:adjustRightInd w:val="0"/>
        <w:spacing w:after="0" w:line="240" w:lineRule="auto"/>
        <w:ind w:left="0" w:firstLine="709"/>
        <w:jc w:val="both"/>
        <w:rPr>
          <w:rFonts w:ascii="Times New Roman" w:hAnsi="Times New Roman" w:cs="Times New Roman"/>
          <w:color w:val="000000"/>
          <w:spacing w:val="2"/>
          <w:sz w:val="28"/>
          <w:szCs w:val="28"/>
        </w:rPr>
      </w:pPr>
      <w:r w:rsidRPr="00A51A14">
        <w:rPr>
          <w:rFonts w:ascii="Times New Roman" w:hAnsi="Times New Roman" w:cs="Times New Roman"/>
          <w:color w:val="000000"/>
          <w:spacing w:val="2"/>
          <w:sz w:val="28"/>
          <w:szCs w:val="28"/>
        </w:rPr>
        <w:t>Ликвидация учреждения влечет его прекращение без перехода прав и обязанностей в порядке правопреемства к другим лицам.</w:t>
      </w:r>
    </w:p>
    <w:p w:rsidR="001B6963" w:rsidRPr="00A51A14" w:rsidRDefault="001B6963" w:rsidP="001B6963">
      <w:pPr>
        <w:pStyle w:val="a3"/>
        <w:widowControl w:val="0"/>
        <w:numPr>
          <w:ilvl w:val="1"/>
          <w:numId w:val="2"/>
        </w:numPr>
        <w:shd w:val="clear" w:color="auto" w:fill="FFFFFF"/>
        <w:tabs>
          <w:tab w:val="left" w:pos="1618"/>
          <w:tab w:val="left" w:pos="3355"/>
          <w:tab w:val="left" w:pos="5573"/>
          <w:tab w:val="left" w:pos="6480"/>
          <w:tab w:val="left" w:pos="8482"/>
        </w:tabs>
        <w:autoSpaceDE w:val="0"/>
        <w:autoSpaceDN w:val="0"/>
        <w:adjustRightInd w:val="0"/>
        <w:spacing w:after="0" w:line="240" w:lineRule="auto"/>
        <w:ind w:left="0" w:firstLine="709"/>
        <w:jc w:val="both"/>
        <w:rPr>
          <w:rFonts w:ascii="Times New Roman" w:hAnsi="Times New Roman" w:cs="Times New Roman"/>
          <w:color w:val="000000"/>
          <w:spacing w:val="2"/>
          <w:sz w:val="28"/>
          <w:szCs w:val="28"/>
        </w:rPr>
      </w:pPr>
      <w:r w:rsidRPr="00A51A14">
        <w:rPr>
          <w:rFonts w:ascii="Times New Roman" w:hAnsi="Times New Roman" w:cs="Times New Roman"/>
          <w:color w:val="000000"/>
          <w:spacing w:val="2"/>
          <w:sz w:val="28"/>
          <w:szCs w:val="28"/>
        </w:rPr>
        <w:t>Порядок образования ликвидационной комиссии определяется при принятии решения о ликвидации учреждения. С момента назначения ликвидационной комиссии к ней переходят полномочия по управлению делами  учреждения.</w:t>
      </w:r>
    </w:p>
    <w:p w:rsidR="001B6963" w:rsidRPr="00A51A14" w:rsidRDefault="001B6963" w:rsidP="001B6963">
      <w:pPr>
        <w:pStyle w:val="a3"/>
        <w:widowControl w:val="0"/>
        <w:numPr>
          <w:ilvl w:val="1"/>
          <w:numId w:val="2"/>
        </w:numPr>
        <w:shd w:val="clear" w:color="auto" w:fill="FFFFFF"/>
        <w:tabs>
          <w:tab w:val="left" w:pos="1618"/>
          <w:tab w:val="left" w:pos="3355"/>
          <w:tab w:val="left" w:pos="5573"/>
          <w:tab w:val="left" w:pos="6480"/>
          <w:tab w:val="left" w:pos="8482"/>
        </w:tabs>
        <w:autoSpaceDE w:val="0"/>
        <w:autoSpaceDN w:val="0"/>
        <w:adjustRightInd w:val="0"/>
        <w:spacing w:after="0" w:line="240" w:lineRule="auto"/>
        <w:ind w:left="0" w:firstLine="709"/>
        <w:jc w:val="both"/>
        <w:rPr>
          <w:rFonts w:ascii="Times New Roman" w:hAnsi="Times New Roman" w:cs="Times New Roman"/>
          <w:color w:val="000000"/>
          <w:spacing w:val="2"/>
          <w:sz w:val="28"/>
          <w:szCs w:val="28"/>
        </w:rPr>
      </w:pPr>
      <w:r w:rsidRPr="00A51A14">
        <w:rPr>
          <w:rFonts w:ascii="Times New Roman" w:hAnsi="Times New Roman" w:cs="Times New Roman"/>
          <w:color w:val="000000"/>
          <w:spacing w:val="2"/>
          <w:sz w:val="28"/>
          <w:szCs w:val="28"/>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1B6963" w:rsidRPr="00A51A14" w:rsidRDefault="001B6963" w:rsidP="001B6963">
      <w:pPr>
        <w:pStyle w:val="a3"/>
        <w:widowControl w:val="0"/>
        <w:numPr>
          <w:ilvl w:val="1"/>
          <w:numId w:val="2"/>
        </w:numPr>
        <w:shd w:val="clear" w:color="auto" w:fill="FFFFFF"/>
        <w:tabs>
          <w:tab w:val="left" w:pos="1618"/>
          <w:tab w:val="left" w:pos="3355"/>
          <w:tab w:val="left" w:pos="5573"/>
          <w:tab w:val="left" w:pos="6480"/>
          <w:tab w:val="left" w:pos="8482"/>
        </w:tabs>
        <w:autoSpaceDE w:val="0"/>
        <w:autoSpaceDN w:val="0"/>
        <w:adjustRightInd w:val="0"/>
        <w:spacing w:after="0" w:line="240" w:lineRule="auto"/>
        <w:ind w:left="0" w:firstLine="709"/>
        <w:jc w:val="both"/>
        <w:rPr>
          <w:rFonts w:ascii="Times New Roman" w:hAnsi="Times New Roman" w:cs="Times New Roman"/>
          <w:color w:val="000000"/>
          <w:spacing w:val="-6"/>
          <w:sz w:val="28"/>
          <w:szCs w:val="28"/>
        </w:rPr>
      </w:pPr>
      <w:r w:rsidRPr="00A51A14">
        <w:rPr>
          <w:rFonts w:ascii="Times New Roman" w:hAnsi="Times New Roman" w:cs="Times New Roman"/>
          <w:color w:val="000000"/>
          <w:spacing w:val="2"/>
          <w:sz w:val="28"/>
          <w:szCs w:val="28"/>
        </w:rPr>
        <w:t>При  ликвидации  и реорганизации учреждения,</w:t>
      </w:r>
      <w:r w:rsidRPr="00A51A14">
        <w:rPr>
          <w:rFonts w:ascii="Times New Roman" w:hAnsi="Times New Roman" w:cs="Times New Roman"/>
          <w:color w:val="000000"/>
          <w:spacing w:val="4"/>
          <w:sz w:val="28"/>
          <w:szCs w:val="28"/>
        </w:rPr>
        <w:t xml:space="preserve"> увольняемым работникам гарантируется соблюдение их прав и интересов в соответствии </w:t>
      </w:r>
      <w:r w:rsidRPr="00A51A14">
        <w:rPr>
          <w:rFonts w:ascii="Times New Roman" w:hAnsi="Times New Roman" w:cs="Times New Roman"/>
          <w:color w:val="000000"/>
          <w:spacing w:val="1"/>
          <w:sz w:val="28"/>
          <w:szCs w:val="28"/>
        </w:rPr>
        <w:t>с законодательством Российской Федерации.</w:t>
      </w:r>
    </w:p>
    <w:p w:rsidR="001B6963" w:rsidRPr="00A51A14" w:rsidRDefault="001B6963" w:rsidP="001B6963">
      <w:pPr>
        <w:pStyle w:val="a3"/>
        <w:widowControl w:val="0"/>
        <w:numPr>
          <w:ilvl w:val="1"/>
          <w:numId w:val="2"/>
        </w:numPr>
        <w:shd w:val="clear" w:color="auto" w:fill="FFFFFF"/>
        <w:tabs>
          <w:tab w:val="left" w:pos="0"/>
          <w:tab w:val="left" w:pos="1378"/>
        </w:tabs>
        <w:autoSpaceDE w:val="0"/>
        <w:autoSpaceDN w:val="0"/>
        <w:adjustRightInd w:val="0"/>
        <w:spacing w:after="0" w:line="240" w:lineRule="auto"/>
        <w:ind w:left="0" w:firstLine="709"/>
        <w:jc w:val="both"/>
        <w:rPr>
          <w:rFonts w:ascii="Times New Roman" w:hAnsi="Times New Roman" w:cs="Times New Roman"/>
          <w:color w:val="000000"/>
          <w:spacing w:val="-8"/>
          <w:sz w:val="28"/>
          <w:szCs w:val="28"/>
        </w:rPr>
      </w:pPr>
      <w:r w:rsidRPr="00A51A14">
        <w:rPr>
          <w:rFonts w:ascii="Times New Roman" w:hAnsi="Times New Roman" w:cs="Times New Roman"/>
          <w:color w:val="000000"/>
          <w:spacing w:val="2"/>
          <w:sz w:val="28"/>
          <w:szCs w:val="28"/>
        </w:rPr>
        <w:t>При реорганизации учреждения все документы (управленческие, финансово-хозяйственные, по личному составу  и  другие) передаются организации-правопреемнику,  при ликвидации учреждения  -   в городской</w:t>
      </w:r>
      <w:r w:rsidRPr="00A51A14">
        <w:rPr>
          <w:rFonts w:ascii="Times New Roman" w:hAnsi="Times New Roman" w:cs="Times New Roman"/>
          <w:color w:val="000000"/>
          <w:spacing w:val="-1"/>
          <w:sz w:val="28"/>
          <w:szCs w:val="28"/>
        </w:rPr>
        <w:t xml:space="preserve"> архив.</w:t>
      </w:r>
    </w:p>
    <w:p w:rsidR="002F68B9" w:rsidRDefault="002F68B9"/>
    <w:sectPr w:rsidR="002F6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69C"/>
    <w:multiLevelType w:val="hybridMultilevel"/>
    <w:tmpl w:val="97702926"/>
    <w:lvl w:ilvl="0" w:tplc="093CAF24">
      <w:start w:val="1"/>
      <w:numFmt w:val="decimal"/>
      <w:lvlText w:val="%1."/>
      <w:lvlJc w:val="left"/>
      <w:pPr>
        <w:ind w:left="1070" w:hanging="360"/>
      </w:pPr>
      <w:rPr>
        <w:rFonts w:hint="default"/>
      </w:rPr>
    </w:lvl>
    <w:lvl w:ilvl="1" w:tplc="04190019" w:tentative="1">
      <w:start w:val="1"/>
      <w:numFmt w:val="lowerLetter"/>
      <w:lvlText w:val="%2."/>
      <w:lvlJc w:val="left"/>
      <w:pPr>
        <w:ind w:left="4627" w:hanging="360"/>
      </w:pPr>
    </w:lvl>
    <w:lvl w:ilvl="2" w:tplc="0419001B" w:tentative="1">
      <w:start w:val="1"/>
      <w:numFmt w:val="lowerRoman"/>
      <w:lvlText w:val="%3."/>
      <w:lvlJc w:val="right"/>
      <w:pPr>
        <w:ind w:left="5347" w:hanging="180"/>
      </w:pPr>
    </w:lvl>
    <w:lvl w:ilvl="3" w:tplc="0419000F" w:tentative="1">
      <w:start w:val="1"/>
      <w:numFmt w:val="decimal"/>
      <w:lvlText w:val="%4."/>
      <w:lvlJc w:val="left"/>
      <w:pPr>
        <w:ind w:left="6067" w:hanging="360"/>
      </w:pPr>
    </w:lvl>
    <w:lvl w:ilvl="4" w:tplc="04190019" w:tentative="1">
      <w:start w:val="1"/>
      <w:numFmt w:val="lowerLetter"/>
      <w:lvlText w:val="%5."/>
      <w:lvlJc w:val="left"/>
      <w:pPr>
        <w:ind w:left="6787" w:hanging="360"/>
      </w:pPr>
    </w:lvl>
    <w:lvl w:ilvl="5" w:tplc="0419001B" w:tentative="1">
      <w:start w:val="1"/>
      <w:numFmt w:val="lowerRoman"/>
      <w:lvlText w:val="%6."/>
      <w:lvlJc w:val="right"/>
      <w:pPr>
        <w:ind w:left="7507" w:hanging="180"/>
      </w:pPr>
    </w:lvl>
    <w:lvl w:ilvl="6" w:tplc="0419000F" w:tentative="1">
      <w:start w:val="1"/>
      <w:numFmt w:val="decimal"/>
      <w:lvlText w:val="%7."/>
      <w:lvlJc w:val="left"/>
      <w:pPr>
        <w:ind w:left="8227" w:hanging="360"/>
      </w:pPr>
    </w:lvl>
    <w:lvl w:ilvl="7" w:tplc="04190019" w:tentative="1">
      <w:start w:val="1"/>
      <w:numFmt w:val="lowerLetter"/>
      <w:lvlText w:val="%8."/>
      <w:lvlJc w:val="left"/>
      <w:pPr>
        <w:ind w:left="8947" w:hanging="360"/>
      </w:pPr>
    </w:lvl>
    <w:lvl w:ilvl="8" w:tplc="0419001B" w:tentative="1">
      <w:start w:val="1"/>
      <w:numFmt w:val="lowerRoman"/>
      <w:lvlText w:val="%9."/>
      <w:lvlJc w:val="right"/>
      <w:pPr>
        <w:ind w:left="9667" w:hanging="180"/>
      </w:pPr>
    </w:lvl>
  </w:abstractNum>
  <w:abstractNum w:abstractNumId="1">
    <w:nsid w:val="6D273BD6"/>
    <w:multiLevelType w:val="multilevel"/>
    <w:tmpl w:val="F168BC2A"/>
    <w:lvl w:ilvl="0">
      <w:start w:val="6"/>
      <w:numFmt w:val="decimal"/>
      <w:lvlText w:val="%1."/>
      <w:lvlJc w:val="left"/>
      <w:pPr>
        <w:ind w:left="3995"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5015" w:hanging="720"/>
      </w:pPr>
      <w:rPr>
        <w:rFonts w:hint="default"/>
      </w:rPr>
    </w:lvl>
    <w:lvl w:ilvl="3">
      <w:start w:val="1"/>
      <w:numFmt w:val="decimal"/>
      <w:lvlText w:val="%1.%2.%3.%4."/>
      <w:lvlJc w:val="left"/>
      <w:pPr>
        <w:ind w:left="5750" w:hanging="1080"/>
      </w:pPr>
      <w:rPr>
        <w:rFonts w:hint="default"/>
      </w:rPr>
    </w:lvl>
    <w:lvl w:ilvl="4">
      <w:start w:val="1"/>
      <w:numFmt w:val="decimal"/>
      <w:lvlText w:val="%1.%2.%3.%4.%5."/>
      <w:lvlJc w:val="left"/>
      <w:pPr>
        <w:ind w:left="6125"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595" w:hanging="1800"/>
      </w:pPr>
      <w:rPr>
        <w:rFonts w:hint="default"/>
      </w:rPr>
    </w:lvl>
    <w:lvl w:ilvl="7">
      <w:start w:val="1"/>
      <w:numFmt w:val="decimal"/>
      <w:lvlText w:val="%1.%2.%3.%4.%5.%6.%7.%8."/>
      <w:lvlJc w:val="left"/>
      <w:pPr>
        <w:ind w:left="7970" w:hanging="1800"/>
      </w:pPr>
      <w:rPr>
        <w:rFonts w:hint="default"/>
      </w:rPr>
    </w:lvl>
    <w:lvl w:ilvl="8">
      <w:start w:val="1"/>
      <w:numFmt w:val="decimal"/>
      <w:lvlText w:val="%1.%2.%3.%4.%5.%6.%7.%8.%9."/>
      <w:lvlJc w:val="left"/>
      <w:pPr>
        <w:ind w:left="8705"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1B6963"/>
    <w:rsid w:val="001B6963"/>
    <w:rsid w:val="002F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B6963"/>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rsid w:val="001B6963"/>
    <w:rPr>
      <w:rFonts w:ascii="Arial" w:eastAsia="Times New Roman" w:hAnsi="Arial" w:cs="Arial"/>
    </w:rPr>
  </w:style>
  <w:style w:type="paragraph" w:styleId="a3">
    <w:name w:val="List Paragraph"/>
    <w:basedOn w:val="a"/>
    <w:uiPriority w:val="34"/>
    <w:qFormat/>
    <w:rsid w:val="001B6963"/>
    <w:pPr>
      <w:ind w:left="720"/>
      <w:contextualSpacing/>
    </w:pPr>
    <w:rPr>
      <w:rFonts w:eastAsiaTheme="minorHAnsi"/>
      <w:lang w:eastAsia="en-US"/>
    </w:rPr>
  </w:style>
  <w:style w:type="paragraph" w:styleId="HTML">
    <w:name w:val="HTML Preformatted"/>
    <w:basedOn w:val="a"/>
    <w:link w:val="HTML0"/>
    <w:unhideWhenUsed/>
    <w:rsid w:val="001B6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B696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3413</Words>
  <Characters>19455</Characters>
  <Application>Microsoft Office Word</Application>
  <DocSecurity>0</DocSecurity>
  <Lines>162</Lines>
  <Paragraphs>45</Paragraphs>
  <ScaleCrop>false</ScaleCrop>
  <Company>Grizli777</Company>
  <LinksUpToDate>false</LinksUpToDate>
  <CharactersWithSpaces>22823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dc:creator>
  <cp:keywords/>
  <dc:description/>
  <cp:lastModifiedBy>site</cp:lastModifiedBy>
  <cp:revision>2</cp:revision>
  <dcterms:created xsi:type="dcterms:W3CDTF">2022-04-15T11:33:00Z</dcterms:created>
  <dcterms:modified xsi:type="dcterms:W3CDTF">2022-04-15T11:33:00Z</dcterms:modified>
</cp:coreProperties>
</file>