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4" w:rsidRPr="00D000CF" w:rsidRDefault="00E73844" w:rsidP="00E73844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000CF">
        <w:rPr>
          <w:rFonts w:ascii="Arial" w:eastAsia="Calibri" w:hAnsi="Arial" w:cs="Arial"/>
          <w:sz w:val="24"/>
          <w:szCs w:val="24"/>
        </w:rPr>
        <w:t>городской округ город Дивного</w:t>
      </w:r>
      <w:proofErr w:type="gramStart"/>
      <w:r w:rsidRPr="00D000CF">
        <w:rPr>
          <w:rFonts w:ascii="Arial" w:eastAsia="Calibri" w:hAnsi="Arial" w:cs="Arial"/>
          <w:sz w:val="24"/>
          <w:szCs w:val="24"/>
        </w:rPr>
        <w:t>рск Кр</w:t>
      </w:r>
      <w:proofErr w:type="gramEnd"/>
      <w:r w:rsidRPr="00D000CF">
        <w:rPr>
          <w:rFonts w:ascii="Arial" w:eastAsia="Calibri" w:hAnsi="Arial" w:cs="Arial"/>
          <w:sz w:val="24"/>
          <w:szCs w:val="24"/>
        </w:rPr>
        <w:t>асноярского края</w:t>
      </w:r>
    </w:p>
    <w:p w:rsidR="00E73844" w:rsidRPr="00D000CF" w:rsidRDefault="00E73844" w:rsidP="00E738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000CF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44" w:rsidRPr="00D000CF" w:rsidRDefault="00E73844" w:rsidP="00E738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000CF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D000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E73844" w:rsidRPr="00D000CF" w:rsidRDefault="00E73844" w:rsidP="00E7384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E73844" w:rsidRPr="00D000CF" w:rsidRDefault="00E73844" w:rsidP="00E738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A49D4" w:rsidRPr="00D000C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.11.2022          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г. Дивногорск                                       № </w:t>
      </w:r>
      <w:r w:rsidR="002A49D4" w:rsidRPr="00D000CF">
        <w:rPr>
          <w:rFonts w:ascii="Arial" w:eastAsia="Times New Roman" w:hAnsi="Arial" w:cs="Arial"/>
          <w:sz w:val="24"/>
          <w:szCs w:val="24"/>
          <w:lang w:eastAsia="ru-RU"/>
        </w:rPr>
        <w:t>27-179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E73844" w:rsidRPr="00D000CF" w:rsidRDefault="00E73844" w:rsidP="00E73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44" w:rsidRPr="00D000CF" w:rsidRDefault="00E73844" w:rsidP="00E738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00CF">
        <w:rPr>
          <w:rFonts w:ascii="Arial" w:eastAsia="Times New Roman" w:hAnsi="Arial" w:cs="Arial"/>
          <w:sz w:val="24"/>
          <w:szCs w:val="24"/>
          <w:lang w:eastAsia="ar-SA"/>
        </w:rPr>
        <w:t>О представлении к награждению</w:t>
      </w:r>
    </w:p>
    <w:p w:rsidR="00E73844" w:rsidRPr="00D000CF" w:rsidRDefault="00E73844" w:rsidP="00E738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00CF">
        <w:rPr>
          <w:rFonts w:ascii="Arial" w:eastAsia="Times New Roman" w:hAnsi="Arial" w:cs="Arial"/>
          <w:sz w:val="24"/>
          <w:szCs w:val="24"/>
          <w:lang w:eastAsia="ar-SA"/>
        </w:rPr>
        <w:t xml:space="preserve">Почетной грамотой </w:t>
      </w:r>
      <w:proofErr w:type="gramStart"/>
      <w:r w:rsidRPr="00D000CF">
        <w:rPr>
          <w:rFonts w:ascii="Arial" w:eastAsia="Times New Roman" w:hAnsi="Arial" w:cs="Arial"/>
          <w:sz w:val="24"/>
          <w:szCs w:val="24"/>
          <w:lang w:eastAsia="ar-SA"/>
        </w:rPr>
        <w:t>Законодательного</w:t>
      </w:r>
      <w:proofErr w:type="gramEnd"/>
    </w:p>
    <w:p w:rsidR="00E73844" w:rsidRPr="00D000CF" w:rsidRDefault="00E73844" w:rsidP="00E738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00CF">
        <w:rPr>
          <w:rFonts w:ascii="Arial" w:eastAsia="Times New Roman" w:hAnsi="Arial" w:cs="Arial"/>
          <w:sz w:val="24"/>
          <w:szCs w:val="24"/>
          <w:lang w:eastAsia="ar-SA"/>
        </w:rPr>
        <w:t xml:space="preserve">Собрания Красноярского края </w:t>
      </w:r>
      <w:proofErr w:type="spellStart"/>
      <w:r w:rsidR="00841DE7" w:rsidRPr="00D000CF">
        <w:rPr>
          <w:rFonts w:ascii="Arial" w:eastAsia="Times New Roman" w:hAnsi="Arial" w:cs="Arial"/>
          <w:sz w:val="24"/>
          <w:szCs w:val="24"/>
          <w:lang w:eastAsia="ru-RU"/>
        </w:rPr>
        <w:t>Наместникова</w:t>
      </w:r>
      <w:proofErr w:type="spellEnd"/>
      <w:r w:rsidR="00841DE7"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Е.А.</w:t>
      </w:r>
    </w:p>
    <w:p w:rsidR="00E73844" w:rsidRPr="00D000CF" w:rsidRDefault="00E73844" w:rsidP="00E73844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73844" w:rsidRPr="00D000CF" w:rsidRDefault="00E73844" w:rsidP="00E73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000CF">
        <w:rPr>
          <w:rFonts w:ascii="Arial" w:hAnsi="Arial" w:cs="Arial"/>
          <w:sz w:val="24"/>
          <w:szCs w:val="24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</w:t>
      </w:r>
      <w:r w:rsidRPr="00D000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73844" w:rsidRPr="00D000CF" w:rsidRDefault="00E73844" w:rsidP="00E73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44" w:rsidRPr="00D000CF" w:rsidRDefault="00E73844" w:rsidP="00E738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00CF">
        <w:rPr>
          <w:rFonts w:ascii="Arial" w:eastAsia="Times New Roman" w:hAnsi="Arial" w:cs="Arial"/>
          <w:sz w:val="24"/>
          <w:szCs w:val="24"/>
          <w:lang w:eastAsia="ar-SA"/>
        </w:rPr>
        <w:tab/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000CF">
        <w:rPr>
          <w:rFonts w:ascii="Arial" w:eastAsia="Times New Roman" w:hAnsi="Arial" w:cs="Arial"/>
          <w:sz w:val="24"/>
          <w:szCs w:val="24"/>
          <w:lang w:eastAsia="ru-RU"/>
        </w:rPr>
        <w:t>Наместникова</w:t>
      </w:r>
      <w:proofErr w:type="spellEnd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Евгения Александровича, руководителя любительского </w:t>
      </w:r>
      <w:proofErr w:type="gramStart"/>
      <w:r w:rsidRPr="00D000CF">
        <w:rPr>
          <w:rFonts w:ascii="Arial" w:eastAsia="Times New Roman" w:hAnsi="Arial" w:cs="Arial"/>
          <w:sz w:val="24"/>
          <w:szCs w:val="24"/>
          <w:lang w:eastAsia="ru-RU"/>
        </w:rPr>
        <w:t>объединения сектора любительского творчества художественного отдела муниципального бюджетного учреждения культуры Городского Дворца</w:t>
      </w:r>
      <w:proofErr w:type="gramEnd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«Энергетик» г. Дивногорска, за многолетний добросовестный труд </w:t>
      </w:r>
      <w:r w:rsidR="009B38FE" w:rsidRPr="00D000CF">
        <w:rPr>
          <w:rFonts w:ascii="Arial" w:eastAsia="Calibri" w:hAnsi="Arial" w:cs="Arial"/>
          <w:sz w:val="24"/>
          <w:szCs w:val="24"/>
        </w:rPr>
        <w:t xml:space="preserve">в </w:t>
      </w:r>
      <w:r w:rsidR="00C16769" w:rsidRPr="00D000CF">
        <w:rPr>
          <w:rFonts w:ascii="Arial" w:eastAsia="Calibri" w:hAnsi="Arial" w:cs="Arial"/>
          <w:sz w:val="24"/>
          <w:szCs w:val="24"/>
        </w:rPr>
        <w:t>организациях</w:t>
      </w:r>
      <w:r w:rsidR="009B38FE" w:rsidRPr="00D000CF">
        <w:rPr>
          <w:rFonts w:ascii="Arial" w:eastAsia="Calibri" w:hAnsi="Arial" w:cs="Arial"/>
          <w:sz w:val="24"/>
          <w:szCs w:val="24"/>
        </w:rPr>
        <w:t xml:space="preserve"> культурной сферы жизни общества</w:t>
      </w:r>
      <w:r w:rsidR="009B38FE" w:rsidRPr="00D000CF">
        <w:rPr>
          <w:rFonts w:ascii="Arial" w:hAnsi="Arial" w:cs="Arial"/>
          <w:sz w:val="24"/>
          <w:szCs w:val="24"/>
        </w:rPr>
        <w:t xml:space="preserve"> </w:t>
      </w:r>
      <w:r w:rsidR="0000363D" w:rsidRPr="00D000CF">
        <w:rPr>
          <w:rFonts w:ascii="Arial" w:hAnsi="Arial" w:cs="Arial"/>
          <w:sz w:val="24"/>
          <w:szCs w:val="24"/>
        </w:rPr>
        <w:t xml:space="preserve">в </w:t>
      </w:r>
      <w:r w:rsidR="009B38FE" w:rsidRPr="00D000CF">
        <w:rPr>
          <w:rFonts w:ascii="Arial" w:hAnsi="Arial" w:cs="Arial"/>
          <w:sz w:val="24"/>
          <w:szCs w:val="24"/>
        </w:rPr>
        <w:t>Красноярско</w:t>
      </w:r>
      <w:r w:rsidR="0000363D" w:rsidRPr="00D000CF">
        <w:rPr>
          <w:rFonts w:ascii="Arial" w:hAnsi="Arial" w:cs="Arial"/>
          <w:sz w:val="24"/>
          <w:szCs w:val="24"/>
        </w:rPr>
        <w:t>м</w:t>
      </w:r>
      <w:r w:rsidR="009B38FE" w:rsidRPr="00D000CF">
        <w:rPr>
          <w:rFonts w:ascii="Arial" w:hAnsi="Arial" w:cs="Arial"/>
          <w:sz w:val="24"/>
          <w:szCs w:val="24"/>
        </w:rPr>
        <w:t xml:space="preserve"> кра</w:t>
      </w:r>
      <w:r w:rsidR="0000363D" w:rsidRPr="00D000CF">
        <w:rPr>
          <w:rFonts w:ascii="Arial" w:hAnsi="Arial" w:cs="Arial"/>
          <w:sz w:val="24"/>
          <w:szCs w:val="24"/>
        </w:rPr>
        <w:t>е</w:t>
      </w:r>
      <w:r w:rsidRPr="00D000C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73844" w:rsidRPr="00D000CF" w:rsidRDefault="00E73844" w:rsidP="00E73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00CF">
        <w:rPr>
          <w:rFonts w:ascii="Arial" w:hAnsi="Arial" w:cs="Arial"/>
          <w:sz w:val="24"/>
          <w:szCs w:val="24"/>
        </w:rPr>
        <w:t xml:space="preserve">       </w:t>
      </w:r>
      <w:r w:rsidRPr="00D000CF">
        <w:rPr>
          <w:rFonts w:ascii="Arial" w:hAnsi="Arial" w:cs="Arial"/>
          <w:sz w:val="24"/>
          <w:szCs w:val="24"/>
        </w:rPr>
        <w:tab/>
        <w:t xml:space="preserve">2. Поручить 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proofErr w:type="spellStart"/>
      <w:r w:rsidRPr="00D000CF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Ю.И. Мурашову  </w:t>
      </w:r>
      <w:r w:rsidRPr="00D000CF">
        <w:rPr>
          <w:rFonts w:ascii="Arial" w:hAnsi="Arial" w:cs="Arial"/>
          <w:sz w:val="24"/>
          <w:szCs w:val="24"/>
        </w:rPr>
        <w:t>представить в Законодательное Собрание края документы в соответствии с пунктами 7, 9 Положения о Почетной грамоте Законодательного Собрания Красноярского края.</w:t>
      </w:r>
    </w:p>
    <w:p w:rsidR="00E73844" w:rsidRPr="00D000CF" w:rsidRDefault="00E73844" w:rsidP="00E738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00CF">
        <w:rPr>
          <w:rFonts w:ascii="Arial" w:eastAsia="Times New Roman" w:hAnsi="Arial" w:cs="Arial"/>
          <w:sz w:val="24"/>
          <w:szCs w:val="24"/>
          <w:lang w:eastAsia="ar-SA"/>
        </w:rPr>
        <w:t xml:space="preserve">         3. Настоящее решение вступает в силу со дня его подписания.</w:t>
      </w: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                                                                                  </w:t>
      </w:r>
      <w:proofErr w:type="spellStart"/>
      <w:r w:rsidRPr="00D000CF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00CF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D000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bookmarkStart w:id="0" w:name="_GoBack"/>
      <w:bookmarkEnd w:id="0"/>
      <w:r w:rsidRPr="00D000CF">
        <w:rPr>
          <w:rFonts w:ascii="Arial" w:eastAsia="Times New Roman" w:hAnsi="Arial" w:cs="Arial"/>
          <w:sz w:val="24"/>
          <w:szCs w:val="24"/>
          <w:lang w:eastAsia="ru-RU"/>
        </w:rPr>
        <w:t xml:space="preserve">      Ю.И. Мурашов </w:t>
      </w:r>
    </w:p>
    <w:p w:rsidR="00E73844" w:rsidRPr="00D000CF" w:rsidRDefault="00E73844" w:rsidP="00E7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07A" w:rsidRPr="00D000CF" w:rsidRDefault="004B007A">
      <w:pPr>
        <w:rPr>
          <w:rFonts w:ascii="Arial" w:hAnsi="Arial" w:cs="Arial"/>
          <w:sz w:val="24"/>
          <w:szCs w:val="24"/>
        </w:rPr>
      </w:pPr>
    </w:p>
    <w:sectPr w:rsidR="004B007A" w:rsidRPr="00D000CF" w:rsidSect="007F2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4"/>
    <w:rsid w:val="0000363D"/>
    <w:rsid w:val="002A49D4"/>
    <w:rsid w:val="004B007A"/>
    <w:rsid w:val="00841DE7"/>
    <w:rsid w:val="009B38FE"/>
    <w:rsid w:val="00C16769"/>
    <w:rsid w:val="00D000CF"/>
    <w:rsid w:val="00E73844"/>
    <w:rsid w:val="00F26FFC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2022-10-21T02:44:00Z</dcterms:created>
  <dcterms:modified xsi:type="dcterms:W3CDTF">2022-11-03T03:46:00Z</dcterms:modified>
</cp:coreProperties>
</file>