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4" w:rsidRPr="005D63E4" w:rsidRDefault="005D63E4" w:rsidP="005D6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E4" w:rsidRPr="005D63E4" w:rsidRDefault="005D63E4" w:rsidP="005D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E4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5D63E4" w:rsidRPr="005D63E4" w:rsidRDefault="005D63E4" w:rsidP="005D6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E4" w:rsidRPr="005D63E4" w:rsidRDefault="005D63E4" w:rsidP="005D6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D63E4" w:rsidRPr="005D63E4" w:rsidRDefault="005D63E4" w:rsidP="005D6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заседания антитеррористической комиссии муниципального образования</w:t>
      </w:r>
    </w:p>
    <w:p w:rsidR="005D63E4" w:rsidRPr="005D63E4" w:rsidRDefault="005D63E4" w:rsidP="005D6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 xml:space="preserve"> г. Дивногорск Красноярского края</w:t>
      </w:r>
    </w:p>
    <w:p w:rsidR="005D63E4" w:rsidRPr="005D63E4" w:rsidRDefault="005D63E4" w:rsidP="005D6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E4" w:rsidRPr="005D63E4" w:rsidRDefault="005D63E4" w:rsidP="005D63E4">
      <w:pPr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19 февраля 2021года                                  г. Дивногорск                                                  № 2</w:t>
      </w:r>
    </w:p>
    <w:p w:rsidR="005D63E4" w:rsidRPr="005D63E4" w:rsidRDefault="005D63E4" w:rsidP="005D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D63E4" w:rsidRPr="005D63E4" w:rsidRDefault="005D63E4" w:rsidP="005D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 Дивногорск Красноярского края (далее АТК МО), приглашенные,  согласно телефонограммы;</w:t>
      </w:r>
    </w:p>
    <w:p w:rsidR="005D63E4" w:rsidRPr="005D63E4" w:rsidRDefault="005D63E4" w:rsidP="005D63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63E4" w:rsidRPr="005D63E4" w:rsidRDefault="005D63E4" w:rsidP="005D63E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D63E4" w:rsidRPr="005D63E4" w:rsidRDefault="005D63E4" w:rsidP="005D63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О ходе реализации в 2020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исполнения. Основные задачи на 2021год.</w:t>
      </w:r>
    </w:p>
    <w:p w:rsidR="005D63E4" w:rsidRPr="005D63E4" w:rsidRDefault="005D63E4" w:rsidP="005D63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О результатах контроля антитеррористической защищенности муниципальных органов образования.</w:t>
      </w:r>
    </w:p>
    <w:p w:rsidR="005D63E4" w:rsidRPr="005D63E4" w:rsidRDefault="005D63E4" w:rsidP="005D63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О выполнении решений и поручений АТК, АТК МО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63E4" w:rsidRPr="005D63E4" w:rsidRDefault="005D63E4" w:rsidP="005D63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О ходе реализации в 2020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исполнения. Основные задачи на 2021год.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Докладчики: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Егоров С.И. – Глава города Дивногорска, председатель АТК МО.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5D63E4" w:rsidRPr="005D63E4" w:rsidRDefault="005D63E4" w:rsidP="005D6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63E4" w:rsidRPr="005D63E4" w:rsidRDefault="005D63E4" w:rsidP="005D63E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Информацию о ходе реализации в 2020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 и основных задачах на 2021год принять к сведению.</w:t>
      </w:r>
    </w:p>
    <w:p w:rsidR="005D63E4" w:rsidRPr="005D63E4" w:rsidRDefault="005D63E4" w:rsidP="005D63E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Исполнителям мероприятий Комплексного плана обеспечить выполнение мероприятий Комплексного плана в установленные сроки и предоставление ежеквартальных Отчетов в адрес секретаря АТК МО.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Срок – ежеквартально, до 05числа.</w:t>
      </w: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 xml:space="preserve"> По второму вопросу.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63E4" w:rsidRPr="005D63E4" w:rsidRDefault="005D63E4" w:rsidP="005D63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О результатах контроля антитеррористической защищенности муниципальных органов образования.</w:t>
      </w:r>
    </w:p>
    <w:p w:rsidR="005D63E4" w:rsidRPr="005D63E4" w:rsidRDefault="005D63E4" w:rsidP="005D63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lastRenderedPageBreak/>
        <w:t>Докладчики:</w:t>
      </w:r>
    </w:p>
    <w:p w:rsidR="005D63E4" w:rsidRPr="005D63E4" w:rsidRDefault="005D63E4" w:rsidP="005D63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Егоров С.И. – Глава города Дивногорска, председатель АТК МО.</w:t>
      </w:r>
    </w:p>
    <w:p w:rsidR="005D63E4" w:rsidRPr="005D63E4" w:rsidRDefault="005D63E4" w:rsidP="005D63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E4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5D63E4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 администрации города.</w:t>
      </w:r>
    </w:p>
    <w:p w:rsidR="005D63E4" w:rsidRPr="005D63E4" w:rsidRDefault="005D63E4" w:rsidP="005D6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 xml:space="preserve">Журавлев Анатолий Михайлович –секретарь АТК МО. </w:t>
      </w:r>
    </w:p>
    <w:p w:rsidR="005D63E4" w:rsidRPr="005D63E4" w:rsidRDefault="005D63E4" w:rsidP="005D6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Лесников Павел Борисович - зам. начальника Отдела полиции № 13 МУ МВД России «Красноярское».</w:t>
      </w:r>
    </w:p>
    <w:p w:rsidR="005D63E4" w:rsidRPr="005D63E4" w:rsidRDefault="005D63E4" w:rsidP="005D6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E4">
        <w:rPr>
          <w:rFonts w:ascii="Times New Roman" w:hAnsi="Times New Roman" w:cs="Times New Roman"/>
          <w:sz w:val="24"/>
          <w:szCs w:val="24"/>
        </w:rPr>
        <w:t>Баляйкин</w:t>
      </w:r>
      <w:proofErr w:type="spellEnd"/>
      <w:r w:rsidRPr="005D63E4">
        <w:rPr>
          <w:rFonts w:ascii="Times New Roman" w:hAnsi="Times New Roman" w:cs="Times New Roman"/>
          <w:sz w:val="24"/>
          <w:szCs w:val="24"/>
        </w:rPr>
        <w:t xml:space="preserve"> Александр Геннадьевич - начальник отделения надзорной деятельности по МО г. Дивногорск МЧС России по Красноярскому краю.</w:t>
      </w:r>
    </w:p>
    <w:p w:rsidR="005D63E4" w:rsidRPr="005D63E4" w:rsidRDefault="005D63E4" w:rsidP="005D6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E4">
        <w:rPr>
          <w:rFonts w:ascii="Times New Roman" w:hAnsi="Times New Roman" w:cs="Times New Roman"/>
          <w:sz w:val="24"/>
          <w:szCs w:val="24"/>
        </w:rPr>
        <w:t>Каунченко</w:t>
      </w:r>
      <w:proofErr w:type="spellEnd"/>
      <w:r w:rsidRPr="005D63E4">
        <w:rPr>
          <w:rFonts w:ascii="Times New Roman" w:hAnsi="Times New Roman" w:cs="Times New Roman"/>
          <w:sz w:val="24"/>
          <w:szCs w:val="24"/>
        </w:rPr>
        <w:t xml:space="preserve"> Андрей Евгеньевич - начальник ОВО по г. Дивногорску – филиала ФГКУ «УВО ВНГ России по Красноярскому краю».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E4" w:rsidRPr="005D63E4" w:rsidRDefault="005D63E4" w:rsidP="005D6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2.1 Информацию о результатах контроля антитеррористической защищенности муниципальных органов образования принять к сведению.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2.2 Отделу образования, руководителям образовательных организаций принять меры по устранению выявленных недостатков (согласно планам мероприятий).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Срок – 2021год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2.3 Заместителю Главы города (Фролова Н.В.), начальнику отдела образования (</w:t>
      </w:r>
      <w:proofErr w:type="spellStart"/>
      <w:r w:rsidRPr="005D63E4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5D63E4">
        <w:rPr>
          <w:rFonts w:ascii="Times New Roman" w:hAnsi="Times New Roman" w:cs="Times New Roman"/>
          <w:sz w:val="24"/>
          <w:szCs w:val="24"/>
        </w:rPr>
        <w:t xml:space="preserve"> Г.В.), руководителям общеобразовательным учреждений (школ, гимназии № 10) детского сада № 17 обеспечить введение физической охраны силами лицензированной профессиональной охранной организации.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Срок – до 20.08.2021года.</w:t>
      </w: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По третьему вопросу.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63E4" w:rsidRPr="005D63E4" w:rsidRDefault="005D63E4" w:rsidP="005D63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 xml:space="preserve">Информацию по выполнению решений АТК, АТК МО. </w:t>
      </w:r>
    </w:p>
    <w:p w:rsidR="005D63E4" w:rsidRPr="005D63E4" w:rsidRDefault="005D63E4" w:rsidP="005D6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Докладчики:</w:t>
      </w:r>
    </w:p>
    <w:p w:rsidR="005D63E4" w:rsidRPr="005D63E4" w:rsidRDefault="005D63E4" w:rsidP="005D6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5D63E4" w:rsidRPr="005D63E4" w:rsidRDefault="005D63E4" w:rsidP="005D6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E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63E4" w:rsidRPr="005D63E4" w:rsidRDefault="005D63E4" w:rsidP="005D63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 xml:space="preserve"> Принять информацию секретаря АТК МО к сведению. </w:t>
      </w:r>
    </w:p>
    <w:p w:rsidR="005D63E4" w:rsidRPr="005D63E4" w:rsidRDefault="005D63E4" w:rsidP="005D63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E4">
        <w:rPr>
          <w:rFonts w:ascii="Times New Roman" w:hAnsi="Times New Roman" w:cs="Times New Roman"/>
          <w:sz w:val="24"/>
          <w:szCs w:val="24"/>
        </w:rPr>
        <w:t>Все решения и поручения АТК МО, АТК выполнены.</w:t>
      </w:r>
    </w:p>
    <w:p w:rsidR="005D63E4" w:rsidRPr="005D63E4" w:rsidRDefault="005D63E4" w:rsidP="005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Pr="005D63E4" w:rsidRDefault="005D63E4" w:rsidP="005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63E4">
        <w:rPr>
          <w:rFonts w:ascii="Times New Roman" w:hAnsi="Times New Roman" w:cs="Times New Roman"/>
          <w:sz w:val="26"/>
          <w:szCs w:val="26"/>
        </w:rPr>
        <w:t>Глава города,</w:t>
      </w: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63E4">
        <w:rPr>
          <w:rFonts w:ascii="Times New Roman" w:hAnsi="Times New Roman" w:cs="Times New Roman"/>
          <w:sz w:val="26"/>
          <w:szCs w:val="26"/>
        </w:rPr>
        <w:t>председатель АТК МО                                                                                С.И. Егоров</w:t>
      </w: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63E4" w:rsidRPr="005D63E4" w:rsidRDefault="005D63E4" w:rsidP="005D63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63E4">
        <w:rPr>
          <w:rFonts w:ascii="Times New Roman" w:hAnsi="Times New Roman" w:cs="Times New Roman"/>
          <w:sz w:val="26"/>
          <w:szCs w:val="26"/>
        </w:rPr>
        <w:t>Секретарь АТК МО                                                                                      А.М. Журавлев</w:t>
      </w:r>
    </w:p>
    <w:p w:rsidR="00CD71A2" w:rsidRPr="005D63E4" w:rsidRDefault="00CD71A2"/>
    <w:sectPr w:rsidR="00CD71A2" w:rsidRPr="005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511"/>
    <w:multiLevelType w:val="multilevel"/>
    <w:tmpl w:val="1F76719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54980820"/>
    <w:multiLevelType w:val="multilevel"/>
    <w:tmpl w:val="223811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D63E4"/>
    <w:rsid w:val="005D63E4"/>
    <w:rsid w:val="00C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E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2021-11-15T05:08:00Z</dcterms:created>
  <dcterms:modified xsi:type="dcterms:W3CDTF">2021-11-15T05:08:00Z</dcterms:modified>
</cp:coreProperties>
</file>