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E" w:rsidRDefault="00E62C3E" w:rsidP="00E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0F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E62C3E" w:rsidRDefault="00E62C3E" w:rsidP="00E62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3E" w:rsidRPr="00A2730F" w:rsidRDefault="00E62C3E" w:rsidP="00E6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2C3E" w:rsidRDefault="00E62C3E" w:rsidP="00E6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62C3E" w:rsidRDefault="00E62C3E" w:rsidP="00E6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 w:cs="Times New Roman"/>
          <w:b/>
          <w:sz w:val="24"/>
          <w:szCs w:val="24"/>
        </w:rPr>
        <w:t>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E62C3E" w:rsidRDefault="00E62C3E" w:rsidP="00E6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3E" w:rsidRDefault="00E62C3E" w:rsidP="00E6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 2022</w:t>
      </w:r>
      <w:r w:rsidRPr="00471BB9">
        <w:rPr>
          <w:rFonts w:ascii="Times New Roman" w:hAnsi="Times New Roman" w:cs="Times New Roman"/>
          <w:sz w:val="24"/>
          <w:szCs w:val="24"/>
        </w:rPr>
        <w:t>года</w:t>
      </w:r>
      <w:r w:rsidRPr="00A2730F">
        <w:rPr>
          <w:rFonts w:ascii="Times New Roman" w:hAnsi="Times New Roman" w:cs="Times New Roman"/>
          <w:sz w:val="24"/>
          <w:szCs w:val="24"/>
        </w:rPr>
        <w:t xml:space="preserve">        г. Дивногорск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2C3E" w:rsidRDefault="00E62C3E" w:rsidP="00E62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62C3E" w:rsidRDefault="00E62C3E" w:rsidP="00E62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ECC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г.Дивногорск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АТК МО), приглашенные,  согласно телефонограммы;</w:t>
      </w:r>
    </w:p>
    <w:p w:rsidR="00E62C3E" w:rsidRDefault="00E62C3E" w:rsidP="00E62C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2C3E" w:rsidRPr="00A2730F" w:rsidRDefault="00E62C3E" w:rsidP="00E62C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62C3E" w:rsidRDefault="00E62C3E" w:rsidP="00E62C3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в 2021 году на территории муниципального образования мероприятий Комплексного плана противодействия идеологии терроризма на 2019-2023 годы и эффективности реализации порядка его исполнения. Основные задачи на 2022год.</w:t>
      </w:r>
    </w:p>
    <w:p w:rsidR="00E62C3E" w:rsidRDefault="00E62C3E" w:rsidP="00E62C3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объектов спорта.</w:t>
      </w:r>
    </w:p>
    <w:p w:rsidR="00E62C3E" w:rsidRDefault="00E62C3E" w:rsidP="00E62C3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6C">
        <w:rPr>
          <w:rFonts w:ascii="Times New Roman" w:hAnsi="Times New Roman" w:cs="Times New Roman"/>
          <w:sz w:val="24"/>
          <w:szCs w:val="24"/>
        </w:rPr>
        <w:t xml:space="preserve">О выполнении решений и поручений АТК, </w:t>
      </w:r>
      <w:r>
        <w:rPr>
          <w:rFonts w:ascii="Times New Roman" w:hAnsi="Times New Roman" w:cs="Times New Roman"/>
          <w:sz w:val="24"/>
          <w:szCs w:val="24"/>
        </w:rPr>
        <w:t xml:space="preserve">решений </w:t>
      </w:r>
      <w:r w:rsidRPr="00BA576C">
        <w:rPr>
          <w:rFonts w:ascii="Times New Roman" w:hAnsi="Times New Roman" w:cs="Times New Roman"/>
          <w:sz w:val="24"/>
          <w:szCs w:val="24"/>
        </w:rPr>
        <w:t>АТК МО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62C3E" w:rsidRDefault="00E62C3E" w:rsidP="00E62C3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в 2021 году на территории муниципального образования мероприятий Комплексного плана противодействия идеологии терроризма на 2019-2023 годы и эффективности реализации порядка его исполнения. Основные задачи на 2022год.</w:t>
      </w:r>
    </w:p>
    <w:p w:rsidR="00E62C3E" w:rsidRPr="00777EBB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С.И. </w:t>
      </w:r>
      <w:r w:rsidRPr="00777EBB">
        <w:rPr>
          <w:rFonts w:ascii="Times New Roman" w:hAnsi="Times New Roman" w:cs="Times New Roman"/>
          <w:sz w:val="24"/>
          <w:szCs w:val="24"/>
        </w:rPr>
        <w:t>–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BB">
        <w:rPr>
          <w:rFonts w:ascii="Times New Roman" w:hAnsi="Times New Roman" w:cs="Times New Roman"/>
          <w:sz w:val="24"/>
          <w:szCs w:val="24"/>
        </w:rPr>
        <w:t xml:space="preserve"> города Дивногорска, председател</w:t>
      </w:r>
      <w:r>
        <w:rPr>
          <w:rFonts w:ascii="Times New Roman" w:hAnsi="Times New Roman" w:cs="Times New Roman"/>
          <w:sz w:val="24"/>
          <w:szCs w:val="24"/>
        </w:rPr>
        <w:t>ьАТК МО</w:t>
      </w:r>
      <w:r w:rsidRPr="00777EBB">
        <w:rPr>
          <w:rFonts w:ascii="Times New Roman" w:hAnsi="Times New Roman" w:cs="Times New Roman"/>
          <w:sz w:val="24"/>
          <w:szCs w:val="24"/>
        </w:rPr>
        <w:t>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E62C3E" w:rsidRPr="00112585" w:rsidRDefault="00E62C3E" w:rsidP="00E62C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62C3E" w:rsidRDefault="00E62C3E" w:rsidP="00E62C3E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ходе реализации в 2021 году на территории муниципального образования мероприятий Комплексного плана противодействия идеологии терроризма на 2019-2023 годы и эффективности реализации порядка его исполнения и основных задачах на 2022год принять к сведению.</w:t>
      </w:r>
    </w:p>
    <w:p w:rsidR="00E62C3E" w:rsidRDefault="00E62C3E" w:rsidP="00E62C3E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мероприятий Комплексного плана обеспечить выполнение мероприятий Комплексного плана в установленные сроки и предоставление ежеквартальных Отчетов в адрес секретаря АТК МО.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ежеквартально, до 05числа.</w:t>
      </w:r>
    </w:p>
    <w:p w:rsidR="00E62C3E" w:rsidRPr="00E41E69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62C3E" w:rsidRDefault="00E62C3E" w:rsidP="00E62C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12">
        <w:rPr>
          <w:rFonts w:ascii="Times New Roman" w:hAnsi="Times New Roman" w:cs="Times New Roman"/>
          <w:sz w:val="24"/>
          <w:szCs w:val="24"/>
        </w:rPr>
        <w:t xml:space="preserve">О состоянии антитеррористической защищенности </w:t>
      </w:r>
      <w:r>
        <w:rPr>
          <w:rFonts w:ascii="Times New Roman" w:hAnsi="Times New Roman" w:cs="Times New Roman"/>
          <w:sz w:val="24"/>
          <w:szCs w:val="24"/>
        </w:rPr>
        <w:t>объектов спорта.</w:t>
      </w:r>
    </w:p>
    <w:p w:rsidR="00E62C3E" w:rsidRDefault="00E62C3E" w:rsidP="00E62C3E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62C3E" w:rsidRPr="00BE6112" w:rsidRDefault="00E62C3E" w:rsidP="00E62C3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112">
        <w:rPr>
          <w:rFonts w:ascii="Times New Roman" w:hAnsi="Times New Roman" w:cs="Times New Roman"/>
          <w:sz w:val="24"/>
          <w:szCs w:val="24"/>
        </w:rPr>
        <w:t>Докладчики:</w:t>
      </w:r>
    </w:p>
    <w:p w:rsidR="00E62C3E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С.И. </w:t>
      </w:r>
      <w:r w:rsidRPr="00777EBB">
        <w:rPr>
          <w:rFonts w:ascii="Times New Roman" w:hAnsi="Times New Roman" w:cs="Times New Roman"/>
          <w:sz w:val="24"/>
          <w:szCs w:val="24"/>
        </w:rPr>
        <w:t>–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EBB">
        <w:rPr>
          <w:rFonts w:ascii="Times New Roman" w:hAnsi="Times New Roman" w:cs="Times New Roman"/>
          <w:sz w:val="24"/>
          <w:szCs w:val="24"/>
        </w:rPr>
        <w:t xml:space="preserve"> города Дивногорска, председател</w:t>
      </w:r>
      <w:r>
        <w:rPr>
          <w:rFonts w:ascii="Times New Roman" w:hAnsi="Times New Roman" w:cs="Times New Roman"/>
          <w:sz w:val="24"/>
          <w:szCs w:val="24"/>
        </w:rPr>
        <w:t>ьАТК МО</w:t>
      </w:r>
      <w:r w:rsidRPr="00777EBB">
        <w:rPr>
          <w:rFonts w:ascii="Times New Roman" w:hAnsi="Times New Roman" w:cs="Times New Roman"/>
          <w:sz w:val="24"/>
          <w:szCs w:val="24"/>
        </w:rPr>
        <w:t>.</w:t>
      </w:r>
    </w:p>
    <w:p w:rsidR="00E62C3E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Н.В. – начальник отдела физкультуры, спорта и молодежной политики администрации города.</w:t>
      </w:r>
    </w:p>
    <w:p w:rsidR="00E62C3E" w:rsidRDefault="00E62C3E" w:rsidP="00E62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E62C3E" w:rsidRDefault="00E62C3E" w:rsidP="00E62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Каунченко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Евгеньевич- </w:t>
      </w:r>
      <w:r w:rsidRPr="005314F2">
        <w:rPr>
          <w:rFonts w:ascii="Times New Roman" w:hAnsi="Times New Roman" w:cs="Times New Roman"/>
          <w:sz w:val="24"/>
          <w:szCs w:val="24"/>
        </w:rPr>
        <w:t>начальник ОВО по г. Дивногорску – филиала ФГКУ «УВО ВНГ России по Красноярскому краю»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E" w:rsidRDefault="00E62C3E" w:rsidP="00E62C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C3E" w:rsidRPr="00112585" w:rsidRDefault="00E62C3E" w:rsidP="00E62C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6B">
        <w:rPr>
          <w:rFonts w:ascii="Times New Roman" w:hAnsi="Times New Roman" w:cs="Times New Roman"/>
          <w:sz w:val="24"/>
          <w:szCs w:val="24"/>
        </w:rPr>
        <w:t xml:space="preserve">2.1 </w:t>
      </w:r>
      <w:r w:rsidRPr="001125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антитеррористической защищенности объектов спорта принять к сведению.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Отделу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руководителям спортивных учреждений принять меры по устранению выявленных недостатков (согласно планам мероприятий). При необходимости провести актуализацию паспортов безопасности объектов.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2022год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Организовать и провести обследование, категорирование и паспортизацию объектов МАУ МЦ «Дивный».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20.09.2022года.</w:t>
      </w:r>
    </w:p>
    <w:p w:rsidR="00E62C3E" w:rsidRPr="00E41E69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62C3E" w:rsidRDefault="00E62C3E" w:rsidP="00E62C3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 выполнению решений АТК, АТК МО. </w:t>
      </w:r>
    </w:p>
    <w:p w:rsidR="00E62C3E" w:rsidRPr="00777EBB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E62C3E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E62C3E" w:rsidRPr="00112585" w:rsidRDefault="00E62C3E" w:rsidP="00E62C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62C3E" w:rsidRPr="00FC0047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FC0047">
        <w:rPr>
          <w:rFonts w:ascii="Times New Roman" w:hAnsi="Times New Roman" w:cs="Times New Roman"/>
          <w:sz w:val="24"/>
          <w:szCs w:val="24"/>
        </w:rPr>
        <w:t xml:space="preserve">Принять информацию секретаря АТК МО к сведению. 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решения и поручения АТК МО, АТК выполнены.</w:t>
      </w:r>
    </w:p>
    <w:p w:rsidR="00E62C3E" w:rsidRDefault="00E62C3E" w:rsidP="00E62C3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BD3">
        <w:rPr>
          <w:rFonts w:ascii="Times New Roman" w:hAnsi="Times New Roman" w:cs="Times New Roman"/>
          <w:i/>
          <w:sz w:val="24"/>
          <w:szCs w:val="24"/>
        </w:rPr>
        <w:t>Письмо АТК от 25.02.2022 № 13-01785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62C3E" w:rsidRDefault="00E62C3E" w:rsidP="00E62C3E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АТК МО по имеющейся информации собственниками (правообладателями) объектов (территорий) МО, в том числе КГЭС, МУП «ДВК», Судоподъемник, ж/д вокзал, места массового пребывания людей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,, приняты достаточные меры по антитеррористической и противодиверсионной защите.</w:t>
      </w:r>
    </w:p>
    <w:p w:rsidR="00E62C3E" w:rsidRDefault="00E62C3E" w:rsidP="00E62C3E">
      <w:pPr>
        <w:pStyle w:val="a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План действий, разработанных на случай установления уровней террористической опасности.</w:t>
      </w:r>
    </w:p>
    <w:p w:rsidR="00E62C3E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Журавлев А.М., срок – до 29.04.2022</w:t>
      </w:r>
    </w:p>
    <w:p w:rsidR="00E62C3E" w:rsidRPr="00755BD3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C3E" w:rsidRDefault="00E62C3E" w:rsidP="00E62C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3E" w:rsidRDefault="00E62C3E" w:rsidP="00E62C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Default="00E62C3E" w:rsidP="00E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0F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ГОРОДА ДИВНОГОРСКА</w:t>
      </w:r>
    </w:p>
    <w:p w:rsidR="00E62C3E" w:rsidRDefault="00E62C3E" w:rsidP="00E6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3E" w:rsidRPr="0056587A" w:rsidRDefault="00E62C3E" w:rsidP="00E62C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62C3E" w:rsidRPr="0056587A" w:rsidRDefault="00E62C3E" w:rsidP="00E62C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заседания антитеррористической комиссии муниципального образования</w:t>
      </w:r>
    </w:p>
    <w:p w:rsidR="00E62C3E" w:rsidRPr="0056587A" w:rsidRDefault="00E62C3E" w:rsidP="00E62C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 xml:space="preserve"> г. Дивногорск Красноярского края</w:t>
      </w:r>
    </w:p>
    <w:p w:rsidR="00E62C3E" w:rsidRPr="0056587A" w:rsidRDefault="00E62C3E" w:rsidP="00E62C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C3E" w:rsidRPr="0056587A" w:rsidRDefault="00E62C3E" w:rsidP="00E62C3E">
      <w:pPr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color w:val="FF0000"/>
          <w:sz w:val="26"/>
          <w:szCs w:val="26"/>
        </w:rPr>
        <w:t>28</w:t>
      </w:r>
      <w:r w:rsidRPr="0056587A">
        <w:rPr>
          <w:rFonts w:ascii="Times New Roman" w:hAnsi="Times New Roman" w:cs="Times New Roman"/>
          <w:sz w:val="26"/>
          <w:szCs w:val="26"/>
        </w:rPr>
        <w:t xml:space="preserve"> апреля 2021года                             г. Дивногорск                                                  № 3</w:t>
      </w:r>
    </w:p>
    <w:p w:rsidR="00E62C3E" w:rsidRPr="0056587A" w:rsidRDefault="00E62C3E" w:rsidP="00E62C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E62C3E" w:rsidRPr="0056587A" w:rsidRDefault="00E62C3E" w:rsidP="00E62C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члены антитеррористической комиссии муниципального образования г. Дивногорск Красноярского края (далее АТК МО), приглашенные,  согласно телефонограммы</w:t>
      </w:r>
    </w:p>
    <w:p w:rsidR="00E62C3E" w:rsidRPr="0056587A" w:rsidRDefault="00E62C3E" w:rsidP="00E62C3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E62C3E" w:rsidRPr="0056587A" w:rsidRDefault="00E62C3E" w:rsidP="00E62C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 дополнительных мерах по обеспечению безопасности при подготовке и проведению мероприятий, посвященных Празднику Весны и Труда и 77 годовщине Победы в Великой Отечественной Войне.</w:t>
      </w:r>
    </w:p>
    <w:p w:rsidR="00E62C3E" w:rsidRPr="0056587A" w:rsidRDefault="00E62C3E" w:rsidP="00E62C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 дополнительных мерах, принимаемых органами муниципальной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и проведению к летнему оздоровительному сезону 2022 года.</w:t>
      </w:r>
    </w:p>
    <w:p w:rsidR="00E62C3E" w:rsidRPr="0056587A" w:rsidRDefault="00E62C3E" w:rsidP="00E62C3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6587A">
        <w:rPr>
          <w:rFonts w:ascii="Times New Roman" w:hAnsi="Times New Roman" w:cs="Times New Roman"/>
          <w:sz w:val="26"/>
          <w:szCs w:val="26"/>
        </w:rPr>
        <w:t xml:space="preserve">Об исполнении решений АТК и АТК МО. 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 выполнении мероприятий по устранению замечаний и недостатков в АТЗ объектов образования, выявленных при категорировании объектов.</w:t>
      </w: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По первому вопросу.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E62C3E" w:rsidRPr="0056587A" w:rsidRDefault="00E62C3E" w:rsidP="00E62C3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 дополнительных мерах по обеспечению безопасности при подготовке и проведению мероприятий, посвященных Празднику Весны и Труда и 7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6587A">
        <w:rPr>
          <w:rFonts w:ascii="Times New Roman" w:hAnsi="Times New Roman" w:cs="Times New Roman"/>
          <w:sz w:val="26"/>
          <w:szCs w:val="26"/>
        </w:rPr>
        <w:t xml:space="preserve"> годовщине Победы в Великой Отечественной Войне.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Докладчики: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Фролова Н.В. – зам. Главы города, зам. председателя АТК МО,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Шошина Е.В. – начальник отдела культуры администрации города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Спиридонова Н.В. – директор МКУ «ГХ»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2C3E" w:rsidRPr="0056587A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Каверзин Р.А. - зам. начальника Отдела полиции МУ МВД России «Красноярское»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2C3E" w:rsidRPr="0056587A" w:rsidRDefault="00E62C3E" w:rsidP="00E62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  <w:lang w:eastAsia="ru-RU"/>
        </w:rPr>
        <w:t>Лемещенков</w:t>
      </w:r>
      <w:proofErr w:type="spellEnd"/>
      <w:r w:rsidRPr="0056587A">
        <w:rPr>
          <w:rFonts w:ascii="Times New Roman" w:hAnsi="Times New Roman" w:cs="Times New Roman"/>
          <w:sz w:val="26"/>
          <w:szCs w:val="26"/>
          <w:lang w:eastAsia="ru-RU"/>
        </w:rPr>
        <w:t xml:space="preserve"> С.В. - </w:t>
      </w:r>
      <w:r w:rsidRPr="0056587A">
        <w:rPr>
          <w:rFonts w:ascii="Times New Roman" w:hAnsi="Times New Roman" w:cs="Times New Roman"/>
          <w:sz w:val="26"/>
          <w:szCs w:val="26"/>
        </w:rPr>
        <w:t>начальник ПЧ-29 ФГКУ «30 отряд федеральной противопожарной службы по Красноярскому краю»,</w:t>
      </w:r>
    </w:p>
    <w:p w:rsidR="00E62C3E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ЖуравлевА.М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>. –секретарь АТК МО.</w:t>
      </w:r>
    </w:p>
    <w:p w:rsidR="00E62C3E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62C3E" w:rsidRPr="0056587A" w:rsidRDefault="00E62C3E" w:rsidP="00E62C3E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о мерах по обеспечению безопасности при подготовке и проведении праздничных мероприятий, посвященных Празднику Весны и Труда и 77-й  годовщине Победы в Великой Отечественной Войне принять к сведению. 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 xml:space="preserve">Меры по обеспечению безопасности дополнительно обсуждены на заседаниях организационного комитета по подготовке и проведению празднования 77-й годовщины Победы в Великой Отечественной войне. 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8-9 мая провести концертные мероприятия, в т. ч. во дворах ВОВ (2 человека).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Шествия,  «Бессмертный полк» - согласно плану. Усиление нарядов полиции</w:t>
      </w:r>
      <w:r>
        <w:rPr>
          <w:rFonts w:ascii="Times New Roman" w:hAnsi="Times New Roman" w:cs="Times New Roman"/>
          <w:sz w:val="26"/>
          <w:szCs w:val="26"/>
        </w:rPr>
        <w:t>, ВНГ</w:t>
      </w:r>
      <w:r w:rsidRPr="0056587A">
        <w:rPr>
          <w:rFonts w:ascii="Times New Roman" w:hAnsi="Times New Roman" w:cs="Times New Roman"/>
          <w:sz w:val="26"/>
          <w:szCs w:val="26"/>
        </w:rPr>
        <w:t>.</w:t>
      </w:r>
    </w:p>
    <w:p w:rsidR="00E62C3E" w:rsidRPr="0056587A" w:rsidRDefault="00E62C3E" w:rsidP="00E62C3E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1.2 Обеспечить работу видеонаблюдения на «Пионерской площади» и «Административной площади» восстановлено, работоспособно.</w:t>
      </w:r>
    </w:p>
    <w:p w:rsidR="00E62C3E" w:rsidRDefault="00E62C3E" w:rsidP="00E62C3E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E62C3E" w:rsidRPr="004B756C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Согласовать порядок и о</w:t>
      </w:r>
      <w:r w:rsidRPr="004B756C">
        <w:rPr>
          <w:rFonts w:ascii="Times New Roman" w:hAnsi="Times New Roman" w:cs="Times New Roman"/>
          <w:sz w:val="26"/>
          <w:szCs w:val="26"/>
        </w:rPr>
        <w:t>беспечить круглосуточную охрану памятников.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Отв. Шошина Е.В., Маслов А.В.,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А.Е., срок -  с 30.04.-10.05.2022г.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Провести инструкторские занятия с руководством муниципальных отделов, МКУ по обеспечению пожарной безопасности на период праздничных мероприятий в подведомственных учреждениях.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Батаркин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А.Ю., срок – 29.04.2022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В связи с введением особого режима пожарной опасности на территории МО обеспечить информирование населения о порядке соблюдения мер пожарной безопасности на садовых участках, в гаражных массивах, на территории частного жилого сектора и пр. а газете «Огни Енисея», в Контакте и пр., в том числе распространение памяток среди населения.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Лемещенков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срок – постоянно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 Представить информацию о режиме работы учреждений здравоохранения МО в праздничные дни в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пресслужбы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города, газеты «Огни Енисея».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 Алиев А.Д., срок – 29.04.2022</w:t>
      </w:r>
    </w:p>
    <w:p w:rsidR="00E62C3E" w:rsidRDefault="00E62C3E" w:rsidP="00E62C3E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 Информацию о результатах тренировок охранников учреждений образования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проведженных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заседаниях АТК МО представить в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пресслужбы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E62C3E" w:rsidRDefault="00E62C3E" w:rsidP="00E62C3E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Г.В., Журавлев А.М., срок 29.04.2022</w:t>
      </w:r>
    </w:p>
    <w:p w:rsidR="00E62C3E" w:rsidRPr="0056587A" w:rsidRDefault="00E62C3E" w:rsidP="00E62C3E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По второму вопросу.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E62C3E" w:rsidRPr="0056587A" w:rsidRDefault="00E62C3E" w:rsidP="00E62C3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 2022 года.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Докладчики:</w:t>
      </w: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Г.В. – начальник отдела образования,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Каверзин Р.А. – зам. начальника Отдела полиции № 13 МУ МВД России «Красноярское».</w:t>
      </w:r>
    </w:p>
    <w:p w:rsidR="00E62C3E" w:rsidRPr="0056587A" w:rsidRDefault="00E62C3E" w:rsidP="00E62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Лемещенков</w:t>
      </w:r>
      <w:proofErr w:type="spellEnd"/>
      <w:r w:rsidRPr="0056587A">
        <w:rPr>
          <w:rFonts w:ascii="Times New Roman" w:hAnsi="Times New Roman" w:cs="Times New Roman"/>
          <w:sz w:val="26"/>
          <w:szCs w:val="26"/>
          <w:lang w:eastAsia="ru-RU"/>
        </w:rPr>
        <w:t xml:space="preserve"> С.В. - </w:t>
      </w:r>
      <w:r w:rsidRPr="0056587A">
        <w:rPr>
          <w:rFonts w:ascii="Times New Roman" w:hAnsi="Times New Roman" w:cs="Times New Roman"/>
          <w:sz w:val="26"/>
          <w:szCs w:val="26"/>
        </w:rPr>
        <w:t>начальник ПЧ-29 ФГКУ «30 отряд федеральной противопожарной службы по Красноярскому краю»,</w:t>
      </w:r>
    </w:p>
    <w:p w:rsidR="00E62C3E" w:rsidRPr="0056587A" w:rsidRDefault="00E62C3E" w:rsidP="00E62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А.Е.- начальник ОВО по г. Дивногорску – филиала ФГКУ «УВО ВНГ России по Красноярскому краю»,</w:t>
      </w: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Фридрих А.А.  – директор МУП «</w:t>
      </w: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Дивногорский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водоканал».</w:t>
      </w: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62C3E" w:rsidRPr="0056587A" w:rsidRDefault="00E62C3E" w:rsidP="00E62C3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Информацию 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 принять к сведению.</w:t>
      </w:r>
    </w:p>
    <w:p w:rsidR="00E62C3E" w:rsidRPr="0056587A" w:rsidRDefault="00E62C3E" w:rsidP="00E62C3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Отделу образования (</w:t>
      </w: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Г.В.) обеспечить подготовку к летнему оздоровительному сезону согласно утвержденному плану, распоряжению отдела образования. Провести приемку лагерей отдыха детей.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Срок – до 01.06.2022г.</w:t>
      </w:r>
    </w:p>
    <w:p w:rsidR="00E62C3E" w:rsidRPr="0056587A" w:rsidRDefault="00E62C3E" w:rsidP="00E62C3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МКУ «ГХ» (Спиридонова Н.В.), совместно с ЖЭУ и ОП № 13 провести обследование дворовых площадок, коммунальных объектов, объектов незавершенного строительства, расположенных рядом с площадками отдыха детей.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 xml:space="preserve">        Срок до 25.05.2022.</w:t>
      </w:r>
    </w:p>
    <w:p w:rsidR="00E62C3E" w:rsidRPr="0056587A" w:rsidRDefault="00E62C3E" w:rsidP="00E62C3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Места расположения на территории МО оздоровительных площадок довести до ПЧ-29, ОП № 13, ОВО ВНГ, МУПЭС, МКУ «ДВК».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 xml:space="preserve">Отв. </w:t>
      </w: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Г.В., срок – до 01.06.2022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По третьему вопросу.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E62C3E" w:rsidRDefault="00E62C3E" w:rsidP="00E62C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 xml:space="preserve">Об исполнении решений АТК, АТК МО. 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О выполнении мероприятий по устранению замечаний и недостатков в АТЗ объектов образования, выявленных при категорировании объектов.</w:t>
      </w:r>
    </w:p>
    <w:p w:rsidR="00E62C3E" w:rsidRPr="0056587A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Докладчик:</w:t>
      </w:r>
    </w:p>
    <w:p w:rsidR="00E62C3E" w:rsidRPr="0056587A" w:rsidRDefault="00E62C3E" w:rsidP="00E62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ЖуравлевА.М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>– секретарь АТК МО.</w:t>
      </w:r>
    </w:p>
    <w:p w:rsidR="00E62C3E" w:rsidRPr="0056587A" w:rsidRDefault="00E62C3E" w:rsidP="00E62C3E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Г.В. – начальник отдела образования,</w:t>
      </w:r>
    </w:p>
    <w:p w:rsidR="00E62C3E" w:rsidRPr="0056587A" w:rsidRDefault="00E62C3E" w:rsidP="00E62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А.Е.- начальник ОВО по г. Дивногорску – филиала ФГКУ «УВО ВНГ России по Красноярскому краю».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3.1 Информацию о выполнении мероприятий по устранению замечаний и недостатков в АТЗ объектов образования, выявленных при категорировании объектов и при проверках принять к сведению.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3.2 Отделу образования (</w:t>
      </w:r>
      <w:proofErr w:type="spellStart"/>
      <w:r w:rsidRPr="0056587A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6587A">
        <w:rPr>
          <w:rFonts w:ascii="Times New Roman" w:hAnsi="Times New Roman" w:cs="Times New Roman"/>
          <w:sz w:val="26"/>
          <w:szCs w:val="26"/>
        </w:rPr>
        <w:t xml:space="preserve"> Г.В.) разработать, согласовать и утвердить подробный план мероприятий по обеспечению объектов образования необходимыми средствами, оборудованием и пр. (по каждому объекту с указанием ответственных исполнителей, срока исполнения, необходимого финансирования).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Вопрос о дополнительных затратах рассмотреть на отдельном заседании у Главы города.</w:t>
      </w:r>
    </w:p>
    <w:p w:rsidR="00E62C3E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87A">
        <w:rPr>
          <w:rFonts w:ascii="Times New Roman" w:hAnsi="Times New Roman" w:cs="Times New Roman"/>
          <w:sz w:val="26"/>
          <w:szCs w:val="26"/>
        </w:rPr>
        <w:t>Срок – до 30.05.202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587A">
        <w:rPr>
          <w:rFonts w:ascii="Times New Roman" w:hAnsi="Times New Roman" w:cs="Times New Roman"/>
          <w:sz w:val="26"/>
          <w:szCs w:val="26"/>
        </w:rPr>
        <w:t>г.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 Утвердить изменения в План принятия дополнительных мер на территории муниципального образования город Дивногорск Красноярского края по обеспечению безопасности личности, общества и государства при установлении уровней террористической опасности.</w:t>
      </w: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C3E" w:rsidRPr="0056587A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2C3E" w:rsidRPr="0056587A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62C3E" w:rsidRPr="0056587A" w:rsidRDefault="00E62C3E" w:rsidP="00E62C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4835" w:rsidRDefault="00B6600C"/>
    <w:sectPr w:rsidR="00E44835" w:rsidSect="000F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4DB"/>
    <w:multiLevelType w:val="hybridMultilevel"/>
    <w:tmpl w:val="C34A6E2C"/>
    <w:lvl w:ilvl="0" w:tplc="29CCD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E207B"/>
    <w:multiLevelType w:val="multilevel"/>
    <w:tmpl w:val="A94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E0724DF"/>
    <w:multiLevelType w:val="multilevel"/>
    <w:tmpl w:val="DE26D1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ABD5C34"/>
    <w:multiLevelType w:val="hybridMultilevel"/>
    <w:tmpl w:val="870A25D0"/>
    <w:lvl w:ilvl="0" w:tplc="2D8C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5483D"/>
    <w:multiLevelType w:val="multilevel"/>
    <w:tmpl w:val="095EA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i w:val="0"/>
      </w:rPr>
    </w:lvl>
  </w:abstractNum>
  <w:abstractNum w:abstractNumId="5">
    <w:nsid w:val="651A66D3"/>
    <w:multiLevelType w:val="multilevel"/>
    <w:tmpl w:val="E9D08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79E10FC0"/>
    <w:multiLevelType w:val="multilevel"/>
    <w:tmpl w:val="2D06C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22DE"/>
    <w:rsid w:val="000F41EE"/>
    <w:rsid w:val="00184959"/>
    <w:rsid w:val="00361D40"/>
    <w:rsid w:val="00B6600C"/>
    <w:rsid w:val="00DF22DE"/>
    <w:rsid w:val="00E6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site</cp:lastModifiedBy>
  <cp:revision>2</cp:revision>
  <dcterms:created xsi:type="dcterms:W3CDTF">2022-05-04T03:13:00Z</dcterms:created>
  <dcterms:modified xsi:type="dcterms:W3CDTF">2022-05-04T03:13:00Z</dcterms:modified>
</cp:coreProperties>
</file>