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30" w:rsidRPr="00172124" w:rsidRDefault="00101930" w:rsidP="0010193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72124">
        <w:rPr>
          <w:rFonts w:ascii="Times New Roman" w:hAnsi="Times New Roman"/>
          <w:sz w:val="32"/>
          <w:szCs w:val="32"/>
          <w:lang w:eastAsia="ru-RU"/>
        </w:rPr>
        <w:t xml:space="preserve">23 очередная сессия </w:t>
      </w:r>
    </w:p>
    <w:p w:rsidR="00101930" w:rsidRPr="00172124" w:rsidRDefault="00101930" w:rsidP="0010193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72124">
        <w:rPr>
          <w:rFonts w:ascii="Times New Roman" w:eastAsia="Times New Roman" w:hAnsi="Times New Roman"/>
          <w:sz w:val="28"/>
          <w:szCs w:val="28"/>
          <w:lang w:eastAsia="ko-KR"/>
        </w:rPr>
        <w:t>Дивногорского</w:t>
      </w:r>
      <w:proofErr w:type="spellEnd"/>
      <w:r w:rsidRPr="00172124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r w:rsidRPr="00172124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101930" w:rsidRPr="00172124" w:rsidRDefault="00101930" w:rsidP="0010193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124">
        <w:rPr>
          <w:rFonts w:ascii="Times New Roman" w:hAnsi="Times New Roman"/>
          <w:sz w:val="28"/>
          <w:szCs w:val="28"/>
          <w:lang w:eastAsia="ru-RU"/>
        </w:rPr>
        <w:t xml:space="preserve">Время проведения: </w:t>
      </w:r>
      <w:r w:rsidRPr="00172124">
        <w:rPr>
          <w:rFonts w:ascii="Times New Roman" w:hAnsi="Times New Roman"/>
          <w:b/>
          <w:sz w:val="28"/>
          <w:szCs w:val="28"/>
          <w:lang w:eastAsia="ru-RU"/>
        </w:rPr>
        <w:t>01 июня 2022 года в 10 час. 00 мин.</w:t>
      </w:r>
    </w:p>
    <w:p w:rsidR="00101930" w:rsidRPr="00172124" w:rsidRDefault="00101930" w:rsidP="00101930">
      <w:pPr>
        <w:tabs>
          <w:tab w:val="left" w:pos="284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124">
        <w:rPr>
          <w:rFonts w:ascii="Times New Roman" w:hAnsi="Times New Roman"/>
          <w:sz w:val="28"/>
          <w:szCs w:val="28"/>
          <w:lang w:eastAsia="ru-RU"/>
        </w:rPr>
        <w:t xml:space="preserve">Место проведения: </w:t>
      </w:r>
      <w:r w:rsidRPr="00172124">
        <w:rPr>
          <w:rFonts w:ascii="Times New Roman" w:hAnsi="Times New Roman"/>
          <w:b/>
          <w:sz w:val="28"/>
          <w:szCs w:val="28"/>
          <w:lang w:eastAsia="ru-RU"/>
        </w:rPr>
        <w:t xml:space="preserve">ул. </w:t>
      </w:r>
      <w:proofErr w:type="gramStart"/>
      <w:r w:rsidRPr="00172124">
        <w:rPr>
          <w:rFonts w:ascii="Times New Roman" w:hAnsi="Times New Roman"/>
          <w:b/>
          <w:sz w:val="28"/>
          <w:szCs w:val="28"/>
          <w:lang w:eastAsia="ru-RU"/>
        </w:rPr>
        <w:t>Комсомольская</w:t>
      </w:r>
      <w:proofErr w:type="gramEnd"/>
      <w:r w:rsidRPr="00172124">
        <w:rPr>
          <w:rFonts w:ascii="Times New Roman" w:hAnsi="Times New Roman"/>
          <w:b/>
          <w:sz w:val="28"/>
          <w:szCs w:val="28"/>
          <w:lang w:eastAsia="ru-RU"/>
        </w:rPr>
        <w:t>, 2, зал заседаний.</w:t>
      </w:r>
    </w:p>
    <w:p w:rsidR="00101930" w:rsidRPr="00B017D5" w:rsidRDefault="00101930" w:rsidP="00101930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B017D5">
        <w:rPr>
          <w:rFonts w:ascii="Times New Roman" w:hAnsi="Times New Roman"/>
          <w:sz w:val="26"/>
          <w:szCs w:val="26"/>
          <w:u w:val="single"/>
        </w:rPr>
        <w:t>Проект</w:t>
      </w:r>
    </w:p>
    <w:p w:rsidR="00101930" w:rsidRPr="00B017D5" w:rsidRDefault="00101930" w:rsidP="001019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17D5">
        <w:rPr>
          <w:rFonts w:ascii="Times New Roman" w:hAnsi="Times New Roman"/>
          <w:b/>
          <w:sz w:val="26"/>
          <w:szCs w:val="26"/>
        </w:rPr>
        <w:t>Повестка дня</w:t>
      </w:r>
    </w:p>
    <w:p w:rsidR="00253BAB" w:rsidRPr="00B017D5" w:rsidRDefault="00253BAB" w:rsidP="00253BA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Информация о работе КГБУЗ </w:t>
      </w:r>
      <w:proofErr w:type="spellStart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Дивногорская</w:t>
      </w:r>
      <w:proofErr w:type="spellEnd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межрайонная больница.</w:t>
      </w:r>
    </w:p>
    <w:p w:rsidR="00253BAB" w:rsidRPr="00B017D5" w:rsidRDefault="00253BAB" w:rsidP="00253BA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Докладчик: главный врач ДМБ Алиев А.Д.</w:t>
      </w:r>
    </w:p>
    <w:p w:rsidR="00101930" w:rsidRPr="00B017D5" w:rsidRDefault="00101930" w:rsidP="0010193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проекте решения городского Совета депутатов </w:t>
      </w: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B017D5">
        <w:rPr>
          <w:rFonts w:ascii="Times New Roman" w:eastAsiaTheme="minorHAnsi" w:hAnsi="Times New Roman"/>
          <w:sz w:val="26"/>
          <w:szCs w:val="26"/>
        </w:rPr>
        <w:t>Об утверждении отчета об  исполнении бюджета г. Дивногорска за 2021 год».</w:t>
      </w:r>
    </w:p>
    <w:p w:rsidR="00101930" w:rsidRPr="00B017D5" w:rsidRDefault="00101930" w:rsidP="001019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Докладчик: начальник </w:t>
      </w:r>
      <w:proofErr w:type="spellStart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фин</w:t>
      </w:r>
      <w:r w:rsidR="00253BAB"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насового</w:t>
      </w:r>
      <w:proofErr w:type="spellEnd"/>
      <w:r w:rsidR="00253BAB"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управления </w:t>
      </w:r>
      <w:proofErr w:type="spellStart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Прикатова</w:t>
      </w:r>
      <w:proofErr w:type="spellEnd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Л.И.</w:t>
      </w:r>
    </w:p>
    <w:p w:rsidR="00101930" w:rsidRPr="00B017D5" w:rsidRDefault="00253BAB" w:rsidP="001019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01930" w:rsidRPr="00B017D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01930" w:rsidRPr="00B017D5">
        <w:rPr>
          <w:rFonts w:ascii="Times New Roman" w:hAnsi="Times New Roman"/>
          <w:sz w:val="26"/>
          <w:szCs w:val="26"/>
        </w:rPr>
        <w:t xml:space="preserve"> </w:t>
      </w:r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проекте решения городского Совета депутатов «О внесении  изменений в решение </w:t>
      </w:r>
      <w:proofErr w:type="spellStart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>Дивногорского</w:t>
      </w:r>
      <w:proofErr w:type="spellEnd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Совета депутатов от 22 декабря 2021г. № 17–106–ГС </w:t>
      </w:r>
      <w:r w:rsid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«О бюджете города Дивногорска на 2022 год и плановый период 2023-2024 годов».  </w:t>
      </w:r>
    </w:p>
    <w:p w:rsidR="00101930" w:rsidRPr="00B017D5" w:rsidRDefault="00101930" w:rsidP="001019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Докладчик: начальник </w:t>
      </w:r>
      <w:proofErr w:type="spellStart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финуправления</w:t>
      </w:r>
      <w:proofErr w:type="spellEnd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Прикатова</w:t>
      </w:r>
      <w:proofErr w:type="spellEnd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Л.И. </w:t>
      </w:r>
    </w:p>
    <w:p w:rsidR="00101930" w:rsidRPr="00B017D5" w:rsidRDefault="00253BAB" w:rsidP="00101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101930" w:rsidRPr="00B017D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проекте решения городского Совета депутатов «О внесении изменений в решение </w:t>
      </w:r>
      <w:proofErr w:type="spellStart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>Дивногорского</w:t>
      </w:r>
      <w:proofErr w:type="spellEnd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Совета </w:t>
      </w:r>
      <w:proofErr w:type="spellStart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>депутатовот</w:t>
      </w:r>
      <w:proofErr w:type="spellEnd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21.04.2016 № 6-65-ГС «Об утверждении Положения о бюджетном процессе в муниципальном образовании город Дивногорск» и установлении </w:t>
      </w:r>
      <w:proofErr w:type="gramStart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>особенностей исполнения бюджета города Дивногорска</w:t>
      </w:r>
      <w:proofErr w:type="gramEnd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в 2022 году».</w:t>
      </w:r>
    </w:p>
    <w:p w:rsidR="00101930" w:rsidRPr="00B017D5" w:rsidRDefault="00101930" w:rsidP="00101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Докладчик: начальник </w:t>
      </w:r>
      <w:proofErr w:type="spellStart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финуправления</w:t>
      </w:r>
      <w:proofErr w:type="spellEnd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Прикатова</w:t>
      </w:r>
      <w:proofErr w:type="spellEnd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Л.И.</w:t>
      </w:r>
      <w:r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101930" w:rsidRPr="00B017D5" w:rsidRDefault="00253BAB" w:rsidP="0010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7D5">
        <w:rPr>
          <w:rFonts w:ascii="Times New Roman" w:hAnsi="Times New Roman"/>
          <w:b/>
          <w:sz w:val="26"/>
          <w:szCs w:val="26"/>
        </w:rPr>
        <w:t>5</w:t>
      </w:r>
      <w:r w:rsidR="00101930" w:rsidRPr="00B017D5">
        <w:rPr>
          <w:rFonts w:ascii="Times New Roman" w:hAnsi="Times New Roman"/>
          <w:b/>
          <w:sz w:val="26"/>
          <w:szCs w:val="26"/>
        </w:rPr>
        <w:t>.</w:t>
      </w:r>
      <w:r w:rsidR="00101930" w:rsidRPr="00B017D5">
        <w:rPr>
          <w:rFonts w:ascii="Times New Roman" w:hAnsi="Times New Roman"/>
          <w:sz w:val="26"/>
          <w:szCs w:val="26"/>
        </w:rPr>
        <w:t xml:space="preserve"> О проекте решения городского Совета депутатов «</w:t>
      </w:r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Об  утверждении перечня имущества, предлагаемого к передаче из государственной собственности Красноярского края в собственность муниципального образования город Дивногорск». </w:t>
      </w:r>
    </w:p>
    <w:p w:rsidR="00101930" w:rsidRPr="00B017D5" w:rsidRDefault="00101930" w:rsidP="0010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Докладчик: руководитель  КОГДУМИ и ЗО </w:t>
      </w:r>
      <w:proofErr w:type="spellStart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Бахмацкая</w:t>
      </w:r>
      <w:proofErr w:type="spellEnd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Е.В.</w:t>
      </w:r>
    </w:p>
    <w:p w:rsidR="00101930" w:rsidRPr="00B017D5" w:rsidRDefault="00253BAB" w:rsidP="0010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101930" w:rsidRPr="00B017D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01930" w:rsidRPr="00B017D5">
        <w:rPr>
          <w:rFonts w:ascii="Times New Roman" w:hAnsi="Times New Roman"/>
          <w:sz w:val="26"/>
          <w:szCs w:val="26"/>
        </w:rPr>
        <w:t xml:space="preserve"> </w:t>
      </w:r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>О проекте решения городского Совета депутатов «О передаче в безвозмездное пользование муниципального имущества».</w:t>
      </w:r>
    </w:p>
    <w:p w:rsidR="00101930" w:rsidRPr="00B017D5" w:rsidRDefault="00101930" w:rsidP="00101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Докладчик: руководитель  КОГДУМИ и ЗО </w:t>
      </w:r>
      <w:proofErr w:type="spellStart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Бахмацкая</w:t>
      </w:r>
      <w:proofErr w:type="spellEnd"/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Е.В.</w:t>
      </w:r>
    </w:p>
    <w:p w:rsidR="00101930" w:rsidRPr="00B017D5" w:rsidRDefault="00253BAB" w:rsidP="001019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17D5">
        <w:rPr>
          <w:rFonts w:ascii="Times New Roman" w:hAnsi="Times New Roman"/>
          <w:b/>
          <w:sz w:val="26"/>
          <w:szCs w:val="26"/>
        </w:rPr>
        <w:t>7</w:t>
      </w:r>
      <w:r w:rsidR="00101930" w:rsidRPr="00B017D5">
        <w:rPr>
          <w:rFonts w:ascii="Times New Roman" w:hAnsi="Times New Roman"/>
          <w:b/>
          <w:sz w:val="26"/>
          <w:szCs w:val="26"/>
        </w:rPr>
        <w:t>.</w:t>
      </w:r>
      <w:r w:rsidR="00101930" w:rsidRPr="00B017D5">
        <w:rPr>
          <w:rFonts w:ascii="Times New Roman" w:hAnsi="Times New Roman"/>
          <w:sz w:val="26"/>
          <w:szCs w:val="26"/>
        </w:rPr>
        <w:t xml:space="preserve"> О проекте решения городского Совета депутатов «</w:t>
      </w:r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дополнений и изменений  в решение </w:t>
      </w:r>
      <w:proofErr w:type="spellStart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>Дивногорского</w:t>
      </w:r>
      <w:proofErr w:type="spellEnd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Совета депутатов от 24.11.2021 №16-103-ГС «</w:t>
      </w:r>
      <w:r w:rsidR="00101930"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Регламента </w:t>
      </w:r>
      <w:proofErr w:type="spellStart"/>
      <w:r w:rsidR="00101930" w:rsidRPr="00B017D5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>Дивногорского</w:t>
      </w:r>
      <w:proofErr w:type="spellEnd"/>
      <w:r w:rsidR="00101930" w:rsidRPr="00B017D5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городского Совета депутатов</w:t>
      </w:r>
      <w:r w:rsidR="00101930" w:rsidRPr="00B017D5">
        <w:rPr>
          <w:rFonts w:ascii="Times New Roman" w:hAnsi="Times New Roman"/>
          <w:sz w:val="26"/>
          <w:szCs w:val="26"/>
          <w:lang w:eastAsia="ru-RU"/>
        </w:rPr>
        <w:t>»</w:t>
      </w:r>
      <w:r w:rsidR="00101930" w:rsidRPr="00B017D5">
        <w:rPr>
          <w:rFonts w:ascii="Times New Roman" w:hAnsi="Times New Roman"/>
          <w:sz w:val="26"/>
          <w:szCs w:val="26"/>
        </w:rPr>
        <w:t xml:space="preserve">. </w:t>
      </w:r>
      <w:r w:rsidR="00101930" w:rsidRPr="00B017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Hlk77686366"/>
      <w:r w:rsidR="00101930"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Докладчик: </w:t>
      </w:r>
      <w:bookmarkEnd w:id="0"/>
      <w:r w:rsidR="00101930" w:rsidRPr="00B017D5">
        <w:rPr>
          <w:rFonts w:ascii="Times New Roman" w:hAnsi="Times New Roman"/>
          <w:sz w:val="26"/>
          <w:szCs w:val="26"/>
        </w:rPr>
        <w:t xml:space="preserve">председатель постоянной комиссии </w:t>
      </w:r>
      <w:r w:rsidR="00101930"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депутат Коршун Е.Г.</w:t>
      </w:r>
    </w:p>
    <w:p w:rsidR="00101930" w:rsidRPr="00B017D5" w:rsidRDefault="00253BAB" w:rsidP="001019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17D5">
        <w:rPr>
          <w:rFonts w:ascii="Times New Roman" w:hAnsi="Times New Roman"/>
          <w:b/>
          <w:sz w:val="26"/>
          <w:szCs w:val="26"/>
        </w:rPr>
        <w:t>8</w:t>
      </w:r>
      <w:r w:rsidR="00101930" w:rsidRPr="00B017D5">
        <w:rPr>
          <w:rFonts w:ascii="Times New Roman" w:hAnsi="Times New Roman"/>
          <w:b/>
          <w:sz w:val="26"/>
          <w:szCs w:val="26"/>
        </w:rPr>
        <w:t>.</w:t>
      </w:r>
      <w:r w:rsidR="00101930" w:rsidRPr="00B017D5">
        <w:rPr>
          <w:rFonts w:ascii="Times New Roman" w:hAnsi="Times New Roman"/>
          <w:sz w:val="26"/>
          <w:szCs w:val="26"/>
        </w:rPr>
        <w:t xml:space="preserve"> О проекте решения городского Совета депутатов «</w:t>
      </w:r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дополнений в решение </w:t>
      </w:r>
      <w:proofErr w:type="spellStart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>Дивногорского</w:t>
      </w:r>
      <w:proofErr w:type="spellEnd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Совета депутатов от 27.09.2016 №9-109-ГС «</w:t>
      </w:r>
      <w:r w:rsidR="00101930" w:rsidRPr="00B017D5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hyperlink w:anchor="P42" w:history="1">
        <w:r w:rsidR="00101930" w:rsidRPr="00B017D5">
          <w:rPr>
            <w:rFonts w:ascii="Times New Roman" w:hAnsi="Times New Roman"/>
            <w:color w:val="000000"/>
            <w:sz w:val="26"/>
            <w:szCs w:val="26"/>
            <w:lang w:eastAsia="ru-RU"/>
          </w:rPr>
          <w:t>Положени</w:t>
        </w:r>
      </w:hyperlink>
      <w:r w:rsidR="00101930" w:rsidRPr="00B017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 </w:t>
      </w:r>
      <w:r w:rsidR="00101930" w:rsidRPr="00B017D5">
        <w:rPr>
          <w:rFonts w:ascii="Times New Roman" w:hAnsi="Times New Roman"/>
          <w:sz w:val="26"/>
          <w:szCs w:val="26"/>
          <w:lang w:eastAsia="ru-RU"/>
        </w:rPr>
        <w:t xml:space="preserve">о сообщении лицами, замещающими муниципальные должности в органах местного самоуправления муниципального образования </w:t>
      </w:r>
      <w:proofErr w:type="spellStart"/>
      <w:r w:rsidR="00101930" w:rsidRPr="00B017D5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="00101930" w:rsidRPr="00B017D5">
        <w:rPr>
          <w:rFonts w:ascii="Times New Roman" w:hAnsi="Times New Roman"/>
          <w:sz w:val="26"/>
          <w:szCs w:val="26"/>
          <w:lang w:eastAsia="ru-RU"/>
        </w:rPr>
        <w:t>.Д</w:t>
      </w:r>
      <w:proofErr w:type="gramEnd"/>
      <w:r w:rsidR="00101930" w:rsidRPr="00B017D5">
        <w:rPr>
          <w:rFonts w:ascii="Times New Roman" w:hAnsi="Times New Roman"/>
          <w:sz w:val="26"/>
          <w:szCs w:val="26"/>
          <w:lang w:eastAsia="ru-RU"/>
        </w:rPr>
        <w:t>ивногорск</w:t>
      </w:r>
      <w:proofErr w:type="spellEnd"/>
      <w:r w:rsidR="00101930" w:rsidRPr="00B017D5">
        <w:rPr>
          <w:rFonts w:ascii="Times New Roman" w:hAnsi="Times New Roman"/>
          <w:sz w:val="26"/>
          <w:szCs w:val="26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сдаче, оценке и реализации (выкупе)».</w:t>
      </w:r>
    </w:p>
    <w:p w:rsidR="00101930" w:rsidRPr="00B017D5" w:rsidRDefault="00101930" w:rsidP="001019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Докладчик: </w:t>
      </w:r>
      <w:r w:rsidRPr="00B017D5">
        <w:rPr>
          <w:rFonts w:ascii="Times New Roman" w:hAnsi="Times New Roman"/>
          <w:sz w:val="26"/>
          <w:szCs w:val="26"/>
        </w:rPr>
        <w:t xml:space="preserve">председатель постоянной комиссии </w:t>
      </w: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депутат Коршун Е.Г.</w:t>
      </w:r>
    </w:p>
    <w:p w:rsidR="00101930" w:rsidRPr="00B017D5" w:rsidRDefault="00253BAB" w:rsidP="00101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7D5">
        <w:rPr>
          <w:rFonts w:ascii="Times New Roman" w:eastAsiaTheme="minorHAnsi" w:hAnsi="Times New Roman" w:cstheme="minorBidi"/>
          <w:b/>
          <w:sz w:val="26"/>
          <w:szCs w:val="26"/>
        </w:rPr>
        <w:t>9</w:t>
      </w:r>
      <w:r w:rsidR="00101930" w:rsidRPr="00B017D5">
        <w:rPr>
          <w:rFonts w:ascii="Times New Roman" w:eastAsiaTheme="minorHAnsi" w:hAnsi="Times New Roman" w:cstheme="minorBidi"/>
          <w:b/>
          <w:sz w:val="26"/>
          <w:szCs w:val="26"/>
        </w:rPr>
        <w:t>.</w:t>
      </w:r>
      <w:r w:rsidR="00101930" w:rsidRPr="00B017D5">
        <w:rPr>
          <w:rFonts w:ascii="Times New Roman" w:hAnsi="Times New Roman"/>
          <w:sz w:val="26"/>
          <w:szCs w:val="26"/>
        </w:rPr>
        <w:t xml:space="preserve"> </w:t>
      </w:r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проекте решения городского Совета депутатов «О признании </w:t>
      </w:r>
      <w:proofErr w:type="gramStart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>утратившими</w:t>
      </w:r>
      <w:proofErr w:type="gramEnd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силу решений </w:t>
      </w:r>
      <w:proofErr w:type="spellStart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>Дивногорского</w:t>
      </w:r>
      <w:proofErr w:type="spellEnd"/>
      <w:r w:rsidR="00101930" w:rsidRPr="00B017D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Совета депутатов».</w:t>
      </w:r>
    </w:p>
    <w:p w:rsidR="00101930" w:rsidRPr="00B017D5" w:rsidRDefault="00101930" w:rsidP="00101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Докладчик: </w:t>
      </w:r>
      <w:r w:rsidRPr="00B017D5">
        <w:rPr>
          <w:rFonts w:ascii="Times New Roman" w:hAnsi="Times New Roman"/>
          <w:sz w:val="26"/>
          <w:szCs w:val="26"/>
        </w:rPr>
        <w:t xml:space="preserve">председатель постоянной комиссии </w:t>
      </w: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>депутат Коршун Е.Г.</w:t>
      </w:r>
    </w:p>
    <w:p w:rsidR="00101930" w:rsidRPr="00B017D5" w:rsidRDefault="00253BAB" w:rsidP="001019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17D5">
        <w:rPr>
          <w:rFonts w:ascii="Times New Roman" w:hAnsi="Times New Roman"/>
          <w:b/>
          <w:sz w:val="26"/>
          <w:szCs w:val="26"/>
        </w:rPr>
        <w:t>10</w:t>
      </w:r>
      <w:r w:rsidR="00101930" w:rsidRPr="00B017D5">
        <w:rPr>
          <w:rFonts w:ascii="Times New Roman" w:hAnsi="Times New Roman"/>
          <w:b/>
          <w:sz w:val="26"/>
          <w:szCs w:val="26"/>
        </w:rPr>
        <w:t xml:space="preserve">. </w:t>
      </w:r>
      <w:r w:rsidR="00101930" w:rsidRPr="00B017D5">
        <w:rPr>
          <w:rFonts w:ascii="Times New Roman" w:hAnsi="Times New Roman"/>
          <w:sz w:val="26"/>
          <w:szCs w:val="26"/>
        </w:rPr>
        <w:t xml:space="preserve">О проекте решений городского Совета депутатов «О награждении Почетной грамотой городского Совета депутатов». (6 работников </w:t>
      </w:r>
      <w:proofErr w:type="spellStart"/>
      <w:r w:rsidR="00101930" w:rsidRPr="00B017D5">
        <w:rPr>
          <w:rFonts w:ascii="Times New Roman" w:hAnsi="Times New Roman"/>
          <w:sz w:val="26"/>
          <w:szCs w:val="26"/>
        </w:rPr>
        <w:t>Дивногорской</w:t>
      </w:r>
      <w:proofErr w:type="spellEnd"/>
      <w:r w:rsidR="00101930" w:rsidRPr="00B017D5">
        <w:rPr>
          <w:rFonts w:ascii="Times New Roman" w:hAnsi="Times New Roman"/>
          <w:sz w:val="26"/>
          <w:szCs w:val="26"/>
        </w:rPr>
        <w:t xml:space="preserve"> межрайонной больницы, </w:t>
      </w:r>
      <w:proofErr w:type="spellStart"/>
      <w:r w:rsidR="00101930" w:rsidRPr="00B017D5">
        <w:rPr>
          <w:rFonts w:ascii="Times New Roman" w:hAnsi="Times New Roman"/>
          <w:sz w:val="26"/>
          <w:szCs w:val="26"/>
        </w:rPr>
        <w:t>гр</w:t>
      </w:r>
      <w:proofErr w:type="gramStart"/>
      <w:r w:rsidR="00101930" w:rsidRPr="00B017D5">
        <w:rPr>
          <w:rFonts w:ascii="Times New Roman" w:hAnsi="Times New Roman"/>
          <w:sz w:val="26"/>
          <w:szCs w:val="26"/>
        </w:rPr>
        <w:t>.С</w:t>
      </w:r>
      <w:proofErr w:type="gramEnd"/>
      <w:r w:rsidR="00101930" w:rsidRPr="00B017D5">
        <w:rPr>
          <w:rFonts w:ascii="Times New Roman" w:hAnsi="Times New Roman"/>
          <w:sz w:val="26"/>
          <w:szCs w:val="26"/>
        </w:rPr>
        <w:t>аттарова</w:t>
      </w:r>
      <w:proofErr w:type="spellEnd"/>
      <w:r w:rsidR="00101930" w:rsidRPr="00B017D5">
        <w:rPr>
          <w:rFonts w:ascii="Times New Roman" w:hAnsi="Times New Roman"/>
          <w:sz w:val="26"/>
          <w:szCs w:val="26"/>
        </w:rPr>
        <w:t xml:space="preserve"> З.Ф.)</w:t>
      </w:r>
      <w:r w:rsidR="00101930"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01930" w:rsidRDefault="00101930" w:rsidP="001019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17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Докладчик: депутат </w:t>
      </w:r>
      <w:r w:rsidR="005723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Никитин П.В., </w:t>
      </w:r>
      <w:proofErr w:type="spellStart"/>
      <w:r w:rsidR="0057233A">
        <w:rPr>
          <w:rFonts w:ascii="Times New Roman" w:eastAsia="Times New Roman" w:hAnsi="Times New Roman"/>
          <w:bCs/>
          <w:sz w:val="26"/>
          <w:szCs w:val="26"/>
          <w:lang w:eastAsia="ru-RU"/>
        </w:rPr>
        <w:t>Саттаров</w:t>
      </w:r>
      <w:proofErr w:type="spellEnd"/>
      <w:r w:rsidR="005723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Н.С.</w:t>
      </w:r>
    </w:p>
    <w:p w:rsidR="007A5356" w:rsidRDefault="007A5356" w:rsidP="001019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A5356" w:rsidRDefault="007A5356" w:rsidP="001019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A5356" w:rsidRPr="007A5356" w:rsidRDefault="007A5356" w:rsidP="007A535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b/>
          <w:sz w:val="26"/>
          <w:szCs w:val="26"/>
        </w:rPr>
        <w:lastRenderedPageBreak/>
        <w:t>23 очередная сессия</w:t>
      </w:r>
    </w:p>
    <w:p w:rsidR="007A5356" w:rsidRPr="007A5356" w:rsidRDefault="007A5356" w:rsidP="007A5356">
      <w:pPr>
        <w:spacing w:after="0" w:line="240" w:lineRule="auto"/>
        <w:jc w:val="center"/>
        <w:rPr>
          <w:rFonts w:ascii="Times New Roman" w:eastAsiaTheme="minorHAnsi" w:hAnsi="Times New Roman" w:cstheme="minorBidi"/>
          <w:sz w:val="26"/>
          <w:szCs w:val="26"/>
        </w:rPr>
      </w:pP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Дивногорского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городского Совета депутатов</w:t>
      </w:r>
    </w:p>
    <w:p w:rsidR="007A5356" w:rsidRPr="007A5356" w:rsidRDefault="007A5356" w:rsidP="007A5356">
      <w:pPr>
        <w:spacing w:after="0" w:line="240" w:lineRule="auto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Время проведения: </w:t>
      </w:r>
      <w:r w:rsidRPr="007A5356">
        <w:rPr>
          <w:rFonts w:ascii="Times New Roman" w:eastAsiaTheme="minorHAnsi" w:hAnsi="Times New Roman" w:cstheme="minorBidi"/>
          <w:b/>
          <w:sz w:val="26"/>
          <w:szCs w:val="26"/>
        </w:rPr>
        <w:t>01 июня 2022 года в 10 час. 00 мин.</w:t>
      </w:r>
    </w:p>
    <w:p w:rsidR="007A5356" w:rsidRPr="007A5356" w:rsidRDefault="007A5356" w:rsidP="007A5356">
      <w:pPr>
        <w:spacing w:after="0" w:line="240" w:lineRule="auto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Место проведения: ул. </w:t>
      </w:r>
      <w:proofErr w:type="gramStart"/>
      <w:r w:rsidRPr="007A5356">
        <w:rPr>
          <w:rFonts w:ascii="Times New Roman" w:eastAsiaTheme="minorHAnsi" w:hAnsi="Times New Roman" w:cstheme="minorBidi"/>
          <w:sz w:val="26"/>
          <w:szCs w:val="26"/>
        </w:rPr>
        <w:t>Комсомольская</w:t>
      </w:r>
      <w:proofErr w:type="gramEnd"/>
      <w:r w:rsidRPr="007A5356">
        <w:rPr>
          <w:rFonts w:ascii="Times New Roman" w:eastAsiaTheme="minorHAnsi" w:hAnsi="Times New Roman" w:cstheme="minorBidi"/>
          <w:sz w:val="26"/>
          <w:szCs w:val="26"/>
        </w:rPr>
        <w:t>, 2, зал заседаний.</w:t>
      </w:r>
    </w:p>
    <w:p w:rsidR="007A5356" w:rsidRPr="007A5356" w:rsidRDefault="007A5356" w:rsidP="007A5356">
      <w:pPr>
        <w:spacing w:after="0" w:line="240" w:lineRule="auto"/>
        <w:jc w:val="right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>Проект</w:t>
      </w:r>
    </w:p>
    <w:p w:rsidR="007A5356" w:rsidRPr="007A5356" w:rsidRDefault="007A5356" w:rsidP="007A535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b/>
          <w:sz w:val="26"/>
          <w:szCs w:val="26"/>
        </w:rPr>
        <w:t>Повестка дня</w:t>
      </w:r>
    </w:p>
    <w:p w:rsidR="007A5356" w:rsidRPr="007A5356" w:rsidRDefault="007A5356" w:rsidP="007A5356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>1.</w:t>
      </w:r>
      <w:r w:rsidRPr="007A5356">
        <w:rPr>
          <w:rFonts w:ascii="Times New Roman" w:eastAsiaTheme="minorHAnsi" w:hAnsi="Times New Roman" w:cstheme="minorBidi"/>
          <w:sz w:val="26"/>
          <w:szCs w:val="26"/>
        </w:rPr>
        <w:tab/>
      </w:r>
      <w:bookmarkStart w:id="1" w:name="_GoBack"/>
      <w:bookmarkEnd w:id="1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Информация о работе КГБУЗ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Дивногорская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межрайонная больница.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>Докладчик: главный врач ДМБ Алиев А.Д.</w:t>
      </w:r>
    </w:p>
    <w:p w:rsidR="007A5356" w:rsidRPr="007A5356" w:rsidRDefault="007A5356" w:rsidP="007A5356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>2.</w:t>
      </w:r>
      <w:r w:rsidRPr="007A5356">
        <w:rPr>
          <w:rFonts w:ascii="Times New Roman" w:eastAsiaTheme="minorHAnsi" w:hAnsi="Times New Roman" w:cstheme="minorBidi"/>
          <w:sz w:val="26"/>
          <w:szCs w:val="26"/>
        </w:rPr>
        <w:tab/>
        <w:t>О проекте решения городского Совета депутатов «Об утверждении отчета об  исполнении бюджета г. Дивногорска за 2021 год».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Докладчик: начальник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финнасового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управления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Прикатова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Л.И.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3. О проекте решения городского Совета депутатов «О внесении  изменений в решение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Дивногорского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городского Совета депутатов от 22 декабря 2021г. № 17–106–ГС                   «О бюджете города Дивногорска на 2022 год и плановый период 2023-2024 годов».  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Докладчик: начальник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финуправления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Прикатова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Л.И. 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4. О проекте решения городского Совета депутатов «О внесении изменений в решение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Дивногорского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городского Совета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депутатовот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21.04.2016 № 6-65-ГС «Об утверждении Положения о бюджетном процессе в муниципальном образовании город Дивногорск» и установлении </w:t>
      </w:r>
      <w:proofErr w:type="gramStart"/>
      <w:r w:rsidRPr="007A5356">
        <w:rPr>
          <w:rFonts w:ascii="Times New Roman" w:eastAsiaTheme="minorHAnsi" w:hAnsi="Times New Roman" w:cstheme="minorBidi"/>
          <w:sz w:val="26"/>
          <w:szCs w:val="26"/>
        </w:rPr>
        <w:t>особенностей исполнения бюджета города Дивногорска</w:t>
      </w:r>
      <w:proofErr w:type="gram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в 2022 году».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Докладчик: начальник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финуправления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Прикатова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Л.И.  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5. О проекте решения городского Совета депутатов «Об  утверждении перечня имущества, предлагаемого к передаче из государственной собственности Красноярского края в собственность муниципального образования город Дивногорск». 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Докладчик: руководитель  КОГДУМИ и ЗО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Бахмацкая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Е.В.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>6. О проекте решения городского Совета депутатов «О передаче в безвозмездное пользование муниципального имущества».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Докладчик: руководитель  КОГДУМИ и ЗО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Бахмацкая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Е.В.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7. О проекте решения городского Совета депутатов «О внесении дополнений и изменений  в решение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Дивногорского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городского Совета депутатов от 24.11.2021 №16-103-ГС «Об утверждении Регламента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Дивногорского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городского Совета депутатов».  Докладчик: председатель постоянной комиссии депутат Коршун Е.Г.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8. О проекте решения городского Совета депутатов «О внесении дополнений в решение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Дивногорского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городского Совета депутатов от 27.09.2016 №9-109-ГС «Об утверждении Положения о сообщении лицами, замещающими муниципальные должности в органах местного самоуправления муниципального образования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г</w:t>
      </w:r>
      <w:proofErr w:type="gramStart"/>
      <w:r w:rsidRPr="007A5356">
        <w:rPr>
          <w:rFonts w:ascii="Times New Roman" w:eastAsiaTheme="minorHAnsi" w:hAnsi="Times New Roman" w:cstheme="minorBidi"/>
          <w:sz w:val="26"/>
          <w:szCs w:val="26"/>
        </w:rPr>
        <w:t>.Д</w:t>
      </w:r>
      <w:proofErr w:type="gramEnd"/>
      <w:r w:rsidRPr="007A5356">
        <w:rPr>
          <w:rFonts w:ascii="Times New Roman" w:eastAsiaTheme="minorHAnsi" w:hAnsi="Times New Roman" w:cstheme="minorBidi"/>
          <w:sz w:val="26"/>
          <w:szCs w:val="26"/>
        </w:rPr>
        <w:t>ивногорск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сдаче, оценке и реализации (выкупе)».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>Докладчик: председатель постоянной комиссии депутат Коршун Е.Г.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9. О проекте решения городского Совета депутатов «О признании </w:t>
      </w:r>
      <w:proofErr w:type="gramStart"/>
      <w:r w:rsidRPr="007A5356">
        <w:rPr>
          <w:rFonts w:ascii="Times New Roman" w:eastAsiaTheme="minorHAnsi" w:hAnsi="Times New Roman" w:cstheme="minorBidi"/>
          <w:sz w:val="26"/>
          <w:szCs w:val="26"/>
        </w:rPr>
        <w:t>утратившими</w:t>
      </w:r>
      <w:proofErr w:type="gram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силу решений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Дивногорского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городского Совета депутатов».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>Докладчик: председатель постоянной комиссии депутат Коршун Е.Г.</w:t>
      </w:r>
    </w:p>
    <w:p w:rsidR="007A5356" w:rsidRPr="007A5356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10. О проекте решений городского Совета депутатов «О награждении Почетной грамотой городского Совета депутатов». (6 работников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Дивногорской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межрайонной больницы,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гр</w:t>
      </w:r>
      <w:proofErr w:type="gramStart"/>
      <w:r w:rsidRPr="007A5356">
        <w:rPr>
          <w:rFonts w:ascii="Times New Roman" w:eastAsiaTheme="minorHAnsi" w:hAnsi="Times New Roman" w:cstheme="minorBidi"/>
          <w:sz w:val="26"/>
          <w:szCs w:val="26"/>
        </w:rPr>
        <w:t>.С</w:t>
      </w:r>
      <w:proofErr w:type="gramEnd"/>
      <w:r w:rsidRPr="007A5356">
        <w:rPr>
          <w:rFonts w:ascii="Times New Roman" w:eastAsiaTheme="minorHAnsi" w:hAnsi="Times New Roman" w:cstheme="minorBidi"/>
          <w:sz w:val="26"/>
          <w:szCs w:val="26"/>
        </w:rPr>
        <w:t>аттарова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З.Ф.) </w:t>
      </w:r>
    </w:p>
    <w:p w:rsidR="007A5356" w:rsidRPr="00B017D5" w:rsidRDefault="007A5356" w:rsidP="007A5356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Докладчик: депутат Никитин П.В., </w:t>
      </w:r>
      <w:proofErr w:type="spellStart"/>
      <w:r w:rsidRPr="007A5356">
        <w:rPr>
          <w:rFonts w:ascii="Times New Roman" w:eastAsiaTheme="minorHAnsi" w:hAnsi="Times New Roman" w:cstheme="minorBidi"/>
          <w:sz w:val="26"/>
          <w:szCs w:val="26"/>
        </w:rPr>
        <w:t>Саттаров</w:t>
      </w:r>
      <w:proofErr w:type="spellEnd"/>
      <w:r w:rsidRPr="007A5356">
        <w:rPr>
          <w:rFonts w:ascii="Times New Roman" w:eastAsiaTheme="minorHAnsi" w:hAnsi="Times New Roman" w:cstheme="minorBidi"/>
          <w:sz w:val="26"/>
          <w:szCs w:val="26"/>
        </w:rPr>
        <w:t xml:space="preserve"> Н.С.</w:t>
      </w:r>
    </w:p>
    <w:sectPr w:rsidR="007A5356" w:rsidRPr="00B017D5" w:rsidSect="0010193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71F"/>
    <w:multiLevelType w:val="hybridMultilevel"/>
    <w:tmpl w:val="47D89750"/>
    <w:lvl w:ilvl="0" w:tplc="75E41F86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30"/>
    <w:rsid w:val="00101930"/>
    <w:rsid w:val="00172124"/>
    <w:rsid w:val="00253BAB"/>
    <w:rsid w:val="0057233A"/>
    <w:rsid w:val="007A5356"/>
    <w:rsid w:val="00B017D5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2022-05-30T03:01:00Z</cp:lastPrinted>
  <dcterms:created xsi:type="dcterms:W3CDTF">2022-05-26T02:52:00Z</dcterms:created>
  <dcterms:modified xsi:type="dcterms:W3CDTF">2022-05-30T03:01:00Z</dcterms:modified>
</cp:coreProperties>
</file>