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18412C">
        <w:rPr>
          <w:rFonts w:ascii="Times New Roman" w:hAnsi="Times New Roman" w:cs="Times New Roman"/>
          <w:sz w:val="28"/>
          <w:szCs w:val="28"/>
          <w:u w:val="single"/>
        </w:rPr>
        <w:t>. Дивногорска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1F7780" w:rsidP="001F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1647"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="00F11647"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1F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  <w:r w:rsidR="001F7780" w:rsidRPr="001F7780">
        <w:rPr>
          <w:rFonts w:ascii="Times New Roman" w:hAnsi="Times New Roman"/>
          <w:sz w:val="28"/>
          <w:szCs w:val="28"/>
        </w:rPr>
        <w:t xml:space="preserve"> </w:t>
      </w:r>
      <w:r w:rsidR="001F7780" w:rsidRPr="0018412C">
        <w:rPr>
          <w:rFonts w:ascii="Times New Roman" w:hAnsi="Times New Roman"/>
          <w:sz w:val="28"/>
          <w:szCs w:val="28"/>
        </w:rPr>
        <w:t>о предоставлении</w:t>
      </w:r>
    </w:p>
    <w:p w:rsidR="0018412C" w:rsidRPr="0018412C" w:rsidRDefault="0018412C" w:rsidP="001F77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ООО «Чистый город»:</w:t>
      </w:r>
    </w:p>
    <w:p w:rsidR="0018412C" w:rsidRPr="0018412C" w:rsidRDefault="0018412C" w:rsidP="001F778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18412C">
        <w:rPr>
          <w:rFonts w:ascii="Times New Roman" w:hAnsi="Times New Roman"/>
          <w:sz w:val="28"/>
          <w:szCs w:val="28"/>
        </w:rPr>
        <w:t xml:space="preserve">       - в    отношении     земельного     участка     с     кадастровым      номером</w:t>
      </w:r>
    </w:p>
    <w:p w:rsidR="0018412C" w:rsidRPr="0018412C" w:rsidRDefault="0018412C" w:rsidP="001F77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 xml:space="preserve">24:46:0203001:405, расположенного по адресу:  </w:t>
      </w:r>
      <w:proofErr w:type="spellStart"/>
      <w:r w:rsidRPr="0018412C">
        <w:rPr>
          <w:rFonts w:ascii="Times New Roman" w:hAnsi="Times New Roman"/>
          <w:sz w:val="28"/>
          <w:szCs w:val="28"/>
        </w:rPr>
        <w:t>г</w:t>
      </w:r>
      <w:proofErr w:type="gramStart"/>
      <w:r w:rsidRPr="0018412C">
        <w:rPr>
          <w:rFonts w:ascii="Times New Roman" w:hAnsi="Times New Roman"/>
          <w:sz w:val="28"/>
          <w:szCs w:val="28"/>
        </w:rPr>
        <w:t>.Д</w:t>
      </w:r>
      <w:proofErr w:type="gramEnd"/>
      <w:r w:rsidRPr="0018412C">
        <w:rPr>
          <w:rFonts w:ascii="Times New Roman" w:hAnsi="Times New Roman"/>
          <w:sz w:val="28"/>
          <w:szCs w:val="28"/>
        </w:rPr>
        <w:t>ивногорск</w:t>
      </w:r>
      <w:proofErr w:type="spellEnd"/>
      <w:r w:rsidRPr="0018412C">
        <w:rPr>
          <w:rFonts w:ascii="Times New Roman" w:hAnsi="Times New Roman"/>
          <w:sz w:val="28"/>
          <w:szCs w:val="28"/>
        </w:rPr>
        <w:t>, западная промышленная зона, Верхний проезд, имеющего вид разрешенного использования «здания и сооружения организаций и учреждений управления», разрешения на условно разрешенный вид его использования «коммунальные, коммунально-складские объекты»;</w:t>
      </w:r>
    </w:p>
    <w:p w:rsidR="0018412C" w:rsidRPr="0018412C" w:rsidRDefault="0018412C" w:rsidP="001F77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 xml:space="preserve">        -  в  отношении  объекта   капитального   строительства   с  </w:t>
      </w:r>
      <w:proofErr w:type="gramStart"/>
      <w:r w:rsidRPr="0018412C">
        <w:rPr>
          <w:rFonts w:ascii="Times New Roman" w:hAnsi="Times New Roman"/>
          <w:sz w:val="28"/>
          <w:szCs w:val="28"/>
        </w:rPr>
        <w:t>кадастровым</w:t>
      </w:r>
      <w:proofErr w:type="gramEnd"/>
    </w:p>
    <w:p w:rsidR="0018412C" w:rsidRPr="0018412C" w:rsidRDefault="0018412C" w:rsidP="001F77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 xml:space="preserve">номером 24:46:0203001:816,  расположенного по адресу:  </w:t>
      </w:r>
      <w:proofErr w:type="spellStart"/>
      <w:r w:rsidRPr="0018412C">
        <w:rPr>
          <w:rFonts w:ascii="Times New Roman" w:hAnsi="Times New Roman"/>
          <w:sz w:val="28"/>
          <w:szCs w:val="28"/>
        </w:rPr>
        <w:t>г</w:t>
      </w:r>
      <w:proofErr w:type="gramStart"/>
      <w:r w:rsidRPr="0018412C">
        <w:rPr>
          <w:rFonts w:ascii="Times New Roman" w:hAnsi="Times New Roman"/>
          <w:sz w:val="28"/>
          <w:szCs w:val="28"/>
        </w:rPr>
        <w:t>.Д</w:t>
      </w:r>
      <w:proofErr w:type="gramEnd"/>
      <w:r w:rsidRPr="0018412C">
        <w:rPr>
          <w:rFonts w:ascii="Times New Roman" w:hAnsi="Times New Roman"/>
          <w:sz w:val="28"/>
          <w:szCs w:val="28"/>
        </w:rPr>
        <w:t>ивногорск</w:t>
      </w:r>
      <w:proofErr w:type="spellEnd"/>
      <w:r w:rsidRPr="0018412C">
        <w:rPr>
          <w:rFonts w:ascii="Times New Roman" w:hAnsi="Times New Roman"/>
          <w:sz w:val="28"/>
          <w:szCs w:val="28"/>
        </w:rPr>
        <w:t xml:space="preserve">, Верхний проезд, </w:t>
      </w:r>
      <w:proofErr w:type="spellStart"/>
      <w:r w:rsidRPr="0018412C">
        <w:rPr>
          <w:rFonts w:ascii="Times New Roman" w:hAnsi="Times New Roman"/>
          <w:sz w:val="28"/>
          <w:szCs w:val="28"/>
        </w:rPr>
        <w:t>зд</w:t>
      </w:r>
      <w:proofErr w:type="spellEnd"/>
      <w:r w:rsidRPr="0018412C">
        <w:rPr>
          <w:rFonts w:ascii="Times New Roman" w:hAnsi="Times New Roman"/>
          <w:sz w:val="28"/>
          <w:szCs w:val="28"/>
        </w:rPr>
        <w:t>. 20Б, имеющего вид разрешенного использования «административное здание коммунальной службы» по вопросу предоставления разрешения на условно разрешенный вид его использования «коммунальные, коммунально-с</w:t>
      </w:r>
      <w:r w:rsidR="002C34B3">
        <w:rPr>
          <w:rFonts w:ascii="Times New Roman" w:hAnsi="Times New Roman"/>
          <w:sz w:val="28"/>
          <w:szCs w:val="28"/>
        </w:rPr>
        <w:t>кладские объекты»</w:t>
      </w:r>
    </w:p>
    <w:bookmarkEnd w:id="1"/>
    <w:p w:rsidR="00F11647" w:rsidRPr="004365A2" w:rsidRDefault="00F11647" w:rsidP="001F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(наименование проекта, вынесенного на публичные слушания)</w:t>
      </w:r>
    </w:p>
    <w:p w:rsidR="00F11647" w:rsidRPr="004365A2" w:rsidRDefault="00F11647" w:rsidP="001F77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780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780" w:rsidRPr="004365A2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780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780" w:rsidRPr="004365A2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proofErr w:type="gramEnd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744C2D" w:rsidRDefault="00744C2D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9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sectPr w:rsidR="00F11647" w:rsidRPr="004365A2" w:rsidSect="004E6E6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18412C"/>
    <w:rsid w:val="001F7780"/>
    <w:rsid w:val="002C34B3"/>
    <w:rsid w:val="0030082A"/>
    <w:rsid w:val="00350F82"/>
    <w:rsid w:val="004365A2"/>
    <w:rsid w:val="004731BE"/>
    <w:rsid w:val="004D54A0"/>
    <w:rsid w:val="004E6E6C"/>
    <w:rsid w:val="00744C2D"/>
    <w:rsid w:val="0097386F"/>
    <w:rsid w:val="00A97458"/>
    <w:rsid w:val="00BE2A42"/>
    <w:rsid w:val="00D86F8B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84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84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F775F2F398B39A67E159171357B6DC4BF8D4CC964072BB7B918E9302F8kD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D1BB-4600-4103-B88B-6957BDCD59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F52780-9294-4942-AC43-22B960156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359A4-381D-4704-8528-BBE31964E0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197BC-45E0-467C-ABED-F7DF5470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ОАИГ (Чупракова В.Ф.)</cp:lastModifiedBy>
  <cp:revision>4</cp:revision>
  <cp:lastPrinted>2019-03-21T05:08:00Z</cp:lastPrinted>
  <dcterms:created xsi:type="dcterms:W3CDTF">2019-03-12T07:37:00Z</dcterms:created>
  <dcterms:modified xsi:type="dcterms:W3CDTF">2019-03-21T05:48:00Z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