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146A9" w:rsidRDefault="00F25F6D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Дивного</w:t>
      </w:r>
      <w:proofErr w:type="gramStart"/>
      <w:r>
        <w:rPr>
          <w:b/>
          <w:sz w:val="28"/>
          <w:szCs w:val="28"/>
        </w:rPr>
        <w:t>рск</w:t>
      </w:r>
      <w:r w:rsidR="009F7138" w:rsidRPr="009F7138">
        <w:rPr>
          <w:b/>
          <w:sz w:val="28"/>
          <w:szCs w:val="28"/>
        </w:rPr>
        <w:t xml:space="preserve"> </w:t>
      </w:r>
      <w:r w:rsidR="009F7138" w:rsidRPr="003146A9">
        <w:rPr>
          <w:b/>
          <w:sz w:val="28"/>
          <w:szCs w:val="28"/>
        </w:rPr>
        <w:t>Кр</w:t>
      </w:r>
      <w:proofErr w:type="gramEnd"/>
      <w:r w:rsidR="009F7138" w:rsidRPr="003146A9">
        <w:rPr>
          <w:b/>
          <w:sz w:val="28"/>
          <w:szCs w:val="28"/>
        </w:rPr>
        <w:t>асноярск</w:t>
      </w:r>
      <w:r w:rsidR="009F7138">
        <w:rPr>
          <w:b/>
          <w:sz w:val="28"/>
          <w:szCs w:val="28"/>
        </w:rPr>
        <w:t>ого</w:t>
      </w:r>
      <w:r w:rsidR="009F7138" w:rsidRPr="003146A9">
        <w:rPr>
          <w:b/>
          <w:sz w:val="28"/>
          <w:szCs w:val="28"/>
        </w:rPr>
        <w:t xml:space="preserve"> кра</w:t>
      </w:r>
      <w:r w:rsidR="009F7138">
        <w:rPr>
          <w:b/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F25F6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8785B32" wp14:editId="0C4F4DAE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25F6D">
        <w:rPr>
          <w:rFonts w:ascii="Times New Roman" w:hAnsi="Times New Roman"/>
          <w:sz w:val="28"/>
          <w:szCs w:val="28"/>
        </w:rPr>
        <w:t>22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A76E67">
        <w:rPr>
          <w:rFonts w:ascii="Times New Roman" w:hAnsi="Times New Roman"/>
          <w:sz w:val="28"/>
          <w:szCs w:val="28"/>
        </w:rPr>
        <w:t xml:space="preserve">           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E5164B" w:rsidRDefault="00E5164B" w:rsidP="00D31503">
      <w:pPr>
        <w:autoSpaceDE w:val="0"/>
        <w:autoSpaceDN w:val="0"/>
        <w:adjustRightInd w:val="0"/>
        <w:jc w:val="both"/>
      </w:pPr>
    </w:p>
    <w:p w:rsidR="004252C6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E5164B">
        <w:t>б</w:t>
      </w:r>
      <w:r w:rsidR="00AF23C7">
        <w:t xml:space="preserve"> </w:t>
      </w:r>
      <w:r w:rsidR="001F62C6" w:rsidRPr="00D31503">
        <w:t>утверждении перечня</w:t>
      </w:r>
      <w:r w:rsidR="004252C6">
        <w:t xml:space="preserve"> объектов</w:t>
      </w:r>
      <w:r w:rsidR="00F019C9">
        <w:t xml:space="preserve"> иной</w:t>
      </w:r>
      <w:r w:rsidR="004252C6">
        <w:t xml:space="preserve"> собственности</w:t>
      </w:r>
      <w:r w:rsidR="00F019C9">
        <w:t xml:space="preserve">, </w:t>
      </w:r>
      <w:r w:rsidR="004252C6">
        <w:t xml:space="preserve"> </w:t>
      </w:r>
    </w:p>
    <w:p w:rsidR="00F019C9" w:rsidRDefault="00D31503" w:rsidP="00E5164B">
      <w:pPr>
        <w:autoSpaceDE w:val="0"/>
        <w:autoSpaceDN w:val="0"/>
        <w:adjustRightInd w:val="0"/>
        <w:jc w:val="both"/>
      </w:pPr>
      <w:proofErr w:type="gramStart"/>
      <w:r>
        <w:t>предлагаем</w:t>
      </w:r>
      <w:r w:rsidR="00AC4230">
        <w:t>ых</w:t>
      </w:r>
      <w:proofErr w:type="gramEnd"/>
      <w:r>
        <w:t xml:space="preserve"> к передаче</w:t>
      </w:r>
      <w:r w:rsidR="00AF23C7">
        <w:t xml:space="preserve"> </w:t>
      </w:r>
      <w:r w:rsidR="004252C6">
        <w:t>в</w:t>
      </w:r>
      <w:r w:rsidRPr="00D31503">
        <w:t xml:space="preserve"> </w:t>
      </w:r>
      <w:r w:rsidR="00E5164B">
        <w:t>муниципальн</w:t>
      </w:r>
      <w:r w:rsidR="004252C6">
        <w:t>ую</w:t>
      </w:r>
      <w:r w:rsidR="00AF23C7">
        <w:t xml:space="preserve"> </w:t>
      </w:r>
      <w:r w:rsidRPr="00D31503">
        <w:t>собственност</w:t>
      </w:r>
      <w:r w:rsidR="004252C6">
        <w:t>ь</w:t>
      </w:r>
      <w:r w:rsidRPr="00D31503">
        <w:t xml:space="preserve"> </w:t>
      </w:r>
    </w:p>
    <w:p w:rsidR="00FC6627" w:rsidRDefault="009F7138" w:rsidP="00E5164B">
      <w:pPr>
        <w:autoSpaceDE w:val="0"/>
        <w:autoSpaceDN w:val="0"/>
        <w:adjustRightInd w:val="0"/>
        <w:jc w:val="both"/>
      </w:pPr>
      <w:r w:rsidRPr="009F7138">
        <w:t>городского округа</w:t>
      </w:r>
      <w:r w:rsidRPr="009F7138">
        <w:rPr>
          <w:sz w:val="28"/>
          <w:szCs w:val="28"/>
        </w:rPr>
        <w:t xml:space="preserve"> </w:t>
      </w:r>
      <w:r w:rsidR="00FC6627">
        <w:t xml:space="preserve">город Дивногорск 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F6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25F6D">
        <w:rPr>
          <w:sz w:val="28"/>
          <w:szCs w:val="28"/>
        </w:rPr>
        <w:t xml:space="preserve">Руководствуясь </w:t>
      </w:r>
      <w:r w:rsidRPr="00F25F6D">
        <w:rPr>
          <w:bCs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F25F6D">
        <w:rPr>
          <w:sz w:val="28"/>
          <w:szCs w:val="28"/>
        </w:rPr>
        <w:t xml:space="preserve"> </w:t>
      </w:r>
      <w:r w:rsidR="00F25DFD" w:rsidRPr="00246D4A">
        <w:rPr>
          <w:sz w:val="28"/>
          <w:szCs w:val="28"/>
        </w:rPr>
        <w:t>В соответствии</w:t>
      </w:r>
      <w:r w:rsidR="00E5164B">
        <w:rPr>
          <w:sz w:val="28"/>
          <w:szCs w:val="28"/>
        </w:rPr>
        <w:t xml:space="preserve"> </w:t>
      </w:r>
      <w:r w:rsidR="00F542E4">
        <w:rPr>
          <w:sz w:val="28"/>
          <w:szCs w:val="28"/>
        </w:rPr>
        <w:t xml:space="preserve">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</w:t>
      </w:r>
      <w:r w:rsidR="001F62C6" w:rsidRPr="00246D4A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>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</w:t>
      </w:r>
      <w:r>
        <w:rPr>
          <w:sz w:val="28"/>
          <w:szCs w:val="28"/>
        </w:rPr>
        <w:t xml:space="preserve"> </w:t>
      </w:r>
      <w:r w:rsidR="000A7D88">
        <w:rPr>
          <w:sz w:val="28"/>
          <w:szCs w:val="28"/>
        </w:rPr>
        <w:t xml:space="preserve">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</w:t>
      </w:r>
      <w:r w:rsidR="009F7138" w:rsidRPr="009F7138">
        <w:rPr>
          <w:sz w:val="28"/>
          <w:szCs w:val="28"/>
        </w:rPr>
        <w:t>городского</w:t>
      </w:r>
      <w:proofErr w:type="gramEnd"/>
      <w:r w:rsidR="009F7138" w:rsidRPr="009F7138">
        <w:rPr>
          <w:sz w:val="28"/>
          <w:szCs w:val="28"/>
        </w:rPr>
        <w:t xml:space="preserve"> округа </w:t>
      </w:r>
      <w:r w:rsidR="00CA4DAB" w:rsidRPr="00246D4A">
        <w:rPr>
          <w:sz w:val="28"/>
          <w:szCs w:val="28"/>
        </w:rPr>
        <w:t>город Дивногорска</w:t>
      </w:r>
      <w:r w:rsidR="000A7D88">
        <w:rPr>
          <w:sz w:val="28"/>
          <w:szCs w:val="28"/>
        </w:rPr>
        <w:t xml:space="preserve"> Красноярского края</w:t>
      </w:r>
      <w:r w:rsidR="00CA4DAB" w:rsidRPr="00246D4A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>на основании</w:t>
      </w:r>
      <w:r w:rsidR="00C32C7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C32C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М.Е</w:t>
      </w:r>
      <w:r w:rsidR="00C32C7E">
        <w:rPr>
          <w:sz w:val="28"/>
          <w:szCs w:val="28"/>
        </w:rPr>
        <w:t xml:space="preserve">. от </w:t>
      </w:r>
      <w:r>
        <w:rPr>
          <w:sz w:val="28"/>
          <w:szCs w:val="28"/>
        </w:rPr>
        <w:t>13</w:t>
      </w:r>
      <w:r w:rsidR="00C32C7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32C7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C32C7E">
        <w:rPr>
          <w:sz w:val="28"/>
          <w:szCs w:val="28"/>
        </w:rPr>
        <w:t xml:space="preserve"> </w:t>
      </w:r>
      <w:proofErr w:type="spellStart"/>
      <w:r w:rsidR="00C32C7E">
        <w:rPr>
          <w:sz w:val="28"/>
          <w:szCs w:val="28"/>
        </w:rPr>
        <w:t>вх</w:t>
      </w:r>
      <w:proofErr w:type="spellEnd"/>
      <w:r w:rsidR="00C32C7E">
        <w:rPr>
          <w:sz w:val="28"/>
          <w:szCs w:val="28"/>
        </w:rPr>
        <w:t xml:space="preserve">. № </w:t>
      </w:r>
      <w:r>
        <w:rPr>
          <w:sz w:val="28"/>
          <w:szCs w:val="28"/>
        </w:rPr>
        <w:t>3995</w:t>
      </w:r>
      <w:r w:rsidR="000A7D88">
        <w:rPr>
          <w:sz w:val="28"/>
          <w:szCs w:val="28"/>
        </w:rPr>
        <w:t xml:space="preserve">, </w:t>
      </w:r>
      <w:proofErr w:type="spellStart"/>
      <w:r w:rsidR="00F25DFD" w:rsidRPr="00246D4A">
        <w:rPr>
          <w:sz w:val="28"/>
          <w:szCs w:val="28"/>
        </w:rPr>
        <w:t>Дивногорский</w:t>
      </w:r>
      <w:proofErr w:type="spellEnd"/>
      <w:r w:rsidR="00F25DFD" w:rsidRPr="00246D4A">
        <w:rPr>
          <w:sz w:val="28"/>
          <w:szCs w:val="28"/>
        </w:rPr>
        <w:t xml:space="preserve">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C6627" w:rsidRPr="00246D4A" w:rsidRDefault="00FC6627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E5164B">
        <w:rPr>
          <w:sz w:val="28"/>
          <w:szCs w:val="28"/>
        </w:rPr>
        <w:t>У</w:t>
      </w:r>
      <w:r w:rsidRPr="00AF23C7">
        <w:rPr>
          <w:sz w:val="28"/>
          <w:szCs w:val="28"/>
        </w:rPr>
        <w:t>твердить перечень</w:t>
      </w:r>
      <w:r w:rsidRPr="00246D4A">
        <w:rPr>
          <w:sz w:val="28"/>
          <w:szCs w:val="28"/>
        </w:rPr>
        <w:t xml:space="preserve"> </w:t>
      </w:r>
      <w:r w:rsidR="00EB1931">
        <w:rPr>
          <w:sz w:val="28"/>
          <w:szCs w:val="28"/>
        </w:rPr>
        <w:t>объектов</w:t>
      </w:r>
      <w:r w:rsidR="00F019C9">
        <w:rPr>
          <w:sz w:val="28"/>
          <w:szCs w:val="28"/>
        </w:rPr>
        <w:t xml:space="preserve"> иной</w:t>
      </w:r>
      <w:r w:rsidR="00EB1931">
        <w:rPr>
          <w:sz w:val="28"/>
          <w:szCs w:val="28"/>
        </w:rPr>
        <w:t xml:space="preserve"> собственности</w:t>
      </w:r>
      <w:r w:rsidRPr="00246D4A">
        <w:rPr>
          <w:sz w:val="28"/>
          <w:szCs w:val="28"/>
        </w:rPr>
        <w:t>, предлагаем</w:t>
      </w:r>
      <w:r w:rsidR="00AC4230">
        <w:rPr>
          <w:sz w:val="28"/>
          <w:szCs w:val="28"/>
        </w:rPr>
        <w:t>ых</w:t>
      </w:r>
      <w:r w:rsidRPr="00246D4A">
        <w:rPr>
          <w:sz w:val="28"/>
          <w:szCs w:val="28"/>
        </w:rPr>
        <w:t xml:space="preserve"> к передаче </w:t>
      </w:r>
      <w:r w:rsidR="00EB1931">
        <w:rPr>
          <w:sz w:val="28"/>
          <w:szCs w:val="28"/>
        </w:rPr>
        <w:t>в</w:t>
      </w:r>
      <w:r w:rsidR="00FC6627">
        <w:rPr>
          <w:sz w:val="28"/>
          <w:szCs w:val="28"/>
        </w:rPr>
        <w:t xml:space="preserve"> муниципальн</w:t>
      </w:r>
      <w:r w:rsidR="00EB1931">
        <w:rPr>
          <w:sz w:val="28"/>
          <w:szCs w:val="28"/>
        </w:rPr>
        <w:t>ую</w:t>
      </w:r>
      <w:r w:rsidRPr="00246D4A">
        <w:rPr>
          <w:sz w:val="28"/>
          <w:szCs w:val="28"/>
        </w:rPr>
        <w:t xml:space="preserve"> собственност</w:t>
      </w:r>
      <w:r w:rsidR="00EB1931">
        <w:rPr>
          <w:sz w:val="28"/>
          <w:szCs w:val="28"/>
        </w:rPr>
        <w:t>ь</w:t>
      </w:r>
      <w:r w:rsidR="00BC1A5A">
        <w:rPr>
          <w:sz w:val="28"/>
          <w:szCs w:val="28"/>
        </w:rPr>
        <w:t xml:space="preserve"> </w:t>
      </w:r>
      <w:r w:rsidR="009F7138" w:rsidRPr="009F7138">
        <w:rPr>
          <w:sz w:val="28"/>
          <w:szCs w:val="28"/>
        </w:rPr>
        <w:t xml:space="preserve">городского округа </w:t>
      </w:r>
      <w:r w:rsidR="00BC1A5A">
        <w:rPr>
          <w:sz w:val="28"/>
          <w:szCs w:val="28"/>
        </w:rPr>
        <w:t>город Дивногорск</w:t>
      </w:r>
      <w:r w:rsidR="00E446B8" w:rsidRPr="00246D4A">
        <w:rPr>
          <w:sz w:val="28"/>
          <w:szCs w:val="28"/>
        </w:rPr>
        <w:t>,</w:t>
      </w:r>
      <w:r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BC1A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BC1A5A" w:rsidRDefault="00BC1A5A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C6627" w:rsidRDefault="00FC662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="00F25F6D">
        <w:rPr>
          <w:sz w:val="28"/>
          <w:szCs w:val="28"/>
        </w:rPr>
        <w:t>С.И. Егоров</w:t>
      </w:r>
    </w:p>
    <w:p w:rsidR="00E446B8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9F7138">
        <w:rPr>
          <w:sz w:val="28"/>
          <w:szCs w:val="28"/>
        </w:rPr>
        <w:t xml:space="preserve">                                                   </w:t>
      </w:r>
      <w:r w:rsidR="004B27C8">
        <w:rPr>
          <w:sz w:val="28"/>
          <w:szCs w:val="28"/>
        </w:rPr>
        <w:t>Ю.И. Мурашов</w:t>
      </w: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9F7138" w:rsidRDefault="009F7138" w:rsidP="009F7138">
      <w:pPr>
        <w:ind w:right="1415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F7138">
        <w:t xml:space="preserve">Приложение </w:t>
      </w:r>
      <w:r>
        <w:t xml:space="preserve"> </w:t>
      </w:r>
      <w:r w:rsidRPr="009F7138">
        <w:t>к решению</w:t>
      </w:r>
    </w:p>
    <w:p w:rsidR="009F7138" w:rsidRDefault="009F7138" w:rsidP="009F7138">
      <w:pPr>
        <w:ind w:right="282"/>
        <w:jc w:val="right"/>
      </w:pPr>
      <w:r>
        <w:tab/>
      </w:r>
      <w:r>
        <w:tab/>
      </w:r>
      <w:r>
        <w:tab/>
        <w:t xml:space="preserve"> </w:t>
      </w:r>
      <w:r>
        <w:tab/>
      </w:r>
      <w:r>
        <w:tab/>
        <w:t xml:space="preserve">  </w:t>
      </w:r>
      <w:proofErr w:type="spellStart"/>
      <w:r w:rsidRPr="009F7138">
        <w:t>Дивногорского</w:t>
      </w:r>
      <w:proofErr w:type="spellEnd"/>
      <w:r w:rsidRPr="009F7138">
        <w:t xml:space="preserve"> городского Совета депутатов </w:t>
      </w:r>
    </w:p>
    <w:p w:rsidR="009F7138" w:rsidRPr="009F7138" w:rsidRDefault="009F7138" w:rsidP="009F7138">
      <w:pPr>
        <w:ind w:right="1415"/>
        <w:jc w:val="right"/>
      </w:pPr>
      <w:r w:rsidRPr="009F7138">
        <w:t>от __.___.2022 № ___ – ___ – ГС</w:t>
      </w:r>
    </w:p>
    <w:p w:rsidR="009F7138" w:rsidRPr="009F7138" w:rsidRDefault="009F7138" w:rsidP="009F7138">
      <w:pPr>
        <w:ind w:right="1415"/>
        <w:jc w:val="right"/>
      </w:pPr>
    </w:p>
    <w:p w:rsidR="009F7138" w:rsidRDefault="009F7138" w:rsidP="009F7138">
      <w:pPr>
        <w:rPr>
          <w:sz w:val="20"/>
          <w:szCs w:val="20"/>
        </w:rPr>
      </w:pPr>
    </w:p>
    <w:p w:rsidR="009F7138" w:rsidRPr="009F7138" w:rsidRDefault="009F7138" w:rsidP="009F713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 w:rsidRPr="009F7138">
        <w:rPr>
          <w:sz w:val="28"/>
          <w:szCs w:val="28"/>
        </w:rPr>
        <w:t>Перечень объектов иной собственности,</w:t>
      </w:r>
    </w:p>
    <w:p w:rsidR="009F7138" w:rsidRPr="009F7138" w:rsidRDefault="009F7138" w:rsidP="009F713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proofErr w:type="gramStart"/>
      <w:r w:rsidRPr="009F7138">
        <w:rPr>
          <w:sz w:val="28"/>
          <w:szCs w:val="28"/>
        </w:rPr>
        <w:t>предлагаемых</w:t>
      </w:r>
      <w:proofErr w:type="gramEnd"/>
      <w:r w:rsidRPr="009F7138">
        <w:rPr>
          <w:sz w:val="28"/>
          <w:szCs w:val="28"/>
        </w:rPr>
        <w:t xml:space="preserve"> к передаче в муниципальную собственность </w:t>
      </w:r>
    </w:p>
    <w:p w:rsidR="009F7138" w:rsidRDefault="009F7138" w:rsidP="00E66B9B">
      <w:pPr>
        <w:tabs>
          <w:tab w:val="left" w:pos="-142"/>
          <w:tab w:val="left" w:pos="993"/>
        </w:tabs>
        <w:ind w:right="-2"/>
        <w:jc w:val="center"/>
        <w:rPr>
          <w:sz w:val="20"/>
          <w:szCs w:val="20"/>
        </w:rPr>
      </w:pPr>
      <w:r w:rsidRPr="009F7138">
        <w:rPr>
          <w:sz w:val="28"/>
          <w:szCs w:val="28"/>
        </w:rPr>
        <w:t>городского округа город Дивногорск</w:t>
      </w:r>
    </w:p>
    <w:p w:rsidR="009F7138" w:rsidRPr="009F7138" w:rsidRDefault="009F7138" w:rsidP="009F7138">
      <w:pPr>
        <w:jc w:val="center"/>
        <w:rPr>
          <w:sz w:val="20"/>
          <w:szCs w:val="20"/>
        </w:rPr>
      </w:pPr>
    </w:p>
    <w:tbl>
      <w:tblPr>
        <w:tblStyle w:val="13"/>
        <w:tblpPr w:leftFromText="180" w:rightFromText="180" w:vertAnchor="text" w:horzAnchor="margin" w:tblpY="24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701"/>
        <w:gridCol w:w="1702"/>
        <w:gridCol w:w="1417"/>
      </w:tblGrid>
      <w:tr w:rsidR="009F7138" w:rsidRPr="009F7138" w:rsidTr="009F7138">
        <w:trPr>
          <w:trHeight w:val="782"/>
        </w:trPr>
        <w:tc>
          <w:tcPr>
            <w:tcW w:w="675" w:type="dxa"/>
          </w:tcPr>
          <w:p w:rsidR="009F7138" w:rsidRPr="009F713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№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9F7138">
              <w:rPr>
                <w:sz w:val="28"/>
                <w:szCs w:val="28"/>
              </w:rPr>
              <w:t>п</w:t>
            </w:r>
            <w:proofErr w:type="gramEnd"/>
            <w:r w:rsidRPr="009F713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Наименование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701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702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1417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Стоимость объекта</w:t>
            </w:r>
          </w:p>
        </w:tc>
      </w:tr>
      <w:tr w:rsidR="009F7138" w:rsidRPr="009F7138" w:rsidTr="009F7138">
        <w:trPr>
          <w:trHeight w:val="643"/>
        </w:trPr>
        <w:tc>
          <w:tcPr>
            <w:tcW w:w="675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F7138" w:rsidRPr="009F7138" w:rsidRDefault="009F7138" w:rsidP="009F7138">
            <w:pPr>
              <w:tabs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 xml:space="preserve">Красноярский край, 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 xml:space="preserve">г. Дивногорск, в районе поселка </w:t>
            </w:r>
            <w:proofErr w:type="spellStart"/>
            <w:r w:rsidRPr="009F7138">
              <w:rPr>
                <w:sz w:val="28"/>
                <w:szCs w:val="28"/>
              </w:rPr>
              <w:t>Манский</w:t>
            </w:r>
            <w:proofErr w:type="spellEnd"/>
            <w:r w:rsidRPr="009F7138">
              <w:rPr>
                <w:sz w:val="28"/>
                <w:szCs w:val="28"/>
              </w:rPr>
              <w:t xml:space="preserve">, 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ТП-105-6-38</w:t>
            </w:r>
          </w:p>
        </w:tc>
        <w:tc>
          <w:tcPr>
            <w:tcW w:w="1701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24:46:5302001:481</w:t>
            </w:r>
          </w:p>
        </w:tc>
        <w:tc>
          <w:tcPr>
            <w:tcW w:w="1702" w:type="dxa"/>
          </w:tcPr>
          <w:p w:rsidR="009F7138" w:rsidRPr="009F713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Назначени</w:t>
            </w:r>
            <w:proofErr w:type="gramStart"/>
            <w:r w:rsidRPr="009F7138">
              <w:rPr>
                <w:sz w:val="28"/>
                <w:szCs w:val="28"/>
              </w:rPr>
              <w:t>е-</w:t>
            </w:r>
            <w:proofErr w:type="gramEnd"/>
            <w:r w:rsidRPr="009F7138">
              <w:rPr>
                <w:sz w:val="28"/>
                <w:szCs w:val="28"/>
              </w:rPr>
              <w:t xml:space="preserve"> нежилое;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 xml:space="preserve"> кол-во этажей-1;</w:t>
            </w:r>
          </w:p>
          <w:p w:rsidR="009F7138" w:rsidRPr="009F713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 xml:space="preserve">площадь- 8,9 </w:t>
            </w:r>
            <w:proofErr w:type="spellStart"/>
            <w:r w:rsidRPr="009F7138">
              <w:rPr>
                <w:sz w:val="28"/>
                <w:szCs w:val="28"/>
              </w:rPr>
              <w:t>кв</w:t>
            </w:r>
            <w:proofErr w:type="gramStart"/>
            <w:r w:rsidRPr="009F713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9F7138">
              <w:rPr>
                <w:sz w:val="28"/>
                <w:szCs w:val="28"/>
              </w:rPr>
              <w:t>;</w:t>
            </w:r>
          </w:p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38" w:rsidRPr="009F713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 w:rsidRPr="009F7138">
              <w:rPr>
                <w:sz w:val="28"/>
                <w:szCs w:val="28"/>
              </w:rPr>
              <w:t>Кадастровая стоимость-не определена, условная оценка- 1,00 руб.</w:t>
            </w:r>
          </w:p>
        </w:tc>
      </w:tr>
    </w:tbl>
    <w:p w:rsidR="009F7138" w:rsidRDefault="009F7138" w:rsidP="009F7138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66B9B" w:rsidRPr="00E66B9B" w:rsidRDefault="00E66B9B" w:rsidP="00E66B9B">
      <w:pPr>
        <w:jc w:val="center"/>
        <w:rPr>
          <w:sz w:val="28"/>
          <w:szCs w:val="28"/>
        </w:rPr>
      </w:pPr>
      <w:r w:rsidRPr="00E66B9B">
        <w:rPr>
          <w:sz w:val="28"/>
          <w:szCs w:val="28"/>
        </w:rPr>
        <w:t>Пояснительная записка к проекту решения</w:t>
      </w:r>
    </w:p>
    <w:p w:rsidR="00E66B9B" w:rsidRPr="00E66B9B" w:rsidRDefault="00E66B9B" w:rsidP="00E66B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B9B">
        <w:rPr>
          <w:sz w:val="28"/>
          <w:szCs w:val="28"/>
        </w:rPr>
        <w:t xml:space="preserve">«Об утверждении перечня объектов иной собственности, </w:t>
      </w:r>
    </w:p>
    <w:p w:rsidR="00E66B9B" w:rsidRPr="00E66B9B" w:rsidRDefault="00E66B9B" w:rsidP="00E66B9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B9B">
        <w:rPr>
          <w:sz w:val="28"/>
          <w:szCs w:val="28"/>
        </w:rPr>
        <w:t>предлагаемых</w:t>
      </w:r>
      <w:proofErr w:type="gramEnd"/>
      <w:r w:rsidRPr="00E66B9B">
        <w:rPr>
          <w:sz w:val="28"/>
          <w:szCs w:val="28"/>
        </w:rPr>
        <w:t xml:space="preserve"> к передаче в муниципальную собственность </w:t>
      </w:r>
    </w:p>
    <w:p w:rsidR="00E66B9B" w:rsidRPr="00E66B9B" w:rsidRDefault="00E66B9B" w:rsidP="00E66B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B9B">
        <w:rPr>
          <w:sz w:val="28"/>
          <w:szCs w:val="28"/>
        </w:rPr>
        <w:t xml:space="preserve"> </w:t>
      </w:r>
      <w:r w:rsidRPr="009F7138">
        <w:rPr>
          <w:sz w:val="28"/>
          <w:szCs w:val="28"/>
        </w:rPr>
        <w:t xml:space="preserve">городского округа </w:t>
      </w:r>
      <w:proofErr w:type="spellStart"/>
      <w:r w:rsidRPr="00E66B9B">
        <w:rPr>
          <w:sz w:val="28"/>
          <w:szCs w:val="28"/>
        </w:rPr>
        <w:t>ород</w:t>
      </w:r>
      <w:proofErr w:type="spellEnd"/>
      <w:r w:rsidRPr="00E66B9B">
        <w:rPr>
          <w:sz w:val="28"/>
          <w:szCs w:val="28"/>
        </w:rPr>
        <w:t xml:space="preserve"> Дивногорск»</w:t>
      </w:r>
    </w:p>
    <w:p w:rsidR="00E66B9B" w:rsidRPr="00E66B9B" w:rsidRDefault="00E66B9B" w:rsidP="00E66B9B">
      <w:pPr>
        <w:tabs>
          <w:tab w:val="left" w:pos="851"/>
          <w:tab w:val="left" w:pos="993"/>
        </w:tabs>
        <w:spacing w:after="1" w:line="280" w:lineRule="atLeast"/>
        <w:ind w:firstLine="708"/>
        <w:jc w:val="both"/>
        <w:rPr>
          <w:sz w:val="28"/>
          <w:szCs w:val="28"/>
        </w:rPr>
      </w:pPr>
      <w:r w:rsidRPr="00E66B9B">
        <w:rPr>
          <w:sz w:val="28"/>
          <w:szCs w:val="28"/>
        </w:rPr>
        <w:t>В администрацию города Дивногорска поступило обращение                  физического лица</w:t>
      </w:r>
      <w:r>
        <w:rPr>
          <w:sz w:val="28"/>
          <w:szCs w:val="28"/>
        </w:rPr>
        <w:t xml:space="preserve"> </w:t>
      </w:r>
      <w:r w:rsidRPr="00E66B9B">
        <w:rPr>
          <w:sz w:val="28"/>
          <w:szCs w:val="28"/>
        </w:rPr>
        <w:t xml:space="preserve">- </w:t>
      </w:r>
      <w:proofErr w:type="spellStart"/>
      <w:r w:rsidRPr="00E66B9B">
        <w:rPr>
          <w:sz w:val="28"/>
          <w:szCs w:val="28"/>
        </w:rPr>
        <w:t>Кислицина</w:t>
      </w:r>
      <w:proofErr w:type="spellEnd"/>
      <w:r w:rsidRPr="00E66B9B">
        <w:rPr>
          <w:sz w:val="28"/>
          <w:szCs w:val="28"/>
        </w:rPr>
        <w:t xml:space="preserve"> М.Е. от 13.05.2022 о принятии в муниципальную собственность трансформаторной подстанции ТП 105-6-38, расположенной на муниципальном земельном участке, который он использует на праве аренды.</w:t>
      </w:r>
    </w:p>
    <w:p w:rsidR="00E66B9B" w:rsidRPr="00E66B9B" w:rsidRDefault="00E66B9B" w:rsidP="00E66B9B">
      <w:pPr>
        <w:tabs>
          <w:tab w:val="left" w:pos="851"/>
          <w:tab w:val="left" w:pos="993"/>
        </w:tabs>
        <w:spacing w:after="1" w:line="280" w:lineRule="atLeast"/>
        <w:ind w:firstLine="708"/>
        <w:jc w:val="both"/>
        <w:rPr>
          <w:sz w:val="28"/>
          <w:szCs w:val="28"/>
        </w:rPr>
      </w:pPr>
      <w:r w:rsidRPr="00E66B9B">
        <w:rPr>
          <w:sz w:val="28"/>
          <w:szCs w:val="28"/>
        </w:rPr>
        <w:t xml:space="preserve">В соответствии со ст. 16 Федерального закона от 06.10.2003                       № 131-ФЗ «Об общих принципах организации местного самоуправления в Российской федерации» организация в границах городского округа </w:t>
      </w:r>
      <w:r w:rsidRPr="00E66B9B">
        <w:rPr>
          <w:sz w:val="28"/>
        </w:rPr>
        <w:t>электро-, тепл</w:t>
      </w:r>
      <w:proofErr w:type="gramStart"/>
      <w:r w:rsidRPr="00E66B9B">
        <w:rPr>
          <w:sz w:val="28"/>
        </w:rPr>
        <w:t>о-</w:t>
      </w:r>
      <w:proofErr w:type="gramEnd"/>
      <w:r w:rsidRPr="00E66B9B">
        <w:rPr>
          <w:sz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E66B9B">
        <w:rPr>
          <w:sz w:val="28"/>
          <w:szCs w:val="28"/>
        </w:rPr>
        <w:t>относится к вопросам местного значения городского округа.</w:t>
      </w:r>
    </w:p>
    <w:p w:rsidR="00E66B9B" w:rsidRPr="00E66B9B" w:rsidRDefault="00797EC3" w:rsidP="00E66B9B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66B9B" w:rsidRPr="00E66B9B">
        <w:rPr>
          <w:sz w:val="28"/>
          <w:szCs w:val="28"/>
        </w:rPr>
        <w:t>На основании изложенного и учитывая письмо муниципального унитарного предприятия электрических сетей о целесообразности принятия в муниципальную собственность ТП, прошу принять решение об утверждении перечня объектов иной собственности, предлагаемых для передачи в муниципальную собственность.</w:t>
      </w:r>
    </w:p>
    <w:p w:rsidR="00E66B9B" w:rsidRPr="00E66B9B" w:rsidRDefault="00E66B9B" w:rsidP="00E66B9B">
      <w:pPr>
        <w:framePr w:hSpace="180" w:wrap="around" w:vAnchor="text" w:hAnchor="page" w:x="1331" w:y="843"/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rPr>
          <w:sz w:val="28"/>
          <w:szCs w:val="28"/>
        </w:rPr>
      </w:pPr>
      <w:r w:rsidRPr="00E66B9B">
        <w:rPr>
          <w:sz w:val="28"/>
          <w:szCs w:val="28"/>
        </w:rPr>
        <w:t xml:space="preserve"> </w:t>
      </w:r>
    </w:p>
    <w:p w:rsidR="00E66B9B" w:rsidRPr="00E66B9B" w:rsidRDefault="00E66B9B" w:rsidP="00E66B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B9B" w:rsidRPr="00E66B9B" w:rsidRDefault="00E66B9B" w:rsidP="00E66B9B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szCs w:val="28"/>
        </w:rPr>
      </w:pPr>
      <w:r w:rsidRPr="00E66B9B">
        <w:rPr>
          <w:sz w:val="28"/>
          <w:szCs w:val="28"/>
        </w:rPr>
        <w:t xml:space="preserve">Руководитель </w:t>
      </w:r>
      <w:proofErr w:type="spellStart"/>
      <w:r w:rsidRPr="00E66B9B">
        <w:rPr>
          <w:sz w:val="28"/>
          <w:szCs w:val="28"/>
        </w:rPr>
        <w:t>КОГДУМИиЗО</w:t>
      </w:r>
      <w:proofErr w:type="spellEnd"/>
      <w:r w:rsidRPr="00E66B9B">
        <w:rPr>
          <w:sz w:val="28"/>
          <w:szCs w:val="28"/>
        </w:rPr>
        <w:tab/>
      </w:r>
      <w:r w:rsidRPr="00E66B9B">
        <w:rPr>
          <w:sz w:val="28"/>
          <w:szCs w:val="28"/>
        </w:rPr>
        <w:tab/>
        <w:t xml:space="preserve">Е.В. </w:t>
      </w:r>
      <w:proofErr w:type="spellStart"/>
      <w:r w:rsidRPr="00E66B9B">
        <w:rPr>
          <w:sz w:val="28"/>
          <w:szCs w:val="28"/>
        </w:rPr>
        <w:t>Бахмацкая</w:t>
      </w:r>
      <w:proofErr w:type="spellEnd"/>
    </w:p>
    <w:p w:rsidR="00E66B9B" w:rsidRPr="00246D4A" w:rsidRDefault="00E66B9B" w:rsidP="009F7138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sectPr w:rsidR="00E66B9B" w:rsidRPr="00246D4A" w:rsidSect="009F7138">
      <w:pgSz w:w="11906" w:h="16838"/>
      <w:pgMar w:top="1134" w:right="849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117016"/>
    <w:rsid w:val="00124DBE"/>
    <w:rsid w:val="00156F58"/>
    <w:rsid w:val="001626AA"/>
    <w:rsid w:val="001B3E36"/>
    <w:rsid w:val="001D26AE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252C6"/>
    <w:rsid w:val="00441D30"/>
    <w:rsid w:val="00454EEC"/>
    <w:rsid w:val="004B27C8"/>
    <w:rsid w:val="004B4A3C"/>
    <w:rsid w:val="004B4B95"/>
    <w:rsid w:val="004C2F1E"/>
    <w:rsid w:val="004C7D93"/>
    <w:rsid w:val="00504A7B"/>
    <w:rsid w:val="005058C7"/>
    <w:rsid w:val="00514AB5"/>
    <w:rsid w:val="00532695"/>
    <w:rsid w:val="00552049"/>
    <w:rsid w:val="00555202"/>
    <w:rsid w:val="005667D3"/>
    <w:rsid w:val="00587B27"/>
    <w:rsid w:val="00595E8F"/>
    <w:rsid w:val="005C72C9"/>
    <w:rsid w:val="005D32AB"/>
    <w:rsid w:val="005D6F27"/>
    <w:rsid w:val="00627F18"/>
    <w:rsid w:val="006460EC"/>
    <w:rsid w:val="00653E7B"/>
    <w:rsid w:val="006A77A8"/>
    <w:rsid w:val="006B47BE"/>
    <w:rsid w:val="006B5ED2"/>
    <w:rsid w:val="006E7777"/>
    <w:rsid w:val="006F506B"/>
    <w:rsid w:val="00706486"/>
    <w:rsid w:val="00722476"/>
    <w:rsid w:val="007231AD"/>
    <w:rsid w:val="00724C57"/>
    <w:rsid w:val="0072644E"/>
    <w:rsid w:val="00737A3A"/>
    <w:rsid w:val="0074075F"/>
    <w:rsid w:val="00777D36"/>
    <w:rsid w:val="00791A46"/>
    <w:rsid w:val="00797EC3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9A24E3"/>
    <w:rsid w:val="009F7138"/>
    <w:rsid w:val="00A03F31"/>
    <w:rsid w:val="00A42941"/>
    <w:rsid w:val="00A445BB"/>
    <w:rsid w:val="00A44AF0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32C7E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5164B"/>
    <w:rsid w:val="00E66B9B"/>
    <w:rsid w:val="00E84C45"/>
    <w:rsid w:val="00E86A42"/>
    <w:rsid w:val="00E928D6"/>
    <w:rsid w:val="00E94BFB"/>
    <w:rsid w:val="00EA2C7F"/>
    <w:rsid w:val="00EB17C0"/>
    <w:rsid w:val="00EB1931"/>
    <w:rsid w:val="00F019C9"/>
    <w:rsid w:val="00F03D5A"/>
    <w:rsid w:val="00F25DFD"/>
    <w:rsid w:val="00F25F6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9F7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6D68-85D1-48FC-A30A-1AD1FC9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36</cp:revision>
  <cp:lastPrinted>2022-08-01T04:47:00Z</cp:lastPrinted>
  <dcterms:created xsi:type="dcterms:W3CDTF">2012-10-04T08:46:00Z</dcterms:created>
  <dcterms:modified xsi:type="dcterms:W3CDTF">2022-08-29T04:24:00Z</dcterms:modified>
</cp:coreProperties>
</file>